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962E1" w:rsidR="00284382" w:rsidP="00274F29" w:rsidRDefault="00284382" w14:paraId="03A8FC23" w14:textId="77777777">
      <w:pPr>
        <w:ind w:left="1134"/>
        <w:rPr>
          <w:rFonts w:asciiTheme="minorBidi" w:hAnsiTheme="minorBidi"/>
          <w:b/>
          <w:bCs/>
          <w:color w:val="474843"/>
          <w:sz w:val="60"/>
          <w:szCs w:val="60"/>
        </w:rPr>
      </w:pPr>
    </w:p>
    <w:p w:rsidRPr="006962E1" w:rsidR="00284382" w:rsidP="00274F29" w:rsidRDefault="00284382" w14:paraId="3F16DCCB" w14:textId="77777777">
      <w:pPr>
        <w:ind w:left="1134"/>
        <w:rPr>
          <w:rFonts w:asciiTheme="minorBidi" w:hAnsiTheme="minorBidi"/>
          <w:b/>
          <w:bCs/>
          <w:color w:val="474843"/>
          <w:sz w:val="60"/>
          <w:szCs w:val="60"/>
        </w:rPr>
      </w:pPr>
    </w:p>
    <w:p w:rsidRPr="006962E1" w:rsidR="00284382" w:rsidP="00274F29" w:rsidRDefault="00284382" w14:paraId="658D416D" w14:textId="77777777">
      <w:pPr>
        <w:ind w:left="1134"/>
        <w:rPr>
          <w:rFonts w:asciiTheme="minorBidi" w:hAnsiTheme="minorBidi"/>
          <w:b/>
          <w:bCs/>
          <w:color w:val="474843"/>
          <w:sz w:val="60"/>
          <w:szCs w:val="60"/>
        </w:rPr>
      </w:pPr>
    </w:p>
    <w:p w:rsidR="00A82286" w:rsidP="00274F29" w:rsidRDefault="00A82286" w14:paraId="64A531FB" w14:textId="77777777">
      <w:pPr>
        <w:ind w:left="1134"/>
        <w:rPr>
          <w:rFonts w:asciiTheme="minorBidi" w:hAnsiTheme="minorBidi"/>
          <w:b/>
          <w:bCs/>
          <w:color w:val="474843"/>
          <w:sz w:val="90"/>
          <w:szCs w:val="90"/>
        </w:rPr>
      </w:pPr>
    </w:p>
    <w:p w:rsidR="00274F29" w:rsidP="00274F29" w:rsidRDefault="00274F29" w14:paraId="797629CB" w14:textId="77777777">
      <w:pPr>
        <w:ind w:left="1134"/>
        <w:rPr>
          <w:rFonts w:asciiTheme="minorBidi" w:hAnsiTheme="minorBidi"/>
          <w:b/>
          <w:bCs/>
          <w:color w:val="474843"/>
          <w:sz w:val="90"/>
          <w:szCs w:val="90"/>
        </w:rPr>
      </w:pPr>
    </w:p>
    <w:p w:rsidRPr="006962E1" w:rsidR="008058ED" w:rsidP="00274F29" w:rsidRDefault="000A0F10" w14:paraId="5D3D8E74" w14:textId="022EEA0F">
      <w:pPr>
        <w:ind w:left="1134"/>
        <w:rPr>
          <w:rFonts w:asciiTheme="minorBidi" w:hAnsiTheme="minorBidi"/>
          <w:b/>
          <w:bCs/>
          <w:color w:val="474843"/>
          <w:sz w:val="90"/>
          <w:szCs w:val="90"/>
        </w:rPr>
      </w:pPr>
      <w:r>
        <w:rPr>
          <w:rFonts w:asciiTheme="minorBidi" w:hAnsiTheme="minorBidi"/>
          <w:b/>
          <w:bCs/>
          <w:color w:val="474843"/>
          <w:sz w:val="90"/>
          <w:szCs w:val="90"/>
        </w:rPr>
        <w:t>Teacher</w:t>
      </w:r>
    </w:p>
    <w:p w:rsidRPr="006962E1" w:rsidR="00284382" w:rsidP="00274F29" w:rsidRDefault="00284382" w14:paraId="479BC48A" w14:textId="77777777">
      <w:pPr>
        <w:ind w:left="1134"/>
        <w:rPr>
          <w:rFonts w:asciiTheme="minorBidi" w:hAnsiTheme="minorBidi"/>
          <w:color w:val="474843"/>
          <w:sz w:val="40"/>
          <w:szCs w:val="40"/>
        </w:rPr>
      </w:pPr>
    </w:p>
    <w:p w:rsidRPr="006962E1" w:rsidR="00E43562" w:rsidP="3EFE9B20" w:rsidRDefault="00C71B12" w14:paraId="1BD516C4" w14:textId="4B16170A">
      <w:pPr>
        <w:ind w:left="1134"/>
        <w:rPr>
          <w:rFonts w:asciiTheme="minorBidi" w:hAnsiTheme="minorBidi"/>
          <w:color w:val="474843"/>
          <w:sz w:val="40"/>
          <w:szCs w:val="40"/>
        </w:rPr>
      </w:pPr>
      <w:r w:rsidRPr="3EFE9B20">
        <w:rPr>
          <w:rFonts w:asciiTheme="minorBidi" w:hAnsiTheme="minorBidi"/>
          <w:color w:val="474843"/>
          <w:sz w:val="40"/>
          <w:szCs w:val="40"/>
        </w:rPr>
        <w:t xml:space="preserve">Job description and person </w:t>
      </w:r>
      <w:r w:rsidRPr="00976700">
        <w:rPr>
          <w:rFonts w:asciiTheme="minorBidi" w:hAnsiTheme="minorBidi"/>
          <w:color w:val="474843"/>
          <w:sz w:val="40"/>
          <w:szCs w:val="40"/>
        </w:rPr>
        <w:t>specification</w:t>
      </w:r>
    </w:p>
    <w:p w:rsidRPr="006962E1" w:rsidR="00E43562" w:rsidP="00274F29" w:rsidRDefault="00E43562" w14:paraId="5239A03F" w14:textId="77777777">
      <w:pPr>
        <w:ind w:left="1134"/>
        <w:rPr>
          <w:rFonts w:asciiTheme="minorBidi" w:hAnsiTheme="minorBidi"/>
          <w:color w:val="FFFFFF" w:themeColor="background1"/>
          <w:sz w:val="40"/>
          <w:szCs w:val="40"/>
        </w:rPr>
      </w:pPr>
    </w:p>
    <w:p w:rsidRPr="006962E1" w:rsidR="00C71B12" w:rsidP="00C71B12" w:rsidRDefault="003E7463" w14:paraId="2E841841" w14:textId="35E48922">
      <w:pPr>
        <w:rPr>
          <w:rFonts w:eastAsia="Tahoma" w:asciiTheme="minorBidi" w:hAnsiTheme="minorBidi"/>
          <w:b/>
          <w:bCs/>
        </w:rPr>
      </w:pPr>
      <w:r w:rsidRPr="006962E1">
        <w:rPr>
          <w:rFonts w:asciiTheme="minorBidi" w:hAnsiTheme="minorBidi"/>
          <w:color w:val="FFFFFF" w:themeColor="background1"/>
        </w:rPr>
        <w:br w:type="page"/>
      </w:r>
    </w:p>
    <w:p w:rsidRPr="00786A0A" w:rsidR="00C71B12" w:rsidP="00C71B12" w:rsidRDefault="00C71B12" w14:paraId="50AC70DD" w14:textId="77777777">
      <w:pPr>
        <w:pStyle w:val="Heading1"/>
        <w:ind w:left="-5"/>
        <w:rPr>
          <w:rFonts w:eastAsia="Tahoma" w:asciiTheme="minorBidi" w:hAnsiTheme="minorBidi" w:cstheme="minorBidi"/>
          <w:sz w:val="32"/>
          <w:szCs w:val="32"/>
        </w:rPr>
      </w:pPr>
      <w:r w:rsidRPr="00786A0A">
        <w:rPr>
          <w:rFonts w:eastAsia="Tahoma" w:asciiTheme="minorBidi" w:hAnsiTheme="minorBidi" w:cstheme="minorBidi"/>
          <w:sz w:val="32"/>
          <w:szCs w:val="32"/>
        </w:rPr>
        <w:lastRenderedPageBreak/>
        <w:t xml:space="preserve">Job description </w:t>
      </w:r>
    </w:p>
    <w:p w:rsidRPr="00786A0A" w:rsidR="00C71B12" w:rsidP="00C71B12" w:rsidRDefault="00C71B12" w14:paraId="0272BA69" w14:textId="77777777">
      <w:pPr>
        <w:spacing w:after="156"/>
        <w:rPr>
          <w:rFonts w:eastAsia="Tahoma" w:asciiTheme="minorBidi" w:hAnsiTheme="minorBidi"/>
          <w:b/>
          <w:bCs/>
        </w:rPr>
      </w:pPr>
    </w:p>
    <w:p w:rsidRPr="00786A0A" w:rsidR="00C71B12" w:rsidP="00C71B12" w:rsidRDefault="00C71B12" w14:paraId="066605BF" w14:textId="7C8C87F6">
      <w:pPr>
        <w:spacing w:after="156"/>
        <w:rPr>
          <w:rFonts w:eastAsia="Tahoma" w:asciiTheme="minorBidi" w:hAnsiTheme="minorBidi"/>
          <w:b/>
          <w:bCs/>
        </w:rPr>
      </w:pPr>
      <w:r w:rsidRPr="00786A0A">
        <w:rPr>
          <w:rFonts w:eastAsia="Tahoma" w:asciiTheme="minorBidi" w:hAnsiTheme="minorBidi"/>
          <w:b/>
          <w:bCs/>
        </w:rPr>
        <w:t xml:space="preserve">Post title: </w:t>
      </w:r>
      <w:r w:rsidRPr="00786A0A">
        <w:rPr>
          <w:rFonts w:asciiTheme="minorBidi" w:hAnsiTheme="minorBidi"/>
        </w:rPr>
        <w:tab/>
      </w:r>
      <w:r w:rsidR="000A0F10">
        <w:rPr>
          <w:rFonts w:eastAsia="Tahoma" w:asciiTheme="minorBidi" w:hAnsiTheme="minorBidi"/>
          <w:b/>
          <w:bCs/>
        </w:rPr>
        <w:t>Teacher</w:t>
      </w:r>
    </w:p>
    <w:p w:rsidRPr="00786A0A" w:rsidR="00C71B12" w:rsidP="00C71B12" w:rsidRDefault="00C71B12" w14:paraId="2CE00CB2" w14:textId="58A7834B">
      <w:pPr>
        <w:spacing w:after="156"/>
        <w:rPr>
          <w:rFonts w:eastAsia="Tahoma" w:asciiTheme="minorBidi" w:hAnsiTheme="minorBidi"/>
          <w:b/>
          <w:bCs/>
        </w:rPr>
      </w:pPr>
      <w:r w:rsidRPr="00786A0A">
        <w:rPr>
          <w:rFonts w:eastAsia="Tahoma" w:asciiTheme="minorBidi" w:hAnsiTheme="minorBidi"/>
          <w:b/>
          <w:bCs/>
        </w:rPr>
        <w:t xml:space="preserve">Salary: </w:t>
      </w:r>
      <w:r w:rsidRPr="00786A0A">
        <w:rPr>
          <w:rFonts w:eastAsia="Tahoma" w:asciiTheme="minorBidi" w:hAnsiTheme="minorBidi"/>
          <w:b/>
          <w:bCs/>
        </w:rPr>
        <w:tab/>
      </w:r>
      <w:r w:rsidR="000A0F10">
        <w:rPr>
          <w:rFonts w:eastAsia="Tahoma" w:asciiTheme="minorBidi" w:hAnsiTheme="minorBidi"/>
          <w:b/>
          <w:bCs/>
        </w:rPr>
        <w:t>MPS/UPS</w:t>
      </w:r>
    </w:p>
    <w:p w:rsidRPr="000A6D2B" w:rsidR="00C71B12" w:rsidP="00C71B12" w:rsidRDefault="00C71B12" w14:paraId="2A53D32F" w14:textId="6E12B1D4">
      <w:pPr>
        <w:spacing w:after="156"/>
        <w:rPr>
          <w:rFonts w:asciiTheme="minorBidi" w:hAnsiTheme="minorBidi"/>
          <w:b/>
          <w:bCs/>
        </w:rPr>
      </w:pPr>
      <w:r w:rsidRPr="37B7FD0F" w:rsidR="00C71B12">
        <w:rPr>
          <w:rFonts w:ascii="Arial" w:hAnsi="Arial" w:eastAsia="Tahoma" w:asciiTheme="minorBidi" w:hAnsiTheme="minorBidi"/>
          <w:b w:val="1"/>
          <w:bCs w:val="1"/>
        </w:rPr>
        <w:t xml:space="preserve">Reports to: </w:t>
      </w:r>
      <w:r>
        <w:tab/>
      </w:r>
      <w:r w:rsidRPr="37B7FD0F" w:rsidR="000A6D2B">
        <w:rPr>
          <w:rFonts w:ascii="Arial" w:hAnsi="Arial" w:asciiTheme="minorBidi" w:hAnsiTheme="minorBidi"/>
          <w:b w:val="1"/>
          <w:bCs w:val="1"/>
        </w:rPr>
        <w:t>Principal</w:t>
      </w:r>
    </w:p>
    <w:p w:rsidR="37B7FD0F" w:rsidP="37B7FD0F" w:rsidRDefault="37B7FD0F" w14:paraId="17D19C80" w14:textId="5093E13B">
      <w:pPr>
        <w:pStyle w:val="Normal"/>
        <w:spacing w:after="156"/>
        <w:rPr>
          <w:rFonts w:ascii="Arial" w:hAnsi="Arial" w:asciiTheme="minorBidi" w:hAnsiTheme="minorBidi"/>
          <w:b w:val="1"/>
          <w:bCs w:val="1"/>
        </w:rPr>
      </w:pPr>
    </w:p>
    <w:p w:rsidRPr="00786A0A" w:rsidR="00C71B12" w:rsidP="00C71B12" w:rsidRDefault="00C71B12" w14:paraId="6CD96AFB" w14:textId="77777777">
      <w:pPr>
        <w:spacing w:after="200" w:line="276" w:lineRule="auto"/>
        <w:jc w:val="both"/>
        <w:rPr>
          <w:rFonts w:asciiTheme="minorBidi" w:hAnsiTheme="minorBidi"/>
        </w:rPr>
      </w:pPr>
    </w:p>
    <w:p w:rsidRPr="00786A0A" w:rsidR="00C71B12" w:rsidP="00C71B12" w:rsidRDefault="00C71B12" w14:paraId="6BEA0A84" w14:textId="77777777">
      <w:pPr>
        <w:spacing w:after="200" w:line="276" w:lineRule="auto"/>
        <w:ind w:left="11" w:hanging="11"/>
        <w:rPr>
          <w:rFonts w:asciiTheme="minorBidi" w:hAnsiTheme="minorBidi"/>
        </w:rPr>
      </w:pPr>
      <w:r w:rsidRPr="00786A0A">
        <w:rPr>
          <w:rFonts w:asciiTheme="minorBidi" w:hAnsiTheme="minorBidi"/>
        </w:rPr>
        <w:t xml:space="preserve">Diverse Academies is a multi-academy trust with a vision to inspire, to raise aspirations and to create brighter tomorrows. Across primary, </w:t>
      </w:r>
      <w:proofErr w:type="gramStart"/>
      <w:r w:rsidRPr="00786A0A">
        <w:rPr>
          <w:rFonts w:asciiTheme="minorBidi" w:hAnsiTheme="minorBidi"/>
        </w:rPr>
        <w:t>secondary</w:t>
      </w:r>
      <w:proofErr w:type="gramEnd"/>
      <w:r w:rsidRPr="00786A0A">
        <w:rPr>
          <w:rFonts w:asciiTheme="minorBidi" w:hAnsiTheme="minorBidi"/>
        </w:rPr>
        <w:t xml:space="preserve"> and special settings, we share a common mission to nurture curiosity, develop wellbeing and empower children and young people to go beyond their aspirations. Together, we believe we can make a difference in our diverse communities, and in the lives of those who learn with us and work with us.  </w:t>
      </w:r>
    </w:p>
    <w:p w:rsidRPr="00786A0A" w:rsidR="00C71B12" w:rsidP="00C71B12" w:rsidRDefault="00C71B12" w14:paraId="0CA25EC5" w14:textId="77777777">
      <w:pPr>
        <w:spacing w:after="200" w:line="276" w:lineRule="auto"/>
        <w:ind w:left="11" w:hanging="11"/>
        <w:rPr>
          <w:rFonts w:asciiTheme="minorBidi" w:hAnsiTheme="minorBidi"/>
          <w:b/>
        </w:rPr>
      </w:pPr>
      <w:r w:rsidRPr="00786A0A">
        <w:rPr>
          <w:rFonts w:asciiTheme="minorBidi" w:hAnsiTheme="minorBidi"/>
        </w:rPr>
        <w:t xml:space="preserve">We empower.  We respect.  We care. </w:t>
      </w:r>
    </w:p>
    <w:p w:rsidRPr="00786A0A" w:rsidR="00C71B12" w:rsidP="00C71B12" w:rsidRDefault="00C71B12" w14:paraId="4C1A65EF" w14:textId="77777777">
      <w:pPr>
        <w:spacing w:after="200" w:line="276" w:lineRule="auto"/>
        <w:ind w:left="11" w:hanging="11"/>
        <w:rPr>
          <w:rFonts w:asciiTheme="minorBidi" w:hAnsiTheme="minorBidi"/>
          <w:b/>
        </w:rPr>
      </w:pPr>
    </w:p>
    <w:p w:rsidRPr="00786A0A" w:rsidR="00C71B12" w:rsidP="00C71B12" w:rsidRDefault="00C71B12" w14:paraId="2BC56EC6" w14:textId="77777777">
      <w:pPr>
        <w:pStyle w:val="Heading1"/>
        <w:ind w:left="-5"/>
        <w:rPr>
          <w:rFonts w:eastAsia="Tahoma" w:asciiTheme="minorBidi" w:hAnsiTheme="minorBidi" w:cstheme="minorBidi"/>
          <w:sz w:val="26"/>
          <w:szCs w:val="26"/>
        </w:rPr>
      </w:pPr>
      <w:r w:rsidRPr="00786A0A">
        <w:rPr>
          <w:rFonts w:eastAsia="Tahoma" w:asciiTheme="minorBidi" w:hAnsiTheme="minorBidi" w:cstheme="minorBidi"/>
          <w:sz w:val="26"/>
          <w:szCs w:val="26"/>
        </w:rPr>
        <w:t>Purpose of the post</w:t>
      </w:r>
    </w:p>
    <w:p w:rsidRPr="00786A0A" w:rsidR="00C71B12" w:rsidP="00C71B12" w:rsidRDefault="00C71B12" w14:paraId="50375973" w14:textId="77777777">
      <w:pPr>
        <w:rPr>
          <w:rFonts w:asciiTheme="minorBidi" w:hAnsiTheme="minorBidi"/>
        </w:rPr>
      </w:pPr>
    </w:p>
    <w:p w:rsidRPr="00062F54" w:rsidR="000A0F10" w:rsidP="00062F54" w:rsidRDefault="000A0F10" w14:paraId="78195609" w14:textId="77777777">
      <w:pPr>
        <w:autoSpaceDE w:val="0"/>
        <w:autoSpaceDN w:val="0"/>
        <w:adjustRightInd w:val="0"/>
        <w:jc w:val="both"/>
        <w:rPr>
          <w:rFonts w:eastAsia="Tahoma" w:asciiTheme="minorBidi" w:hAnsiTheme="minorBidi"/>
        </w:rPr>
      </w:pPr>
      <w:r w:rsidRPr="00062F54">
        <w:rPr>
          <w:rFonts w:eastAsia="Tahoma" w:asciiTheme="minorBidi" w:hAnsiTheme="minorBidi"/>
        </w:rPr>
        <w:t>In addition to the Conditions of Employment laid down in the current DfE School Teachers' Pay and Conditions Document, you will be required to carry out the following duties:  </w:t>
      </w:r>
    </w:p>
    <w:p w:rsidRPr="00062F54" w:rsidR="000A0F10" w:rsidP="00062F54" w:rsidRDefault="000A0F10" w14:paraId="7F06A182" w14:textId="73BA9C21">
      <w:pPr>
        <w:pStyle w:val="ListParagraph"/>
        <w:autoSpaceDE w:val="0"/>
        <w:autoSpaceDN w:val="0"/>
        <w:adjustRightInd w:val="0"/>
        <w:jc w:val="both"/>
        <w:rPr>
          <w:rFonts w:eastAsia="Tahoma" w:asciiTheme="minorBidi" w:hAnsiTheme="minorBidi"/>
        </w:rPr>
      </w:pPr>
    </w:p>
    <w:p w:rsidRPr="00062F54" w:rsidR="000A0F10" w:rsidP="00062F54" w:rsidRDefault="000A0F10" w14:paraId="3C6EFD60"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 xml:space="preserve">To undertake the teaching of designated students and associated duties according to the National Curriculum, other statutory curriculum requirements and within the framework of the whole academy and faculty policies, local </w:t>
      </w:r>
      <w:proofErr w:type="gramStart"/>
      <w:r w:rsidRPr="00062F54">
        <w:rPr>
          <w:rFonts w:eastAsia="Tahoma" w:asciiTheme="minorBidi" w:hAnsiTheme="minorBidi"/>
        </w:rPr>
        <w:t>agreements</w:t>
      </w:r>
      <w:proofErr w:type="gramEnd"/>
      <w:r w:rsidRPr="00062F54">
        <w:rPr>
          <w:rFonts w:eastAsia="Tahoma" w:asciiTheme="minorBidi" w:hAnsiTheme="minorBidi"/>
        </w:rPr>
        <w:t xml:space="preserve"> and statutory regulations.   </w:t>
      </w:r>
    </w:p>
    <w:p w:rsidRPr="00062F54" w:rsidR="000A0F10" w:rsidP="7895EC50" w:rsidRDefault="000A0F10" w14:paraId="08FB1D2D" w14:textId="5959FDEF">
      <w:pPr>
        <w:pStyle w:val="ListParagraph"/>
        <w:numPr>
          <w:ilvl w:val="0"/>
          <w:numId w:val="12"/>
        </w:numPr>
        <w:autoSpaceDE w:val="0"/>
        <w:autoSpaceDN w:val="0"/>
        <w:adjustRightInd w:val="0"/>
        <w:jc w:val="both"/>
        <w:rPr>
          <w:rFonts w:ascii="Arial" w:hAnsi="Arial" w:eastAsia="Tahoma" w:asciiTheme="minorBidi" w:hAnsiTheme="minorBidi"/>
        </w:rPr>
      </w:pPr>
      <w:r w:rsidRPr="7895EC50" w:rsidR="000A0F10">
        <w:rPr>
          <w:rFonts w:ascii="Arial" w:hAnsi="Arial" w:eastAsia="Tahoma" w:asciiTheme="minorBidi" w:hAnsiTheme="minorBidi"/>
        </w:rPr>
        <w:t xml:space="preserve">To take </w:t>
      </w:r>
      <w:r w:rsidRPr="7895EC50" w:rsidR="000A0F10">
        <w:rPr>
          <w:rFonts w:ascii="Arial" w:hAnsi="Arial" w:eastAsia="Tahoma" w:asciiTheme="minorBidi" w:hAnsiTheme="minorBidi"/>
        </w:rPr>
        <w:t>an appropriate share</w:t>
      </w:r>
      <w:r w:rsidRPr="7895EC50" w:rsidR="000A0F10">
        <w:rPr>
          <w:rFonts w:ascii="Arial" w:hAnsi="Arial" w:eastAsia="Tahoma" w:asciiTheme="minorBidi" w:hAnsiTheme="minorBidi"/>
        </w:rPr>
        <w:t xml:space="preserve"> of responsibilities attached to teachers </w:t>
      </w:r>
      <w:r w:rsidRPr="7895EC50" w:rsidR="000A0F10">
        <w:rPr>
          <w:rFonts w:ascii="Arial" w:hAnsi="Arial" w:eastAsia="Tahoma" w:asciiTheme="minorBidi" w:hAnsiTheme="minorBidi"/>
        </w:rPr>
        <w:t>generally within</w:t>
      </w:r>
      <w:r w:rsidRPr="7895EC50" w:rsidR="000A0F10">
        <w:rPr>
          <w:rFonts w:ascii="Arial" w:hAnsi="Arial" w:eastAsia="Tahoma" w:asciiTheme="minorBidi" w:hAnsiTheme="minorBidi"/>
        </w:rPr>
        <w:t xml:space="preserve"> the academy in connection with the teaching and supervision of students, the preparation and marking of work, </w:t>
      </w:r>
      <w:r w:rsidRPr="7895EC50" w:rsidR="000A0F10">
        <w:rPr>
          <w:rFonts w:ascii="Arial" w:hAnsi="Arial" w:eastAsia="Tahoma" w:asciiTheme="minorBidi" w:hAnsiTheme="minorBidi"/>
        </w:rPr>
        <w:t>monitoring</w:t>
      </w:r>
      <w:r w:rsidRPr="7895EC50" w:rsidR="000A0F10">
        <w:rPr>
          <w:rFonts w:ascii="Arial" w:hAnsi="Arial" w:eastAsia="Tahoma" w:asciiTheme="minorBidi" w:hAnsiTheme="minorBidi"/>
        </w:rPr>
        <w:t xml:space="preserve"> of student progress, team planning and development and the </w:t>
      </w:r>
      <w:r w:rsidRPr="7895EC50" w:rsidR="23F80301">
        <w:rPr>
          <w:rFonts w:ascii="Arial" w:hAnsi="Arial" w:eastAsia="Tahoma" w:asciiTheme="minorBidi" w:hAnsiTheme="minorBidi"/>
        </w:rPr>
        <w:t>day-to-day</w:t>
      </w:r>
      <w:r w:rsidRPr="7895EC50" w:rsidR="000A0F10">
        <w:rPr>
          <w:rFonts w:ascii="Arial" w:hAnsi="Arial" w:eastAsia="Tahoma" w:asciiTheme="minorBidi" w:hAnsiTheme="minorBidi"/>
        </w:rPr>
        <w:t xml:space="preserve"> operation of the academy, </w:t>
      </w:r>
      <w:r w:rsidRPr="7895EC50" w:rsidR="000A0F10">
        <w:rPr>
          <w:rFonts w:ascii="Arial" w:hAnsi="Arial" w:eastAsia="Tahoma" w:asciiTheme="minorBidi" w:hAnsiTheme="minorBidi"/>
        </w:rPr>
        <w:t>faculties</w:t>
      </w:r>
      <w:r w:rsidRPr="7895EC50" w:rsidR="000A0F10">
        <w:rPr>
          <w:rFonts w:ascii="Arial" w:hAnsi="Arial" w:eastAsia="Tahoma" w:asciiTheme="minorBidi" w:hAnsiTheme="minorBidi"/>
        </w:rPr>
        <w:t xml:space="preserve"> and teams.  </w:t>
      </w:r>
    </w:p>
    <w:p w:rsidRPr="00062F54" w:rsidR="000A0F10" w:rsidP="00062F54" w:rsidRDefault="000A0F10" w14:paraId="249AFDE6"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To secure high standards of learning outcomes for all students through effective teaching.   </w:t>
      </w:r>
    </w:p>
    <w:p w:rsidRPr="000A0F10" w:rsidR="000A0F10" w:rsidP="00062F54" w:rsidRDefault="000A0F10" w14:paraId="690B1D05" w14:textId="77777777">
      <w:pPr>
        <w:pStyle w:val="ListParagraph"/>
        <w:numPr>
          <w:ilvl w:val="0"/>
          <w:numId w:val="12"/>
        </w:numPr>
        <w:autoSpaceDE w:val="0"/>
        <w:autoSpaceDN w:val="0"/>
        <w:adjustRightInd w:val="0"/>
        <w:jc w:val="both"/>
        <w:rPr>
          <w:rFonts w:asciiTheme="minorBidi" w:hAnsiTheme="minorBidi"/>
        </w:rPr>
      </w:pPr>
      <w:r w:rsidRPr="00062F54">
        <w:rPr>
          <w:rFonts w:eastAsia="Tahoma" w:asciiTheme="minorBidi" w:hAnsiTheme="minorBidi"/>
        </w:rPr>
        <w:t>To make a positive contribution to academy life and live by the academy vision.</w:t>
      </w:r>
      <w:r w:rsidRPr="000A0F10">
        <w:rPr>
          <w:rFonts w:asciiTheme="minorBidi" w:hAnsiTheme="minorBidi"/>
        </w:rPr>
        <w:t>   </w:t>
      </w:r>
    </w:p>
    <w:p w:rsidRPr="00786A0A" w:rsidR="00C71B12" w:rsidP="00C71B12" w:rsidRDefault="00C71B12" w14:paraId="766F8177" w14:textId="5EBDE546">
      <w:pPr>
        <w:rPr>
          <w:rFonts w:asciiTheme="minorBidi" w:hAnsiTheme="minorBidi"/>
        </w:rPr>
      </w:pPr>
    </w:p>
    <w:p w:rsidRPr="00786A0A" w:rsidR="00C71B12" w:rsidP="00C71B12" w:rsidRDefault="00C71B12" w14:paraId="2EC6B9A1" w14:textId="77777777">
      <w:pPr>
        <w:rPr>
          <w:rFonts w:asciiTheme="minorBidi" w:hAnsiTheme="minorBidi"/>
        </w:rPr>
      </w:pPr>
    </w:p>
    <w:p w:rsidRPr="00786A0A" w:rsidR="00C71B12" w:rsidP="00C71B12" w:rsidRDefault="00C71B12" w14:paraId="670B7DBF" w14:textId="77777777">
      <w:pPr>
        <w:shd w:val="clear" w:color="auto" w:fill="FFFFFF"/>
        <w:spacing w:before="100" w:beforeAutospacing="1" w:after="200" w:line="276" w:lineRule="auto"/>
        <w:rPr>
          <w:rFonts w:eastAsia="Times New Roman" w:asciiTheme="minorBidi" w:hAnsiTheme="minorBidi"/>
        </w:rPr>
      </w:pPr>
    </w:p>
    <w:p w:rsidRPr="00786A0A" w:rsidR="0046024E" w:rsidRDefault="0046024E" w14:paraId="7FB13C84" w14:textId="77777777">
      <w:pPr>
        <w:rPr>
          <w:rFonts w:eastAsia="Tahoma" w:asciiTheme="minorBidi" w:hAnsiTheme="minorBidi"/>
          <w:b/>
          <w:color w:val="000000"/>
          <w:lang w:eastAsia="en-GB"/>
        </w:rPr>
      </w:pPr>
      <w:r w:rsidRPr="00786A0A">
        <w:rPr>
          <w:rFonts w:eastAsia="Tahoma" w:asciiTheme="minorBidi" w:hAnsiTheme="minorBidi"/>
        </w:rPr>
        <w:br w:type="page"/>
      </w:r>
    </w:p>
    <w:p w:rsidR="00C71B12" w:rsidP="009A019B" w:rsidRDefault="00C71B12" w14:paraId="4987046E" w14:textId="59112071">
      <w:pPr>
        <w:pStyle w:val="Heading1"/>
        <w:ind w:left="-5"/>
        <w:rPr>
          <w:rFonts w:eastAsia="Tahoma" w:asciiTheme="minorBidi" w:hAnsiTheme="minorBidi" w:cstheme="minorBidi"/>
          <w:sz w:val="26"/>
          <w:szCs w:val="26"/>
        </w:rPr>
      </w:pPr>
      <w:r w:rsidRPr="00786A0A">
        <w:rPr>
          <w:rFonts w:eastAsia="Tahoma" w:asciiTheme="minorBidi" w:hAnsiTheme="minorBidi" w:cstheme="minorBidi"/>
          <w:sz w:val="26"/>
          <w:szCs w:val="26"/>
        </w:rPr>
        <w:lastRenderedPageBreak/>
        <w:t xml:space="preserve">Main </w:t>
      </w:r>
      <w:r w:rsidRPr="00786A0A" w:rsidR="006B5CE8">
        <w:rPr>
          <w:rFonts w:eastAsia="Tahoma" w:asciiTheme="minorBidi" w:hAnsiTheme="minorBidi" w:cstheme="minorBidi"/>
          <w:sz w:val="26"/>
          <w:szCs w:val="26"/>
        </w:rPr>
        <w:t>d</w:t>
      </w:r>
      <w:r w:rsidRPr="00786A0A">
        <w:rPr>
          <w:rFonts w:eastAsia="Tahoma" w:asciiTheme="minorBidi" w:hAnsiTheme="minorBidi" w:cstheme="minorBidi"/>
          <w:sz w:val="26"/>
          <w:szCs w:val="26"/>
        </w:rPr>
        <w:t xml:space="preserve">uties and </w:t>
      </w:r>
      <w:r w:rsidRPr="00786A0A" w:rsidR="006B5CE8">
        <w:rPr>
          <w:rFonts w:eastAsia="Tahoma" w:asciiTheme="minorBidi" w:hAnsiTheme="minorBidi" w:cstheme="minorBidi"/>
          <w:sz w:val="26"/>
          <w:szCs w:val="26"/>
        </w:rPr>
        <w:t>r</w:t>
      </w:r>
      <w:r w:rsidRPr="00786A0A">
        <w:rPr>
          <w:rFonts w:eastAsia="Tahoma" w:asciiTheme="minorBidi" w:hAnsiTheme="minorBidi" w:cstheme="minorBidi"/>
          <w:sz w:val="26"/>
          <w:szCs w:val="26"/>
        </w:rPr>
        <w:t>esponsibilities</w:t>
      </w:r>
    </w:p>
    <w:p w:rsidRPr="00C14688" w:rsidR="00C14688" w:rsidP="00C14688" w:rsidRDefault="00C14688" w14:paraId="01166B84" w14:textId="77777777">
      <w:pPr>
        <w:rPr>
          <w:lang w:eastAsia="en-GB"/>
        </w:rPr>
      </w:pPr>
    </w:p>
    <w:p w:rsidRPr="00062F54" w:rsidR="000A0F10" w:rsidP="7895EC50" w:rsidRDefault="000A0F10" w14:paraId="2C60CBC8" w14:textId="77777777" w14:noSpellErr="1">
      <w:pPr>
        <w:pStyle w:val="ListParagraph"/>
        <w:numPr>
          <w:ilvl w:val="0"/>
          <w:numId w:val="12"/>
        </w:numPr>
        <w:autoSpaceDE w:val="0"/>
        <w:autoSpaceDN w:val="0"/>
        <w:adjustRightInd w:val="0"/>
        <w:jc w:val="both"/>
        <w:rPr>
          <w:rFonts w:ascii="Arial" w:hAnsi="Arial" w:eastAsia="Tahoma" w:asciiTheme="minorBidi" w:hAnsiTheme="minorBidi"/>
        </w:rPr>
      </w:pPr>
      <w:r w:rsidRPr="7895EC50" w:rsidR="000A0F10">
        <w:rPr>
          <w:rFonts w:ascii="Arial" w:hAnsi="Arial" w:eastAsia="Tahoma" w:asciiTheme="minorBidi" w:hAnsiTheme="minorBidi"/>
        </w:rPr>
        <w:t xml:space="preserve">Teach to the highest possible standard in the </w:t>
      </w:r>
      <w:r w:rsidRPr="7895EC50" w:rsidR="000A0F10">
        <w:rPr>
          <w:rFonts w:ascii="Arial" w:hAnsi="Arial" w:eastAsia="Tahoma" w:asciiTheme="minorBidi" w:hAnsiTheme="minorBidi"/>
        </w:rPr>
        <w:t>appropriate curriculum</w:t>
      </w:r>
      <w:r w:rsidRPr="7895EC50" w:rsidR="000A0F10">
        <w:rPr>
          <w:rFonts w:ascii="Arial" w:hAnsi="Arial" w:eastAsia="Tahoma" w:asciiTheme="minorBidi" w:hAnsiTheme="minorBidi"/>
        </w:rPr>
        <w:t xml:space="preserve"> areas as agreed with the </w:t>
      </w:r>
      <w:bookmarkStart w:name="_Int_4XLWcmeO" w:id="675125779"/>
      <w:r w:rsidRPr="7895EC50" w:rsidR="000A0F10">
        <w:rPr>
          <w:rFonts w:ascii="Arial" w:hAnsi="Arial" w:eastAsia="Tahoma" w:asciiTheme="minorBidi" w:hAnsiTheme="minorBidi"/>
        </w:rPr>
        <w:t>Principal</w:t>
      </w:r>
      <w:bookmarkEnd w:id="675125779"/>
      <w:r w:rsidRPr="7895EC50" w:rsidR="000A0F10">
        <w:rPr>
          <w:rFonts w:ascii="Arial" w:hAnsi="Arial" w:eastAsia="Tahoma" w:asciiTheme="minorBidi" w:hAnsiTheme="minorBidi"/>
        </w:rPr>
        <w:t>, within the framework of the academy and whole academy policies and requirements.  </w:t>
      </w:r>
    </w:p>
    <w:p w:rsidRPr="00062F54" w:rsidR="000A0F10" w:rsidP="00062F54" w:rsidRDefault="000A0F10" w14:paraId="1876795F"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Ensure that the quality of teaching and learning in lessons is of the highest possible quality.  </w:t>
      </w:r>
    </w:p>
    <w:p w:rsidRPr="00062F54" w:rsidR="000A0F10" w:rsidP="00062F54" w:rsidRDefault="000A0F10" w14:paraId="141AF074"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Ensure high quality classroom management and maintain good classroom discipline.  </w:t>
      </w:r>
    </w:p>
    <w:p w:rsidRPr="00062F54" w:rsidR="000A0F10" w:rsidP="00062F54" w:rsidRDefault="000A0F10" w14:paraId="68875BCB"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Closely monitor student’s progress against pre-determined targets according to whole academy and trust policies.  </w:t>
      </w:r>
    </w:p>
    <w:p w:rsidRPr="00062F54" w:rsidR="000A0F10" w:rsidP="00062F54" w:rsidRDefault="000A0F10" w14:paraId="2BD969CB"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Keep records of student achievement and progress.  </w:t>
      </w:r>
    </w:p>
    <w:p w:rsidRPr="00062F54" w:rsidR="000A0F10" w:rsidP="00062F54" w:rsidRDefault="000A0F10" w14:paraId="4EBC4B90"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Set and mark homework / extended learning tasks according to whole academy policy.  </w:t>
      </w:r>
    </w:p>
    <w:p w:rsidRPr="00062F54" w:rsidR="000A0F10" w:rsidP="00062F54" w:rsidRDefault="000A0F10" w14:paraId="28ABC3B5"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 xml:space="preserve">Adopt a Growth Mindset approach to learning, developing student independence, </w:t>
      </w:r>
      <w:proofErr w:type="gramStart"/>
      <w:r w:rsidRPr="00062F54">
        <w:rPr>
          <w:rFonts w:eastAsia="Tahoma" w:asciiTheme="minorBidi" w:hAnsiTheme="minorBidi"/>
        </w:rPr>
        <w:t>self-sufficiency</w:t>
      </w:r>
      <w:proofErr w:type="gramEnd"/>
      <w:r w:rsidRPr="00062F54">
        <w:rPr>
          <w:rFonts w:eastAsia="Tahoma" w:asciiTheme="minorBidi" w:hAnsiTheme="minorBidi"/>
        </w:rPr>
        <w:t xml:space="preserve"> and resilience.    </w:t>
      </w:r>
    </w:p>
    <w:p w:rsidRPr="00062F54" w:rsidR="000A0F10" w:rsidP="00062F54" w:rsidRDefault="000A0F10" w14:paraId="607FBBE9"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Maintain high expectations of students and ensure that teaching approaches and materials are commensurate with student capability so that the optimum standard of student achievement is reached.  </w:t>
      </w:r>
    </w:p>
    <w:p w:rsidRPr="00062F54" w:rsidR="000A0F10" w:rsidP="00062F54" w:rsidRDefault="000A0F10" w14:paraId="1F58CC96"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 xml:space="preserve">Participate in planning, development of appropriate syllabuses, </w:t>
      </w:r>
      <w:proofErr w:type="gramStart"/>
      <w:r w:rsidRPr="00062F54">
        <w:rPr>
          <w:rFonts w:eastAsia="Tahoma" w:asciiTheme="minorBidi" w:hAnsiTheme="minorBidi"/>
        </w:rPr>
        <w:t>resources</w:t>
      </w:r>
      <w:proofErr w:type="gramEnd"/>
      <w:r w:rsidRPr="00062F54">
        <w:rPr>
          <w:rFonts w:eastAsia="Tahoma" w:asciiTheme="minorBidi" w:hAnsiTheme="minorBidi"/>
        </w:rPr>
        <w:t xml:space="preserve"> and schemes of work.  </w:t>
      </w:r>
    </w:p>
    <w:p w:rsidRPr="00062F54" w:rsidR="000A0F10" w:rsidP="00062F54" w:rsidRDefault="000A0F10" w14:paraId="2CAD6265"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Promote high standards of literacy and numeracy.   </w:t>
      </w:r>
    </w:p>
    <w:p w:rsidRPr="00062F54" w:rsidR="000A0F10" w:rsidP="00062F54" w:rsidRDefault="000A0F10" w14:paraId="12A4969C"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Share the responsibilities required to enable the teams to function successfully.  </w:t>
      </w:r>
    </w:p>
    <w:p w:rsidRPr="00062F54" w:rsidR="000A0F10" w:rsidP="00062F54" w:rsidRDefault="000A0F10" w14:paraId="4F3290F3"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Attend and contribute to meetings according to the academy’s schedule.  </w:t>
      </w:r>
    </w:p>
    <w:p w:rsidRPr="00062F54" w:rsidR="000A0F10" w:rsidP="00062F54" w:rsidRDefault="000A0F10" w14:paraId="61EF8F8B" w14:textId="77777777">
      <w:pPr>
        <w:pStyle w:val="ListParagraph"/>
        <w:numPr>
          <w:ilvl w:val="0"/>
          <w:numId w:val="12"/>
        </w:numPr>
        <w:autoSpaceDE w:val="0"/>
        <w:autoSpaceDN w:val="0"/>
        <w:adjustRightInd w:val="0"/>
        <w:jc w:val="both"/>
        <w:rPr>
          <w:rFonts w:eastAsia="Tahoma" w:asciiTheme="minorBidi" w:hAnsiTheme="minorBidi"/>
        </w:rPr>
      </w:pPr>
      <w:r w:rsidRPr="00062F54">
        <w:rPr>
          <w:rFonts w:eastAsia="Tahoma" w:asciiTheme="minorBidi" w:hAnsiTheme="minorBidi"/>
        </w:rPr>
        <w:t>Implement all aspects of the academy’s Assessment, Recording and Reporting Policy including completion of Interim Reports, other assessment, recording and reporting requirements and attending Progress Evenings to discuss student progress with parents. </w:t>
      </w:r>
    </w:p>
    <w:p w:rsidRPr="000A0F10" w:rsidR="00C71B12" w:rsidP="000A0F10" w:rsidRDefault="00C71B12" w14:paraId="03B2456D" w14:textId="56729DF4">
      <w:pPr>
        <w:rPr>
          <w:rFonts w:eastAsia="Arial" w:asciiTheme="minorBidi" w:hAnsiTheme="minorBidi"/>
          <w:b/>
        </w:rPr>
      </w:pPr>
    </w:p>
    <w:p w:rsidRPr="00786A0A" w:rsidR="0046024E" w:rsidP="0046024E" w:rsidRDefault="0046024E" w14:paraId="3B55EAEC" w14:textId="77777777">
      <w:pPr>
        <w:pStyle w:val="ListParagraph"/>
        <w:rPr>
          <w:rFonts w:eastAsia="Times New Roman" w:asciiTheme="minorBidi" w:hAnsiTheme="minorBidi"/>
        </w:rPr>
      </w:pPr>
    </w:p>
    <w:p w:rsidRPr="00786A0A" w:rsidR="00C71B12" w:rsidP="009A019B" w:rsidRDefault="00C71B12" w14:paraId="6C8CB6A4" w14:textId="0A1552B5">
      <w:pPr>
        <w:autoSpaceDE w:val="0"/>
        <w:autoSpaceDN w:val="0"/>
        <w:adjustRightInd w:val="0"/>
        <w:jc w:val="both"/>
        <w:rPr>
          <w:rFonts w:eastAsia="Tahoma" w:asciiTheme="minorBidi" w:hAnsiTheme="minorBidi"/>
          <w:b/>
          <w:bCs/>
          <w:sz w:val="26"/>
          <w:szCs w:val="26"/>
        </w:rPr>
      </w:pPr>
      <w:r w:rsidRPr="00786A0A">
        <w:rPr>
          <w:rFonts w:eastAsia="Tahoma" w:asciiTheme="minorBidi" w:hAnsiTheme="minorBidi"/>
          <w:b/>
          <w:bCs/>
          <w:sz w:val="26"/>
          <w:szCs w:val="26"/>
        </w:rPr>
        <w:t>Additional</w:t>
      </w:r>
    </w:p>
    <w:p w:rsidRPr="00786A0A" w:rsidR="0046024E" w:rsidP="009A019B" w:rsidRDefault="0046024E" w14:paraId="6F12B2F5" w14:textId="77777777">
      <w:pPr>
        <w:autoSpaceDE w:val="0"/>
        <w:autoSpaceDN w:val="0"/>
        <w:adjustRightInd w:val="0"/>
        <w:jc w:val="both"/>
        <w:rPr>
          <w:rFonts w:eastAsia="Tahoma" w:asciiTheme="minorBidi" w:hAnsiTheme="minorBidi"/>
          <w:b/>
          <w:bCs/>
        </w:rPr>
      </w:pPr>
    </w:p>
    <w:p w:rsidRPr="00C14688" w:rsidR="00C71B12" w:rsidP="00C14688" w:rsidRDefault="00164CE4" w14:paraId="6E90E49C" w14:textId="64057FF0">
      <w:pPr>
        <w:pStyle w:val="ListParagraph"/>
        <w:numPr>
          <w:ilvl w:val="0"/>
          <w:numId w:val="3"/>
        </w:numPr>
        <w:ind w:left="284" w:hanging="284"/>
        <w:rPr>
          <w:rFonts w:asciiTheme="minorBidi" w:hAnsiTheme="minorBidi"/>
        </w:rPr>
      </w:pPr>
      <w:r w:rsidRPr="00786A0A">
        <w:rPr>
          <w:rFonts w:asciiTheme="minorBidi" w:hAnsiTheme="minorBidi"/>
        </w:rPr>
        <w:t xml:space="preserve">We all have a responsibility for providing and safeguarding the welfare of children and young people we are responsible for or </w:t>
      </w:r>
      <w:proofErr w:type="gramStart"/>
      <w:r w:rsidRPr="00786A0A">
        <w:rPr>
          <w:rFonts w:asciiTheme="minorBidi" w:hAnsiTheme="minorBidi"/>
        </w:rPr>
        <w:t>come into contact with</w:t>
      </w:r>
      <w:proofErr w:type="gramEnd"/>
      <w:r w:rsidRPr="00786A0A" w:rsidR="004C2890">
        <w:rPr>
          <w:rFonts w:asciiTheme="minorBidi" w:hAnsiTheme="minorBidi"/>
        </w:rPr>
        <w:t>.</w:t>
      </w:r>
    </w:p>
    <w:p w:rsidRPr="00C14688" w:rsidR="00164CE4" w:rsidP="00C14688" w:rsidRDefault="00164CE4" w14:paraId="5675A6E9" w14:textId="0781BFF2">
      <w:pPr>
        <w:pStyle w:val="ListParagraph"/>
        <w:numPr>
          <w:ilvl w:val="0"/>
          <w:numId w:val="3"/>
        </w:numPr>
        <w:ind w:left="284" w:hanging="284"/>
        <w:rPr>
          <w:rFonts w:asciiTheme="minorBidi" w:hAnsiTheme="minorBidi"/>
        </w:rPr>
      </w:pPr>
      <w:r w:rsidRPr="00786A0A">
        <w:rPr>
          <w:rFonts w:asciiTheme="minorBidi" w:hAnsiTheme="minorBidi"/>
        </w:rPr>
        <w:t>Collectively, we share and co-develop best practice for the benefit of all our academies</w:t>
      </w:r>
      <w:r w:rsidRPr="00786A0A" w:rsidR="004C2890">
        <w:rPr>
          <w:rFonts w:asciiTheme="minorBidi" w:hAnsiTheme="minorBidi"/>
        </w:rPr>
        <w:t>.</w:t>
      </w:r>
    </w:p>
    <w:p w:rsidRPr="00C14688" w:rsidR="00164CE4" w:rsidP="00C14688" w:rsidRDefault="00164CE4" w14:paraId="40A51F15" w14:textId="30752D25">
      <w:pPr>
        <w:pStyle w:val="ListParagraph"/>
        <w:numPr>
          <w:ilvl w:val="0"/>
          <w:numId w:val="3"/>
        </w:numPr>
        <w:ind w:left="284" w:hanging="284"/>
        <w:rPr>
          <w:rFonts w:asciiTheme="minorBidi" w:hAnsiTheme="minorBidi"/>
        </w:rPr>
      </w:pPr>
      <w:r w:rsidRPr="00786A0A">
        <w:rPr>
          <w:rFonts w:asciiTheme="minorBidi" w:hAnsiTheme="minorBidi"/>
        </w:rPr>
        <w:t xml:space="preserve">We promote the employment of people with disabilities and will </w:t>
      </w:r>
      <w:proofErr w:type="gramStart"/>
      <w:r w:rsidRPr="00786A0A">
        <w:rPr>
          <w:rFonts w:asciiTheme="minorBidi" w:hAnsiTheme="minorBidi"/>
        </w:rPr>
        <w:t>make adjustments</w:t>
      </w:r>
      <w:proofErr w:type="gramEnd"/>
      <w:r w:rsidRPr="00786A0A">
        <w:rPr>
          <w:rFonts w:asciiTheme="minorBidi" w:hAnsiTheme="minorBidi"/>
        </w:rPr>
        <w:t xml:space="preserve"> considered reasonable to the above duties</w:t>
      </w:r>
      <w:r w:rsidRPr="00786A0A" w:rsidR="004C2890">
        <w:rPr>
          <w:rFonts w:asciiTheme="minorBidi" w:hAnsiTheme="minorBidi"/>
        </w:rPr>
        <w:t>.</w:t>
      </w:r>
    </w:p>
    <w:p w:rsidRPr="00C14688" w:rsidR="00164CE4" w:rsidP="00C14688" w:rsidRDefault="00164CE4" w14:paraId="042FBAB3" w14:textId="04795A64">
      <w:pPr>
        <w:pStyle w:val="ListParagraph"/>
        <w:numPr>
          <w:ilvl w:val="0"/>
          <w:numId w:val="3"/>
        </w:numPr>
        <w:ind w:left="284" w:hanging="284"/>
        <w:rPr>
          <w:rFonts w:asciiTheme="minorBidi" w:hAnsiTheme="minorBidi"/>
        </w:rPr>
      </w:pPr>
      <w:r w:rsidRPr="00786A0A">
        <w:rPr>
          <w:rFonts w:asciiTheme="minorBidi" w:hAnsiTheme="minorBidi"/>
        </w:rPr>
        <w:t xml:space="preserve">You will have the opportunity to access the very best professional development and therefore may be required to attend, from time to time, training courses, conferences, </w:t>
      </w:r>
      <w:proofErr w:type="gramStart"/>
      <w:r w:rsidRPr="00786A0A">
        <w:rPr>
          <w:rFonts w:asciiTheme="minorBidi" w:hAnsiTheme="minorBidi"/>
        </w:rPr>
        <w:t>seminars</w:t>
      </w:r>
      <w:proofErr w:type="gramEnd"/>
      <w:r w:rsidRPr="00786A0A">
        <w:rPr>
          <w:rFonts w:asciiTheme="minorBidi" w:hAnsiTheme="minorBidi"/>
        </w:rPr>
        <w:t xml:space="preserve"> or other meetings</w:t>
      </w:r>
      <w:r w:rsidRPr="00786A0A" w:rsidR="004C2890">
        <w:rPr>
          <w:rFonts w:asciiTheme="minorBidi" w:hAnsiTheme="minorBidi"/>
        </w:rPr>
        <w:t>.</w:t>
      </w:r>
    </w:p>
    <w:p w:rsidRPr="00C14688" w:rsidR="00164CE4" w:rsidP="7895EC50" w:rsidRDefault="00164CE4" w14:paraId="4A3204F2" w14:textId="79CDF911" w14:noSpellErr="1">
      <w:pPr>
        <w:pStyle w:val="ListParagraph"/>
        <w:numPr>
          <w:ilvl w:val="0"/>
          <w:numId w:val="3"/>
        </w:numPr>
        <w:ind w:left="284" w:hanging="284"/>
        <w:rPr>
          <w:rFonts w:ascii="Arial" w:hAnsi="Arial" w:asciiTheme="minorBidi" w:hAnsiTheme="minorBidi"/>
        </w:rPr>
      </w:pPr>
      <w:r w:rsidRPr="7895EC50" w:rsidR="00164CE4">
        <w:rPr>
          <w:rFonts w:ascii="Arial" w:hAnsi="Arial" w:asciiTheme="minorBidi" w:hAnsiTheme="minorBidi"/>
        </w:rPr>
        <w:t xml:space="preserve">This job description is not an exhaustive list of </w:t>
      </w:r>
      <w:bookmarkStart w:name="_Int_m57OBwIE" w:id="2057361861"/>
      <w:r w:rsidRPr="7895EC50" w:rsidR="00164CE4">
        <w:rPr>
          <w:rFonts w:ascii="Arial" w:hAnsi="Arial" w:asciiTheme="minorBidi" w:hAnsiTheme="minorBidi"/>
        </w:rPr>
        <w:t>duties</w:t>
      </w:r>
      <w:bookmarkEnd w:id="2057361861"/>
      <w:r w:rsidRPr="7895EC50" w:rsidR="00164CE4">
        <w:rPr>
          <w:rFonts w:ascii="Arial" w:hAnsi="Arial" w:asciiTheme="minorBidi" w:hAnsiTheme="minorBidi"/>
        </w:rPr>
        <w:t xml:space="preserve"> and the post holder will </w:t>
      </w:r>
      <w:r w:rsidRPr="7895EC50" w:rsidR="00164CE4">
        <w:rPr>
          <w:rFonts w:ascii="Arial" w:hAnsi="Arial" w:asciiTheme="minorBidi" w:hAnsiTheme="minorBidi"/>
        </w:rPr>
        <w:t>be required</w:t>
      </w:r>
      <w:r w:rsidRPr="7895EC50" w:rsidR="00164CE4">
        <w:rPr>
          <w:rFonts w:ascii="Arial" w:hAnsi="Arial" w:asciiTheme="minorBidi" w:hAnsiTheme="minorBidi"/>
        </w:rPr>
        <w:t xml:space="preserve"> to undertake any other reasonable duties discussed and directed by the line manager</w:t>
      </w:r>
      <w:r w:rsidRPr="7895EC50" w:rsidR="004C2890">
        <w:rPr>
          <w:rFonts w:ascii="Arial" w:hAnsi="Arial" w:asciiTheme="minorBidi" w:hAnsiTheme="minorBidi"/>
        </w:rPr>
        <w:t>.</w:t>
      </w:r>
    </w:p>
    <w:p w:rsidRPr="00C14688" w:rsidR="00033B51" w:rsidP="00C14688" w:rsidRDefault="00164CE4" w14:paraId="37BD7BD3" w14:textId="6F3D1F83">
      <w:pPr>
        <w:pStyle w:val="ListParagraph"/>
        <w:numPr>
          <w:ilvl w:val="0"/>
          <w:numId w:val="3"/>
        </w:numPr>
        <w:ind w:left="284" w:hanging="284"/>
        <w:rPr>
          <w:rFonts w:asciiTheme="minorBidi" w:hAnsiTheme="minorBidi"/>
        </w:rPr>
      </w:pPr>
      <w:r w:rsidRPr="00786A0A">
        <w:rPr>
          <w:rFonts w:asciiTheme="minorBidi" w:hAnsiTheme="minorBidi"/>
        </w:rPr>
        <w:t xml:space="preserve">We empower </w:t>
      </w:r>
      <w:r w:rsidRPr="00786A0A" w:rsidR="00033B51">
        <w:rPr>
          <w:rFonts w:asciiTheme="minorBidi" w:hAnsiTheme="minorBidi"/>
        </w:rPr>
        <w:t>our colleagues to enable our students and pupils to meet the highest possible standards, and we recognise that all our staff have a role in improving student outcomes</w:t>
      </w:r>
      <w:r w:rsidRPr="00786A0A" w:rsidR="004C2890">
        <w:rPr>
          <w:rFonts w:asciiTheme="minorBidi" w:hAnsiTheme="minorBidi"/>
        </w:rPr>
        <w:t>.</w:t>
      </w:r>
      <w:r w:rsidRPr="00786A0A" w:rsidR="00033B51">
        <w:rPr>
          <w:rFonts w:asciiTheme="minorBidi" w:hAnsiTheme="minorBidi"/>
        </w:rPr>
        <w:t xml:space="preserve"> </w:t>
      </w:r>
    </w:p>
    <w:p w:rsidRPr="00C14688" w:rsidR="00033B51" w:rsidP="7895EC50" w:rsidRDefault="00033B51" w14:paraId="0E6E9B29" w14:textId="5272DA22" w14:noSpellErr="1">
      <w:pPr>
        <w:pStyle w:val="ListParagraph"/>
        <w:numPr>
          <w:ilvl w:val="0"/>
          <w:numId w:val="3"/>
        </w:numPr>
        <w:ind w:left="284" w:hanging="284"/>
        <w:rPr>
          <w:rFonts w:ascii="Arial" w:hAnsi="Arial" w:asciiTheme="minorBidi" w:hAnsiTheme="minorBidi"/>
        </w:rPr>
      </w:pPr>
      <w:r w:rsidRPr="7895EC50" w:rsidR="00033B51">
        <w:rPr>
          <w:rFonts w:ascii="Arial" w:hAnsi="Arial" w:asciiTheme="minorBidi" w:hAnsiTheme="minorBidi"/>
        </w:rPr>
        <w:t xml:space="preserve">The contents and allocation of </w:t>
      </w:r>
      <w:bookmarkStart w:name="_Int_A1D1Y6Tl" w:id="1126946384"/>
      <w:r w:rsidRPr="7895EC50" w:rsidR="00033B51">
        <w:rPr>
          <w:rFonts w:ascii="Arial" w:hAnsi="Arial" w:asciiTheme="minorBidi" w:hAnsiTheme="minorBidi"/>
        </w:rPr>
        <w:t>particular responsibilities</w:t>
      </w:r>
      <w:bookmarkEnd w:id="1126946384"/>
      <w:r w:rsidRPr="7895EC50" w:rsidR="00033B51">
        <w:rPr>
          <w:rFonts w:ascii="Arial" w:hAnsi="Arial" w:asciiTheme="minorBidi" w:hAnsiTheme="minorBidi"/>
        </w:rPr>
        <w:t xml:space="preserve"> and duties may be amended after consultation from time to time as part of a broader structural review</w:t>
      </w:r>
      <w:r w:rsidRPr="7895EC50" w:rsidR="004C2890">
        <w:rPr>
          <w:rFonts w:ascii="Arial" w:hAnsi="Arial" w:asciiTheme="minorBidi" w:hAnsiTheme="minorBidi"/>
        </w:rPr>
        <w:t>.</w:t>
      </w:r>
      <w:r w:rsidRPr="7895EC50" w:rsidR="00033B51">
        <w:rPr>
          <w:rFonts w:ascii="Arial" w:hAnsi="Arial" w:asciiTheme="minorBidi" w:hAnsiTheme="minorBidi"/>
        </w:rPr>
        <w:t xml:space="preserve"> </w:t>
      </w:r>
    </w:p>
    <w:p w:rsidRPr="00C14688" w:rsidR="00033B51" w:rsidP="00C14688" w:rsidRDefault="00033B51" w14:paraId="63203108" w14:textId="4DFC09CF">
      <w:pPr>
        <w:pStyle w:val="ListParagraph"/>
        <w:numPr>
          <w:ilvl w:val="0"/>
          <w:numId w:val="3"/>
        </w:numPr>
        <w:ind w:left="284" w:hanging="284"/>
        <w:rPr>
          <w:rFonts w:asciiTheme="minorBidi" w:hAnsiTheme="minorBidi"/>
        </w:rPr>
      </w:pPr>
      <w:r w:rsidRPr="00786A0A">
        <w:rPr>
          <w:rFonts w:asciiTheme="minorBidi" w:hAnsiTheme="minorBidi"/>
        </w:rPr>
        <w:t>We have an established framework of core principles and practice to which all our academies subscribe, which are developed and agreed on in collaboration</w:t>
      </w:r>
      <w:r w:rsidRPr="00786A0A" w:rsidR="004C2890">
        <w:rPr>
          <w:rFonts w:asciiTheme="minorBidi" w:hAnsiTheme="minorBidi"/>
        </w:rPr>
        <w:t>.</w:t>
      </w:r>
      <w:r w:rsidRPr="00786A0A">
        <w:rPr>
          <w:rFonts w:asciiTheme="minorBidi" w:hAnsiTheme="minorBidi"/>
        </w:rPr>
        <w:t xml:space="preserve"> </w:t>
      </w:r>
    </w:p>
    <w:p w:rsidRPr="00786A0A" w:rsidR="00033B51" w:rsidP="00AB68E4" w:rsidRDefault="00033B51" w14:paraId="7A5CA0B5" w14:textId="7439D3E3">
      <w:pPr>
        <w:pStyle w:val="ListParagraph"/>
        <w:numPr>
          <w:ilvl w:val="0"/>
          <w:numId w:val="3"/>
        </w:numPr>
        <w:ind w:left="284" w:hanging="284"/>
        <w:rPr>
          <w:rFonts w:asciiTheme="minorBidi" w:hAnsiTheme="minorBidi"/>
        </w:rPr>
      </w:pPr>
      <w:r w:rsidRPr="00786A0A">
        <w:rPr>
          <w:rFonts w:asciiTheme="minorBidi" w:hAnsiTheme="minorBidi"/>
        </w:rPr>
        <w:t xml:space="preserve">It is a condition of your employment you are expected to adhere to our policies, </w:t>
      </w:r>
      <w:proofErr w:type="gramStart"/>
      <w:r w:rsidRPr="00786A0A">
        <w:rPr>
          <w:rFonts w:asciiTheme="minorBidi" w:hAnsiTheme="minorBidi"/>
        </w:rPr>
        <w:t>procedures</w:t>
      </w:r>
      <w:proofErr w:type="gramEnd"/>
      <w:r w:rsidRPr="00786A0A">
        <w:rPr>
          <w:rFonts w:asciiTheme="minorBidi" w:hAnsiTheme="minorBidi"/>
        </w:rPr>
        <w:t xml:space="preserve"> and guidelines</w:t>
      </w:r>
      <w:r w:rsidRPr="00786A0A" w:rsidR="004C2890">
        <w:rPr>
          <w:rFonts w:asciiTheme="minorBidi" w:hAnsiTheme="minorBidi"/>
        </w:rPr>
        <w:t>.</w:t>
      </w:r>
    </w:p>
    <w:p w:rsidRPr="00786A0A" w:rsidR="00C71B12" w:rsidP="00AB68E4" w:rsidRDefault="00C71B12" w14:paraId="40D65178" w14:textId="77777777">
      <w:pPr>
        <w:pStyle w:val="ListParagraph"/>
        <w:ind w:left="284" w:hanging="284"/>
        <w:rPr>
          <w:rFonts w:asciiTheme="minorBidi" w:hAnsiTheme="minorBidi"/>
        </w:rPr>
      </w:pPr>
    </w:p>
    <w:p w:rsidRPr="00786A0A" w:rsidR="0046024E" w:rsidRDefault="0046024E" w14:paraId="65DD9B04" w14:textId="54275FF9">
      <w:pPr>
        <w:rPr>
          <w:rFonts w:eastAsia="Tahoma" w:asciiTheme="minorBidi" w:hAnsiTheme="minorBidi"/>
          <w:b/>
          <w:color w:val="000000"/>
          <w:lang w:eastAsia="en-GB"/>
        </w:rPr>
      </w:pPr>
    </w:p>
    <w:p w:rsidRPr="00786A0A" w:rsidR="0069639E" w:rsidP="00824C89" w:rsidRDefault="00C71B12" w14:paraId="7F6FCB34" w14:textId="1150EF09">
      <w:pPr>
        <w:pStyle w:val="Heading1"/>
        <w:ind w:left="0" w:firstLine="0"/>
        <w:rPr>
          <w:rFonts w:eastAsia="Tahoma" w:asciiTheme="minorBidi" w:hAnsiTheme="minorBidi" w:cstheme="minorBidi"/>
          <w:sz w:val="32"/>
          <w:szCs w:val="32"/>
        </w:rPr>
      </w:pPr>
      <w:r w:rsidRPr="00786A0A">
        <w:rPr>
          <w:rFonts w:eastAsia="Tahoma" w:asciiTheme="minorBidi" w:hAnsiTheme="minorBidi" w:cstheme="minorBidi"/>
          <w:sz w:val="32"/>
          <w:szCs w:val="32"/>
        </w:rPr>
        <w:t xml:space="preserve">Person </w:t>
      </w:r>
      <w:r w:rsidRPr="00786A0A" w:rsidR="00B0193B">
        <w:rPr>
          <w:rFonts w:eastAsia="Tahoma" w:asciiTheme="minorBidi" w:hAnsiTheme="minorBidi" w:cstheme="minorBidi"/>
          <w:sz w:val="32"/>
          <w:szCs w:val="32"/>
        </w:rPr>
        <w:t>s</w:t>
      </w:r>
      <w:r w:rsidRPr="00786A0A">
        <w:rPr>
          <w:rFonts w:eastAsia="Tahoma" w:asciiTheme="minorBidi" w:hAnsiTheme="minorBidi" w:cstheme="minorBidi"/>
          <w:sz w:val="32"/>
          <w:szCs w:val="32"/>
        </w:rPr>
        <w:t xml:space="preserve">pecification </w:t>
      </w:r>
    </w:p>
    <w:p w:rsidR="00786A0A" w:rsidP="00C71B12" w:rsidRDefault="00786A0A" w14:paraId="19B25C8F" w14:textId="77777777">
      <w:pPr>
        <w:spacing w:after="157"/>
        <w:rPr>
          <w:rFonts w:eastAsia="Tahoma" w:asciiTheme="minorBidi" w:hAnsiTheme="minorBidi"/>
        </w:rPr>
      </w:pPr>
    </w:p>
    <w:p w:rsidRPr="00786A0A" w:rsidR="00C71B12" w:rsidP="00C71B12" w:rsidRDefault="00C71B12" w14:paraId="3E448058" w14:textId="06377C90">
      <w:pPr>
        <w:spacing w:after="157"/>
        <w:rPr>
          <w:rFonts w:eastAsia="Tahoma" w:asciiTheme="minorBidi" w:hAnsiTheme="minorBidi"/>
        </w:rPr>
      </w:pPr>
      <w:r w:rsidRPr="00786A0A">
        <w:rPr>
          <w:rFonts w:eastAsia="Tahoma" w:asciiTheme="minorBidi" w:hAnsiTheme="minorBidi"/>
        </w:rPr>
        <w:t xml:space="preserve">The following qualities are all deemed fundamental to the requirements of the post. </w:t>
      </w:r>
      <w:r w:rsidRPr="00786A0A">
        <w:rPr>
          <w:rFonts w:asciiTheme="minorBidi" w:hAnsiTheme="minorBidi"/>
        </w:rPr>
        <w:t>The Trust will, therefore, be seeking evidence of these in the selection process, which will include the application, interview(s</w:t>
      </w:r>
      <w:proofErr w:type="gramStart"/>
      <w:r w:rsidRPr="00786A0A">
        <w:rPr>
          <w:rFonts w:asciiTheme="minorBidi" w:hAnsiTheme="minorBidi"/>
        </w:rPr>
        <w:t>)</w:t>
      </w:r>
      <w:proofErr w:type="gramEnd"/>
      <w:r w:rsidRPr="00786A0A">
        <w:rPr>
          <w:rFonts w:asciiTheme="minorBidi" w:hAnsiTheme="minorBidi"/>
        </w:rPr>
        <w:t xml:space="preserve"> and references.</w:t>
      </w:r>
    </w:p>
    <w:p w:rsidRPr="00786A0A" w:rsidR="00C71B12" w:rsidP="7895EC50" w:rsidRDefault="00C71B12" w14:paraId="43EFA206" w14:textId="4028EF13" w14:noSpellErr="1">
      <w:pPr>
        <w:rPr>
          <w:rFonts w:ascii="Arial" w:hAnsi="Arial" w:eastAsia="Tahoma" w:asciiTheme="minorBidi" w:hAnsiTheme="minorBidi"/>
        </w:rPr>
      </w:pPr>
      <w:r w:rsidRPr="7895EC50" w:rsidR="00C71B12">
        <w:rPr>
          <w:rFonts w:ascii="Arial" w:hAnsi="Arial" w:eastAsia="Tahoma" w:asciiTheme="minorBidi" w:hAnsiTheme="minorBidi"/>
        </w:rPr>
        <w:t xml:space="preserve">The Trust is </w:t>
      </w:r>
      <w:r w:rsidRPr="7895EC50" w:rsidR="00C71B12">
        <w:rPr>
          <w:rFonts w:ascii="Arial" w:hAnsi="Arial" w:eastAsia="Tahoma" w:asciiTheme="minorBidi" w:hAnsiTheme="minorBidi"/>
        </w:rPr>
        <w:t>seeking</w:t>
      </w:r>
      <w:r w:rsidRPr="7895EC50" w:rsidR="00C71B12">
        <w:rPr>
          <w:rFonts w:ascii="Arial" w:hAnsi="Arial" w:eastAsia="Tahoma" w:asciiTheme="minorBidi" w:hAnsiTheme="minorBidi"/>
        </w:rPr>
        <w:t xml:space="preserve"> to appoint highly skilled, dynamic, </w:t>
      </w:r>
      <w:r w:rsidRPr="7895EC50" w:rsidR="00C71B12">
        <w:rPr>
          <w:rFonts w:ascii="Arial" w:hAnsi="Arial" w:eastAsia="Tahoma" w:asciiTheme="minorBidi" w:hAnsiTheme="minorBidi"/>
        </w:rPr>
        <w:t>flexible</w:t>
      </w:r>
      <w:r w:rsidRPr="7895EC50" w:rsidR="00C71B12">
        <w:rPr>
          <w:rFonts w:ascii="Arial" w:hAnsi="Arial" w:eastAsia="Tahoma" w:asciiTheme="minorBidi" w:hAnsiTheme="minorBidi"/>
        </w:rPr>
        <w:t xml:space="preserve"> and committed staff with the potential to help us realise our vision and strategic </w:t>
      </w:r>
      <w:r w:rsidRPr="7895EC50" w:rsidR="00C71B12">
        <w:rPr>
          <w:rFonts w:ascii="Arial" w:hAnsi="Arial" w:eastAsia="Tahoma" w:asciiTheme="minorBidi" w:hAnsiTheme="minorBidi"/>
        </w:rPr>
        <w:t>objectives</w:t>
      </w:r>
      <w:r w:rsidRPr="7895EC50" w:rsidR="00C71B12">
        <w:rPr>
          <w:rFonts w:ascii="Arial" w:hAnsi="Arial" w:eastAsia="Tahoma" w:asciiTheme="minorBidi" w:hAnsiTheme="minorBidi"/>
        </w:rPr>
        <w:t xml:space="preserve">. The appointing panel will, therefore, require sufficient evidence of ability and achievement in each of the following areas </w:t>
      </w:r>
      <w:bookmarkStart w:name="_Int_3CXMRc7K" w:id="2075220521"/>
      <w:r w:rsidRPr="7895EC50" w:rsidR="00C71B12">
        <w:rPr>
          <w:rFonts w:ascii="Arial" w:hAnsi="Arial" w:eastAsia="Tahoma" w:asciiTheme="minorBidi" w:hAnsiTheme="minorBidi"/>
        </w:rPr>
        <w:t>in order to</w:t>
      </w:r>
      <w:bookmarkEnd w:id="2075220521"/>
      <w:r w:rsidRPr="7895EC50" w:rsidR="00C71B12">
        <w:rPr>
          <w:rFonts w:ascii="Arial" w:hAnsi="Arial" w:eastAsia="Tahoma" w:asciiTheme="minorBidi" w:hAnsiTheme="minorBidi"/>
        </w:rPr>
        <w:t xml:space="preserve"> make an appointment.</w:t>
      </w:r>
    </w:p>
    <w:p w:rsidRPr="00786A0A" w:rsidR="00C71B12" w:rsidP="00C71B12" w:rsidRDefault="00C71B12" w14:paraId="5B278DA7" w14:textId="77777777">
      <w:pPr>
        <w:rPr>
          <w:rFonts w:eastAsia="Tahoma" w:asciiTheme="minorBidi" w:hAnsiTheme="minorBidi"/>
        </w:rPr>
      </w:pPr>
    </w:p>
    <w:tbl>
      <w:tblPr>
        <w:tblStyle w:val="TableGrid"/>
        <w:tblW w:w="9611" w:type="dxa"/>
        <w:tblInd w:w="-147" w:type="dxa"/>
        <w:tblLayout w:type="fixed"/>
        <w:tblLook w:val="04A0" w:firstRow="1" w:lastRow="0" w:firstColumn="1" w:lastColumn="0" w:noHBand="0" w:noVBand="1"/>
      </w:tblPr>
      <w:tblGrid>
        <w:gridCol w:w="5642"/>
        <w:gridCol w:w="1276"/>
        <w:gridCol w:w="1275"/>
        <w:gridCol w:w="1418"/>
      </w:tblGrid>
      <w:tr w:rsidRPr="00786A0A" w:rsidR="00C71B12" w:rsidTr="7895EC50" w14:paraId="209E1813" w14:textId="77777777">
        <w:tc>
          <w:tcPr>
            <w:tcW w:w="5642" w:type="dxa"/>
            <w:shd w:val="clear" w:color="auto" w:fill="808080" w:themeFill="background1" w:themeFillShade="80"/>
            <w:tcMar/>
          </w:tcPr>
          <w:p w:rsidRPr="00786A0A" w:rsidR="00C71B12" w:rsidP="00F23150" w:rsidRDefault="00C71B12" w14:paraId="177238D4" w14:textId="77777777">
            <w:pPr>
              <w:rPr>
                <w:rFonts w:asciiTheme="minorBidi" w:hAnsiTheme="minorBidi"/>
                <w:b/>
              </w:rPr>
            </w:pPr>
            <w:r w:rsidRPr="00786A0A">
              <w:rPr>
                <w:rFonts w:asciiTheme="minorBidi" w:hAnsiTheme="minorBidi"/>
                <w:b/>
              </w:rPr>
              <w:t>Category</w:t>
            </w:r>
          </w:p>
        </w:tc>
        <w:tc>
          <w:tcPr>
            <w:tcW w:w="1276" w:type="dxa"/>
            <w:shd w:val="clear" w:color="auto" w:fill="808080" w:themeFill="background1" w:themeFillShade="80"/>
            <w:tcMar/>
          </w:tcPr>
          <w:p w:rsidRPr="00786A0A" w:rsidR="00C71B12" w:rsidP="00F23150" w:rsidRDefault="00C71B12" w14:paraId="13FAEBD8" w14:textId="77777777">
            <w:pPr>
              <w:rPr>
                <w:rFonts w:asciiTheme="minorBidi" w:hAnsiTheme="minorBidi"/>
                <w:b/>
              </w:rPr>
            </w:pPr>
            <w:r w:rsidRPr="00786A0A">
              <w:rPr>
                <w:rFonts w:asciiTheme="minorBidi" w:hAnsiTheme="minorBidi"/>
                <w:b/>
              </w:rPr>
              <w:t xml:space="preserve">Essential </w:t>
            </w:r>
          </w:p>
        </w:tc>
        <w:tc>
          <w:tcPr>
            <w:tcW w:w="1275" w:type="dxa"/>
            <w:shd w:val="clear" w:color="auto" w:fill="808080" w:themeFill="background1" w:themeFillShade="80"/>
            <w:tcMar/>
          </w:tcPr>
          <w:p w:rsidRPr="00786A0A" w:rsidR="00C71B12" w:rsidP="00F23150" w:rsidRDefault="00C71B12" w14:paraId="1C36743E" w14:textId="77777777">
            <w:pPr>
              <w:rPr>
                <w:rFonts w:asciiTheme="minorBidi" w:hAnsiTheme="minorBidi"/>
                <w:b/>
              </w:rPr>
            </w:pPr>
            <w:r w:rsidRPr="00786A0A">
              <w:rPr>
                <w:rFonts w:asciiTheme="minorBidi" w:hAnsiTheme="minorBidi"/>
                <w:b/>
              </w:rPr>
              <w:t>Desirable</w:t>
            </w:r>
          </w:p>
        </w:tc>
        <w:tc>
          <w:tcPr>
            <w:tcW w:w="1418" w:type="dxa"/>
            <w:shd w:val="clear" w:color="auto" w:fill="808080" w:themeFill="background1" w:themeFillShade="80"/>
            <w:tcMar/>
          </w:tcPr>
          <w:p w:rsidRPr="00786A0A" w:rsidR="00C71B12" w:rsidP="00F23150" w:rsidRDefault="00C71B12" w14:paraId="70163FE5" w14:textId="77777777">
            <w:pPr>
              <w:rPr>
                <w:rFonts w:asciiTheme="minorBidi" w:hAnsiTheme="minorBidi"/>
                <w:b/>
              </w:rPr>
            </w:pPr>
            <w:r w:rsidRPr="00786A0A">
              <w:rPr>
                <w:rFonts w:asciiTheme="minorBidi" w:hAnsiTheme="minorBidi"/>
                <w:b/>
              </w:rPr>
              <w:t>Evidence</w:t>
            </w:r>
          </w:p>
        </w:tc>
      </w:tr>
      <w:tr w:rsidRPr="00786A0A" w:rsidR="00C71B12" w:rsidTr="7895EC50" w14:paraId="7B1FC65F" w14:textId="77777777">
        <w:tc>
          <w:tcPr>
            <w:tcW w:w="9611" w:type="dxa"/>
            <w:gridSpan w:val="4"/>
            <w:shd w:val="clear" w:color="auto" w:fill="BFBFBF" w:themeFill="background1" w:themeFillShade="BF"/>
            <w:tcMar/>
          </w:tcPr>
          <w:p w:rsidRPr="00786A0A" w:rsidR="00C71B12" w:rsidP="00F23150" w:rsidRDefault="00C71B12" w14:paraId="6C0E4952" w14:textId="77777777">
            <w:pPr>
              <w:rPr>
                <w:rFonts w:asciiTheme="minorBidi" w:hAnsiTheme="minorBidi"/>
                <w:b/>
              </w:rPr>
            </w:pPr>
            <w:r w:rsidRPr="00786A0A">
              <w:rPr>
                <w:rFonts w:asciiTheme="minorBidi" w:hAnsiTheme="minorBidi"/>
                <w:b/>
              </w:rPr>
              <w:t>Qualifications</w:t>
            </w:r>
          </w:p>
        </w:tc>
      </w:tr>
      <w:tr w:rsidRPr="00786A0A" w:rsidR="00C71B12" w:rsidTr="7895EC50" w14:paraId="386124A8" w14:textId="77777777">
        <w:tc>
          <w:tcPr>
            <w:tcW w:w="5642" w:type="dxa"/>
            <w:tcMar/>
          </w:tcPr>
          <w:p w:rsidRPr="00786A0A" w:rsidR="00C71B12" w:rsidP="00F23150" w:rsidRDefault="00C14688" w14:paraId="0D0A26D2" w14:textId="78B0E9C3">
            <w:pPr>
              <w:rPr>
                <w:rFonts w:asciiTheme="minorBidi" w:hAnsiTheme="minorBidi"/>
              </w:rPr>
            </w:pPr>
            <w:r>
              <w:rPr>
                <w:rStyle w:val="normaltextrun"/>
                <w:rFonts w:ascii="Tahoma" w:hAnsi="Tahoma" w:cs="Tahoma"/>
                <w:color w:val="000000"/>
                <w:shd w:val="clear" w:color="auto" w:fill="FFFFFF"/>
              </w:rPr>
              <w:t>Qualified to teach and work in the UK</w:t>
            </w:r>
            <w:r>
              <w:rPr>
                <w:rStyle w:val="eop"/>
                <w:rFonts w:ascii="Tahoma" w:hAnsi="Tahoma" w:cs="Tahoma"/>
                <w:color w:val="000000"/>
                <w:shd w:val="clear" w:color="auto" w:fill="FFFFFF"/>
              </w:rPr>
              <w:t> </w:t>
            </w:r>
          </w:p>
        </w:tc>
        <w:tc>
          <w:tcPr>
            <w:tcW w:w="1276" w:type="dxa"/>
            <w:tcMar/>
          </w:tcPr>
          <w:p w:rsidRPr="00786A0A" w:rsidR="00C71B12" w:rsidP="00F23150" w:rsidRDefault="00C14688" w14:paraId="598006F3" w14:textId="38B991FF">
            <w:pPr>
              <w:jc w:val="center"/>
              <w:rPr>
                <w:rFonts w:asciiTheme="minorBidi" w:hAnsiTheme="minorBidi"/>
              </w:rPr>
            </w:pPr>
            <w:r>
              <w:rPr>
                <w:rStyle w:val="normaltextrun"/>
                <w:rFonts w:ascii="Wingdings" w:hAnsi="Wingdings"/>
                <w:color w:val="000000"/>
                <w:shd w:val="clear" w:color="auto" w:fill="FFFFFF"/>
              </w:rPr>
              <w:t>ü</w:t>
            </w:r>
            <w:r>
              <w:rPr>
                <w:rStyle w:val="eop"/>
                <w:rFonts w:ascii="Wingdings" w:hAnsi="Wingdings"/>
                <w:color w:val="000000"/>
                <w:shd w:val="clear" w:color="auto" w:fill="FFFFFF"/>
              </w:rPr>
              <w:t> </w:t>
            </w:r>
          </w:p>
        </w:tc>
        <w:tc>
          <w:tcPr>
            <w:tcW w:w="1275" w:type="dxa"/>
            <w:tcMar/>
          </w:tcPr>
          <w:p w:rsidRPr="00786A0A" w:rsidR="00C71B12" w:rsidP="00F23150" w:rsidRDefault="00C71B12" w14:paraId="1F978F1E" w14:textId="77777777">
            <w:pPr>
              <w:jc w:val="center"/>
              <w:rPr>
                <w:rFonts w:asciiTheme="minorBidi" w:hAnsiTheme="minorBidi"/>
              </w:rPr>
            </w:pPr>
          </w:p>
        </w:tc>
        <w:tc>
          <w:tcPr>
            <w:tcW w:w="1418" w:type="dxa"/>
            <w:vMerge w:val="restart"/>
            <w:tcMar/>
            <w:vAlign w:val="center"/>
          </w:tcPr>
          <w:p w:rsidRPr="00786A0A" w:rsidR="00C71B12" w:rsidP="00F23150" w:rsidRDefault="00C71B12" w14:paraId="145A2886" w14:textId="77777777">
            <w:pPr>
              <w:jc w:val="center"/>
              <w:rPr>
                <w:rFonts w:asciiTheme="minorBidi" w:hAnsiTheme="minorBidi"/>
              </w:rPr>
            </w:pPr>
            <w:r w:rsidRPr="00786A0A">
              <w:rPr>
                <w:rFonts w:asciiTheme="minorBidi" w:hAnsiTheme="minorBidi"/>
              </w:rPr>
              <w:t xml:space="preserve">Application form </w:t>
            </w:r>
          </w:p>
          <w:p w:rsidRPr="00786A0A" w:rsidR="00C71B12" w:rsidP="00F23150" w:rsidRDefault="00C71B12" w14:paraId="61D1601D" w14:textId="77777777">
            <w:pPr>
              <w:jc w:val="center"/>
              <w:rPr>
                <w:rFonts w:asciiTheme="minorBidi" w:hAnsiTheme="minorBidi"/>
              </w:rPr>
            </w:pPr>
          </w:p>
        </w:tc>
      </w:tr>
      <w:tr w:rsidRPr="00786A0A" w:rsidR="00C71B12" w:rsidTr="7895EC50" w14:paraId="3AE59538" w14:textId="77777777">
        <w:tc>
          <w:tcPr>
            <w:tcW w:w="5642" w:type="dxa"/>
            <w:tcMar/>
          </w:tcPr>
          <w:p w:rsidRPr="00786A0A" w:rsidR="00C71B12" w:rsidP="00F23150" w:rsidRDefault="00C14688" w14:paraId="01C81EFF" w14:textId="37B2EB84">
            <w:pPr>
              <w:rPr>
                <w:rFonts w:asciiTheme="minorBidi" w:hAnsiTheme="minorBidi"/>
              </w:rPr>
            </w:pPr>
            <w:r>
              <w:rPr>
                <w:rStyle w:val="normaltextrun"/>
                <w:rFonts w:ascii="Tahoma" w:hAnsi="Tahoma" w:cs="Tahoma"/>
                <w:color w:val="000000"/>
                <w:shd w:val="clear" w:color="auto" w:fill="FFFFFF"/>
              </w:rPr>
              <w:t>Degree Status</w:t>
            </w:r>
            <w:r>
              <w:rPr>
                <w:rStyle w:val="eop"/>
                <w:rFonts w:ascii="Tahoma" w:hAnsi="Tahoma" w:cs="Tahoma"/>
                <w:color w:val="000000"/>
                <w:shd w:val="clear" w:color="auto" w:fill="FFFFFF"/>
              </w:rPr>
              <w:t> </w:t>
            </w:r>
          </w:p>
        </w:tc>
        <w:tc>
          <w:tcPr>
            <w:tcW w:w="1276" w:type="dxa"/>
            <w:tcMar/>
          </w:tcPr>
          <w:p w:rsidRPr="00786A0A" w:rsidR="00C71B12" w:rsidP="00F23150" w:rsidRDefault="00C14688" w14:paraId="7559C791" w14:textId="3482BFAF">
            <w:pPr>
              <w:jc w:val="center"/>
              <w:rPr>
                <w:rFonts w:asciiTheme="minorBidi" w:hAnsiTheme="minorBidi"/>
              </w:rPr>
            </w:pPr>
            <w:r>
              <w:rPr>
                <w:rStyle w:val="normaltextrun"/>
                <w:rFonts w:ascii="Wingdings" w:hAnsi="Wingdings"/>
                <w:color w:val="000000"/>
                <w:shd w:val="clear" w:color="auto" w:fill="FFFFFF"/>
              </w:rPr>
              <w:t>ü</w:t>
            </w:r>
            <w:r>
              <w:rPr>
                <w:rStyle w:val="eop"/>
                <w:rFonts w:ascii="Wingdings" w:hAnsi="Wingdings"/>
                <w:color w:val="000000"/>
                <w:shd w:val="clear" w:color="auto" w:fill="FFFFFF"/>
              </w:rPr>
              <w:t> </w:t>
            </w:r>
          </w:p>
        </w:tc>
        <w:tc>
          <w:tcPr>
            <w:tcW w:w="1275" w:type="dxa"/>
            <w:tcMar/>
          </w:tcPr>
          <w:p w:rsidRPr="00786A0A" w:rsidR="00C71B12" w:rsidP="00F23150" w:rsidRDefault="00C71B12" w14:paraId="104A08F5" w14:textId="6ADC7A77">
            <w:pPr>
              <w:jc w:val="center"/>
              <w:rPr>
                <w:rFonts w:asciiTheme="minorBidi" w:hAnsiTheme="minorBidi"/>
              </w:rPr>
            </w:pPr>
          </w:p>
        </w:tc>
        <w:tc>
          <w:tcPr>
            <w:tcW w:w="1418" w:type="dxa"/>
            <w:vMerge/>
            <w:tcMar/>
            <w:vAlign w:val="center"/>
          </w:tcPr>
          <w:p w:rsidRPr="00786A0A" w:rsidR="00C71B12" w:rsidP="00F23150" w:rsidRDefault="00C71B12" w14:paraId="03464C31" w14:textId="77777777">
            <w:pPr>
              <w:jc w:val="center"/>
              <w:rPr>
                <w:rFonts w:asciiTheme="minorBidi" w:hAnsiTheme="minorBidi"/>
              </w:rPr>
            </w:pPr>
          </w:p>
        </w:tc>
      </w:tr>
      <w:tr w:rsidRPr="00786A0A" w:rsidR="00C71B12" w:rsidTr="7895EC50" w14:paraId="0153B5FA" w14:textId="77777777">
        <w:tc>
          <w:tcPr>
            <w:tcW w:w="9611" w:type="dxa"/>
            <w:gridSpan w:val="4"/>
            <w:shd w:val="clear" w:color="auto" w:fill="BFBFBF" w:themeFill="background1" w:themeFillShade="BF"/>
            <w:tcMar/>
          </w:tcPr>
          <w:p w:rsidRPr="00786A0A" w:rsidR="00C71B12" w:rsidP="00F23150" w:rsidRDefault="003C28D8" w14:paraId="149A5FA3" w14:textId="78BA33D9">
            <w:pPr>
              <w:rPr>
                <w:rFonts w:asciiTheme="minorBidi" w:hAnsiTheme="minorBidi"/>
                <w:b/>
              </w:rPr>
            </w:pPr>
            <w:r w:rsidRPr="00786A0A">
              <w:rPr>
                <w:rFonts w:asciiTheme="minorBidi" w:hAnsiTheme="minorBidi"/>
                <w:b/>
              </w:rPr>
              <w:t>K</w:t>
            </w:r>
            <w:r w:rsidRPr="00786A0A" w:rsidR="00C71B12">
              <w:rPr>
                <w:rFonts w:asciiTheme="minorBidi" w:hAnsiTheme="minorBidi"/>
                <w:b/>
              </w:rPr>
              <w:t>nowledge and understanding</w:t>
            </w:r>
          </w:p>
        </w:tc>
      </w:tr>
      <w:tr w:rsidRPr="00786A0A" w:rsidR="00191BBC" w:rsidTr="7895EC50" w14:paraId="7F5FF1FC" w14:textId="77777777">
        <w:tc>
          <w:tcPr>
            <w:tcW w:w="5642" w:type="dxa"/>
            <w:tcMar/>
          </w:tcPr>
          <w:p w:rsidRPr="00786A0A" w:rsidR="00191BBC" w:rsidP="00F23150" w:rsidRDefault="00191BBC" w14:paraId="0378EF6C" w14:textId="44E605E9">
            <w:pPr>
              <w:rPr>
                <w:rFonts w:asciiTheme="minorBidi" w:hAnsiTheme="minorBidi"/>
              </w:rPr>
            </w:pPr>
            <w:r>
              <w:rPr>
                <w:rStyle w:val="normaltextrun"/>
                <w:rFonts w:ascii="Arial" w:hAnsi="Arial" w:cs="Arial"/>
                <w:color w:val="000000"/>
                <w:shd w:val="clear" w:color="auto" w:fill="FFFFFF"/>
              </w:rPr>
              <w:t>Experience of raising attainment in a differentiated classroom environment  </w:t>
            </w:r>
            <w:r>
              <w:rPr>
                <w:rStyle w:val="eop"/>
                <w:rFonts w:ascii="Arial" w:hAnsi="Arial" w:cs="Arial"/>
                <w:color w:val="000000"/>
                <w:shd w:val="clear" w:color="auto" w:fill="FFFFFF"/>
              </w:rPr>
              <w:t> </w:t>
            </w:r>
          </w:p>
        </w:tc>
        <w:tc>
          <w:tcPr>
            <w:tcW w:w="1276" w:type="dxa"/>
            <w:tcMar/>
          </w:tcPr>
          <w:p w:rsidRPr="00786A0A" w:rsidR="00191BBC" w:rsidP="00F23150" w:rsidRDefault="00191BBC" w14:paraId="5185AD2B" w14:textId="1BC45869">
            <w:pPr>
              <w:jc w:val="center"/>
              <w:rPr>
                <w:rFonts w:asciiTheme="minorBidi" w:hAnsiTheme="minorBidi"/>
              </w:rPr>
            </w:pPr>
            <w:r>
              <w:rPr>
                <w:rStyle w:val="normaltextrun"/>
                <w:rFonts w:ascii="Wingdings" w:hAnsi="Wingdings"/>
                <w:color w:val="000000"/>
                <w:shd w:val="clear" w:color="auto" w:fill="FFFFFF"/>
              </w:rPr>
              <w:t>ü</w:t>
            </w:r>
            <w:r>
              <w:rPr>
                <w:rStyle w:val="eop"/>
                <w:rFonts w:ascii="Wingdings" w:hAnsi="Wingdings"/>
                <w:color w:val="000000"/>
                <w:shd w:val="clear" w:color="auto" w:fill="FFFFFF"/>
              </w:rPr>
              <w:t> </w:t>
            </w:r>
          </w:p>
        </w:tc>
        <w:tc>
          <w:tcPr>
            <w:tcW w:w="1275" w:type="dxa"/>
            <w:tcMar/>
          </w:tcPr>
          <w:p w:rsidRPr="00786A0A" w:rsidR="00191BBC" w:rsidP="00F23150" w:rsidRDefault="00191BBC" w14:paraId="10513308" w14:textId="77777777">
            <w:pPr>
              <w:jc w:val="center"/>
              <w:rPr>
                <w:rFonts w:asciiTheme="minorBidi" w:hAnsiTheme="minorBidi"/>
              </w:rPr>
            </w:pPr>
          </w:p>
        </w:tc>
        <w:tc>
          <w:tcPr>
            <w:tcW w:w="1418" w:type="dxa"/>
            <w:vMerge w:val="restart"/>
            <w:tcMar/>
            <w:vAlign w:val="center"/>
          </w:tcPr>
          <w:p w:rsidRPr="00786A0A" w:rsidR="00191BBC" w:rsidP="00F23150" w:rsidRDefault="00191BBC" w14:paraId="161F7D6B" w14:textId="77777777">
            <w:pPr>
              <w:jc w:val="center"/>
              <w:rPr>
                <w:rFonts w:asciiTheme="minorBidi" w:hAnsiTheme="minorBidi"/>
              </w:rPr>
            </w:pPr>
            <w:r w:rsidRPr="00786A0A">
              <w:rPr>
                <w:rFonts w:asciiTheme="minorBidi" w:hAnsiTheme="minorBidi"/>
              </w:rPr>
              <w:t>Application form</w:t>
            </w:r>
          </w:p>
          <w:p w:rsidRPr="00786A0A" w:rsidR="00191BBC" w:rsidP="00F23150" w:rsidRDefault="00191BBC" w14:paraId="511B3E99" w14:textId="77777777">
            <w:pPr>
              <w:jc w:val="center"/>
              <w:rPr>
                <w:rFonts w:asciiTheme="minorBidi" w:hAnsiTheme="minorBidi"/>
              </w:rPr>
            </w:pPr>
          </w:p>
          <w:p w:rsidRPr="00786A0A" w:rsidR="00191BBC" w:rsidP="00F23150" w:rsidRDefault="00191BBC" w14:paraId="1D3D4D6C" w14:textId="77777777">
            <w:pPr>
              <w:jc w:val="center"/>
              <w:rPr>
                <w:rFonts w:asciiTheme="minorBidi" w:hAnsiTheme="minorBidi"/>
              </w:rPr>
            </w:pPr>
            <w:r w:rsidRPr="00786A0A">
              <w:rPr>
                <w:rFonts w:asciiTheme="minorBidi" w:hAnsiTheme="minorBidi"/>
              </w:rPr>
              <w:t>Interview</w:t>
            </w:r>
          </w:p>
          <w:p w:rsidRPr="00786A0A" w:rsidR="00191BBC" w:rsidP="00F23150" w:rsidRDefault="00191BBC" w14:paraId="53CFF9E8" w14:textId="77777777">
            <w:pPr>
              <w:jc w:val="center"/>
              <w:rPr>
                <w:rFonts w:asciiTheme="minorBidi" w:hAnsiTheme="minorBidi"/>
              </w:rPr>
            </w:pPr>
          </w:p>
          <w:p w:rsidRPr="00786A0A" w:rsidR="00191BBC" w:rsidP="00F23150" w:rsidRDefault="00191BBC" w14:paraId="6CB312AB" w14:textId="77777777">
            <w:pPr>
              <w:jc w:val="center"/>
              <w:rPr>
                <w:rFonts w:asciiTheme="minorBidi" w:hAnsiTheme="minorBidi"/>
              </w:rPr>
            </w:pPr>
            <w:r w:rsidRPr="00786A0A">
              <w:rPr>
                <w:rFonts w:asciiTheme="minorBidi" w:hAnsiTheme="minorBidi"/>
              </w:rPr>
              <w:t>Portfolio of work</w:t>
            </w:r>
          </w:p>
          <w:p w:rsidRPr="00786A0A" w:rsidR="00191BBC" w:rsidP="00F23150" w:rsidRDefault="00191BBC" w14:paraId="2CE01EB6" w14:textId="77777777">
            <w:pPr>
              <w:jc w:val="center"/>
              <w:rPr>
                <w:rFonts w:asciiTheme="minorBidi" w:hAnsiTheme="minorBidi"/>
              </w:rPr>
            </w:pPr>
          </w:p>
          <w:p w:rsidRPr="00786A0A" w:rsidR="00191BBC" w:rsidP="00F23150" w:rsidRDefault="00191BBC" w14:paraId="2D06F7DF" w14:textId="77777777">
            <w:pPr>
              <w:jc w:val="center"/>
              <w:rPr>
                <w:rFonts w:asciiTheme="minorBidi" w:hAnsiTheme="minorBidi"/>
              </w:rPr>
            </w:pPr>
            <w:r w:rsidRPr="00786A0A">
              <w:rPr>
                <w:rFonts w:asciiTheme="minorBidi" w:hAnsiTheme="minorBidi"/>
              </w:rPr>
              <w:t xml:space="preserve">References </w:t>
            </w:r>
          </w:p>
        </w:tc>
      </w:tr>
      <w:tr w:rsidRPr="00786A0A" w:rsidR="00191BBC" w:rsidTr="7895EC50" w14:paraId="3AB1E056" w14:textId="77777777">
        <w:tc>
          <w:tcPr>
            <w:tcW w:w="5642" w:type="dxa"/>
            <w:tcMar/>
          </w:tcPr>
          <w:p w:rsidRPr="00786A0A" w:rsidR="00191BBC" w:rsidP="00F23150" w:rsidRDefault="00191BBC" w14:paraId="1ED357CB" w14:textId="74C2561E">
            <w:pPr>
              <w:rPr>
                <w:rFonts w:asciiTheme="minorBidi" w:hAnsiTheme="minorBidi"/>
              </w:rPr>
            </w:pPr>
            <w:r>
              <w:rPr>
                <w:rStyle w:val="normaltextrun"/>
                <w:rFonts w:ascii="Arial" w:hAnsi="Arial" w:cs="Arial"/>
                <w:color w:val="000000"/>
                <w:shd w:val="clear" w:color="auto" w:fill="FFFFFF"/>
              </w:rPr>
              <w:t>Evidence of continually improving the teaching and learning of the subject through schemes of work and extra-curricular activities  </w:t>
            </w:r>
            <w:r>
              <w:rPr>
                <w:rStyle w:val="eop"/>
                <w:rFonts w:ascii="Arial" w:hAnsi="Arial" w:cs="Arial"/>
                <w:color w:val="000000"/>
                <w:shd w:val="clear" w:color="auto" w:fill="FFFFFF"/>
              </w:rPr>
              <w:t> </w:t>
            </w:r>
          </w:p>
        </w:tc>
        <w:tc>
          <w:tcPr>
            <w:tcW w:w="1276" w:type="dxa"/>
            <w:tcMar/>
          </w:tcPr>
          <w:p w:rsidRPr="00786A0A" w:rsidR="00191BBC" w:rsidP="00F23150" w:rsidRDefault="00191BBC" w14:paraId="2CDBDB57" w14:textId="4AB4EFA2">
            <w:pPr>
              <w:jc w:val="center"/>
              <w:rPr>
                <w:rFonts w:asciiTheme="minorBidi" w:hAnsiTheme="minorBidi"/>
              </w:rPr>
            </w:pPr>
            <w:r>
              <w:rPr>
                <w:rStyle w:val="normaltextrun"/>
                <w:rFonts w:ascii="Wingdings" w:hAnsi="Wingdings"/>
                <w:color w:val="000000"/>
                <w:shd w:val="clear" w:color="auto" w:fill="FFFFFF"/>
              </w:rPr>
              <w:t>ü</w:t>
            </w:r>
            <w:r>
              <w:rPr>
                <w:rStyle w:val="eop"/>
                <w:rFonts w:ascii="Wingdings" w:hAnsi="Wingdings"/>
                <w:color w:val="000000"/>
                <w:shd w:val="clear" w:color="auto" w:fill="FFFFFF"/>
              </w:rPr>
              <w:t> </w:t>
            </w:r>
          </w:p>
        </w:tc>
        <w:tc>
          <w:tcPr>
            <w:tcW w:w="1275" w:type="dxa"/>
            <w:tcMar/>
          </w:tcPr>
          <w:p w:rsidRPr="00786A0A" w:rsidR="00191BBC" w:rsidP="00F23150" w:rsidRDefault="00191BBC" w14:paraId="097A7538" w14:textId="77777777">
            <w:pPr>
              <w:jc w:val="center"/>
              <w:rPr>
                <w:rFonts w:asciiTheme="minorBidi" w:hAnsiTheme="minorBidi"/>
              </w:rPr>
            </w:pPr>
          </w:p>
        </w:tc>
        <w:tc>
          <w:tcPr>
            <w:tcW w:w="1418" w:type="dxa"/>
            <w:vMerge/>
            <w:tcMar/>
            <w:vAlign w:val="center"/>
          </w:tcPr>
          <w:p w:rsidRPr="00786A0A" w:rsidR="00191BBC" w:rsidP="00F23150" w:rsidRDefault="00191BBC" w14:paraId="39EFAC4D" w14:textId="77777777">
            <w:pPr>
              <w:jc w:val="center"/>
              <w:rPr>
                <w:rFonts w:asciiTheme="minorBidi" w:hAnsiTheme="minorBidi"/>
              </w:rPr>
            </w:pPr>
          </w:p>
        </w:tc>
      </w:tr>
      <w:tr w:rsidRPr="00786A0A" w:rsidR="00191BBC" w:rsidTr="7895EC50" w14:paraId="3E90BCEA" w14:textId="77777777">
        <w:tc>
          <w:tcPr>
            <w:tcW w:w="5642" w:type="dxa"/>
            <w:tcMar/>
          </w:tcPr>
          <w:p w:rsidRPr="00786A0A" w:rsidR="00191BBC" w:rsidP="00C14688" w:rsidRDefault="00191BBC" w14:paraId="54F81F54" w14:textId="175190B5">
            <w:pPr>
              <w:rPr>
                <w:rFonts w:asciiTheme="minorBidi" w:hAnsiTheme="minorBidi"/>
              </w:rPr>
            </w:pPr>
            <w:r>
              <w:rPr>
                <w:rStyle w:val="normaltextrun"/>
                <w:rFonts w:ascii="Arial" w:hAnsi="Arial" w:cs="Arial"/>
                <w:color w:val="000000"/>
                <w:shd w:val="clear" w:color="auto" w:fill="FFFFFF"/>
              </w:rPr>
              <w:t>To be able to use ICT as a vehicle for effective learning and teaching </w:t>
            </w:r>
            <w:r>
              <w:rPr>
                <w:rStyle w:val="eop"/>
                <w:rFonts w:ascii="Arial" w:hAnsi="Arial" w:cs="Arial"/>
                <w:color w:val="000000"/>
                <w:shd w:val="clear" w:color="auto" w:fill="FFFFFF"/>
              </w:rPr>
              <w:t> </w:t>
            </w:r>
          </w:p>
        </w:tc>
        <w:tc>
          <w:tcPr>
            <w:tcW w:w="1276" w:type="dxa"/>
            <w:tcMar/>
          </w:tcPr>
          <w:p w:rsidRPr="00786A0A" w:rsidR="00191BBC" w:rsidP="00C14688" w:rsidRDefault="00191BBC" w14:paraId="4DD6BC6C" w14:textId="687A9D54">
            <w:pPr>
              <w:jc w:val="center"/>
              <w:rPr>
                <w:rFonts w:asciiTheme="minorBidi" w:hAnsiTheme="minorBidi"/>
              </w:rPr>
            </w:pPr>
            <w:r w:rsidRPr="0036225A">
              <w:rPr>
                <w:rStyle w:val="normaltextrun"/>
                <w:rFonts w:ascii="Wingdings" w:hAnsi="Wingdings"/>
                <w:color w:val="000000"/>
                <w:shd w:val="clear" w:color="auto" w:fill="FFFFFF"/>
              </w:rPr>
              <w:t>ü</w:t>
            </w:r>
            <w:r w:rsidRPr="0036225A">
              <w:rPr>
                <w:rStyle w:val="eop"/>
                <w:rFonts w:ascii="Wingdings" w:hAnsi="Wingdings"/>
                <w:color w:val="000000"/>
                <w:shd w:val="clear" w:color="auto" w:fill="FFFFFF"/>
              </w:rPr>
              <w:t> </w:t>
            </w:r>
          </w:p>
        </w:tc>
        <w:tc>
          <w:tcPr>
            <w:tcW w:w="1275" w:type="dxa"/>
            <w:tcMar/>
          </w:tcPr>
          <w:p w:rsidRPr="00786A0A" w:rsidR="00191BBC" w:rsidP="00C14688" w:rsidRDefault="00191BBC" w14:paraId="42074C15" w14:textId="49603D6E">
            <w:pPr>
              <w:jc w:val="center"/>
              <w:rPr>
                <w:rFonts w:asciiTheme="minorBidi" w:hAnsiTheme="minorBidi"/>
              </w:rPr>
            </w:pPr>
          </w:p>
        </w:tc>
        <w:tc>
          <w:tcPr>
            <w:tcW w:w="1418" w:type="dxa"/>
            <w:vMerge/>
            <w:tcMar/>
          </w:tcPr>
          <w:p w:rsidRPr="00786A0A" w:rsidR="00191BBC" w:rsidP="00C14688" w:rsidRDefault="00191BBC" w14:paraId="2CFE9B18" w14:textId="77777777">
            <w:pPr>
              <w:rPr>
                <w:rFonts w:asciiTheme="minorBidi" w:hAnsiTheme="minorBidi"/>
                <w:b/>
              </w:rPr>
            </w:pPr>
          </w:p>
        </w:tc>
      </w:tr>
      <w:tr w:rsidRPr="00786A0A" w:rsidR="00191BBC" w:rsidTr="7895EC50" w14:paraId="6CF1F631" w14:textId="77777777">
        <w:tc>
          <w:tcPr>
            <w:tcW w:w="5642" w:type="dxa"/>
            <w:tcMar/>
          </w:tcPr>
          <w:p w:rsidRPr="00786A0A" w:rsidR="00191BBC" w:rsidP="7895EC50" w:rsidRDefault="00191BBC" w14:paraId="51AC24A3" w14:textId="7FE1663B">
            <w:pPr>
              <w:rPr>
                <w:rFonts w:ascii="Arial" w:hAnsi="Arial" w:asciiTheme="minorBidi" w:hAnsiTheme="minorBidi"/>
              </w:rPr>
            </w:pPr>
            <w:r w:rsidR="00191BBC">
              <w:rPr>
                <w:rStyle w:val="normaltextrun"/>
                <w:rFonts w:ascii="Arial" w:hAnsi="Arial" w:cs="Arial"/>
                <w:color w:val="000000"/>
                <w:shd w:val="clear" w:color="auto" w:fill="FFFFFF"/>
              </w:rPr>
              <w:t>Clarity of purpose and </w:t>
            </w:r>
            <w:r w:rsidR="44CE01CB">
              <w:rPr>
                <w:rStyle w:val="normaltextrun"/>
                <w:rFonts w:ascii="Arial" w:hAnsi="Arial" w:cs="Arial"/>
                <w:color w:val="000000"/>
                <w:shd w:val="clear" w:color="auto" w:fill="FFFFFF"/>
              </w:rPr>
              <w:t>student-centred</w:t>
            </w:r>
            <w:r w:rsidR="00191BBC">
              <w:rPr>
                <w:rStyle w:val="normaltextrun"/>
                <w:rFonts w:ascii="Arial" w:hAnsi="Arial" w:cs="Arial"/>
                <w:color w:val="000000"/>
                <w:shd w:val="clear" w:color="auto" w:fill="FFFFFF"/>
              </w:rPr>
              <w:t> vision  </w:t>
            </w:r>
            <w:r w:rsidR="00191BBC">
              <w:rPr>
                <w:rStyle w:val="eop"/>
                <w:rFonts w:ascii="Arial" w:hAnsi="Arial" w:cs="Arial"/>
                <w:color w:val="000000"/>
                <w:shd w:val="clear" w:color="auto" w:fill="FFFFFF"/>
              </w:rPr>
              <w:t> </w:t>
            </w:r>
          </w:p>
        </w:tc>
        <w:tc>
          <w:tcPr>
            <w:tcW w:w="1276" w:type="dxa"/>
            <w:tcMar/>
          </w:tcPr>
          <w:p w:rsidRPr="00786A0A" w:rsidR="00191BBC" w:rsidP="00C14688" w:rsidRDefault="00191BBC" w14:paraId="540673EE" w14:textId="42F2850B">
            <w:pPr>
              <w:jc w:val="center"/>
              <w:rPr>
                <w:rFonts w:asciiTheme="minorBidi" w:hAnsiTheme="minorBidi"/>
              </w:rPr>
            </w:pPr>
            <w:r w:rsidRPr="0036225A">
              <w:rPr>
                <w:rStyle w:val="normaltextrun"/>
                <w:rFonts w:ascii="Wingdings" w:hAnsi="Wingdings"/>
                <w:color w:val="000000"/>
                <w:shd w:val="clear" w:color="auto" w:fill="FFFFFF"/>
              </w:rPr>
              <w:t>ü</w:t>
            </w:r>
            <w:r w:rsidRPr="0036225A">
              <w:rPr>
                <w:rStyle w:val="eop"/>
                <w:rFonts w:ascii="Wingdings" w:hAnsi="Wingdings"/>
                <w:color w:val="000000"/>
                <w:shd w:val="clear" w:color="auto" w:fill="FFFFFF"/>
              </w:rPr>
              <w:t> </w:t>
            </w:r>
          </w:p>
        </w:tc>
        <w:tc>
          <w:tcPr>
            <w:tcW w:w="1275" w:type="dxa"/>
            <w:tcMar/>
          </w:tcPr>
          <w:p w:rsidRPr="00786A0A" w:rsidR="00191BBC" w:rsidP="00C14688" w:rsidRDefault="00191BBC" w14:paraId="169A4ED3" w14:textId="0C2181A7">
            <w:pPr>
              <w:jc w:val="center"/>
              <w:rPr>
                <w:rFonts w:asciiTheme="minorBidi" w:hAnsiTheme="minorBidi"/>
              </w:rPr>
            </w:pPr>
          </w:p>
        </w:tc>
        <w:tc>
          <w:tcPr>
            <w:tcW w:w="1418" w:type="dxa"/>
            <w:vMerge/>
            <w:tcMar/>
          </w:tcPr>
          <w:p w:rsidRPr="00786A0A" w:rsidR="00191BBC" w:rsidP="00C14688" w:rsidRDefault="00191BBC" w14:paraId="38CEB491" w14:textId="77777777">
            <w:pPr>
              <w:rPr>
                <w:rFonts w:asciiTheme="minorBidi" w:hAnsiTheme="minorBidi"/>
                <w:b/>
              </w:rPr>
            </w:pPr>
          </w:p>
        </w:tc>
      </w:tr>
      <w:tr w:rsidRPr="00786A0A" w:rsidR="00191BBC" w:rsidTr="7895EC50" w14:paraId="18822D50" w14:textId="77777777">
        <w:tc>
          <w:tcPr>
            <w:tcW w:w="5642" w:type="dxa"/>
            <w:tcMar/>
          </w:tcPr>
          <w:p w:rsidRPr="00786A0A" w:rsidR="00191BBC" w:rsidP="00C14688" w:rsidRDefault="00191BBC" w14:paraId="197E95A3" w14:textId="53107C4B">
            <w:pPr>
              <w:autoSpaceDE w:val="0"/>
              <w:autoSpaceDN w:val="0"/>
              <w:adjustRightInd w:val="0"/>
              <w:rPr>
                <w:rFonts w:asciiTheme="minorBidi" w:hAnsiTheme="minorBidi"/>
              </w:rPr>
            </w:pPr>
            <w:r>
              <w:rPr>
                <w:rStyle w:val="normaltextrun"/>
                <w:rFonts w:ascii="Arial" w:hAnsi="Arial" w:cs="Arial"/>
                <w:color w:val="000000"/>
                <w:shd w:val="clear" w:color="auto" w:fill="FFFFFF"/>
              </w:rPr>
              <w:t>Understanding of the strategies needed to establish consistently high aspirations and standards of results and behaviour </w:t>
            </w:r>
            <w:r>
              <w:rPr>
                <w:rStyle w:val="eop"/>
                <w:rFonts w:ascii="Arial" w:hAnsi="Arial" w:cs="Arial"/>
                <w:color w:val="000000"/>
                <w:shd w:val="clear" w:color="auto" w:fill="FFFFFF"/>
              </w:rPr>
              <w:t> </w:t>
            </w:r>
          </w:p>
        </w:tc>
        <w:tc>
          <w:tcPr>
            <w:tcW w:w="1276" w:type="dxa"/>
            <w:tcMar/>
          </w:tcPr>
          <w:p w:rsidRPr="00786A0A" w:rsidR="00191BBC" w:rsidP="00C14688" w:rsidRDefault="00191BBC" w14:paraId="283F4DFB" w14:textId="6CE6D58E">
            <w:pPr>
              <w:jc w:val="center"/>
              <w:rPr>
                <w:rFonts w:asciiTheme="minorBidi" w:hAnsiTheme="minorBidi"/>
              </w:rPr>
            </w:pPr>
            <w:r w:rsidRPr="0036225A">
              <w:rPr>
                <w:rStyle w:val="normaltextrun"/>
                <w:rFonts w:ascii="Wingdings" w:hAnsi="Wingdings"/>
                <w:color w:val="000000"/>
                <w:shd w:val="clear" w:color="auto" w:fill="FFFFFF"/>
              </w:rPr>
              <w:t>ü</w:t>
            </w:r>
            <w:r w:rsidRPr="0036225A">
              <w:rPr>
                <w:rStyle w:val="eop"/>
                <w:rFonts w:ascii="Wingdings" w:hAnsi="Wingdings"/>
                <w:color w:val="000000"/>
                <w:shd w:val="clear" w:color="auto" w:fill="FFFFFF"/>
              </w:rPr>
              <w:t> </w:t>
            </w:r>
          </w:p>
        </w:tc>
        <w:tc>
          <w:tcPr>
            <w:tcW w:w="1275" w:type="dxa"/>
            <w:tcMar/>
          </w:tcPr>
          <w:p w:rsidRPr="00786A0A" w:rsidR="00191BBC" w:rsidP="00C14688" w:rsidRDefault="00191BBC" w14:paraId="1F9F5FC4" w14:textId="7C7796B1">
            <w:pPr>
              <w:jc w:val="center"/>
              <w:rPr>
                <w:rFonts w:asciiTheme="minorBidi" w:hAnsiTheme="minorBidi"/>
              </w:rPr>
            </w:pPr>
          </w:p>
        </w:tc>
        <w:tc>
          <w:tcPr>
            <w:tcW w:w="1418" w:type="dxa"/>
            <w:vMerge/>
            <w:tcMar/>
          </w:tcPr>
          <w:p w:rsidRPr="00786A0A" w:rsidR="00191BBC" w:rsidP="00C14688" w:rsidRDefault="00191BBC" w14:paraId="4029A3EA" w14:textId="77777777">
            <w:pPr>
              <w:rPr>
                <w:rFonts w:asciiTheme="minorBidi" w:hAnsiTheme="minorBidi"/>
                <w:b/>
              </w:rPr>
            </w:pPr>
          </w:p>
        </w:tc>
      </w:tr>
      <w:tr w:rsidRPr="00786A0A" w:rsidR="00191BBC" w:rsidTr="7895EC50" w14:paraId="1F99815B" w14:textId="77777777">
        <w:tc>
          <w:tcPr>
            <w:tcW w:w="5642" w:type="dxa"/>
            <w:tcMar/>
          </w:tcPr>
          <w:p w:rsidRPr="00786A0A" w:rsidR="00191BBC" w:rsidP="00C14688" w:rsidRDefault="00191BBC" w14:paraId="5D2C7E24" w14:textId="63DB5A47">
            <w:pPr>
              <w:autoSpaceDE w:val="0"/>
              <w:autoSpaceDN w:val="0"/>
              <w:adjustRightInd w:val="0"/>
              <w:rPr>
                <w:rFonts w:asciiTheme="minorBidi" w:hAnsiTheme="minorBidi"/>
              </w:rPr>
            </w:pPr>
            <w:r w:rsidRPr="00786A0A">
              <w:rPr>
                <w:rFonts w:asciiTheme="minorBidi" w:hAnsiTheme="minorBidi"/>
              </w:rPr>
              <w:t>Commitment to the safeguarding and welfare of all students and providing equality of opportunity</w:t>
            </w:r>
          </w:p>
        </w:tc>
        <w:tc>
          <w:tcPr>
            <w:tcW w:w="1276" w:type="dxa"/>
            <w:tcMar/>
          </w:tcPr>
          <w:p w:rsidRPr="00786A0A" w:rsidR="00191BBC" w:rsidP="00C14688" w:rsidRDefault="00191BBC" w14:paraId="0EF02464" w14:textId="31C63B16">
            <w:pPr>
              <w:jc w:val="center"/>
              <w:rPr>
                <w:rFonts w:asciiTheme="minorBidi" w:hAnsiTheme="minorBidi"/>
              </w:rPr>
            </w:pPr>
            <w:r w:rsidRPr="00626335">
              <w:rPr>
                <w:rStyle w:val="normaltextrun"/>
                <w:rFonts w:ascii="Wingdings" w:hAnsi="Wingdings"/>
                <w:color w:val="000000"/>
                <w:shd w:val="clear" w:color="auto" w:fill="FFFFFF"/>
              </w:rPr>
              <w:t>ü</w:t>
            </w:r>
            <w:r w:rsidRPr="00626335">
              <w:rPr>
                <w:rStyle w:val="eop"/>
                <w:rFonts w:ascii="Wingdings" w:hAnsi="Wingdings"/>
                <w:color w:val="000000"/>
                <w:shd w:val="clear" w:color="auto" w:fill="FFFFFF"/>
              </w:rPr>
              <w:t> </w:t>
            </w:r>
          </w:p>
        </w:tc>
        <w:tc>
          <w:tcPr>
            <w:tcW w:w="1275" w:type="dxa"/>
            <w:tcMar/>
          </w:tcPr>
          <w:p w:rsidRPr="00786A0A" w:rsidR="00191BBC" w:rsidP="00C14688" w:rsidRDefault="00191BBC" w14:paraId="2DB0C6BA" w14:textId="77777777">
            <w:pPr>
              <w:jc w:val="center"/>
              <w:rPr>
                <w:rFonts w:asciiTheme="minorBidi" w:hAnsiTheme="minorBidi"/>
              </w:rPr>
            </w:pPr>
          </w:p>
        </w:tc>
        <w:tc>
          <w:tcPr>
            <w:tcW w:w="1418" w:type="dxa"/>
            <w:vMerge/>
            <w:tcMar/>
          </w:tcPr>
          <w:p w:rsidRPr="00786A0A" w:rsidR="00191BBC" w:rsidP="00C14688" w:rsidRDefault="00191BBC" w14:paraId="71C4A276" w14:textId="77777777">
            <w:pPr>
              <w:rPr>
                <w:rFonts w:asciiTheme="minorBidi" w:hAnsiTheme="minorBidi"/>
                <w:b/>
              </w:rPr>
            </w:pPr>
          </w:p>
        </w:tc>
      </w:tr>
      <w:tr w:rsidRPr="00786A0A" w:rsidR="00C71B12" w:rsidTr="7895EC50" w14:paraId="3EAEE981" w14:textId="77777777">
        <w:tc>
          <w:tcPr>
            <w:tcW w:w="9611" w:type="dxa"/>
            <w:gridSpan w:val="4"/>
            <w:shd w:val="clear" w:color="auto" w:fill="BFBFBF" w:themeFill="background1" w:themeFillShade="BF"/>
            <w:tcMar/>
          </w:tcPr>
          <w:p w:rsidRPr="00786A0A" w:rsidR="00C71B12" w:rsidP="00F23150" w:rsidRDefault="003C28D8" w14:paraId="40C773B6" w14:textId="3385B805">
            <w:pPr>
              <w:rPr>
                <w:rFonts w:asciiTheme="minorBidi" w:hAnsiTheme="minorBidi"/>
                <w:b/>
              </w:rPr>
            </w:pPr>
            <w:r w:rsidRPr="00786A0A">
              <w:rPr>
                <w:rFonts w:asciiTheme="minorBidi" w:hAnsiTheme="minorBidi"/>
                <w:b/>
              </w:rPr>
              <w:t xml:space="preserve">Skills and attributes </w:t>
            </w:r>
          </w:p>
        </w:tc>
      </w:tr>
      <w:tr w:rsidRPr="00786A0A" w:rsidR="00C14688" w:rsidTr="7895EC50" w14:paraId="486FB515" w14:textId="77777777">
        <w:tc>
          <w:tcPr>
            <w:tcW w:w="5642" w:type="dxa"/>
            <w:tcMar/>
          </w:tcPr>
          <w:p w:rsidRPr="00786A0A" w:rsidR="00C14688" w:rsidP="00C14688" w:rsidRDefault="00986852" w14:paraId="5740D247" w14:textId="34C4E42E">
            <w:pPr>
              <w:autoSpaceDE w:val="0"/>
              <w:autoSpaceDN w:val="0"/>
              <w:adjustRightInd w:val="0"/>
              <w:rPr>
                <w:rFonts w:asciiTheme="minorBidi" w:hAnsiTheme="minorBidi"/>
              </w:rPr>
            </w:pPr>
            <w:r>
              <w:rPr>
                <w:rStyle w:val="normaltextrun"/>
                <w:rFonts w:ascii="Tahoma" w:hAnsi="Tahoma" w:cs="Tahoma"/>
                <w:color w:val="000000"/>
                <w:shd w:val="clear" w:color="auto" w:fill="FFFFFF"/>
              </w:rPr>
              <w:t>High expectations for accountability and consistency</w:t>
            </w:r>
            <w:r>
              <w:rPr>
                <w:rStyle w:val="eop"/>
                <w:rFonts w:ascii="Tahoma" w:hAnsi="Tahoma" w:cs="Tahoma"/>
                <w:color w:val="000000"/>
                <w:shd w:val="clear" w:color="auto" w:fill="FFFFFF"/>
              </w:rPr>
              <w:t> </w:t>
            </w:r>
          </w:p>
        </w:tc>
        <w:tc>
          <w:tcPr>
            <w:tcW w:w="1276" w:type="dxa"/>
            <w:tcMar/>
          </w:tcPr>
          <w:p w:rsidRPr="00786A0A" w:rsidR="00C14688" w:rsidP="00C14688" w:rsidRDefault="00C14688" w14:paraId="6CCFD484" w14:textId="2514E85D">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Mar/>
          </w:tcPr>
          <w:p w:rsidRPr="00786A0A" w:rsidR="00C14688" w:rsidP="00C14688" w:rsidRDefault="00C14688" w14:paraId="7C18CD47" w14:textId="77777777">
            <w:pPr>
              <w:rPr>
                <w:rFonts w:asciiTheme="minorBidi" w:hAnsiTheme="minorBidi"/>
              </w:rPr>
            </w:pPr>
          </w:p>
        </w:tc>
        <w:tc>
          <w:tcPr>
            <w:tcW w:w="1418" w:type="dxa"/>
            <w:vMerge w:val="restart"/>
            <w:tcMar/>
          </w:tcPr>
          <w:p w:rsidRPr="00786A0A" w:rsidR="00C14688" w:rsidP="00C14688" w:rsidRDefault="00C14688" w14:paraId="5E880A69" w14:textId="77777777">
            <w:pPr>
              <w:rPr>
                <w:rFonts w:asciiTheme="minorBidi" w:hAnsiTheme="minorBidi"/>
              </w:rPr>
            </w:pPr>
          </w:p>
          <w:p w:rsidRPr="00786A0A" w:rsidR="00C14688" w:rsidP="00C14688" w:rsidRDefault="00C14688" w14:paraId="24045475" w14:textId="77777777">
            <w:pPr>
              <w:rPr>
                <w:rFonts w:asciiTheme="minorBidi" w:hAnsiTheme="minorBidi"/>
              </w:rPr>
            </w:pPr>
          </w:p>
          <w:p w:rsidRPr="00786A0A" w:rsidR="00C14688" w:rsidP="00C14688" w:rsidRDefault="00C14688" w14:paraId="5528DF13" w14:textId="77777777">
            <w:pPr>
              <w:jc w:val="center"/>
              <w:rPr>
                <w:rFonts w:asciiTheme="minorBidi" w:hAnsiTheme="minorBidi"/>
              </w:rPr>
            </w:pPr>
            <w:r w:rsidRPr="00786A0A">
              <w:rPr>
                <w:rFonts w:asciiTheme="minorBidi" w:hAnsiTheme="minorBidi"/>
              </w:rPr>
              <w:t>Application</w:t>
            </w:r>
          </w:p>
          <w:p w:rsidRPr="00786A0A" w:rsidR="00C14688" w:rsidP="00C14688" w:rsidRDefault="00C14688" w14:paraId="1C02BC30" w14:textId="77777777">
            <w:pPr>
              <w:jc w:val="center"/>
              <w:rPr>
                <w:rFonts w:asciiTheme="minorBidi" w:hAnsiTheme="minorBidi"/>
              </w:rPr>
            </w:pPr>
          </w:p>
          <w:p w:rsidRPr="00786A0A" w:rsidR="00C14688" w:rsidP="00C14688" w:rsidRDefault="00C14688" w14:paraId="2FFA4093" w14:textId="77777777">
            <w:pPr>
              <w:jc w:val="center"/>
              <w:rPr>
                <w:rFonts w:asciiTheme="minorBidi" w:hAnsiTheme="minorBidi"/>
              </w:rPr>
            </w:pPr>
            <w:r w:rsidRPr="00786A0A">
              <w:rPr>
                <w:rFonts w:asciiTheme="minorBidi" w:hAnsiTheme="minorBidi"/>
              </w:rPr>
              <w:t>Interview</w:t>
            </w:r>
          </w:p>
          <w:p w:rsidRPr="00786A0A" w:rsidR="00C14688" w:rsidP="00C14688" w:rsidRDefault="00C14688" w14:paraId="2E8C17A7" w14:textId="77777777">
            <w:pPr>
              <w:jc w:val="center"/>
              <w:rPr>
                <w:rFonts w:asciiTheme="minorBidi" w:hAnsiTheme="minorBidi"/>
              </w:rPr>
            </w:pPr>
          </w:p>
          <w:p w:rsidRPr="00786A0A" w:rsidR="00C14688" w:rsidP="00C14688" w:rsidRDefault="00C14688" w14:paraId="4F7429C0" w14:textId="77777777">
            <w:pPr>
              <w:jc w:val="center"/>
              <w:rPr>
                <w:rFonts w:asciiTheme="minorBidi" w:hAnsiTheme="minorBidi"/>
              </w:rPr>
            </w:pPr>
            <w:r w:rsidRPr="00786A0A">
              <w:rPr>
                <w:rFonts w:asciiTheme="minorBidi" w:hAnsiTheme="minorBidi"/>
              </w:rPr>
              <w:t>Portfolio of work</w:t>
            </w:r>
          </w:p>
          <w:p w:rsidRPr="00786A0A" w:rsidR="00C14688" w:rsidP="00C14688" w:rsidRDefault="00C14688" w14:paraId="36727A8D" w14:textId="77777777">
            <w:pPr>
              <w:jc w:val="center"/>
              <w:rPr>
                <w:rFonts w:asciiTheme="minorBidi" w:hAnsiTheme="minorBidi"/>
              </w:rPr>
            </w:pPr>
          </w:p>
          <w:p w:rsidRPr="00786A0A" w:rsidR="00C14688" w:rsidP="00C14688" w:rsidRDefault="00C14688" w14:paraId="60D437DB" w14:textId="77777777">
            <w:pPr>
              <w:jc w:val="center"/>
              <w:rPr>
                <w:rFonts w:asciiTheme="minorBidi" w:hAnsiTheme="minorBidi"/>
              </w:rPr>
            </w:pPr>
            <w:r w:rsidRPr="00786A0A">
              <w:rPr>
                <w:rFonts w:asciiTheme="minorBidi" w:hAnsiTheme="minorBidi"/>
              </w:rPr>
              <w:t>References</w:t>
            </w:r>
          </w:p>
        </w:tc>
      </w:tr>
      <w:tr w:rsidRPr="00786A0A" w:rsidR="00C14688" w:rsidTr="7895EC50" w14:paraId="5A445F5B" w14:textId="77777777">
        <w:tc>
          <w:tcPr>
            <w:tcW w:w="5642" w:type="dxa"/>
            <w:tcMar/>
          </w:tcPr>
          <w:p w:rsidRPr="00786A0A" w:rsidR="00C14688" w:rsidP="00C14688" w:rsidRDefault="00986852" w14:paraId="0082CF62" w14:textId="2005D0C7">
            <w:pPr>
              <w:autoSpaceDE w:val="0"/>
              <w:autoSpaceDN w:val="0"/>
              <w:adjustRightInd w:val="0"/>
              <w:rPr>
                <w:rFonts w:asciiTheme="minorBidi" w:hAnsiTheme="minorBidi"/>
              </w:rPr>
            </w:pPr>
            <w:r>
              <w:rPr>
                <w:rStyle w:val="normaltextrun"/>
                <w:rFonts w:ascii="Tahoma" w:hAnsi="Tahoma" w:cs="Tahoma"/>
                <w:color w:val="000000"/>
                <w:shd w:val="clear" w:color="auto" w:fill="FFFFFF"/>
              </w:rPr>
              <w:t xml:space="preserve">Resilience, </w:t>
            </w:r>
            <w:proofErr w:type="gramStart"/>
            <w:r>
              <w:rPr>
                <w:rStyle w:val="normaltextrun"/>
                <w:rFonts w:ascii="Tahoma" w:hAnsi="Tahoma" w:cs="Tahoma"/>
                <w:color w:val="000000"/>
                <w:shd w:val="clear" w:color="auto" w:fill="FFFFFF"/>
              </w:rPr>
              <w:t>motivation</w:t>
            </w:r>
            <w:proofErr w:type="gramEnd"/>
            <w:r>
              <w:rPr>
                <w:rStyle w:val="normaltextrun"/>
                <w:rFonts w:ascii="Tahoma" w:hAnsi="Tahoma" w:cs="Tahoma"/>
                <w:color w:val="000000"/>
                <w:shd w:val="clear" w:color="auto" w:fill="FFFFFF"/>
              </w:rPr>
              <w:t xml:space="preserve"> and commitment to driving up standards of achievement</w:t>
            </w:r>
            <w:r>
              <w:rPr>
                <w:rStyle w:val="eop"/>
                <w:rFonts w:ascii="Tahoma" w:hAnsi="Tahoma" w:cs="Tahoma"/>
                <w:color w:val="000000"/>
                <w:shd w:val="clear" w:color="auto" w:fill="FFFFFF"/>
              </w:rPr>
              <w:t> </w:t>
            </w:r>
          </w:p>
        </w:tc>
        <w:tc>
          <w:tcPr>
            <w:tcW w:w="1276" w:type="dxa"/>
            <w:tcMar/>
          </w:tcPr>
          <w:p w:rsidRPr="00786A0A" w:rsidR="00C14688" w:rsidP="00C14688" w:rsidRDefault="00C14688" w14:paraId="355A9388" w14:textId="0E32094C">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Mar/>
          </w:tcPr>
          <w:p w:rsidRPr="00786A0A" w:rsidR="00C14688" w:rsidP="00C14688" w:rsidRDefault="00C14688" w14:paraId="6EDA9355" w14:textId="77777777">
            <w:pPr>
              <w:rPr>
                <w:rFonts w:asciiTheme="minorBidi" w:hAnsiTheme="minorBidi"/>
              </w:rPr>
            </w:pPr>
          </w:p>
        </w:tc>
        <w:tc>
          <w:tcPr>
            <w:tcW w:w="1418" w:type="dxa"/>
            <w:vMerge/>
            <w:tcMar/>
          </w:tcPr>
          <w:p w:rsidRPr="00786A0A" w:rsidR="00C14688" w:rsidP="00C14688" w:rsidRDefault="00C14688" w14:paraId="525321CC" w14:textId="77777777">
            <w:pPr>
              <w:rPr>
                <w:rFonts w:asciiTheme="minorBidi" w:hAnsiTheme="minorBidi"/>
              </w:rPr>
            </w:pPr>
          </w:p>
        </w:tc>
      </w:tr>
      <w:tr w:rsidRPr="00786A0A" w:rsidR="00C14688" w:rsidTr="7895EC50" w14:paraId="00CC1DF3" w14:textId="77777777">
        <w:tc>
          <w:tcPr>
            <w:tcW w:w="5642" w:type="dxa"/>
            <w:tcMar/>
          </w:tcPr>
          <w:p w:rsidRPr="00786A0A" w:rsidR="00C14688" w:rsidP="00C14688" w:rsidRDefault="00986852" w14:paraId="0C0B1482" w14:textId="7CCEED0E">
            <w:pPr>
              <w:shd w:val="clear" w:color="auto" w:fill="FFFFFF"/>
              <w:rPr>
                <w:rFonts w:eastAsia="Times New Roman" w:asciiTheme="minorBidi" w:hAnsiTheme="minorBidi"/>
              </w:rPr>
            </w:pPr>
            <w:r>
              <w:rPr>
                <w:rStyle w:val="normaltextrun"/>
                <w:rFonts w:ascii="Tahoma" w:hAnsi="Tahoma" w:cs="Tahoma"/>
                <w:color w:val="000000"/>
                <w:shd w:val="clear" w:color="auto" w:fill="FFFFFF"/>
              </w:rPr>
              <w:t>Motivation to continually improve standards and achieve excellence</w:t>
            </w:r>
            <w:r>
              <w:rPr>
                <w:rStyle w:val="eop"/>
                <w:rFonts w:ascii="Tahoma" w:hAnsi="Tahoma" w:cs="Tahoma"/>
                <w:color w:val="000000"/>
                <w:shd w:val="clear" w:color="auto" w:fill="FFFFFF"/>
              </w:rPr>
              <w:t> </w:t>
            </w:r>
          </w:p>
        </w:tc>
        <w:tc>
          <w:tcPr>
            <w:tcW w:w="1276" w:type="dxa"/>
            <w:tcMar/>
          </w:tcPr>
          <w:p w:rsidRPr="00786A0A" w:rsidR="00C14688" w:rsidP="00C14688" w:rsidRDefault="00C14688" w14:paraId="201E68AA" w14:textId="54B817B0">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Mar/>
          </w:tcPr>
          <w:p w:rsidRPr="00786A0A" w:rsidR="00C14688" w:rsidP="00C14688" w:rsidRDefault="00C14688" w14:paraId="49A20664" w14:textId="77777777">
            <w:pPr>
              <w:rPr>
                <w:rFonts w:asciiTheme="minorBidi" w:hAnsiTheme="minorBidi"/>
              </w:rPr>
            </w:pPr>
          </w:p>
        </w:tc>
        <w:tc>
          <w:tcPr>
            <w:tcW w:w="1418" w:type="dxa"/>
            <w:vMerge/>
            <w:tcMar/>
          </w:tcPr>
          <w:p w:rsidRPr="00786A0A" w:rsidR="00C14688" w:rsidP="00C14688" w:rsidRDefault="00C14688" w14:paraId="67DC12DA" w14:textId="77777777">
            <w:pPr>
              <w:rPr>
                <w:rFonts w:asciiTheme="minorBidi" w:hAnsiTheme="minorBidi"/>
              </w:rPr>
            </w:pPr>
          </w:p>
        </w:tc>
      </w:tr>
      <w:tr w:rsidRPr="00786A0A" w:rsidR="00C14688" w:rsidTr="7895EC50" w14:paraId="5D266CDE" w14:textId="77777777">
        <w:tc>
          <w:tcPr>
            <w:tcW w:w="5642" w:type="dxa"/>
            <w:tcMar/>
          </w:tcPr>
          <w:p w:rsidRPr="00786A0A" w:rsidR="00C14688" w:rsidP="00C14688" w:rsidRDefault="00986852" w14:paraId="31A5A435" w14:textId="17DC3001">
            <w:pPr>
              <w:autoSpaceDE w:val="0"/>
              <w:autoSpaceDN w:val="0"/>
              <w:adjustRightInd w:val="0"/>
              <w:rPr>
                <w:rFonts w:asciiTheme="minorBidi" w:hAnsiTheme="minorBidi"/>
              </w:rPr>
            </w:pPr>
            <w:r>
              <w:rPr>
                <w:rStyle w:val="normaltextrun"/>
                <w:rFonts w:ascii="Tahoma" w:hAnsi="Tahoma" w:cs="Tahoma"/>
                <w:color w:val="000000"/>
                <w:shd w:val="clear" w:color="auto" w:fill="FFFFFF"/>
              </w:rPr>
              <w:t xml:space="preserve">Enthusiastic, confident, positive, </w:t>
            </w:r>
            <w:proofErr w:type="gramStart"/>
            <w:r>
              <w:rPr>
                <w:rStyle w:val="normaltextrun"/>
                <w:rFonts w:ascii="Tahoma" w:hAnsi="Tahoma" w:cs="Tahoma"/>
                <w:color w:val="000000"/>
                <w:shd w:val="clear" w:color="auto" w:fill="FFFFFF"/>
              </w:rPr>
              <w:t>self-motivated</w:t>
            </w:r>
            <w:proofErr w:type="gramEnd"/>
            <w:r>
              <w:rPr>
                <w:rStyle w:val="normaltextrun"/>
                <w:rFonts w:ascii="Tahoma" w:hAnsi="Tahoma" w:cs="Tahoma"/>
                <w:color w:val="000000"/>
                <w:shd w:val="clear" w:color="auto" w:fill="FFFFFF"/>
              </w:rPr>
              <w:t xml:space="preserve"> and determined</w:t>
            </w:r>
            <w:r>
              <w:rPr>
                <w:rStyle w:val="eop"/>
                <w:rFonts w:ascii="Tahoma" w:hAnsi="Tahoma" w:cs="Tahoma"/>
                <w:color w:val="000000"/>
                <w:shd w:val="clear" w:color="auto" w:fill="FFFFFF"/>
              </w:rPr>
              <w:t> </w:t>
            </w:r>
          </w:p>
        </w:tc>
        <w:tc>
          <w:tcPr>
            <w:tcW w:w="1276" w:type="dxa"/>
            <w:tcMar/>
          </w:tcPr>
          <w:p w:rsidRPr="00786A0A" w:rsidR="00C14688" w:rsidP="00C14688" w:rsidRDefault="00C14688" w14:paraId="3A99502F" w14:textId="61B8C436">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Mar/>
          </w:tcPr>
          <w:p w:rsidRPr="00786A0A" w:rsidR="00C14688" w:rsidP="00C14688" w:rsidRDefault="00C14688" w14:paraId="26A5F2A1" w14:textId="77777777">
            <w:pPr>
              <w:rPr>
                <w:rFonts w:asciiTheme="minorBidi" w:hAnsiTheme="minorBidi"/>
              </w:rPr>
            </w:pPr>
          </w:p>
        </w:tc>
        <w:tc>
          <w:tcPr>
            <w:tcW w:w="1418" w:type="dxa"/>
            <w:vMerge/>
            <w:tcMar/>
          </w:tcPr>
          <w:p w:rsidRPr="00786A0A" w:rsidR="00C14688" w:rsidP="00C14688" w:rsidRDefault="00C14688" w14:paraId="4759DAA9" w14:textId="77777777">
            <w:pPr>
              <w:rPr>
                <w:rFonts w:asciiTheme="minorBidi" w:hAnsiTheme="minorBidi"/>
              </w:rPr>
            </w:pPr>
          </w:p>
        </w:tc>
      </w:tr>
      <w:tr w:rsidRPr="00786A0A" w:rsidR="00C14688" w:rsidTr="7895EC50" w14:paraId="37538044" w14:textId="77777777">
        <w:tc>
          <w:tcPr>
            <w:tcW w:w="5642" w:type="dxa"/>
            <w:shd w:val="clear" w:color="auto" w:fill="auto"/>
            <w:tcMar/>
          </w:tcPr>
          <w:p w:rsidRPr="00786A0A" w:rsidR="00C14688" w:rsidP="00C14688" w:rsidRDefault="00986852" w14:paraId="262B7AEF" w14:textId="0CB38188">
            <w:pPr>
              <w:autoSpaceDE w:val="0"/>
              <w:autoSpaceDN w:val="0"/>
              <w:adjustRightInd w:val="0"/>
              <w:rPr>
                <w:rFonts w:asciiTheme="minorBidi" w:hAnsiTheme="minorBidi"/>
              </w:rPr>
            </w:pPr>
            <w:r>
              <w:rPr>
                <w:rStyle w:val="normaltextrun"/>
                <w:rFonts w:ascii="Tahoma" w:hAnsi="Tahoma" w:cs="Tahoma"/>
                <w:color w:val="000000"/>
                <w:shd w:val="clear" w:color="auto" w:fill="FFFFFF"/>
              </w:rPr>
              <w:t xml:space="preserve">Effective and systematic behaviour management, with clear boundaries, sanctions, </w:t>
            </w:r>
            <w:proofErr w:type="gramStart"/>
            <w:r>
              <w:rPr>
                <w:rStyle w:val="normaltextrun"/>
                <w:rFonts w:ascii="Tahoma" w:hAnsi="Tahoma" w:cs="Tahoma"/>
                <w:color w:val="000000"/>
                <w:shd w:val="clear" w:color="auto" w:fill="FFFFFF"/>
              </w:rPr>
              <w:t>praise</w:t>
            </w:r>
            <w:proofErr w:type="gramEnd"/>
            <w:r>
              <w:rPr>
                <w:rStyle w:val="normaltextrun"/>
                <w:rFonts w:ascii="Tahoma" w:hAnsi="Tahoma" w:cs="Tahoma"/>
                <w:color w:val="000000"/>
                <w:shd w:val="clear" w:color="auto" w:fill="FFFFFF"/>
              </w:rPr>
              <w:t xml:space="preserve"> and recognition</w:t>
            </w:r>
            <w:r>
              <w:rPr>
                <w:rStyle w:val="eop"/>
                <w:rFonts w:ascii="Tahoma" w:hAnsi="Tahoma" w:cs="Tahoma"/>
                <w:color w:val="000000"/>
                <w:shd w:val="clear" w:color="auto" w:fill="FFFFFF"/>
              </w:rPr>
              <w:t> </w:t>
            </w:r>
          </w:p>
        </w:tc>
        <w:tc>
          <w:tcPr>
            <w:tcW w:w="1276" w:type="dxa"/>
            <w:shd w:val="clear" w:color="auto" w:fill="auto"/>
            <w:tcMar/>
          </w:tcPr>
          <w:p w:rsidRPr="00786A0A" w:rsidR="00C14688" w:rsidP="00C14688" w:rsidRDefault="00C14688" w14:paraId="6D17E715" w14:textId="714AB15D">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shd w:val="clear" w:color="auto" w:fill="auto"/>
            <w:tcMar/>
          </w:tcPr>
          <w:p w:rsidRPr="00786A0A" w:rsidR="00C14688" w:rsidP="00C14688" w:rsidRDefault="00C14688" w14:paraId="4908FCAD" w14:textId="77777777">
            <w:pPr>
              <w:rPr>
                <w:rFonts w:asciiTheme="minorBidi" w:hAnsiTheme="minorBidi"/>
              </w:rPr>
            </w:pPr>
          </w:p>
        </w:tc>
        <w:tc>
          <w:tcPr>
            <w:tcW w:w="1418" w:type="dxa"/>
            <w:vMerge/>
            <w:tcMar/>
          </w:tcPr>
          <w:p w:rsidRPr="00786A0A" w:rsidR="00C14688" w:rsidP="00C14688" w:rsidRDefault="00C14688" w14:paraId="78D24FFC" w14:textId="77777777">
            <w:pPr>
              <w:rPr>
                <w:rFonts w:asciiTheme="minorBidi" w:hAnsiTheme="minorBidi"/>
              </w:rPr>
            </w:pPr>
          </w:p>
        </w:tc>
      </w:tr>
      <w:tr w:rsidRPr="00786A0A" w:rsidR="00C14688" w:rsidTr="7895EC50" w14:paraId="4F55A48E" w14:textId="77777777">
        <w:tc>
          <w:tcPr>
            <w:tcW w:w="5642" w:type="dxa"/>
            <w:shd w:val="clear" w:color="auto" w:fill="auto"/>
            <w:tcMar/>
          </w:tcPr>
          <w:p w:rsidRPr="00786A0A" w:rsidR="00C14688" w:rsidP="00C14688" w:rsidRDefault="00986852" w14:paraId="196C8526" w14:textId="40034E19">
            <w:pPr>
              <w:autoSpaceDE w:val="0"/>
              <w:autoSpaceDN w:val="0"/>
              <w:adjustRightInd w:val="0"/>
              <w:rPr>
                <w:rFonts w:asciiTheme="minorBidi" w:hAnsiTheme="minorBidi"/>
              </w:rPr>
            </w:pPr>
            <w:r>
              <w:rPr>
                <w:rStyle w:val="normaltextrun"/>
                <w:rFonts w:ascii="Tahoma" w:hAnsi="Tahoma" w:cs="Tahoma"/>
                <w:color w:val="000000"/>
                <w:shd w:val="clear" w:color="auto" w:fill="FFFFFF"/>
              </w:rPr>
              <w:t>Good interpersonal and communication skills</w:t>
            </w:r>
            <w:r>
              <w:rPr>
                <w:rStyle w:val="eop"/>
                <w:rFonts w:ascii="Tahoma" w:hAnsi="Tahoma" w:cs="Tahoma"/>
                <w:color w:val="000000"/>
                <w:shd w:val="clear" w:color="auto" w:fill="FFFFFF"/>
              </w:rPr>
              <w:t> </w:t>
            </w:r>
          </w:p>
        </w:tc>
        <w:tc>
          <w:tcPr>
            <w:tcW w:w="1276" w:type="dxa"/>
            <w:shd w:val="clear" w:color="auto" w:fill="auto"/>
            <w:tcMar/>
          </w:tcPr>
          <w:p w:rsidRPr="00786A0A" w:rsidR="00C14688" w:rsidP="00C14688" w:rsidRDefault="00C14688" w14:paraId="733CD17A" w14:textId="1A9C6986">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shd w:val="clear" w:color="auto" w:fill="auto"/>
            <w:tcMar/>
          </w:tcPr>
          <w:p w:rsidRPr="00786A0A" w:rsidR="00C14688" w:rsidP="00C14688" w:rsidRDefault="00C14688" w14:paraId="7F3D2AE1" w14:textId="77777777">
            <w:pPr>
              <w:rPr>
                <w:rFonts w:asciiTheme="minorBidi" w:hAnsiTheme="minorBidi"/>
              </w:rPr>
            </w:pPr>
          </w:p>
        </w:tc>
        <w:tc>
          <w:tcPr>
            <w:tcW w:w="1418" w:type="dxa"/>
            <w:vMerge/>
            <w:tcMar/>
          </w:tcPr>
          <w:p w:rsidRPr="00786A0A" w:rsidR="00C14688" w:rsidP="00C14688" w:rsidRDefault="00C14688" w14:paraId="68A2F9CA" w14:textId="77777777">
            <w:pPr>
              <w:rPr>
                <w:rFonts w:asciiTheme="minorBidi" w:hAnsiTheme="minorBidi"/>
              </w:rPr>
            </w:pPr>
          </w:p>
        </w:tc>
      </w:tr>
      <w:tr w:rsidRPr="00786A0A" w:rsidR="00C14688" w:rsidTr="7895EC50" w14:paraId="07430362" w14:textId="77777777">
        <w:tc>
          <w:tcPr>
            <w:tcW w:w="5642" w:type="dxa"/>
            <w:shd w:val="clear" w:color="auto" w:fill="auto"/>
            <w:tcMar/>
          </w:tcPr>
          <w:p w:rsidRPr="00786A0A" w:rsidR="00C14688" w:rsidP="00C14688" w:rsidRDefault="00986852" w14:paraId="2396C430" w14:textId="60D35873">
            <w:pPr>
              <w:autoSpaceDE w:val="0"/>
              <w:autoSpaceDN w:val="0"/>
              <w:adjustRightInd w:val="0"/>
              <w:rPr>
                <w:rFonts w:asciiTheme="minorBidi" w:hAnsiTheme="minorBidi"/>
              </w:rPr>
            </w:pPr>
            <w:r>
              <w:rPr>
                <w:rStyle w:val="normaltextrun"/>
                <w:rFonts w:ascii="Tahoma" w:hAnsi="Tahoma" w:cs="Tahoma"/>
                <w:color w:val="000000"/>
                <w:shd w:val="clear" w:color="auto" w:fill="FFFFFF"/>
              </w:rPr>
              <w:t>Work well under pressure</w:t>
            </w:r>
            <w:r>
              <w:rPr>
                <w:rStyle w:val="eop"/>
                <w:rFonts w:ascii="Tahoma" w:hAnsi="Tahoma" w:cs="Tahoma"/>
                <w:color w:val="000000"/>
                <w:shd w:val="clear" w:color="auto" w:fill="FFFFFF"/>
              </w:rPr>
              <w:t> </w:t>
            </w:r>
          </w:p>
        </w:tc>
        <w:tc>
          <w:tcPr>
            <w:tcW w:w="1276" w:type="dxa"/>
            <w:shd w:val="clear" w:color="auto" w:fill="auto"/>
            <w:tcMar/>
          </w:tcPr>
          <w:p w:rsidRPr="00786A0A" w:rsidR="00C14688" w:rsidP="00C14688" w:rsidRDefault="00C14688" w14:paraId="69F12ECA" w14:textId="0C716181">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shd w:val="clear" w:color="auto" w:fill="auto"/>
            <w:tcMar/>
          </w:tcPr>
          <w:p w:rsidRPr="00786A0A" w:rsidR="00C14688" w:rsidP="00C14688" w:rsidRDefault="00C14688" w14:paraId="649CF4EA" w14:textId="77777777">
            <w:pPr>
              <w:rPr>
                <w:rFonts w:asciiTheme="minorBidi" w:hAnsiTheme="minorBidi"/>
              </w:rPr>
            </w:pPr>
          </w:p>
        </w:tc>
        <w:tc>
          <w:tcPr>
            <w:tcW w:w="1418" w:type="dxa"/>
            <w:vMerge/>
            <w:tcMar/>
          </w:tcPr>
          <w:p w:rsidRPr="00786A0A" w:rsidR="00C14688" w:rsidP="00C14688" w:rsidRDefault="00C14688" w14:paraId="746CA6AC" w14:textId="77777777">
            <w:pPr>
              <w:rPr>
                <w:rFonts w:asciiTheme="minorBidi" w:hAnsiTheme="minorBidi"/>
              </w:rPr>
            </w:pPr>
          </w:p>
        </w:tc>
      </w:tr>
      <w:tr w:rsidRPr="00786A0A" w:rsidR="00B5358B" w:rsidTr="7895EC50" w14:paraId="3470B732" w14:textId="77777777">
        <w:tc>
          <w:tcPr>
            <w:tcW w:w="5642" w:type="dxa"/>
            <w:shd w:val="clear" w:color="auto" w:fill="auto"/>
            <w:tcMar/>
          </w:tcPr>
          <w:p w:rsidRPr="00786A0A" w:rsidR="00B5358B" w:rsidP="00B5358B" w:rsidRDefault="00B5358B" w14:paraId="3B8F14AD" w14:textId="3D395695">
            <w:pPr>
              <w:autoSpaceDE w:val="0"/>
              <w:autoSpaceDN w:val="0"/>
              <w:adjustRightInd w:val="0"/>
              <w:rPr>
                <w:rFonts w:asciiTheme="minorBidi" w:hAnsiTheme="minorBidi"/>
              </w:rPr>
            </w:pPr>
            <w:r>
              <w:rPr>
                <w:rStyle w:val="normaltextrun"/>
                <w:rFonts w:ascii="Tahoma" w:hAnsi="Tahoma" w:cs="Tahoma"/>
                <w:color w:val="000000"/>
                <w:shd w:val="clear" w:color="auto" w:fill="FFFFFF"/>
              </w:rPr>
              <w:t>Works effectively alone and as part of a team</w:t>
            </w:r>
            <w:r>
              <w:rPr>
                <w:rStyle w:val="eop"/>
                <w:rFonts w:ascii="Tahoma" w:hAnsi="Tahoma" w:cs="Tahoma"/>
                <w:color w:val="000000"/>
                <w:shd w:val="clear" w:color="auto" w:fill="FFFFFF"/>
              </w:rPr>
              <w:t> </w:t>
            </w:r>
          </w:p>
        </w:tc>
        <w:tc>
          <w:tcPr>
            <w:tcW w:w="1276" w:type="dxa"/>
            <w:shd w:val="clear" w:color="auto" w:fill="auto"/>
            <w:tcMar/>
          </w:tcPr>
          <w:p w:rsidRPr="001D12D6" w:rsidR="00B5358B" w:rsidP="00B5358B" w:rsidRDefault="00B5358B" w14:paraId="7B18F567" w14:textId="01F8DC71">
            <w:pPr>
              <w:jc w:val="center"/>
              <w:rPr>
                <w:rStyle w:val="normaltextrun"/>
                <w:rFonts w:ascii="Wingdings" w:hAnsi="Wingdings"/>
                <w:color w:val="000000"/>
                <w:shd w:val="clear" w:color="auto" w:fill="FFFFFF"/>
              </w:rPr>
            </w:pPr>
            <w:r w:rsidRPr="00CB2B0D">
              <w:rPr>
                <w:rStyle w:val="normaltextrun"/>
                <w:rFonts w:ascii="Wingdings" w:hAnsi="Wingdings"/>
                <w:color w:val="000000"/>
                <w:shd w:val="clear" w:color="auto" w:fill="FFFFFF"/>
              </w:rPr>
              <w:t>ü</w:t>
            </w:r>
            <w:r w:rsidRPr="00CB2B0D">
              <w:rPr>
                <w:rStyle w:val="eop"/>
                <w:rFonts w:ascii="Wingdings" w:hAnsi="Wingdings"/>
                <w:color w:val="000000"/>
                <w:shd w:val="clear" w:color="auto" w:fill="FFFFFF"/>
              </w:rPr>
              <w:t> </w:t>
            </w:r>
          </w:p>
        </w:tc>
        <w:tc>
          <w:tcPr>
            <w:tcW w:w="1275" w:type="dxa"/>
            <w:shd w:val="clear" w:color="auto" w:fill="auto"/>
            <w:tcMar/>
          </w:tcPr>
          <w:p w:rsidRPr="00786A0A" w:rsidR="00B5358B" w:rsidP="00B5358B" w:rsidRDefault="00B5358B" w14:paraId="078B7857" w14:textId="77777777">
            <w:pPr>
              <w:rPr>
                <w:rFonts w:asciiTheme="minorBidi" w:hAnsiTheme="minorBidi"/>
              </w:rPr>
            </w:pPr>
          </w:p>
        </w:tc>
        <w:tc>
          <w:tcPr>
            <w:tcW w:w="1418" w:type="dxa"/>
            <w:vMerge/>
            <w:tcMar/>
          </w:tcPr>
          <w:p w:rsidRPr="00786A0A" w:rsidR="00B5358B" w:rsidP="00B5358B" w:rsidRDefault="00B5358B" w14:paraId="0C946844" w14:textId="77777777">
            <w:pPr>
              <w:rPr>
                <w:rFonts w:asciiTheme="minorBidi" w:hAnsiTheme="minorBidi"/>
              </w:rPr>
            </w:pPr>
          </w:p>
        </w:tc>
      </w:tr>
      <w:tr w:rsidRPr="00786A0A" w:rsidR="00B5358B" w:rsidTr="7895EC50" w14:paraId="6369D42F" w14:textId="77777777">
        <w:tc>
          <w:tcPr>
            <w:tcW w:w="5642" w:type="dxa"/>
            <w:shd w:val="clear" w:color="auto" w:fill="auto"/>
            <w:tcMar/>
          </w:tcPr>
          <w:p w:rsidRPr="00786A0A" w:rsidR="00B5358B" w:rsidP="00B5358B" w:rsidRDefault="00B5358B" w14:paraId="70198ED6" w14:textId="3EF1484C">
            <w:pPr>
              <w:autoSpaceDE w:val="0"/>
              <w:autoSpaceDN w:val="0"/>
              <w:adjustRightInd w:val="0"/>
              <w:rPr>
                <w:rFonts w:asciiTheme="minorBidi" w:hAnsiTheme="minorBidi"/>
              </w:rPr>
            </w:pPr>
            <w:r>
              <w:rPr>
                <w:rStyle w:val="normaltextrun"/>
                <w:rFonts w:ascii="Tahoma" w:hAnsi="Tahoma" w:cs="Tahoma"/>
                <w:color w:val="000000"/>
                <w:shd w:val="clear" w:color="auto" w:fill="FFFFFF"/>
              </w:rPr>
              <w:t>Commitment to the safeguarding and welfare of all students and providing equality of opportunity</w:t>
            </w:r>
            <w:r>
              <w:rPr>
                <w:rStyle w:val="eop"/>
                <w:rFonts w:ascii="Tahoma" w:hAnsi="Tahoma" w:cs="Tahoma"/>
                <w:color w:val="000000"/>
                <w:shd w:val="clear" w:color="auto" w:fill="FFFFFF"/>
              </w:rPr>
              <w:t> </w:t>
            </w:r>
          </w:p>
        </w:tc>
        <w:tc>
          <w:tcPr>
            <w:tcW w:w="1276" w:type="dxa"/>
            <w:shd w:val="clear" w:color="auto" w:fill="auto"/>
            <w:tcMar/>
          </w:tcPr>
          <w:p w:rsidRPr="001D12D6" w:rsidR="00B5358B" w:rsidP="00B5358B" w:rsidRDefault="00B5358B" w14:paraId="1F898F72" w14:textId="432D933F">
            <w:pPr>
              <w:jc w:val="center"/>
              <w:rPr>
                <w:rStyle w:val="normaltextrun"/>
                <w:rFonts w:ascii="Wingdings" w:hAnsi="Wingdings"/>
                <w:color w:val="000000"/>
                <w:shd w:val="clear" w:color="auto" w:fill="FFFFFF"/>
              </w:rPr>
            </w:pPr>
            <w:r w:rsidRPr="00CB2B0D">
              <w:rPr>
                <w:rStyle w:val="normaltextrun"/>
                <w:rFonts w:ascii="Wingdings" w:hAnsi="Wingdings"/>
                <w:color w:val="000000"/>
                <w:shd w:val="clear" w:color="auto" w:fill="FFFFFF"/>
              </w:rPr>
              <w:t>ü</w:t>
            </w:r>
            <w:r w:rsidRPr="00CB2B0D">
              <w:rPr>
                <w:rStyle w:val="eop"/>
                <w:rFonts w:ascii="Wingdings" w:hAnsi="Wingdings"/>
                <w:color w:val="000000"/>
                <w:shd w:val="clear" w:color="auto" w:fill="FFFFFF"/>
              </w:rPr>
              <w:t> </w:t>
            </w:r>
          </w:p>
        </w:tc>
        <w:tc>
          <w:tcPr>
            <w:tcW w:w="1275" w:type="dxa"/>
            <w:shd w:val="clear" w:color="auto" w:fill="auto"/>
            <w:tcMar/>
          </w:tcPr>
          <w:p w:rsidRPr="00786A0A" w:rsidR="00B5358B" w:rsidP="00B5358B" w:rsidRDefault="00B5358B" w14:paraId="7B50D669" w14:textId="77777777">
            <w:pPr>
              <w:rPr>
                <w:rFonts w:asciiTheme="minorBidi" w:hAnsiTheme="minorBidi"/>
              </w:rPr>
            </w:pPr>
          </w:p>
        </w:tc>
        <w:tc>
          <w:tcPr>
            <w:tcW w:w="1418" w:type="dxa"/>
            <w:vMerge/>
            <w:tcMar/>
          </w:tcPr>
          <w:p w:rsidRPr="00786A0A" w:rsidR="00B5358B" w:rsidP="00B5358B" w:rsidRDefault="00B5358B" w14:paraId="673E7DB7" w14:textId="77777777">
            <w:pPr>
              <w:rPr>
                <w:rFonts w:asciiTheme="minorBidi" w:hAnsiTheme="minorBidi"/>
              </w:rPr>
            </w:pPr>
          </w:p>
        </w:tc>
      </w:tr>
      <w:tr w:rsidRPr="00786A0A" w:rsidR="00B5358B" w:rsidTr="7895EC50" w14:paraId="634A68B2" w14:textId="77777777">
        <w:tc>
          <w:tcPr>
            <w:tcW w:w="5642" w:type="dxa"/>
            <w:shd w:val="clear" w:color="auto" w:fill="auto"/>
            <w:tcMar/>
          </w:tcPr>
          <w:p w:rsidRPr="00786A0A" w:rsidR="00B5358B" w:rsidP="00B5358B" w:rsidRDefault="00B5358B" w14:paraId="3B7643D9" w14:textId="7435493C">
            <w:pPr>
              <w:autoSpaceDE w:val="0"/>
              <w:autoSpaceDN w:val="0"/>
              <w:adjustRightInd w:val="0"/>
              <w:rPr>
                <w:rFonts w:asciiTheme="minorBidi" w:hAnsiTheme="minorBidi"/>
              </w:rPr>
            </w:pPr>
            <w:r>
              <w:rPr>
                <w:rStyle w:val="normaltextrun"/>
                <w:rFonts w:ascii="Tahoma" w:hAnsi="Tahoma" w:cs="Tahoma"/>
                <w:color w:val="000000"/>
                <w:shd w:val="clear" w:color="auto" w:fill="FFFFFF"/>
              </w:rPr>
              <w:t>Develop positive relationships and acts as a role model to staff and students</w:t>
            </w:r>
            <w:r>
              <w:rPr>
                <w:rStyle w:val="eop"/>
                <w:rFonts w:ascii="Tahoma" w:hAnsi="Tahoma" w:cs="Tahoma"/>
                <w:color w:val="000000"/>
                <w:shd w:val="clear" w:color="auto" w:fill="FFFFFF"/>
              </w:rPr>
              <w:t> </w:t>
            </w:r>
          </w:p>
        </w:tc>
        <w:tc>
          <w:tcPr>
            <w:tcW w:w="1276" w:type="dxa"/>
            <w:shd w:val="clear" w:color="auto" w:fill="auto"/>
            <w:tcMar/>
          </w:tcPr>
          <w:p w:rsidRPr="001D12D6" w:rsidR="00B5358B" w:rsidP="00B5358B" w:rsidRDefault="00B5358B" w14:paraId="43159E4B" w14:textId="4676BA92">
            <w:pPr>
              <w:jc w:val="center"/>
              <w:rPr>
                <w:rStyle w:val="normaltextrun"/>
                <w:rFonts w:ascii="Wingdings" w:hAnsi="Wingdings"/>
                <w:color w:val="000000"/>
                <w:shd w:val="clear" w:color="auto" w:fill="FFFFFF"/>
              </w:rPr>
            </w:pPr>
            <w:r w:rsidRPr="00CB2B0D">
              <w:rPr>
                <w:rStyle w:val="normaltextrun"/>
                <w:rFonts w:ascii="Wingdings" w:hAnsi="Wingdings"/>
                <w:color w:val="000000"/>
                <w:shd w:val="clear" w:color="auto" w:fill="FFFFFF"/>
              </w:rPr>
              <w:t>ü</w:t>
            </w:r>
            <w:r w:rsidRPr="00CB2B0D">
              <w:rPr>
                <w:rStyle w:val="eop"/>
                <w:rFonts w:ascii="Wingdings" w:hAnsi="Wingdings"/>
                <w:color w:val="000000"/>
                <w:shd w:val="clear" w:color="auto" w:fill="FFFFFF"/>
              </w:rPr>
              <w:t> </w:t>
            </w:r>
          </w:p>
        </w:tc>
        <w:tc>
          <w:tcPr>
            <w:tcW w:w="1275" w:type="dxa"/>
            <w:shd w:val="clear" w:color="auto" w:fill="auto"/>
            <w:tcMar/>
          </w:tcPr>
          <w:p w:rsidRPr="00786A0A" w:rsidR="00B5358B" w:rsidP="00B5358B" w:rsidRDefault="00B5358B" w14:paraId="2F668182" w14:textId="77777777">
            <w:pPr>
              <w:rPr>
                <w:rFonts w:asciiTheme="minorBidi" w:hAnsiTheme="minorBidi"/>
              </w:rPr>
            </w:pPr>
          </w:p>
        </w:tc>
        <w:tc>
          <w:tcPr>
            <w:tcW w:w="1418" w:type="dxa"/>
            <w:vMerge/>
            <w:tcMar/>
          </w:tcPr>
          <w:p w:rsidRPr="00786A0A" w:rsidR="00B5358B" w:rsidP="00B5358B" w:rsidRDefault="00B5358B" w14:paraId="0A831F0A" w14:textId="77777777">
            <w:pPr>
              <w:rPr>
                <w:rFonts w:asciiTheme="minorBidi" w:hAnsiTheme="minorBidi"/>
              </w:rPr>
            </w:pPr>
          </w:p>
        </w:tc>
      </w:tr>
      <w:tr w:rsidRPr="00786A0A" w:rsidR="00B5358B" w:rsidTr="7895EC50" w14:paraId="23B5A9C8" w14:textId="77777777">
        <w:tc>
          <w:tcPr>
            <w:tcW w:w="5642" w:type="dxa"/>
            <w:shd w:val="clear" w:color="auto" w:fill="auto"/>
            <w:tcMar/>
          </w:tcPr>
          <w:p w:rsidRPr="00786A0A" w:rsidR="00B5358B" w:rsidP="00B5358B" w:rsidRDefault="00B5358B" w14:paraId="08BA2B3E" w14:textId="42C7DDC6">
            <w:pPr>
              <w:autoSpaceDE w:val="0"/>
              <w:autoSpaceDN w:val="0"/>
              <w:adjustRightInd w:val="0"/>
              <w:rPr>
                <w:rFonts w:asciiTheme="minorBidi" w:hAnsiTheme="minorBidi"/>
              </w:rPr>
            </w:pPr>
            <w:r>
              <w:rPr>
                <w:rStyle w:val="normaltextrun"/>
                <w:rFonts w:ascii="Tahoma" w:hAnsi="Tahoma" w:cs="Tahoma"/>
                <w:color w:val="000000"/>
                <w:shd w:val="clear" w:color="auto" w:fill="FFFFFF"/>
              </w:rPr>
              <w:lastRenderedPageBreak/>
              <w:t>Good planning and organisational skills with the ability to manage conflicting demands and meet deadlines</w:t>
            </w:r>
            <w:r>
              <w:rPr>
                <w:rStyle w:val="eop"/>
                <w:rFonts w:ascii="Tahoma" w:hAnsi="Tahoma" w:cs="Tahoma"/>
                <w:color w:val="000000"/>
                <w:shd w:val="clear" w:color="auto" w:fill="FFFFFF"/>
              </w:rPr>
              <w:t> </w:t>
            </w:r>
          </w:p>
        </w:tc>
        <w:tc>
          <w:tcPr>
            <w:tcW w:w="1276" w:type="dxa"/>
            <w:shd w:val="clear" w:color="auto" w:fill="auto"/>
            <w:tcMar/>
          </w:tcPr>
          <w:p w:rsidRPr="001D12D6" w:rsidR="00B5358B" w:rsidP="00B5358B" w:rsidRDefault="00B5358B" w14:paraId="6919A1DE" w14:textId="53E045FC">
            <w:pPr>
              <w:jc w:val="center"/>
              <w:rPr>
                <w:rStyle w:val="normaltextrun"/>
                <w:rFonts w:ascii="Wingdings" w:hAnsi="Wingdings"/>
                <w:color w:val="000000"/>
                <w:shd w:val="clear" w:color="auto" w:fill="FFFFFF"/>
              </w:rPr>
            </w:pPr>
            <w:r w:rsidRPr="00CB2B0D">
              <w:rPr>
                <w:rStyle w:val="normaltextrun"/>
                <w:rFonts w:ascii="Wingdings" w:hAnsi="Wingdings"/>
                <w:color w:val="000000"/>
                <w:shd w:val="clear" w:color="auto" w:fill="FFFFFF"/>
              </w:rPr>
              <w:t>ü</w:t>
            </w:r>
            <w:r w:rsidRPr="00CB2B0D">
              <w:rPr>
                <w:rStyle w:val="eop"/>
                <w:rFonts w:ascii="Wingdings" w:hAnsi="Wingdings"/>
                <w:color w:val="000000"/>
                <w:shd w:val="clear" w:color="auto" w:fill="FFFFFF"/>
              </w:rPr>
              <w:t> </w:t>
            </w:r>
          </w:p>
        </w:tc>
        <w:tc>
          <w:tcPr>
            <w:tcW w:w="1275" w:type="dxa"/>
            <w:shd w:val="clear" w:color="auto" w:fill="auto"/>
            <w:tcMar/>
          </w:tcPr>
          <w:p w:rsidRPr="00786A0A" w:rsidR="00B5358B" w:rsidP="00B5358B" w:rsidRDefault="00B5358B" w14:paraId="1763B245" w14:textId="77777777">
            <w:pPr>
              <w:rPr>
                <w:rFonts w:asciiTheme="minorBidi" w:hAnsiTheme="minorBidi"/>
              </w:rPr>
            </w:pPr>
          </w:p>
        </w:tc>
        <w:tc>
          <w:tcPr>
            <w:tcW w:w="1418" w:type="dxa"/>
            <w:vMerge/>
            <w:tcMar/>
          </w:tcPr>
          <w:p w:rsidRPr="00786A0A" w:rsidR="00B5358B" w:rsidP="00B5358B" w:rsidRDefault="00B5358B" w14:paraId="66BAB4C4" w14:textId="77777777">
            <w:pPr>
              <w:rPr>
                <w:rFonts w:asciiTheme="minorBidi" w:hAnsiTheme="minorBidi"/>
              </w:rPr>
            </w:pPr>
          </w:p>
        </w:tc>
      </w:tr>
      <w:tr w:rsidRPr="00786A0A" w:rsidR="00C14688" w:rsidTr="7895EC50" w14:paraId="4503DC6D" w14:textId="77777777">
        <w:tc>
          <w:tcPr>
            <w:tcW w:w="5642" w:type="dxa"/>
            <w:tcMar/>
          </w:tcPr>
          <w:p w:rsidRPr="00786A0A" w:rsidR="00C14688" w:rsidP="00C14688" w:rsidRDefault="00986852" w14:paraId="30E5737C" w14:textId="0775DC0B">
            <w:pPr>
              <w:autoSpaceDE w:val="0"/>
              <w:autoSpaceDN w:val="0"/>
              <w:adjustRightInd w:val="0"/>
              <w:rPr>
                <w:rFonts w:asciiTheme="minorBidi" w:hAnsiTheme="minorBidi"/>
              </w:rPr>
            </w:pPr>
            <w:r w:rsidRPr="00786A0A">
              <w:rPr>
                <w:rFonts w:asciiTheme="minorBidi" w:hAnsiTheme="minorBidi"/>
              </w:rPr>
              <w:t>Shows commitment to a supportive, coaching culture</w:t>
            </w:r>
          </w:p>
        </w:tc>
        <w:tc>
          <w:tcPr>
            <w:tcW w:w="1276" w:type="dxa"/>
            <w:tcMar/>
          </w:tcPr>
          <w:p w:rsidRPr="00786A0A" w:rsidR="00C14688" w:rsidP="00C14688" w:rsidRDefault="00C14688" w14:paraId="6D8C2E51" w14:textId="0FA02B81">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Mar/>
          </w:tcPr>
          <w:p w:rsidRPr="00786A0A" w:rsidR="00C14688" w:rsidP="00C14688" w:rsidRDefault="00C14688" w14:paraId="35D9C433" w14:textId="77777777">
            <w:pPr>
              <w:rPr>
                <w:rFonts w:asciiTheme="minorBidi" w:hAnsiTheme="minorBidi"/>
              </w:rPr>
            </w:pPr>
          </w:p>
        </w:tc>
        <w:tc>
          <w:tcPr>
            <w:tcW w:w="1418" w:type="dxa"/>
            <w:vMerge/>
            <w:tcMar/>
          </w:tcPr>
          <w:p w:rsidRPr="00786A0A" w:rsidR="00C14688" w:rsidP="00C14688" w:rsidRDefault="00C14688" w14:paraId="7E48AC38" w14:textId="77777777">
            <w:pPr>
              <w:rPr>
                <w:rFonts w:asciiTheme="minorBidi" w:hAnsiTheme="minorBidi"/>
              </w:rPr>
            </w:pPr>
          </w:p>
        </w:tc>
      </w:tr>
      <w:tr w:rsidRPr="00786A0A" w:rsidR="00C14688" w:rsidTr="7895EC50" w14:paraId="380C26A2" w14:textId="77777777">
        <w:tc>
          <w:tcPr>
            <w:tcW w:w="5642" w:type="dxa"/>
            <w:tcMar/>
          </w:tcPr>
          <w:p w:rsidRPr="00786A0A" w:rsidR="00C14688" w:rsidP="00C14688" w:rsidRDefault="00C14688" w14:paraId="402C13A5" w14:textId="4FC93CD3">
            <w:pPr>
              <w:autoSpaceDE w:val="0"/>
              <w:autoSpaceDN w:val="0"/>
              <w:adjustRightInd w:val="0"/>
              <w:rPr>
                <w:rFonts w:asciiTheme="minorBidi" w:hAnsiTheme="minorBidi"/>
              </w:rPr>
            </w:pPr>
            <w:r w:rsidRPr="00786A0A">
              <w:rPr>
                <w:rFonts w:asciiTheme="minorBidi" w:hAnsiTheme="minorBidi"/>
              </w:rPr>
              <w:t xml:space="preserve">Commitment to ongoing personal and professional development </w:t>
            </w:r>
          </w:p>
        </w:tc>
        <w:tc>
          <w:tcPr>
            <w:tcW w:w="1276" w:type="dxa"/>
            <w:tcMar/>
          </w:tcPr>
          <w:p w:rsidRPr="00786A0A" w:rsidR="00C14688" w:rsidP="00C14688" w:rsidRDefault="00C14688" w14:paraId="75FA76CE" w14:textId="52676F84">
            <w:pPr>
              <w:jc w:val="center"/>
              <w:rPr>
                <w:rFonts w:asciiTheme="minorBidi" w:hAnsiTheme="minorBidi"/>
              </w:rPr>
            </w:pPr>
            <w:r w:rsidRPr="001D12D6">
              <w:rPr>
                <w:rStyle w:val="normaltextrun"/>
                <w:rFonts w:ascii="Wingdings" w:hAnsi="Wingdings"/>
                <w:color w:val="000000"/>
                <w:shd w:val="clear" w:color="auto" w:fill="FFFFFF"/>
              </w:rPr>
              <w:t>ü</w:t>
            </w:r>
            <w:r w:rsidRPr="001D12D6">
              <w:rPr>
                <w:rStyle w:val="eop"/>
                <w:rFonts w:ascii="Wingdings" w:hAnsi="Wingdings"/>
                <w:color w:val="000000"/>
                <w:shd w:val="clear" w:color="auto" w:fill="FFFFFF"/>
              </w:rPr>
              <w:t> </w:t>
            </w:r>
          </w:p>
        </w:tc>
        <w:tc>
          <w:tcPr>
            <w:tcW w:w="1275" w:type="dxa"/>
            <w:tcMar/>
          </w:tcPr>
          <w:p w:rsidRPr="00786A0A" w:rsidR="00C14688" w:rsidP="00C14688" w:rsidRDefault="00C14688" w14:paraId="24ACC32F" w14:textId="77777777">
            <w:pPr>
              <w:rPr>
                <w:rFonts w:asciiTheme="minorBidi" w:hAnsiTheme="minorBidi"/>
              </w:rPr>
            </w:pPr>
          </w:p>
        </w:tc>
        <w:tc>
          <w:tcPr>
            <w:tcW w:w="1418" w:type="dxa"/>
            <w:vMerge/>
            <w:tcMar/>
          </w:tcPr>
          <w:p w:rsidRPr="00786A0A" w:rsidR="00C14688" w:rsidP="00C14688" w:rsidRDefault="00C14688" w14:paraId="12C8AFC7" w14:textId="77777777">
            <w:pPr>
              <w:rPr>
                <w:rFonts w:asciiTheme="minorBidi" w:hAnsiTheme="minorBidi"/>
              </w:rPr>
            </w:pPr>
          </w:p>
        </w:tc>
      </w:tr>
      <w:tr w:rsidRPr="00786A0A" w:rsidR="00C71B12" w:rsidTr="7895EC50" w14:paraId="4A7AF652" w14:textId="77777777">
        <w:tc>
          <w:tcPr>
            <w:tcW w:w="9611" w:type="dxa"/>
            <w:gridSpan w:val="4"/>
            <w:shd w:val="clear" w:color="auto" w:fill="BFBFBF" w:themeFill="background1" w:themeFillShade="BF"/>
            <w:tcMar/>
          </w:tcPr>
          <w:p w:rsidRPr="00786A0A" w:rsidR="00C71B12" w:rsidP="00F23150" w:rsidRDefault="003C28D8" w14:paraId="4532D750" w14:textId="26632547">
            <w:pPr>
              <w:rPr>
                <w:rFonts w:asciiTheme="minorBidi" w:hAnsiTheme="minorBidi"/>
                <w:b/>
              </w:rPr>
            </w:pPr>
            <w:r w:rsidRPr="00786A0A">
              <w:rPr>
                <w:rFonts w:asciiTheme="minorBidi" w:hAnsiTheme="minorBidi"/>
                <w:b/>
              </w:rPr>
              <w:t>Core</w:t>
            </w:r>
          </w:p>
        </w:tc>
      </w:tr>
      <w:tr w:rsidRPr="00786A0A" w:rsidR="00B5358B" w:rsidTr="7895EC50" w14:paraId="5C69D736" w14:textId="77777777">
        <w:tc>
          <w:tcPr>
            <w:tcW w:w="5642" w:type="dxa"/>
            <w:tcMar/>
          </w:tcPr>
          <w:p w:rsidRPr="00786A0A" w:rsidR="00B5358B" w:rsidP="00C14688" w:rsidRDefault="00B5358B" w14:paraId="6A4894F5" w14:textId="61342FD4">
            <w:pPr>
              <w:autoSpaceDE w:val="0"/>
              <w:autoSpaceDN w:val="0"/>
              <w:adjustRightInd w:val="0"/>
              <w:rPr>
                <w:rFonts w:asciiTheme="minorBidi" w:hAnsiTheme="minorBidi"/>
              </w:rPr>
            </w:pPr>
            <w:r>
              <w:rPr>
                <w:rStyle w:val="normaltextrun"/>
                <w:rFonts w:ascii="Tahoma" w:hAnsi="Tahoma" w:cs="Tahoma"/>
                <w:color w:val="000000"/>
                <w:shd w:val="clear" w:color="auto" w:fill="FFFFFF"/>
              </w:rPr>
              <w:t>Able to work flexibly including some travel across the geographic coverage of the Trust </w:t>
            </w:r>
            <w:r>
              <w:rPr>
                <w:rStyle w:val="eop"/>
                <w:rFonts w:ascii="Tahoma" w:hAnsi="Tahoma" w:cs="Tahoma"/>
                <w:color w:val="000000"/>
                <w:shd w:val="clear" w:color="auto" w:fill="FFFFFF"/>
              </w:rPr>
              <w:t> </w:t>
            </w:r>
          </w:p>
        </w:tc>
        <w:tc>
          <w:tcPr>
            <w:tcW w:w="1276" w:type="dxa"/>
            <w:tcMar/>
          </w:tcPr>
          <w:p w:rsidRPr="00786A0A" w:rsidR="00B5358B" w:rsidP="00C14688" w:rsidRDefault="00B5358B" w14:paraId="7D876DCA" w14:textId="13DD2D6C">
            <w:pPr>
              <w:jc w:val="center"/>
              <w:rPr>
                <w:rFonts w:asciiTheme="minorBidi" w:hAnsiTheme="minorBidi"/>
              </w:rPr>
            </w:pPr>
            <w:r w:rsidRPr="002125FB">
              <w:rPr>
                <w:rStyle w:val="normaltextrun"/>
                <w:rFonts w:ascii="Wingdings" w:hAnsi="Wingdings"/>
                <w:color w:val="000000"/>
                <w:shd w:val="clear" w:color="auto" w:fill="FFFFFF"/>
              </w:rPr>
              <w:t>ü</w:t>
            </w:r>
            <w:r w:rsidRPr="002125FB">
              <w:rPr>
                <w:rStyle w:val="eop"/>
                <w:rFonts w:ascii="Wingdings" w:hAnsi="Wingdings"/>
                <w:color w:val="000000"/>
                <w:shd w:val="clear" w:color="auto" w:fill="FFFFFF"/>
              </w:rPr>
              <w:t> </w:t>
            </w:r>
          </w:p>
        </w:tc>
        <w:tc>
          <w:tcPr>
            <w:tcW w:w="1275" w:type="dxa"/>
            <w:tcMar/>
          </w:tcPr>
          <w:p w:rsidRPr="00786A0A" w:rsidR="00B5358B" w:rsidP="00C14688" w:rsidRDefault="00B5358B" w14:paraId="4F8BE913" w14:textId="77777777">
            <w:pPr>
              <w:rPr>
                <w:rFonts w:asciiTheme="minorBidi" w:hAnsiTheme="minorBidi"/>
              </w:rPr>
            </w:pPr>
          </w:p>
        </w:tc>
        <w:tc>
          <w:tcPr>
            <w:tcW w:w="1418" w:type="dxa"/>
            <w:vMerge w:val="restart"/>
            <w:tcMar/>
            <w:vAlign w:val="center"/>
          </w:tcPr>
          <w:p w:rsidR="00B5358B" w:rsidP="00C14688" w:rsidRDefault="00B5358B" w14:paraId="3B7ACF0F" w14:textId="17430142">
            <w:pPr>
              <w:jc w:val="center"/>
              <w:rPr>
                <w:rFonts w:asciiTheme="minorBidi" w:hAnsiTheme="minorBidi"/>
              </w:rPr>
            </w:pPr>
            <w:r w:rsidRPr="00786A0A">
              <w:rPr>
                <w:rFonts w:asciiTheme="minorBidi" w:hAnsiTheme="minorBidi"/>
              </w:rPr>
              <w:t>Interview</w:t>
            </w:r>
          </w:p>
          <w:p w:rsidRPr="00786A0A" w:rsidR="00B5358B" w:rsidP="00C14688" w:rsidRDefault="00B5358B" w14:paraId="009403BE" w14:textId="77777777">
            <w:pPr>
              <w:jc w:val="center"/>
              <w:rPr>
                <w:rFonts w:asciiTheme="minorBidi" w:hAnsiTheme="minorBidi"/>
              </w:rPr>
            </w:pPr>
          </w:p>
          <w:p w:rsidRPr="00786A0A" w:rsidR="00B5358B" w:rsidP="00C14688" w:rsidRDefault="00B5358B" w14:paraId="45796022" w14:textId="71665042">
            <w:pPr>
              <w:jc w:val="center"/>
              <w:rPr>
                <w:rFonts w:asciiTheme="minorBidi" w:hAnsiTheme="minorBidi"/>
              </w:rPr>
            </w:pPr>
            <w:r w:rsidRPr="00786A0A">
              <w:rPr>
                <w:rFonts w:asciiTheme="minorBidi" w:hAnsiTheme="minorBidi"/>
                <w:spacing w:val="-1"/>
              </w:rPr>
              <w:t>P</w:t>
            </w:r>
            <w:r w:rsidRPr="00786A0A">
              <w:rPr>
                <w:rFonts w:asciiTheme="minorBidi" w:hAnsiTheme="minorBidi"/>
                <w:spacing w:val="1"/>
              </w:rPr>
              <w:t>r</w:t>
            </w:r>
            <w:r w:rsidRPr="00786A0A">
              <w:rPr>
                <w:rFonts w:asciiTheme="minorBidi" w:hAnsiTheme="minorBidi"/>
              </w:rPr>
              <w:t>e- emp</w:t>
            </w:r>
            <w:r w:rsidRPr="00786A0A">
              <w:rPr>
                <w:rFonts w:asciiTheme="minorBidi" w:hAnsiTheme="minorBidi"/>
                <w:spacing w:val="-1"/>
              </w:rPr>
              <w:t>l</w:t>
            </w:r>
            <w:r w:rsidRPr="00786A0A">
              <w:rPr>
                <w:rFonts w:asciiTheme="minorBidi" w:hAnsiTheme="minorBidi"/>
              </w:rPr>
              <w:t>o</w:t>
            </w:r>
            <w:r w:rsidRPr="00786A0A">
              <w:rPr>
                <w:rFonts w:asciiTheme="minorBidi" w:hAnsiTheme="minorBidi"/>
                <w:spacing w:val="-3"/>
              </w:rPr>
              <w:t>y</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t ch</w:t>
            </w:r>
            <w:r w:rsidRPr="00786A0A">
              <w:rPr>
                <w:rFonts w:asciiTheme="minorBidi" w:hAnsiTheme="minorBidi"/>
                <w:spacing w:val="-1"/>
              </w:rPr>
              <w:t>e</w:t>
            </w:r>
            <w:r w:rsidRPr="00786A0A">
              <w:rPr>
                <w:rFonts w:asciiTheme="minorBidi" w:hAnsiTheme="minorBidi"/>
                <w:spacing w:val="-2"/>
              </w:rPr>
              <w:t>c</w:t>
            </w:r>
            <w:r w:rsidRPr="00786A0A">
              <w:rPr>
                <w:rFonts w:asciiTheme="minorBidi" w:hAnsiTheme="minorBidi"/>
                <w:spacing w:val="2"/>
              </w:rPr>
              <w:t>k</w:t>
            </w:r>
            <w:r w:rsidRPr="00786A0A">
              <w:rPr>
                <w:rFonts w:asciiTheme="minorBidi" w:hAnsiTheme="minorBidi"/>
              </w:rPr>
              <w:t>s</w:t>
            </w:r>
          </w:p>
        </w:tc>
      </w:tr>
      <w:tr w:rsidRPr="00786A0A" w:rsidR="00B5358B" w:rsidTr="7895EC50" w14:paraId="22D3A962" w14:textId="77777777">
        <w:tc>
          <w:tcPr>
            <w:tcW w:w="5642" w:type="dxa"/>
            <w:tcMar/>
          </w:tcPr>
          <w:p w:rsidRPr="00786A0A" w:rsidR="00B5358B" w:rsidP="00C14688" w:rsidRDefault="00B5358B" w14:paraId="63720ACE" w14:textId="77777777">
            <w:pPr>
              <w:spacing w:before="4"/>
              <w:rPr>
                <w:rFonts w:asciiTheme="minorBidi" w:hAnsiTheme="minorBidi"/>
              </w:rPr>
            </w:pPr>
            <w:r w:rsidRPr="00786A0A">
              <w:rPr>
                <w:rFonts w:asciiTheme="minorBidi" w:hAnsiTheme="minorBidi"/>
                <w:spacing w:val="2"/>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p</w:t>
            </w:r>
            <w:r w:rsidRPr="00786A0A">
              <w:rPr>
                <w:rFonts w:asciiTheme="minorBidi" w:hAnsiTheme="minorBidi"/>
                <w:spacing w:val="-1"/>
              </w:rPr>
              <w:t>o</w:t>
            </w:r>
            <w:r w:rsidRPr="00786A0A">
              <w:rPr>
                <w:rFonts w:asciiTheme="minorBidi" w:hAnsiTheme="minorBidi"/>
              </w:rPr>
              <w:t>st h</w:t>
            </w:r>
            <w:r w:rsidRPr="00786A0A">
              <w:rPr>
                <w:rFonts w:asciiTheme="minorBidi" w:hAnsiTheme="minorBidi"/>
                <w:spacing w:val="-1"/>
              </w:rPr>
              <w:t>ol</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 xml:space="preserve">r </w:t>
            </w:r>
            <w:r w:rsidRPr="00786A0A">
              <w:rPr>
                <w:rFonts w:asciiTheme="minorBidi" w:hAnsiTheme="minorBidi"/>
                <w:spacing w:val="-3"/>
              </w:rPr>
              <w:t>w</w:t>
            </w:r>
            <w:r w:rsidRPr="00786A0A">
              <w:rPr>
                <w:rFonts w:asciiTheme="minorBidi" w:hAnsiTheme="minorBidi"/>
                <w:spacing w:val="-1"/>
              </w:rPr>
              <w:t>i</w:t>
            </w:r>
            <w:r w:rsidRPr="00786A0A">
              <w:rPr>
                <w:rFonts w:asciiTheme="minorBidi" w:hAnsiTheme="minorBidi"/>
                <w:spacing w:val="1"/>
              </w:rPr>
              <w:t>l</w:t>
            </w:r>
            <w:r w:rsidRPr="00786A0A">
              <w:rPr>
                <w:rFonts w:asciiTheme="minorBidi" w:hAnsiTheme="minorBidi"/>
              </w:rPr>
              <w:t>l be</w:t>
            </w:r>
            <w:r w:rsidRPr="00786A0A">
              <w:rPr>
                <w:rFonts w:asciiTheme="minorBidi" w:hAnsiTheme="minorBidi"/>
                <w:spacing w:val="1"/>
              </w:rPr>
              <w:t xml:space="preserve"> </w:t>
            </w:r>
            <w:r w:rsidRPr="00786A0A">
              <w:rPr>
                <w:rFonts w:asciiTheme="minorBidi" w:hAnsiTheme="minorBidi"/>
              </w:rPr>
              <w:t>su</w:t>
            </w:r>
            <w:r w:rsidRPr="00786A0A">
              <w:rPr>
                <w:rFonts w:asciiTheme="minorBidi" w:hAnsiTheme="minorBidi"/>
                <w:spacing w:val="-1"/>
              </w:rPr>
              <w:t>b</w:t>
            </w:r>
            <w:r w:rsidRPr="00786A0A">
              <w:rPr>
                <w:rFonts w:asciiTheme="minorBidi" w:hAnsiTheme="minorBidi"/>
                <w:spacing w:val="1"/>
              </w:rPr>
              <w:t>j</w:t>
            </w:r>
            <w:r w:rsidRPr="00786A0A">
              <w:rPr>
                <w:rFonts w:asciiTheme="minorBidi" w:hAnsiTheme="minorBidi"/>
              </w:rPr>
              <w:t xml:space="preserve">ect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2"/>
              </w:rPr>
              <w:t xml:space="preserve"> </w:t>
            </w:r>
            <w:r w:rsidRPr="00786A0A">
              <w:rPr>
                <w:rFonts w:asciiTheme="minorBidi" w:hAnsiTheme="minorBidi"/>
              </w:rPr>
              <w:t>an</w:t>
            </w:r>
            <w:r w:rsidRPr="00786A0A">
              <w:rPr>
                <w:rFonts w:asciiTheme="minorBidi" w:hAnsiTheme="minorBidi"/>
                <w:spacing w:val="-2"/>
              </w:rPr>
              <w:t xml:space="preserve"> </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h</w:t>
            </w:r>
            <w:r w:rsidRPr="00786A0A">
              <w:rPr>
                <w:rFonts w:asciiTheme="minorBidi" w:hAnsiTheme="minorBidi"/>
                <w:spacing w:val="-1"/>
              </w:rPr>
              <w:t>a</w:t>
            </w:r>
            <w:r w:rsidRPr="00786A0A">
              <w:rPr>
                <w:rFonts w:asciiTheme="minorBidi" w:hAnsiTheme="minorBidi"/>
              </w:rPr>
              <w:t>nc</w:t>
            </w:r>
            <w:r w:rsidRPr="00786A0A">
              <w:rPr>
                <w:rFonts w:asciiTheme="minorBidi" w:hAnsiTheme="minorBidi"/>
                <w:spacing w:val="-1"/>
              </w:rPr>
              <w:t>e</w:t>
            </w:r>
            <w:r w:rsidRPr="00786A0A">
              <w:rPr>
                <w:rFonts w:asciiTheme="minorBidi" w:hAnsiTheme="minorBidi"/>
              </w:rPr>
              <w:t>d</w:t>
            </w:r>
          </w:p>
          <w:p w:rsidRPr="00786A0A" w:rsidR="00B5358B" w:rsidP="00C14688" w:rsidRDefault="00B5358B" w14:paraId="29157906" w14:textId="77777777">
            <w:pPr>
              <w:autoSpaceDE w:val="0"/>
              <w:autoSpaceDN w:val="0"/>
              <w:adjustRightInd w:val="0"/>
              <w:rPr>
                <w:rFonts w:asciiTheme="minorBidi" w:hAnsiTheme="minorBidi"/>
              </w:rPr>
            </w:pPr>
            <w:r w:rsidRPr="00786A0A">
              <w:rPr>
                <w:rFonts w:asciiTheme="minorBidi" w:hAnsiTheme="minorBidi"/>
                <w:spacing w:val="-1"/>
              </w:rPr>
              <w:t>Di</w:t>
            </w:r>
            <w:r w:rsidRPr="00786A0A">
              <w:rPr>
                <w:rFonts w:asciiTheme="minorBidi" w:hAnsiTheme="minorBidi"/>
              </w:rPr>
              <w:t>sc</w:t>
            </w:r>
            <w:r w:rsidRPr="00786A0A">
              <w:rPr>
                <w:rFonts w:asciiTheme="minorBidi" w:hAnsiTheme="minorBidi"/>
                <w:spacing w:val="-1"/>
              </w:rPr>
              <w:t>l</w:t>
            </w:r>
            <w:r w:rsidRPr="00786A0A">
              <w:rPr>
                <w:rFonts w:asciiTheme="minorBidi" w:hAnsiTheme="minorBidi"/>
              </w:rPr>
              <w:t>os</w:t>
            </w:r>
            <w:r w:rsidRPr="00786A0A">
              <w:rPr>
                <w:rFonts w:asciiTheme="minorBidi" w:hAnsiTheme="minorBidi"/>
                <w:spacing w:val="-1"/>
              </w:rPr>
              <w:t>u</w:t>
            </w:r>
            <w:r w:rsidRPr="00786A0A">
              <w:rPr>
                <w:rFonts w:asciiTheme="minorBidi" w:hAnsiTheme="minorBidi"/>
                <w:spacing w:val="1"/>
              </w:rPr>
              <w:t>r</w:t>
            </w:r>
            <w:r w:rsidRPr="00786A0A">
              <w:rPr>
                <w:rFonts w:asciiTheme="minorBidi" w:hAnsiTheme="minorBidi"/>
              </w:rPr>
              <w:t>e &amp;</w:t>
            </w:r>
            <w:r w:rsidRPr="00786A0A">
              <w:rPr>
                <w:rFonts w:asciiTheme="minorBidi" w:hAnsiTheme="minorBidi"/>
                <w:spacing w:val="1"/>
              </w:rPr>
              <w:t xml:space="preserve"> </w:t>
            </w:r>
            <w:r w:rsidRPr="00786A0A">
              <w:rPr>
                <w:rFonts w:asciiTheme="minorBidi" w:hAnsiTheme="minorBidi"/>
                <w:spacing w:val="-1"/>
              </w:rPr>
              <w:t>B</w:t>
            </w:r>
            <w:r w:rsidRPr="00786A0A">
              <w:rPr>
                <w:rFonts w:asciiTheme="minorBidi" w:hAnsiTheme="minorBidi"/>
              </w:rPr>
              <w:t>a</w:t>
            </w:r>
            <w:r w:rsidRPr="00786A0A">
              <w:rPr>
                <w:rFonts w:asciiTheme="minorBidi" w:hAnsiTheme="minorBidi"/>
                <w:spacing w:val="-2"/>
              </w:rPr>
              <w:t>r</w:t>
            </w:r>
            <w:r w:rsidRPr="00786A0A">
              <w:rPr>
                <w:rFonts w:asciiTheme="minorBidi" w:hAnsiTheme="minorBidi"/>
                <w:spacing w:val="1"/>
              </w:rPr>
              <w:t>r</w:t>
            </w:r>
            <w:r w:rsidRPr="00786A0A">
              <w:rPr>
                <w:rFonts w:asciiTheme="minorBidi" w:hAnsiTheme="minorBidi"/>
                <w:spacing w:val="-1"/>
              </w:rPr>
              <w:t>i</w:t>
            </w:r>
            <w:r w:rsidRPr="00786A0A">
              <w:rPr>
                <w:rFonts w:asciiTheme="minorBidi" w:hAnsiTheme="minorBidi"/>
              </w:rPr>
              <w:t>ng</w:t>
            </w:r>
            <w:r w:rsidRPr="00786A0A">
              <w:rPr>
                <w:rFonts w:asciiTheme="minorBidi" w:hAnsiTheme="minorBidi"/>
                <w:spacing w:val="2"/>
              </w:rPr>
              <w:t xml:space="preserve"> </w:t>
            </w:r>
            <w:r w:rsidRPr="00786A0A">
              <w:rPr>
                <w:rFonts w:asciiTheme="minorBidi" w:hAnsiTheme="minorBidi"/>
                <w:spacing w:val="-1"/>
              </w:rPr>
              <w:t>S</w:t>
            </w:r>
            <w:r w:rsidRPr="00786A0A">
              <w:rPr>
                <w:rFonts w:asciiTheme="minorBidi" w:hAnsiTheme="minorBidi"/>
              </w:rPr>
              <w:t>e</w:t>
            </w:r>
            <w:r w:rsidRPr="00786A0A">
              <w:rPr>
                <w:rFonts w:asciiTheme="minorBidi" w:hAnsiTheme="minorBidi"/>
                <w:spacing w:val="-2"/>
              </w:rPr>
              <w:t>rv</w:t>
            </w:r>
            <w:r w:rsidRPr="00786A0A">
              <w:rPr>
                <w:rFonts w:asciiTheme="minorBidi" w:hAnsiTheme="minorBidi"/>
                <w:spacing w:val="-1"/>
              </w:rPr>
              <w:t>i</w:t>
            </w:r>
            <w:r w:rsidRPr="00786A0A">
              <w:rPr>
                <w:rFonts w:asciiTheme="minorBidi" w:hAnsiTheme="minorBidi"/>
              </w:rPr>
              <w:t>ce check</w:t>
            </w:r>
          </w:p>
        </w:tc>
        <w:tc>
          <w:tcPr>
            <w:tcW w:w="1276" w:type="dxa"/>
            <w:tcMar/>
          </w:tcPr>
          <w:p w:rsidRPr="00786A0A" w:rsidR="00B5358B" w:rsidP="00C14688" w:rsidRDefault="00B5358B" w14:paraId="37D09C25" w14:textId="33F10858">
            <w:pPr>
              <w:jc w:val="center"/>
              <w:rPr>
                <w:rFonts w:asciiTheme="minorBidi" w:hAnsiTheme="minorBidi"/>
              </w:rPr>
            </w:pPr>
            <w:r w:rsidRPr="002125FB">
              <w:rPr>
                <w:rStyle w:val="normaltextrun"/>
                <w:rFonts w:ascii="Wingdings" w:hAnsi="Wingdings"/>
                <w:color w:val="000000"/>
                <w:shd w:val="clear" w:color="auto" w:fill="FFFFFF"/>
              </w:rPr>
              <w:t>ü</w:t>
            </w:r>
            <w:r w:rsidRPr="002125FB">
              <w:rPr>
                <w:rStyle w:val="eop"/>
                <w:rFonts w:ascii="Wingdings" w:hAnsi="Wingdings"/>
                <w:color w:val="000000"/>
                <w:shd w:val="clear" w:color="auto" w:fill="FFFFFF"/>
              </w:rPr>
              <w:t> </w:t>
            </w:r>
          </w:p>
        </w:tc>
        <w:tc>
          <w:tcPr>
            <w:tcW w:w="1275" w:type="dxa"/>
            <w:tcMar/>
          </w:tcPr>
          <w:p w:rsidRPr="00786A0A" w:rsidR="00B5358B" w:rsidP="00C14688" w:rsidRDefault="00B5358B" w14:paraId="5902FD6C" w14:textId="77777777">
            <w:pPr>
              <w:rPr>
                <w:rFonts w:asciiTheme="minorBidi" w:hAnsiTheme="minorBidi"/>
              </w:rPr>
            </w:pPr>
          </w:p>
        </w:tc>
        <w:tc>
          <w:tcPr>
            <w:tcW w:w="1418" w:type="dxa"/>
            <w:vMerge/>
            <w:tcMar/>
            <w:vAlign w:val="center"/>
          </w:tcPr>
          <w:p w:rsidRPr="00786A0A" w:rsidR="00B5358B" w:rsidP="00C14688" w:rsidRDefault="00B5358B" w14:paraId="62C10B19" w14:textId="64AF7DD2">
            <w:pPr>
              <w:jc w:val="center"/>
              <w:rPr>
                <w:rFonts w:asciiTheme="minorBidi" w:hAnsiTheme="minorBidi"/>
              </w:rPr>
            </w:pPr>
          </w:p>
        </w:tc>
      </w:tr>
      <w:tr w:rsidRPr="00786A0A" w:rsidR="00B5358B" w:rsidTr="7895EC50" w14:paraId="124BCFB1" w14:textId="77777777">
        <w:tc>
          <w:tcPr>
            <w:tcW w:w="5642" w:type="dxa"/>
            <w:tcMar/>
          </w:tcPr>
          <w:p w:rsidRPr="00786A0A" w:rsidR="00B5358B" w:rsidP="00C14688" w:rsidRDefault="00B5358B" w14:paraId="2D15CC46" w14:textId="77777777">
            <w:pPr>
              <w:spacing w:before="3"/>
              <w:ind w:right="579"/>
              <w:rPr>
                <w:rFonts w:asciiTheme="minorBidi" w:hAnsiTheme="minorBidi"/>
              </w:rPr>
            </w:pPr>
            <w:r w:rsidRPr="00786A0A">
              <w:rPr>
                <w:rFonts w:asciiTheme="minorBidi" w:hAnsiTheme="minorBidi"/>
                <w:spacing w:val="-1"/>
              </w:rPr>
              <w:t>P</w:t>
            </w:r>
            <w:r w:rsidRPr="00786A0A">
              <w:rPr>
                <w:rFonts w:asciiTheme="minorBidi" w:hAnsiTheme="minorBidi"/>
                <w:spacing w:val="1"/>
              </w:rPr>
              <w:t>r</w:t>
            </w:r>
            <w:r w:rsidRPr="00786A0A">
              <w:rPr>
                <w:rFonts w:asciiTheme="minorBidi" w:hAnsiTheme="minorBidi"/>
                <w:spacing w:val="-1"/>
              </w:rPr>
              <w:t>i</w:t>
            </w:r>
            <w:r w:rsidRPr="00786A0A">
              <w:rPr>
                <w:rFonts w:asciiTheme="minorBidi" w:hAnsiTheme="minorBidi"/>
              </w:rPr>
              <w:t xml:space="preserve">or </w:t>
            </w:r>
            <w:r w:rsidRPr="00786A0A">
              <w:rPr>
                <w:rFonts w:asciiTheme="minorBidi" w:hAnsiTheme="minorBidi"/>
                <w:spacing w:val="1"/>
              </w:rPr>
              <w:t>t</w:t>
            </w:r>
            <w:r w:rsidRPr="00786A0A">
              <w:rPr>
                <w:rFonts w:asciiTheme="minorBidi" w:hAnsiTheme="minorBidi"/>
              </w:rPr>
              <w:t>o co</w:t>
            </w:r>
            <w:r w:rsidRPr="00786A0A">
              <w:rPr>
                <w:rFonts w:asciiTheme="minorBidi" w:hAnsiTheme="minorBidi"/>
                <w:spacing w:val="-2"/>
              </w:rPr>
              <w:t>n</w:t>
            </w:r>
            <w:r w:rsidRPr="00786A0A">
              <w:rPr>
                <w:rFonts w:asciiTheme="minorBidi" w:hAnsiTheme="minorBidi"/>
                <w:spacing w:val="3"/>
              </w:rPr>
              <w:t>f</w:t>
            </w:r>
            <w:r w:rsidRPr="00786A0A">
              <w:rPr>
                <w:rFonts w:asciiTheme="minorBidi" w:hAnsiTheme="minorBidi"/>
                <w:spacing w:val="-3"/>
              </w:rPr>
              <w:t>i</w:t>
            </w:r>
            <w:r w:rsidRPr="00786A0A">
              <w:rPr>
                <w:rFonts w:asciiTheme="minorBidi" w:hAnsiTheme="minorBidi"/>
                <w:spacing w:val="-2"/>
              </w:rPr>
              <w:t>r</w:t>
            </w:r>
            <w:r w:rsidRPr="00786A0A">
              <w:rPr>
                <w:rFonts w:asciiTheme="minorBidi" w:hAnsiTheme="minorBidi"/>
                <w:spacing w:val="1"/>
              </w:rPr>
              <w:t>m</w:t>
            </w:r>
            <w:r w:rsidRPr="00786A0A">
              <w:rPr>
                <w:rFonts w:asciiTheme="minorBidi" w:hAnsiTheme="minorBidi"/>
                <w:spacing w:val="-1"/>
              </w:rPr>
              <w:t>i</w:t>
            </w:r>
            <w:r w:rsidRPr="00786A0A">
              <w:rPr>
                <w:rFonts w:asciiTheme="minorBidi" w:hAnsiTheme="minorBidi"/>
              </w:rPr>
              <w:t>ng</w:t>
            </w:r>
            <w:r w:rsidRPr="00786A0A">
              <w:rPr>
                <w:rFonts w:asciiTheme="minorBidi" w:hAnsiTheme="minorBidi"/>
                <w:spacing w:val="1"/>
              </w:rPr>
              <w:t xml:space="preserve"> </w:t>
            </w:r>
            <w:r w:rsidRPr="00786A0A">
              <w:rPr>
                <w:rFonts w:asciiTheme="minorBidi" w:hAnsiTheme="minorBidi"/>
              </w:rPr>
              <w:t>an</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3"/>
              </w:rPr>
              <w:t>p</w:t>
            </w:r>
            <w:r w:rsidRPr="00786A0A">
              <w:rPr>
                <w:rFonts w:asciiTheme="minorBidi" w:hAnsiTheme="minorBidi"/>
              </w:rPr>
              <w:t>p</w:t>
            </w:r>
            <w:r w:rsidRPr="00786A0A">
              <w:rPr>
                <w:rFonts w:asciiTheme="minorBidi" w:hAnsiTheme="minorBidi"/>
                <w:spacing w:val="-1"/>
              </w:rPr>
              <w:t>oi</w:t>
            </w:r>
            <w:r w:rsidRPr="00786A0A">
              <w:rPr>
                <w:rFonts w:asciiTheme="minorBidi" w:hAnsiTheme="minorBidi"/>
              </w:rPr>
              <w:t>nt</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n</w:t>
            </w:r>
            <w:r w:rsidRPr="00786A0A">
              <w:rPr>
                <w:rFonts w:asciiTheme="minorBidi" w:hAnsiTheme="minorBidi"/>
              </w:rPr>
              <w:t xml:space="preserve">t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4"/>
              </w:rPr>
              <w:t xml:space="preserve">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Trus</w:t>
            </w:r>
            <w:r w:rsidRPr="00786A0A">
              <w:rPr>
                <w:rFonts w:asciiTheme="minorBidi" w:hAnsiTheme="minorBidi"/>
                <w:spacing w:val="-1"/>
              </w:rPr>
              <w:t>t</w:t>
            </w:r>
            <w:r w:rsidRPr="00786A0A">
              <w:rPr>
                <w:rFonts w:asciiTheme="minorBidi" w:hAnsiTheme="minorBidi"/>
              </w:rPr>
              <w:t xml:space="preserve">, </w:t>
            </w:r>
            <w:r w:rsidRPr="00786A0A">
              <w:rPr>
                <w:rFonts w:asciiTheme="minorBidi" w:hAnsiTheme="minorBidi"/>
                <w:spacing w:val="-1"/>
              </w:rPr>
              <w:t>i</w:t>
            </w:r>
            <w:r w:rsidRPr="00786A0A">
              <w:rPr>
                <w:rFonts w:asciiTheme="minorBidi" w:hAnsiTheme="minorBidi"/>
              </w:rPr>
              <w:t>n</w:t>
            </w:r>
            <w:r w:rsidRPr="00786A0A">
              <w:rPr>
                <w:rFonts w:asciiTheme="minorBidi" w:hAnsiTheme="minorBidi"/>
                <w:spacing w:val="-1"/>
              </w:rPr>
              <w:t>d</w:t>
            </w:r>
            <w:r w:rsidRPr="00786A0A">
              <w:rPr>
                <w:rFonts w:asciiTheme="minorBidi" w:hAnsiTheme="minorBidi"/>
                <w:spacing w:val="1"/>
              </w:rPr>
              <w:t>i</w:t>
            </w:r>
            <w:r w:rsidRPr="00786A0A">
              <w:rPr>
                <w:rFonts w:asciiTheme="minorBidi" w:hAnsiTheme="minorBidi"/>
                <w:spacing w:val="-2"/>
              </w:rPr>
              <w:t>v</w:t>
            </w:r>
            <w:r w:rsidRPr="00786A0A">
              <w:rPr>
                <w:rFonts w:asciiTheme="minorBidi" w:hAnsiTheme="minorBidi"/>
                <w:spacing w:val="-1"/>
              </w:rPr>
              <w:t>i</w:t>
            </w:r>
            <w:r w:rsidRPr="00786A0A">
              <w:rPr>
                <w:rFonts w:asciiTheme="minorBidi" w:hAnsiTheme="minorBidi"/>
              </w:rPr>
              <w:t>d</w:t>
            </w:r>
            <w:r w:rsidRPr="00786A0A">
              <w:rPr>
                <w:rFonts w:asciiTheme="minorBidi" w:hAnsiTheme="minorBidi"/>
                <w:spacing w:val="-1"/>
              </w:rPr>
              <w:t>u</w:t>
            </w:r>
            <w:r w:rsidRPr="00786A0A">
              <w:rPr>
                <w:rFonts w:asciiTheme="minorBidi" w:hAnsiTheme="minorBidi"/>
              </w:rPr>
              <w:t>a</w:t>
            </w:r>
            <w:r w:rsidRPr="00786A0A">
              <w:rPr>
                <w:rFonts w:asciiTheme="minorBidi" w:hAnsiTheme="minorBidi"/>
                <w:spacing w:val="-1"/>
              </w:rPr>
              <w:t>l</w:t>
            </w:r>
            <w:r w:rsidRPr="00786A0A">
              <w:rPr>
                <w:rFonts w:asciiTheme="minorBidi" w:hAnsiTheme="minorBidi"/>
              </w:rPr>
              <w:t>s</w:t>
            </w:r>
            <w:r w:rsidRPr="00786A0A">
              <w:rPr>
                <w:rFonts w:asciiTheme="minorBidi" w:hAnsiTheme="minorBidi"/>
                <w:spacing w:val="1"/>
              </w:rPr>
              <w:t xml:space="preserve"> </w:t>
            </w:r>
            <w:r w:rsidRPr="00786A0A">
              <w:rPr>
                <w:rFonts w:asciiTheme="minorBidi" w:hAnsiTheme="minorBidi"/>
              </w:rPr>
              <w:t>are</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3"/>
              </w:rPr>
              <w:t>s</w:t>
            </w:r>
            <w:r w:rsidRPr="00786A0A">
              <w:rPr>
                <w:rFonts w:asciiTheme="minorBidi" w:hAnsiTheme="minorBidi"/>
                <w:spacing w:val="2"/>
              </w:rPr>
              <w:t>k</w:t>
            </w:r>
            <w:r w:rsidRPr="00786A0A">
              <w:rPr>
                <w:rFonts w:asciiTheme="minorBidi" w:hAnsiTheme="minorBidi"/>
              </w:rPr>
              <w:t>ed</w:t>
            </w:r>
            <w:r w:rsidRPr="00786A0A">
              <w:rPr>
                <w:rFonts w:asciiTheme="minorBidi" w:hAnsiTheme="minorBidi"/>
                <w:spacing w:val="-2"/>
              </w:rPr>
              <w:t xml:space="preserve"> </w:t>
            </w:r>
            <w:r w:rsidRPr="00786A0A">
              <w:rPr>
                <w:rFonts w:asciiTheme="minorBidi" w:hAnsiTheme="minorBidi"/>
                <w:spacing w:val="1"/>
              </w:rPr>
              <w:t>t</w:t>
            </w:r>
            <w:r w:rsidRPr="00786A0A">
              <w:rPr>
                <w:rFonts w:asciiTheme="minorBidi" w:hAnsiTheme="minorBidi"/>
              </w:rPr>
              <w:t>o</w:t>
            </w:r>
            <w:r w:rsidRPr="00786A0A">
              <w:rPr>
                <w:rFonts w:asciiTheme="minorBidi" w:hAnsiTheme="minorBidi"/>
                <w:spacing w:val="-1"/>
              </w:rPr>
              <w:t xml:space="preserve"> </w:t>
            </w:r>
            <w:r w:rsidRPr="00786A0A">
              <w:rPr>
                <w:rFonts w:asciiTheme="minorBidi" w:hAnsiTheme="minorBidi"/>
              </w:rPr>
              <w:t>comp</w:t>
            </w:r>
            <w:r w:rsidRPr="00786A0A">
              <w:rPr>
                <w:rFonts w:asciiTheme="minorBidi" w:hAnsiTheme="minorBidi"/>
                <w:spacing w:val="-1"/>
              </w:rPr>
              <w:t>l</w:t>
            </w:r>
            <w:r w:rsidRPr="00786A0A">
              <w:rPr>
                <w:rFonts w:asciiTheme="minorBidi" w:hAnsiTheme="minorBidi"/>
              </w:rPr>
              <w:t>ete</w:t>
            </w:r>
            <w:r w:rsidRPr="00786A0A">
              <w:rPr>
                <w:rFonts w:asciiTheme="minorBidi" w:hAnsiTheme="minorBidi"/>
                <w:spacing w:val="-1"/>
              </w:rPr>
              <w:t xml:space="preserve"> </w:t>
            </w:r>
            <w:r w:rsidRPr="00786A0A">
              <w:rPr>
                <w:rFonts w:asciiTheme="minorBidi" w:hAnsiTheme="minorBidi"/>
              </w:rPr>
              <w:t>a</w:t>
            </w:r>
            <w:r w:rsidRPr="00786A0A">
              <w:rPr>
                <w:rFonts w:asciiTheme="minorBidi" w:hAnsiTheme="minorBidi"/>
                <w:spacing w:val="-1"/>
              </w:rPr>
              <w:t xml:space="preserve"> </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di</w:t>
            </w:r>
            <w:r w:rsidRPr="00786A0A">
              <w:rPr>
                <w:rFonts w:asciiTheme="minorBidi" w:hAnsiTheme="minorBidi"/>
              </w:rPr>
              <w:t xml:space="preserve">cal </w:t>
            </w:r>
            <w:r w:rsidRPr="00786A0A">
              <w:rPr>
                <w:rFonts w:asciiTheme="minorBidi" w:hAnsiTheme="minorBidi"/>
                <w:spacing w:val="2"/>
              </w:rPr>
              <w:t>q</w:t>
            </w:r>
            <w:r w:rsidRPr="00786A0A">
              <w:rPr>
                <w:rFonts w:asciiTheme="minorBidi" w:hAnsiTheme="minorBidi"/>
              </w:rPr>
              <w:t>u</w:t>
            </w:r>
            <w:r w:rsidRPr="00786A0A">
              <w:rPr>
                <w:rFonts w:asciiTheme="minorBidi" w:hAnsiTheme="minorBidi"/>
                <w:spacing w:val="-1"/>
              </w:rPr>
              <w:t>e</w:t>
            </w:r>
            <w:r w:rsidRPr="00786A0A">
              <w:rPr>
                <w:rFonts w:asciiTheme="minorBidi" w:hAnsiTheme="minorBidi"/>
                <w:spacing w:val="-2"/>
              </w:rPr>
              <w:t>s</w:t>
            </w:r>
            <w:r w:rsidRPr="00786A0A">
              <w:rPr>
                <w:rFonts w:asciiTheme="minorBidi" w:hAnsiTheme="minorBidi"/>
                <w:spacing w:val="1"/>
              </w:rPr>
              <w:t>t</w:t>
            </w:r>
            <w:r w:rsidRPr="00786A0A">
              <w:rPr>
                <w:rFonts w:asciiTheme="minorBidi" w:hAnsiTheme="minorBidi"/>
                <w:spacing w:val="-1"/>
              </w:rPr>
              <w:t>i</w:t>
            </w:r>
            <w:r w:rsidRPr="00786A0A">
              <w:rPr>
                <w:rFonts w:asciiTheme="minorBidi" w:hAnsiTheme="minorBidi"/>
              </w:rPr>
              <w:t>o</w:t>
            </w:r>
            <w:r w:rsidRPr="00786A0A">
              <w:rPr>
                <w:rFonts w:asciiTheme="minorBidi" w:hAnsiTheme="minorBidi"/>
                <w:spacing w:val="-1"/>
              </w:rPr>
              <w:t>n</w:t>
            </w:r>
            <w:r w:rsidRPr="00786A0A">
              <w:rPr>
                <w:rFonts w:asciiTheme="minorBidi" w:hAnsiTheme="minorBidi"/>
              </w:rPr>
              <w:t>n</w:t>
            </w:r>
            <w:r w:rsidRPr="00786A0A">
              <w:rPr>
                <w:rFonts w:asciiTheme="minorBidi" w:hAnsiTheme="minorBidi"/>
                <w:spacing w:val="-1"/>
              </w:rPr>
              <w:t>ai</w:t>
            </w:r>
            <w:r w:rsidRPr="00786A0A">
              <w:rPr>
                <w:rFonts w:asciiTheme="minorBidi" w:hAnsiTheme="minorBidi"/>
                <w:spacing w:val="1"/>
              </w:rPr>
              <w:t>r</w:t>
            </w:r>
            <w:r w:rsidRPr="00786A0A">
              <w:rPr>
                <w:rFonts w:asciiTheme="minorBidi" w:hAnsiTheme="minorBidi"/>
              </w:rPr>
              <w:t>e in</w:t>
            </w:r>
            <w:r w:rsidRPr="00786A0A">
              <w:rPr>
                <w:rFonts w:asciiTheme="minorBidi" w:hAnsiTheme="minorBidi"/>
                <w:spacing w:val="1"/>
              </w:rPr>
              <w:t xml:space="preserve"> </w:t>
            </w:r>
            <w:r w:rsidRPr="00786A0A">
              <w:rPr>
                <w:rFonts w:asciiTheme="minorBidi" w:hAnsiTheme="minorBidi"/>
                <w:spacing w:val="-3"/>
              </w:rPr>
              <w:t>o</w:t>
            </w:r>
            <w:r w:rsidRPr="00786A0A">
              <w:rPr>
                <w:rFonts w:asciiTheme="minorBidi" w:hAnsiTheme="minorBidi"/>
                <w:spacing w:val="1"/>
              </w:rPr>
              <w:t>r</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 xml:space="preserve">r </w:t>
            </w:r>
            <w:r w:rsidRPr="00786A0A">
              <w:rPr>
                <w:rFonts w:asciiTheme="minorBidi" w:hAnsiTheme="minorBidi"/>
                <w:spacing w:val="1"/>
              </w:rPr>
              <w:t>t</w:t>
            </w:r>
            <w:r w:rsidRPr="00786A0A">
              <w:rPr>
                <w:rFonts w:asciiTheme="minorBidi" w:hAnsiTheme="minorBidi"/>
                <w:spacing w:val="-3"/>
              </w:rPr>
              <w:t>h</w:t>
            </w:r>
            <w:r w:rsidRPr="00786A0A">
              <w:rPr>
                <w:rFonts w:asciiTheme="minorBidi" w:hAnsiTheme="minorBidi"/>
              </w:rPr>
              <w:t xml:space="preserve">at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2"/>
              </w:rPr>
              <w:t xml:space="preserve"> </w:t>
            </w:r>
            <w:r w:rsidRPr="00786A0A">
              <w:rPr>
                <w:rFonts w:asciiTheme="minorBidi" w:hAnsiTheme="minorBidi"/>
              </w:rPr>
              <w:t>Trus</w:t>
            </w:r>
            <w:r w:rsidRPr="00786A0A">
              <w:rPr>
                <w:rFonts w:asciiTheme="minorBidi" w:hAnsiTheme="minorBidi"/>
                <w:spacing w:val="-1"/>
              </w:rPr>
              <w:t>t</w:t>
            </w:r>
            <w:r w:rsidRPr="00786A0A">
              <w:rPr>
                <w:rFonts w:asciiTheme="minorBidi" w:hAnsiTheme="minorBidi"/>
              </w:rPr>
              <w:t>s</w:t>
            </w:r>
            <w:r w:rsidRPr="00786A0A">
              <w:rPr>
                <w:rFonts w:asciiTheme="minorBidi" w:hAnsiTheme="minorBidi"/>
                <w:spacing w:val="-1"/>
              </w:rPr>
              <w:t xml:space="preserve"> </w:t>
            </w:r>
            <w:r w:rsidRPr="00786A0A">
              <w:rPr>
                <w:rFonts w:asciiTheme="minorBidi" w:hAnsiTheme="minorBidi"/>
                <w:spacing w:val="1"/>
              </w:rPr>
              <w:t>O</w:t>
            </w:r>
            <w:r w:rsidRPr="00786A0A">
              <w:rPr>
                <w:rFonts w:asciiTheme="minorBidi" w:hAnsiTheme="minorBidi"/>
              </w:rPr>
              <w:t>ccu</w:t>
            </w:r>
            <w:r w:rsidRPr="00786A0A">
              <w:rPr>
                <w:rFonts w:asciiTheme="minorBidi" w:hAnsiTheme="minorBidi"/>
                <w:spacing w:val="-1"/>
              </w:rPr>
              <w:t>p</w:t>
            </w:r>
            <w:r w:rsidRPr="00786A0A">
              <w:rPr>
                <w:rFonts w:asciiTheme="minorBidi" w:hAnsiTheme="minorBidi"/>
                <w:spacing w:val="-3"/>
              </w:rPr>
              <w:t>a</w:t>
            </w:r>
            <w:r w:rsidRPr="00786A0A">
              <w:rPr>
                <w:rFonts w:asciiTheme="minorBidi" w:hAnsiTheme="minorBidi"/>
                <w:spacing w:val="1"/>
              </w:rPr>
              <w:t>t</w:t>
            </w:r>
            <w:r w:rsidRPr="00786A0A">
              <w:rPr>
                <w:rFonts w:asciiTheme="minorBidi" w:hAnsiTheme="minorBidi"/>
                <w:spacing w:val="-1"/>
              </w:rPr>
              <w:t>i</w:t>
            </w:r>
            <w:r w:rsidRPr="00786A0A">
              <w:rPr>
                <w:rFonts w:asciiTheme="minorBidi" w:hAnsiTheme="minorBidi"/>
              </w:rPr>
              <w:t>o</w:t>
            </w:r>
            <w:r w:rsidRPr="00786A0A">
              <w:rPr>
                <w:rFonts w:asciiTheme="minorBidi" w:hAnsiTheme="minorBidi"/>
                <w:spacing w:val="-1"/>
              </w:rPr>
              <w:t>n</w:t>
            </w:r>
            <w:r w:rsidRPr="00786A0A">
              <w:rPr>
                <w:rFonts w:asciiTheme="minorBidi" w:hAnsiTheme="minorBidi"/>
              </w:rPr>
              <w:t xml:space="preserve">al </w:t>
            </w:r>
            <w:r w:rsidRPr="00786A0A">
              <w:rPr>
                <w:rFonts w:asciiTheme="minorBidi" w:hAnsiTheme="minorBidi"/>
                <w:spacing w:val="-1"/>
              </w:rPr>
              <w:t>H</w:t>
            </w:r>
            <w:r w:rsidRPr="00786A0A">
              <w:rPr>
                <w:rFonts w:asciiTheme="minorBidi" w:hAnsiTheme="minorBidi"/>
              </w:rPr>
              <w:t>e</w:t>
            </w:r>
            <w:r w:rsidRPr="00786A0A">
              <w:rPr>
                <w:rFonts w:asciiTheme="minorBidi" w:hAnsiTheme="minorBidi"/>
                <w:spacing w:val="-1"/>
              </w:rPr>
              <w:t>al</w:t>
            </w:r>
            <w:r w:rsidRPr="00786A0A">
              <w:rPr>
                <w:rFonts w:asciiTheme="minorBidi" w:hAnsiTheme="minorBidi"/>
                <w:spacing w:val="1"/>
              </w:rPr>
              <w:t>t</w:t>
            </w:r>
            <w:r w:rsidRPr="00786A0A">
              <w:rPr>
                <w:rFonts w:asciiTheme="minorBidi" w:hAnsiTheme="minorBidi"/>
              </w:rPr>
              <w:t>h p</w:t>
            </w:r>
            <w:r w:rsidRPr="00786A0A">
              <w:rPr>
                <w:rFonts w:asciiTheme="minorBidi" w:hAnsiTheme="minorBidi"/>
                <w:spacing w:val="1"/>
              </w:rPr>
              <w:t>r</w:t>
            </w:r>
            <w:r w:rsidRPr="00786A0A">
              <w:rPr>
                <w:rFonts w:asciiTheme="minorBidi" w:hAnsiTheme="minorBidi"/>
              </w:rPr>
              <w:t>o</w:t>
            </w:r>
            <w:r w:rsidRPr="00786A0A">
              <w:rPr>
                <w:rFonts w:asciiTheme="minorBidi" w:hAnsiTheme="minorBidi"/>
                <w:spacing w:val="-3"/>
              </w:rPr>
              <w:t>v</w:t>
            </w:r>
            <w:r w:rsidRPr="00786A0A">
              <w:rPr>
                <w:rFonts w:asciiTheme="minorBidi" w:hAnsiTheme="minorBidi"/>
                <w:spacing w:val="-1"/>
              </w:rPr>
              <w:t>i</w:t>
            </w:r>
            <w:r w:rsidRPr="00786A0A">
              <w:rPr>
                <w:rFonts w:asciiTheme="minorBidi" w:hAnsiTheme="minorBidi"/>
              </w:rPr>
              <w:t>d</w:t>
            </w:r>
            <w:r w:rsidRPr="00786A0A">
              <w:rPr>
                <w:rFonts w:asciiTheme="minorBidi" w:hAnsiTheme="minorBidi"/>
                <w:spacing w:val="-1"/>
              </w:rPr>
              <w:t>e</w:t>
            </w:r>
            <w:r w:rsidRPr="00786A0A">
              <w:rPr>
                <w:rFonts w:asciiTheme="minorBidi" w:hAnsiTheme="minorBidi"/>
              </w:rPr>
              <w:t>r</w:t>
            </w:r>
            <w:r w:rsidRPr="00786A0A">
              <w:rPr>
                <w:rFonts w:asciiTheme="minorBidi" w:hAnsiTheme="minorBidi"/>
                <w:spacing w:val="2"/>
              </w:rPr>
              <w:t xml:space="preserve"> </w:t>
            </w:r>
            <w:r w:rsidRPr="00786A0A">
              <w:rPr>
                <w:rFonts w:asciiTheme="minorBidi" w:hAnsiTheme="minorBidi"/>
              </w:rPr>
              <w:t>can</w:t>
            </w:r>
            <w:r w:rsidRPr="00786A0A">
              <w:rPr>
                <w:rFonts w:asciiTheme="minorBidi" w:hAnsiTheme="minorBidi"/>
                <w:spacing w:val="-2"/>
              </w:rPr>
              <w:t xml:space="preserve"> </w:t>
            </w:r>
            <w:r w:rsidRPr="00786A0A">
              <w:rPr>
                <w:rFonts w:asciiTheme="minorBidi" w:hAnsiTheme="minorBidi"/>
              </w:rPr>
              <w:t>asc</w:t>
            </w:r>
            <w:r w:rsidRPr="00786A0A">
              <w:rPr>
                <w:rFonts w:asciiTheme="minorBidi" w:hAnsiTheme="minorBidi"/>
                <w:spacing w:val="-3"/>
              </w:rPr>
              <w:t>e</w:t>
            </w:r>
            <w:r w:rsidRPr="00786A0A">
              <w:rPr>
                <w:rFonts w:asciiTheme="minorBidi" w:hAnsiTheme="minorBidi"/>
                <w:spacing w:val="1"/>
              </w:rPr>
              <w:t>rt</w:t>
            </w:r>
            <w:r w:rsidRPr="00786A0A">
              <w:rPr>
                <w:rFonts w:asciiTheme="minorBidi" w:hAnsiTheme="minorBidi"/>
              </w:rPr>
              <w:t>a</w:t>
            </w:r>
            <w:r w:rsidRPr="00786A0A">
              <w:rPr>
                <w:rFonts w:asciiTheme="minorBidi" w:hAnsiTheme="minorBidi"/>
                <w:spacing w:val="-1"/>
              </w:rPr>
              <w:t>i</w:t>
            </w:r>
            <w:r w:rsidRPr="00786A0A">
              <w:rPr>
                <w:rFonts w:asciiTheme="minorBidi" w:hAnsiTheme="minorBidi"/>
              </w:rPr>
              <w:t>n</w:t>
            </w:r>
            <w:r w:rsidRPr="00786A0A">
              <w:rPr>
                <w:rFonts w:asciiTheme="minorBidi" w:hAnsiTheme="minorBidi"/>
                <w:spacing w:val="-1"/>
              </w:rPr>
              <w:t xml:space="preserve"> </w:t>
            </w:r>
            <w:r w:rsidRPr="00786A0A">
              <w:rPr>
                <w:rFonts w:asciiTheme="minorBidi" w:hAnsiTheme="minorBidi"/>
                <w:spacing w:val="1"/>
              </w:rPr>
              <w:t>t</w:t>
            </w:r>
            <w:r w:rsidRPr="00786A0A">
              <w:rPr>
                <w:rFonts w:asciiTheme="minorBidi" w:hAnsiTheme="minorBidi"/>
              </w:rPr>
              <w:t>h</w:t>
            </w:r>
            <w:r w:rsidRPr="00786A0A">
              <w:rPr>
                <w:rFonts w:asciiTheme="minorBidi" w:hAnsiTheme="minorBidi"/>
                <w:spacing w:val="-1"/>
              </w:rPr>
              <w:t>ei</w:t>
            </w:r>
            <w:r w:rsidRPr="00786A0A">
              <w:rPr>
                <w:rFonts w:asciiTheme="minorBidi" w:hAnsiTheme="minorBidi"/>
              </w:rPr>
              <w:t xml:space="preserve">r </w:t>
            </w:r>
            <w:r w:rsidRPr="00786A0A">
              <w:rPr>
                <w:rFonts w:asciiTheme="minorBidi" w:hAnsiTheme="minorBidi"/>
                <w:spacing w:val="1"/>
              </w:rPr>
              <w:t>m</w:t>
            </w:r>
            <w:r w:rsidRPr="00786A0A">
              <w:rPr>
                <w:rFonts w:asciiTheme="minorBidi" w:hAnsiTheme="minorBidi"/>
              </w:rPr>
              <w:t>e</w:t>
            </w:r>
            <w:r w:rsidRPr="00786A0A">
              <w:rPr>
                <w:rFonts w:asciiTheme="minorBidi" w:hAnsiTheme="minorBidi"/>
                <w:spacing w:val="-1"/>
              </w:rPr>
              <w:t>di</w:t>
            </w:r>
            <w:r w:rsidRPr="00786A0A">
              <w:rPr>
                <w:rFonts w:asciiTheme="minorBidi" w:hAnsiTheme="minorBidi"/>
              </w:rPr>
              <w:t>cal</w:t>
            </w:r>
            <w:r w:rsidRPr="00786A0A">
              <w:rPr>
                <w:rFonts w:asciiTheme="minorBidi" w:hAnsiTheme="minorBidi"/>
                <w:spacing w:val="-2"/>
              </w:rPr>
              <w:t xml:space="preserve"> </w:t>
            </w:r>
            <w:r w:rsidRPr="00786A0A">
              <w:rPr>
                <w:rFonts w:asciiTheme="minorBidi" w:hAnsiTheme="minorBidi"/>
                <w:spacing w:val="3"/>
              </w:rPr>
              <w:t>f</w:t>
            </w:r>
            <w:r w:rsidRPr="00786A0A">
              <w:rPr>
                <w:rFonts w:asciiTheme="minorBidi" w:hAnsiTheme="minorBidi"/>
                <w:spacing w:val="-3"/>
              </w:rPr>
              <w:t>i</w:t>
            </w:r>
            <w:r w:rsidRPr="00786A0A">
              <w:rPr>
                <w:rFonts w:asciiTheme="minorBidi" w:hAnsiTheme="minorBidi"/>
                <w:spacing w:val="1"/>
              </w:rPr>
              <w:t>t</w:t>
            </w:r>
            <w:r w:rsidRPr="00786A0A">
              <w:rPr>
                <w:rFonts w:asciiTheme="minorBidi" w:hAnsiTheme="minorBidi"/>
              </w:rPr>
              <w:t>n</w:t>
            </w:r>
            <w:r w:rsidRPr="00786A0A">
              <w:rPr>
                <w:rFonts w:asciiTheme="minorBidi" w:hAnsiTheme="minorBidi"/>
                <w:spacing w:val="-1"/>
              </w:rPr>
              <w:t>e</w:t>
            </w:r>
            <w:r w:rsidRPr="00786A0A">
              <w:rPr>
                <w:rFonts w:asciiTheme="minorBidi" w:hAnsiTheme="minorBidi"/>
              </w:rPr>
              <w:t>ss</w:t>
            </w:r>
            <w:r w:rsidRPr="00786A0A">
              <w:rPr>
                <w:rFonts w:asciiTheme="minorBidi" w:hAnsiTheme="minorBidi"/>
                <w:spacing w:val="-3"/>
              </w:rPr>
              <w:t xml:space="preserve"> </w:t>
            </w:r>
            <w:r w:rsidRPr="00786A0A">
              <w:rPr>
                <w:rFonts w:asciiTheme="minorBidi" w:hAnsiTheme="minorBidi"/>
                <w:spacing w:val="3"/>
              </w:rPr>
              <w:t>f</w:t>
            </w:r>
            <w:r w:rsidRPr="00786A0A">
              <w:rPr>
                <w:rFonts w:asciiTheme="minorBidi" w:hAnsiTheme="minorBidi"/>
                <w:spacing w:val="-3"/>
              </w:rPr>
              <w:t>o</w:t>
            </w:r>
            <w:r w:rsidRPr="00786A0A">
              <w:rPr>
                <w:rFonts w:asciiTheme="minorBidi" w:hAnsiTheme="minorBidi"/>
              </w:rPr>
              <w:t xml:space="preserve">r </w:t>
            </w:r>
            <w:r w:rsidRPr="00786A0A">
              <w:rPr>
                <w:rFonts w:asciiTheme="minorBidi" w:hAnsiTheme="minorBidi"/>
                <w:spacing w:val="1"/>
              </w:rPr>
              <w:t>t</w:t>
            </w:r>
            <w:r w:rsidRPr="00786A0A">
              <w:rPr>
                <w:rFonts w:asciiTheme="minorBidi" w:hAnsiTheme="minorBidi"/>
              </w:rPr>
              <w:t>he</w:t>
            </w:r>
            <w:r w:rsidRPr="00786A0A">
              <w:rPr>
                <w:rFonts w:asciiTheme="minorBidi" w:hAnsiTheme="minorBidi"/>
                <w:spacing w:val="1"/>
              </w:rPr>
              <w:t xml:space="preserve"> </w:t>
            </w:r>
            <w:r w:rsidRPr="00786A0A">
              <w:rPr>
                <w:rFonts w:asciiTheme="minorBidi" w:hAnsiTheme="minorBidi"/>
              </w:rPr>
              <w:t>p</w:t>
            </w:r>
            <w:r w:rsidRPr="00786A0A">
              <w:rPr>
                <w:rFonts w:asciiTheme="minorBidi" w:hAnsiTheme="minorBidi"/>
                <w:spacing w:val="-1"/>
              </w:rPr>
              <w:t>o</w:t>
            </w:r>
            <w:r w:rsidRPr="00786A0A">
              <w:rPr>
                <w:rFonts w:asciiTheme="minorBidi" w:hAnsiTheme="minorBidi"/>
                <w:spacing w:val="-2"/>
              </w:rPr>
              <w:t>s</w:t>
            </w:r>
            <w:r w:rsidRPr="00786A0A">
              <w:rPr>
                <w:rFonts w:asciiTheme="minorBidi" w:hAnsiTheme="minorBidi"/>
              </w:rPr>
              <w:t>t</w:t>
            </w:r>
          </w:p>
        </w:tc>
        <w:tc>
          <w:tcPr>
            <w:tcW w:w="1276" w:type="dxa"/>
            <w:tcMar/>
          </w:tcPr>
          <w:p w:rsidRPr="00786A0A" w:rsidR="00B5358B" w:rsidP="00C14688" w:rsidRDefault="00B5358B" w14:paraId="384A71B2" w14:textId="7FF6D3B8">
            <w:pPr>
              <w:jc w:val="center"/>
              <w:rPr>
                <w:rFonts w:asciiTheme="minorBidi" w:hAnsiTheme="minorBidi"/>
              </w:rPr>
            </w:pPr>
            <w:r w:rsidRPr="002125FB">
              <w:rPr>
                <w:rStyle w:val="normaltextrun"/>
                <w:rFonts w:ascii="Wingdings" w:hAnsi="Wingdings"/>
                <w:color w:val="000000"/>
                <w:shd w:val="clear" w:color="auto" w:fill="FFFFFF"/>
              </w:rPr>
              <w:t>ü</w:t>
            </w:r>
            <w:r w:rsidRPr="002125FB">
              <w:rPr>
                <w:rStyle w:val="eop"/>
                <w:rFonts w:ascii="Wingdings" w:hAnsi="Wingdings"/>
                <w:color w:val="000000"/>
                <w:shd w:val="clear" w:color="auto" w:fill="FFFFFF"/>
              </w:rPr>
              <w:t> </w:t>
            </w:r>
          </w:p>
        </w:tc>
        <w:tc>
          <w:tcPr>
            <w:tcW w:w="1275" w:type="dxa"/>
            <w:tcMar/>
          </w:tcPr>
          <w:p w:rsidRPr="00786A0A" w:rsidR="00B5358B" w:rsidP="00C14688" w:rsidRDefault="00B5358B" w14:paraId="1AF89275" w14:textId="77777777">
            <w:pPr>
              <w:rPr>
                <w:rFonts w:asciiTheme="minorBidi" w:hAnsiTheme="minorBidi"/>
              </w:rPr>
            </w:pPr>
          </w:p>
        </w:tc>
        <w:tc>
          <w:tcPr>
            <w:tcW w:w="1418" w:type="dxa"/>
            <w:vMerge/>
            <w:tcMar/>
            <w:vAlign w:val="center"/>
          </w:tcPr>
          <w:p w:rsidRPr="00786A0A" w:rsidR="00B5358B" w:rsidP="00C14688" w:rsidRDefault="00B5358B" w14:paraId="4D174F58" w14:textId="77777777">
            <w:pPr>
              <w:jc w:val="center"/>
              <w:rPr>
                <w:rFonts w:asciiTheme="minorBidi" w:hAnsiTheme="minorBidi"/>
              </w:rPr>
            </w:pPr>
          </w:p>
        </w:tc>
      </w:tr>
    </w:tbl>
    <w:p w:rsidRPr="00786A0A" w:rsidR="00C71B12" w:rsidP="00C71B12" w:rsidRDefault="00C71B12" w14:paraId="016B8249" w14:textId="77777777">
      <w:pPr>
        <w:rPr>
          <w:rFonts w:eastAsia="Tahoma" w:asciiTheme="minorBidi" w:hAnsiTheme="minorBidi"/>
        </w:rPr>
      </w:pPr>
    </w:p>
    <w:p w:rsidRPr="00786A0A" w:rsidR="00C71B12" w:rsidP="00C71B12" w:rsidRDefault="00C71B12" w14:paraId="1471DADA" w14:textId="77777777">
      <w:pPr>
        <w:spacing w:after="0"/>
        <w:jc w:val="both"/>
        <w:rPr>
          <w:rFonts w:eastAsia="Tahoma" w:asciiTheme="minorBidi" w:hAnsiTheme="minorBidi"/>
          <w:color w:val="FF0000"/>
        </w:rPr>
      </w:pPr>
      <w:r w:rsidRPr="00786A0A">
        <w:rPr>
          <w:rFonts w:eastAsia="Tahoma" w:asciiTheme="minorBidi" w:hAnsiTheme="minorBidi"/>
          <w:color w:val="FF0000"/>
        </w:rPr>
        <w:t xml:space="preserve"> </w:t>
      </w:r>
    </w:p>
    <w:p w:rsidRPr="00786A0A" w:rsidR="003E7463" w:rsidP="00C71B12" w:rsidRDefault="003E7463" w14:paraId="4C8E6C3F" w14:textId="6EE596BD">
      <w:pPr>
        <w:spacing w:line="360" w:lineRule="auto"/>
        <w:rPr>
          <w:rFonts w:asciiTheme="minorBidi" w:hAnsiTheme="minorBidi"/>
          <w:color w:val="FFFFFF" w:themeColor="background1"/>
        </w:rPr>
      </w:pPr>
    </w:p>
    <w:sectPr w:rsidRPr="00786A0A" w:rsidR="003E7463" w:rsidSect="00FF5DDF">
      <w:headerReference w:type="even" r:id="rId11"/>
      <w:headerReference w:type="default" r:id="rId12"/>
      <w:footerReference w:type="default" r:id="rId13"/>
      <w:headerReference w:type="first" r:id="rId14"/>
      <w:pgSz w:w="11906" w:h="16838" w:orient="portrait"/>
      <w:pgMar w:top="1134" w:right="1134" w:bottom="1134" w:left="1134"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538B" w:rsidP="003E7463" w:rsidRDefault="00D2538B" w14:paraId="642236D2" w14:textId="77777777">
      <w:pPr>
        <w:spacing w:after="0" w:line="240" w:lineRule="auto"/>
      </w:pPr>
      <w:r>
        <w:separator/>
      </w:r>
    </w:p>
  </w:endnote>
  <w:endnote w:type="continuationSeparator" w:id="0">
    <w:p w:rsidR="00D2538B" w:rsidP="003E7463" w:rsidRDefault="00D2538B" w14:paraId="3914D3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672180717"/>
      <w:docPartObj>
        <w:docPartGallery w:val="Page Numbers (Bottom of Page)"/>
        <w:docPartUnique/>
      </w:docPartObj>
    </w:sdtPr>
    <w:sdtEndPr>
      <w:rPr>
        <w:noProof/>
      </w:rPr>
    </w:sdtEndPr>
    <w:sdtContent>
      <w:p w:rsidR="00824C89" w:rsidRDefault="00824C89" w14:paraId="60C32038" w14:textId="51B00677">
        <w:pPr>
          <w:pStyle w:val="Footer"/>
          <w:jc w:val="center"/>
        </w:pPr>
        <w:r>
          <w:rPr>
            <w:noProof/>
            <w:lang w:eastAsia="en-GB"/>
          </w:rPr>
          <w:drawing>
            <wp:anchor distT="0" distB="0" distL="114300" distR="114300" simplePos="0" relativeHeight="251661312" behindDoc="0" locked="0" layoutInCell="1" allowOverlap="1" wp14:anchorId="3557A27E" wp14:editId="1BA3FF7A">
              <wp:simplePos x="0" y="0"/>
              <wp:positionH relativeFrom="column">
                <wp:posOffset>5783580</wp:posOffset>
              </wp:positionH>
              <wp:positionV relativeFrom="paragraph">
                <wp:posOffset>-65405</wp:posOffset>
              </wp:positionV>
              <wp:extent cx="744947" cy="541020"/>
              <wp:effectExtent l="0" t="0" r="0" b="0"/>
              <wp:wrapThrough wrapText="bothSides">
                <wp:wrapPolygon edited="0">
                  <wp:start x="0" y="0"/>
                  <wp:lineTo x="0" y="20535"/>
                  <wp:lineTo x="20992" y="20535"/>
                  <wp:lineTo x="20992" y="6845"/>
                  <wp:lineTo x="18230"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4947" cy="54102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A944A5">
          <w:rPr>
            <w:noProof/>
          </w:rPr>
          <w:t>4</w:t>
        </w:r>
        <w:r>
          <w:rPr>
            <w:noProof/>
          </w:rPr>
          <w:fldChar w:fldCharType="end"/>
        </w:r>
      </w:p>
    </w:sdtContent>
  </w:sdt>
  <w:p w:rsidRPr="003E7463" w:rsidR="003E7463" w:rsidP="003E7463" w:rsidRDefault="003E7463" w14:paraId="4C8E6C4C" w14:textId="68C62475">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538B" w:rsidP="003E7463" w:rsidRDefault="00D2538B" w14:paraId="4D96716D" w14:textId="77777777">
      <w:pPr>
        <w:spacing w:after="0" w:line="240" w:lineRule="auto"/>
      </w:pPr>
      <w:r>
        <w:separator/>
      </w:r>
    </w:p>
  </w:footnote>
  <w:footnote w:type="continuationSeparator" w:id="0">
    <w:p w:rsidR="00D2538B" w:rsidP="003E7463" w:rsidRDefault="00D2538B" w14:paraId="189E9F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7F5E" w:rsidRDefault="00D2538B" w14:paraId="4C8E6C4B" w14:textId="3EA140E7">
    <w:pPr>
      <w:pStyle w:val="Header"/>
    </w:pPr>
    <w:r>
      <w:rPr>
        <w:noProof/>
      </w:rPr>
      <w:pict w14:anchorId="4B43B4F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50949376" style="position:absolute;margin-left:0;margin-top:0;width:595.4pt;height:842.15pt;z-index:-251657216;mso-position-horizontal:center;mso-position-horizontal-relative:margin;mso-position-vertical:center;mso-position-vertical-relative:margin" o:spid="_x0000_s1034" o:allowincell="f" type="#_x0000_t75">
          <v:imagedata o:title="Trust report template background_1"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27EB" w:rsidP="00C427EB" w:rsidRDefault="00C427EB" w14:paraId="037CF737" w14:textId="3FD5C66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4382" w:rsidRDefault="00D2538B" w14:paraId="49D0E471" w14:textId="6BEBDF1C">
    <w:pPr>
      <w:pStyle w:val="Header"/>
    </w:pPr>
    <w:r>
      <w:rPr>
        <w:noProof/>
      </w:rPr>
      <w:pict w14:anchorId="52DB358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50949375" style="position:absolute;margin-left:0;margin-top:0;width:595.4pt;height:842.15pt;z-index:-251658240;mso-position-horizontal:center;mso-position-horizontal-relative:margin;mso-position-vertical:center;mso-position-vertical-relative:margin" o:spid="_x0000_s1033" o:allowincell="f" type="#_x0000_t75">
          <v:imagedata o:title="Trust report template background_1" r:id="rId1"/>
          <w10:wrap anchorx="margin" anchory="margin"/>
        </v:shape>
      </w:pict>
    </w:r>
  </w:p>
</w:hdr>
</file>

<file path=word/intelligence2.xml><?xml version="1.0" encoding="utf-8"?>
<int2:intelligence xmlns:int2="http://schemas.microsoft.com/office/intelligence/2020/intelligence">
  <int2:observations>
    <int2:bookmark int2:bookmarkName="_Int_3CXMRc7K" int2:invalidationBookmarkName="" int2:hashCode="e0dMsLOcF3PXGS" int2:id="IjzVwL66">
      <int2:state int2:type="AugLoop_Text_Critique" int2:value="Rejected"/>
    </int2:bookmark>
    <int2:bookmark int2:bookmarkName="_Int_A1D1Y6Tl" int2:invalidationBookmarkName="" int2:hashCode="4McNPbkXAMgNFy" int2:id="esNGFL5T">
      <int2:state int2:type="AugLoop_Text_Critique" int2:value="Rejected"/>
    </int2:bookmark>
    <int2:bookmark int2:bookmarkName="_Int_m57OBwIE" int2:invalidationBookmarkName="" int2:hashCode="2SaJYtXmf3T2zG" int2:id="PpwOVOdm">
      <int2:state int2:type="AugLoop_Text_Critique" int2:value="Rejected"/>
    </int2:bookmark>
    <int2:bookmark int2:bookmarkName="_Int_4XLWcmeO" int2:invalidationBookmarkName="" int2:hashCode="87hrE9u8HyXx7Y" int2:id="th93NQIR">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E86"/>
    <w:multiLevelType w:val="multilevel"/>
    <w:tmpl w:val="585C2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F30CE5"/>
    <w:multiLevelType w:val="hybridMultilevel"/>
    <w:tmpl w:val="CD4A30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E9776B"/>
    <w:multiLevelType w:val="multilevel"/>
    <w:tmpl w:val="36C0D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0AB461E"/>
    <w:multiLevelType w:val="hybridMultilevel"/>
    <w:tmpl w:val="71D6A1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1AD403C"/>
    <w:multiLevelType w:val="hybridMultilevel"/>
    <w:tmpl w:val="3B8A69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F4E2ECE"/>
    <w:multiLevelType w:val="multilevel"/>
    <w:tmpl w:val="A99C64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0215369"/>
    <w:multiLevelType w:val="multilevel"/>
    <w:tmpl w:val="5170B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6AF1402"/>
    <w:multiLevelType w:val="hybridMultilevel"/>
    <w:tmpl w:val="776AA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A9E047C"/>
    <w:multiLevelType w:val="multilevel"/>
    <w:tmpl w:val="87B48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AAB77ED"/>
    <w:multiLevelType w:val="multilevel"/>
    <w:tmpl w:val="1AF6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4B769A7"/>
    <w:multiLevelType w:val="hybridMultilevel"/>
    <w:tmpl w:val="F7F2B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F53554D"/>
    <w:multiLevelType w:val="hybridMultilevel"/>
    <w:tmpl w:val="0B5E5F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1"/>
  </w:num>
  <w:num w:numId="3">
    <w:abstractNumId w:val="3"/>
  </w:num>
  <w:num w:numId="4">
    <w:abstractNumId w:val="9"/>
  </w:num>
  <w:num w:numId="5">
    <w:abstractNumId w:val="6"/>
  </w:num>
  <w:num w:numId="6">
    <w:abstractNumId w:val="11"/>
  </w:num>
  <w:num w:numId="7">
    <w:abstractNumId w:val="0"/>
  </w:num>
  <w:num w:numId="8">
    <w:abstractNumId w:val="8"/>
  </w:num>
  <w:num w:numId="9">
    <w:abstractNumId w:val="5"/>
  </w:num>
  <w:num w:numId="10">
    <w:abstractNumId w:val="2"/>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360"/>
    <w:rsid w:val="00017F5E"/>
    <w:rsid w:val="00033B51"/>
    <w:rsid w:val="000352BE"/>
    <w:rsid w:val="00062F54"/>
    <w:rsid w:val="00073805"/>
    <w:rsid w:val="0009077E"/>
    <w:rsid w:val="000A0F10"/>
    <w:rsid w:val="000A6D2B"/>
    <w:rsid w:val="000C361F"/>
    <w:rsid w:val="001100C6"/>
    <w:rsid w:val="00136251"/>
    <w:rsid w:val="0014435D"/>
    <w:rsid w:val="001571E6"/>
    <w:rsid w:val="00164CE4"/>
    <w:rsid w:val="00185871"/>
    <w:rsid w:val="00191BBC"/>
    <w:rsid w:val="001A26AD"/>
    <w:rsid w:val="001C68CB"/>
    <w:rsid w:val="00251551"/>
    <w:rsid w:val="002669F2"/>
    <w:rsid w:val="00267988"/>
    <w:rsid w:val="00274F29"/>
    <w:rsid w:val="00284382"/>
    <w:rsid w:val="00290A7C"/>
    <w:rsid w:val="002A318E"/>
    <w:rsid w:val="002B1DE8"/>
    <w:rsid w:val="00331D54"/>
    <w:rsid w:val="00370032"/>
    <w:rsid w:val="003B1DBC"/>
    <w:rsid w:val="003C28D8"/>
    <w:rsid w:val="003E7463"/>
    <w:rsid w:val="004455A4"/>
    <w:rsid w:val="0046024E"/>
    <w:rsid w:val="00465189"/>
    <w:rsid w:val="004C2890"/>
    <w:rsid w:val="004C41E3"/>
    <w:rsid w:val="00531CCF"/>
    <w:rsid w:val="005553F2"/>
    <w:rsid w:val="00590D47"/>
    <w:rsid w:val="005D22AF"/>
    <w:rsid w:val="005F34B7"/>
    <w:rsid w:val="00683B03"/>
    <w:rsid w:val="0068779C"/>
    <w:rsid w:val="006962E1"/>
    <w:rsid w:val="0069639E"/>
    <w:rsid w:val="006B5CE8"/>
    <w:rsid w:val="006C085E"/>
    <w:rsid w:val="006D327D"/>
    <w:rsid w:val="00776406"/>
    <w:rsid w:val="00786A0A"/>
    <w:rsid w:val="007C1BE4"/>
    <w:rsid w:val="008058ED"/>
    <w:rsid w:val="00824C89"/>
    <w:rsid w:val="008F5207"/>
    <w:rsid w:val="00916138"/>
    <w:rsid w:val="009510A1"/>
    <w:rsid w:val="00976700"/>
    <w:rsid w:val="00986852"/>
    <w:rsid w:val="009A019B"/>
    <w:rsid w:val="009B0255"/>
    <w:rsid w:val="009B71DC"/>
    <w:rsid w:val="009F434D"/>
    <w:rsid w:val="009F6358"/>
    <w:rsid w:val="00A6694E"/>
    <w:rsid w:val="00A82286"/>
    <w:rsid w:val="00A944A5"/>
    <w:rsid w:val="00AB68E4"/>
    <w:rsid w:val="00AD32A3"/>
    <w:rsid w:val="00AD536A"/>
    <w:rsid w:val="00B0193B"/>
    <w:rsid w:val="00B16FF9"/>
    <w:rsid w:val="00B5358B"/>
    <w:rsid w:val="00BB0AEF"/>
    <w:rsid w:val="00BD42F3"/>
    <w:rsid w:val="00C14688"/>
    <w:rsid w:val="00C427EB"/>
    <w:rsid w:val="00C54394"/>
    <w:rsid w:val="00C71B12"/>
    <w:rsid w:val="00CF7F96"/>
    <w:rsid w:val="00D11E0D"/>
    <w:rsid w:val="00D2538B"/>
    <w:rsid w:val="00D4572D"/>
    <w:rsid w:val="00D67360"/>
    <w:rsid w:val="00D84F94"/>
    <w:rsid w:val="00D960A8"/>
    <w:rsid w:val="00DC0198"/>
    <w:rsid w:val="00DD0BDD"/>
    <w:rsid w:val="00DF5F79"/>
    <w:rsid w:val="00E43562"/>
    <w:rsid w:val="00EB77DC"/>
    <w:rsid w:val="00EE7D7C"/>
    <w:rsid w:val="00EF7D16"/>
    <w:rsid w:val="00F7168E"/>
    <w:rsid w:val="00F92A21"/>
    <w:rsid w:val="00FC5D2D"/>
    <w:rsid w:val="00FF5DDF"/>
    <w:rsid w:val="1BFEC339"/>
    <w:rsid w:val="23F80301"/>
    <w:rsid w:val="37B7FD0F"/>
    <w:rsid w:val="3EFE9B20"/>
    <w:rsid w:val="44CE01CB"/>
    <w:rsid w:val="61A524D7"/>
    <w:rsid w:val="7895EC5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E6C32"/>
  <w15:chartTrackingRefBased/>
  <w15:docId w15:val="{80F43519-3E7B-46BE-8767-CC194A1B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uiPriority w:val="9"/>
    <w:unhideWhenUsed/>
    <w:qFormat/>
    <w:rsid w:val="00C71B12"/>
    <w:pPr>
      <w:keepNext/>
      <w:keepLines/>
      <w:spacing w:after="159"/>
      <w:ind w:left="10" w:hanging="10"/>
      <w:outlineLvl w:val="0"/>
    </w:pPr>
    <w:rPr>
      <w:rFonts w:ascii="Arial" w:hAnsi="Arial" w:eastAsia="Arial" w:cs="Arial"/>
      <w:b/>
      <w:color w:val="0000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E74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3E7463"/>
  </w:style>
  <w:style w:type="paragraph" w:styleId="Footer">
    <w:name w:val="footer"/>
    <w:basedOn w:val="Normal"/>
    <w:link w:val="FooterChar"/>
    <w:uiPriority w:val="99"/>
    <w:unhideWhenUsed/>
    <w:rsid w:val="003E74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3E7463"/>
  </w:style>
  <w:style w:type="paragraph" w:styleId="ListParagraph">
    <w:name w:val="List Paragraph"/>
    <w:basedOn w:val="Normal"/>
    <w:uiPriority w:val="34"/>
    <w:qFormat/>
    <w:rsid w:val="00E43562"/>
    <w:pPr>
      <w:ind w:left="720"/>
      <w:contextualSpacing/>
    </w:pPr>
  </w:style>
  <w:style w:type="character" w:styleId="Heading1Char" w:customStyle="1">
    <w:name w:val="Heading 1 Char"/>
    <w:basedOn w:val="DefaultParagraphFont"/>
    <w:link w:val="Heading1"/>
    <w:uiPriority w:val="9"/>
    <w:rsid w:val="00C71B12"/>
    <w:rPr>
      <w:rFonts w:ascii="Arial" w:hAnsi="Arial" w:eastAsia="Arial" w:cs="Arial"/>
      <w:b/>
      <w:color w:val="000000"/>
      <w:lang w:eastAsia="en-GB"/>
    </w:rPr>
  </w:style>
  <w:style w:type="table" w:styleId="TableGrid">
    <w:name w:val="Table Grid"/>
    <w:basedOn w:val="TableNormal"/>
    <w:uiPriority w:val="59"/>
    <w:rsid w:val="00C71B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71B12"/>
    <w:rPr>
      <w:color w:val="0563C1" w:themeColor="hyperlink"/>
      <w:u w:val="single"/>
    </w:rPr>
  </w:style>
  <w:style w:type="paragraph" w:styleId="paragraph" w:customStyle="1">
    <w:name w:val="paragraph"/>
    <w:basedOn w:val="Normal"/>
    <w:rsid w:val="000A0F10"/>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A0F10"/>
  </w:style>
  <w:style w:type="character" w:styleId="eop" w:customStyle="1">
    <w:name w:val="eop"/>
    <w:basedOn w:val="DefaultParagraphFont"/>
    <w:rsid w:val="000A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43083">
      <w:bodyDiv w:val="1"/>
      <w:marLeft w:val="0"/>
      <w:marRight w:val="0"/>
      <w:marTop w:val="0"/>
      <w:marBottom w:val="0"/>
      <w:divBdr>
        <w:top w:val="none" w:sz="0" w:space="0" w:color="auto"/>
        <w:left w:val="none" w:sz="0" w:space="0" w:color="auto"/>
        <w:bottom w:val="none" w:sz="0" w:space="0" w:color="auto"/>
        <w:right w:val="none" w:sz="0" w:space="0" w:color="auto"/>
      </w:divBdr>
      <w:divsChild>
        <w:div w:id="60761393">
          <w:marLeft w:val="0"/>
          <w:marRight w:val="0"/>
          <w:marTop w:val="0"/>
          <w:marBottom w:val="0"/>
          <w:divBdr>
            <w:top w:val="none" w:sz="0" w:space="0" w:color="auto"/>
            <w:left w:val="none" w:sz="0" w:space="0" w:color="auto"/>
            <w:bottom w:val="none" w:sz="0" w:space="0" w:color="auto"/>
            <w:right w:val="none" w:sz="0" w:space="0" w:color="auto"/>
          </w:divBdr>
        </w:div>
        <w:div w:id="1514759474">
          <w:marLeft w:val="0"/>
          <w:marRight w:val="0"/>
          <w:marTop w:val="0"/>
          <w:marBottom w:val="0"/>
          <w:divBdr>
            <w:top w:val="none" w:sz="0" w:space="0" w:color="auto"/>
            <w:left w:val="none" w:sz="0" w:space="0" w:color="auto"/>
            <w:bottom w:val="none" w:sz="0" w:space="0" w:color="auto"/>
            <w:right w:val="none" w:sz="0" w:space="0" w:color="auto"/>
          </w:divBdr>
        </w:div>
        <w:div w:id="342128736">
          <w:marLeft w:val="0"/>
          <w:marRight w:val="0"/>
          <w:marTop w:val="0"/>
          <w:marBottom w:val="0"/>
          <w:divBdr>
            <w:top w:val="none" w:sz="0" w:space="0" w:color="auto"/>
            <w:left w:val="none" w:sz="0" w:space="0" w:color="auto"/>
            <w:bottom w:val="none" w:sz="0" w:space="0" w:color="auto"/>
            <w:right w:val="none" w:sz="0" w:space="0" w:color="auto"/>
          </w:divBdr>
        </w:div>
        <w:div w:id="1261641784">
          <w:marLeft w:val="0"/>
          <w:marRight w:val="0"/>
          <w:marTop w:val="0"/>
          <w:marBottom w:val="0"/>
          <w:divBdr>
            <w:top w:val="none" w:sz="0" w:space="0" w:color="auto"/>
            <w:left w:val="none" w:sz="0" w:space="0" w:color="auto"/>
            <w:bottom w:val="none" w:sz="0" w:space="0" w:color="auto"/>
            <w:right w:val="none" w:sz="0" w:space="0" w:color="auto"/>
          </w:divBdr>
        </w:div>
      </w:divsChild>
    </w:div>
    <w:div w:id="390348622">
      <w:bodyDiv w:val="1"/>
      <w:marLeft w:val="0"/>
      <w:marRight w:val="0"/>
      <w:marTop w:val="0"/>
      <w:marBottom w:val="0"/>
      <w:divBdr>
        <w:top w:val="none" w:sz="0" w:space="0" w:color="auto"/>
        <w:left w:val="none" w:sz="0" w:space="0" w:color="auto"/>
        <w:bottom w:val="none" w:sz="0" w:space="0" w:color="auto"/>
        <w:right w:val="none" w:sz="0" w:space="0" w:color="auto"/>
      </w:divBdr>
      <w:divsChild>
        <w:div w:id="2108186035">
          <w:marLeft w:val="0"/>
          <w:marRight w:val="0"/>
          <w:marTop w:val="0"/>
          <w:marBottom w:val="0"/>
          <w:divBdr>
            <w:top w:val="none" w:sz="0" w:space="0" w:color="auto"/>
            <w:left w:val="none" w:sz="0" w:space="0" w:color="auto"/>
            <w:bottom w:val="none" w:sz="0" w:space="0" w:color="auto"/>
            <w:right w:val="none" w:sz="0" w:space="0" w:color="auto"/>
          </w:divBdr>
          <w:divsChild>
            <w:div w:id="299773398">
              <w:marLeft w:val="0"/>
              <w:marRight w:val="0"/>
              <w:marTop w:val="0"/>
              <w:marBottom w:val="0"/>
              <w:divBdr>
                <w:top w:val="none" w:sz="0" w:space="0" w:color="auto"/>
                <w:left w:val="none" w:sz="0" w:space="0" w:color="auto"/>
                <w:bottom w:val="none" w:sz="0" w:space="0" w:color="auto"/>
                <w:right w:val="none" w:sz="0" w:space="0" w:color="auto"/>
              </w:divBdr>
            </w:div>
            <w:div w:id="1899631713">
              <w:marLeft w:val="0"/>
              <w:marRight w:val="0"/>
              <w:marTop w:val="0"/>
              <w:marBottom w:val="0"/>
              <w:divBdr>
                <w:top w:val="none" w:sz="0" w:space="0" w:color="auto"/>
                <w:left w:val="none" w:sz="0" w:space="0" w:color="auto"/>
                <w:bottom w:val="none" w:sz="0" w:space="0" w:color="auto"/>
                <w:right w:val="none" w:sz="0" w:space="0" w:color="auto"/>
              </w:divBdr>
            </w:div>
            <w:div w:id="718013930">
              <w:marLeft w:val="0"/>
              <w:marRight w:val="0"/>
              <w:marTop w:val="0"/>
              <w:marBottom w:val="0"/>
              <w:divBdr>
                <w:top w:val="none" w:sz="0" w:space="0" w:color="auto"/>
                <w:left w:val="none" w:sz="0" w:space="0" w:color="auto"/>
                <w:bottom w:val="none" w:sz="0" w:space="0" w:color="auto"/>
                <w:right w:val="none" w:sz="0" w:space="0" w:color="auto"/>
              </w:divBdr>
            </w:div>
          </w:divsChild>
        </w:div>
        <w:div w:id="1534228486">
          <w:marLeft w:val="0"/>
          <w:marRight w:val="0"/>
          <w:marTop w:val="0"/>
          <w:marBottom w:val="0"/>
          <w:divBdr>
            <w:top w:val="none" w:sz="0" w:space="0" w:color="auto"/>
            <w:left w:val="none" w:sz="0" w:space="0" w:color="auto"/>
            <w:bottom w:val="none" w:sz="0" w:space="0" w:color="auto"/>
            <w:right w:val="none" w:sz="0" w:space="0" w:color="auto"/>
          </w:divBdr>
          <w:divsChild>
            <w:div w:id="3814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 Type="http://schemas.openxmlformats.org/officeDocument/2006/relationships/glossaryDocument" Target="glossary/document.xml" Id="R01a3ad05bd704ac6" /><Relationship Type="http://schemas.microsoft.com/office/2020/10/relationships/intelligence" Target="intelligence2.xml" Id="R88fed634a5bf4b5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0e0f09c-a305-4163-af27-4efb28fa31f9}"/>
      </w:docPartPr>
      <w:docPartBody>
        <w:p w14:paraId="0F92779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d1e4f-91f3-4a87-8257-f868b4039a1a">
      <Terms xmlns="http://schemas.microsoft.com/office/infopath/2007/PartnerControls"/>
    </lcf76f155ced4ddcb4097134ff3c332f>
    <TaxCatchAll xmlns="ccb88be2-75e5-4dc4-8f23-5bbd0b3fca2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FD5E9FCD4BA174E8F5E39E321E9124D" ma:contentTypeVersion="17" ma:contentTypeDescription="Create a new document." ma:contentTypeScope="" ma:versionID="dd555de0f83da88db25ba20ad4857ccc">
  <xsd:schema xmlns:xsd="http://www.w3.org/2001/XMLSchema" xmlns:xs="http://www.w3.org/2001/XMLSchema" xmlns:p="http://schemas.microsoft.com/office/2006/metadata/properties" xmlns:ns2="aa6d1e4f-91f3-4a87-8257-f868b4039a1a" xmlns:ns3="ccb88be2-75e5-4dc4-8f23-5bbd0b3fca2a" targetNamespace="http://schemas.microsoft.com/office/2006/metadata/properties" ma:root="true" ma:fieldsID="8f1a8f49f56d8d7129da91633f371f2b" ns2:_="" ns3:_="">
    <xsd:import namespace="aa6d1e4f-91f3-4a87-8257-f868b4039a1a"/>
    <xsd:import namespace="ccb88be2-75e5-4dc4-8f23-5bbd0b3fca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d1e4f-91f3-4a87-8257-f868b4039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bf8ba1-4809-4049-828e-30937922c2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88be2-75e5-4dc4-8f23-5bbd0b3fca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7da4dd-d777-4410-bf69-1a96129f3dd1}" ma:internalName="TaxCatchAll" ma:showField="CatchAllData" ma:web="ccb88be2-75e5-4dc4-8f23-5bbd0b3fc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C1DC9D-B904-49C8-AF3B-6923FB3989F7}">
  <ds:schemaRefs>
    <ds:schemaRef ds:uri="http://schemas.microsoft.com/sharepoint/v3/contenttype/forms"/>
  </ds:schemaRefs>
</ds:datastoreItem>
</file>

<file path=customXml/itemProps2.xml><?xml version="1.0" encoding="utf-8"?>
<ds:datastoreItem xmlns:ds="http://schemas.openxmlformats.org/officeDocument/2006/customXml" ds:itemID="{9CF77BD2-02FD-47E3-8D22-58F11B0C3B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F9178-4FD3-4B3C-886F-5FA4D83B3A89}">
  <ds:schemaRefs>
    <ds:schemaRef ds:uri="http://schemas.openxmlformats.org/officeDocument/2006/bibliography"/>
  </ds:schemaRefs>
</ds:datastoreItem>
</file>

<file path=customXml/itemProps4.xml><?xml version="1.0" encoding="utf-8"?>
<ds:datastoreItem xmlns:ds="http://schemas.openxmlformats.org/officeDocument/2006/customXml" ds:itemID="{0A415C5B-3341-4C79-A014-634597B8E3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Williams</dc:creator>
  <cp:keywords/>
  <dc:description/>
  <cp:lastModifiedBy>Emily Thursby</cp:lastModifiedBy>
  <cp:revision>8</cp:revision>
  <cp:lastPrinted>2021-11-09T09:10:00Z</cp:lastPrinted>
  <dcterms:created xsi:type="dcterms:W3CDTF">2022-01-14T13:10:00Z</dcterms:created>
  <dcterms:modified xsi:type="dcterms:W3CDTF">2024-01-02T14:32:44Z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0x010100DFD5E9FCD4BA174E8F5E39E321E9124D</vt:lpwstr>
  </property>
  <property fmtid="{D5CDD505-2E9C-101B-9397-08002B2CF9AE}" pid="3" name="MediaServiceImageTags">
    <vt:lpwstr/>
  </property>
</Properties>
</file>