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67272" w14:textId="77777777" w:rsidR="00BE3793" w:rsidRPr="005D07B0" w:rsidRDefault="007F7273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center"/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/>
          <w:noProof/>
          <w:sz w:val="24"/>
          <w:szCs w:val="24"/>
          <w:lang w:val="en-GB"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2E44A920" wp14:editId="1B190C7D">
                <wp:simplePos x="0" y="0"/>
                <wp:positionH relativeFrom="column">
                  <wp:posOffset>2440305</wp:posOffset>
                </wp:positionH>
                <wp:positionV relativeFrom="paragraph">
                  <wp:posOffset>189865</wp:posOffset>
                </wp:positionV>
                <wp:extent cx="4194810" cy="695325"/>
                <wp:effectExtent l="0" t="0" r="0" b="9525"/>
                <wp:wrapNone/>
                <wp:docPr id="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481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63FB33" w14:textId="77777777" w:rsidR="003F2EF2" w:rsidRPr="007F7273" w:rsidRDefault="003F2EF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Verdana" w:hAnsi="Verdana"/>
                                <w:b/>
                                <w:sz w:val="24"/>
                              </w:rPr>
                            </w:pPr>
                            <w:r w:rsidRPr="007F7273">
                              <w:rPr>
                                <w:rFonts w:ascii="Verdana" w:hAnsi="Verdana"/>
                                <w:b/>
                                <w:sz w:val="24"/>
                              </w:rPr>
                              <w:t>ROCKLANDS SCHOOL</w:t>
                            </w:r>
                          </w:p>
                          <w:p w14:paraId="54A8A4AC" w14:textId="77777777" w:rsidR="003F2EF2" w:rsidRPr="007F7273" w:rsidRDefault="003F2EF2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880"/>
                                <w:tab w:val="left" w:pos="3600"/>
                                <w:tab w:val="left" w:pos="4320"/>
                                <w:tab w:val="left" w:pos="5040"/>
                                <w:tab w:val="left" w:pos="5760"/>
                                <w:tab w:val="left" w:pos="6480"/>
                                <w:tab w:val="left" w:pos="7200"/>
                                <w:tab w:val="left" w:pos="7920"/>
                                <w:tab w:val="left" w:pos="8640"/>
                              </w:tabs>
                              <w:jc w:val="center"/>
                              <w:rPr>
                                <w:rFonts w:ascii="Verdana" w:hAnsi="Verdana"/>
                                <w:sz w:val="24"/>
                              </w:rPr>
                            </w:pPr>
                          </w:p>
                          <w:p w14:paraId="64C24FD2" w14:textId="77777777" w:rsidR="003F2EF2" w:rsidRPr="007F7273" w:rsidRDefault="003F2EF2">
                            <w:pPr>
                              <w:pStyle w:val="BodyText3"/>
                              <w:rPr>
                                <w:rFonts w:ascii="Verdana" w:hAnsi="Verdana"/>
                                <w:sz w:val="24"/>
                              </w:rPr>
                            </w:pPr>
                            <w:r w:rsidRPr="007F7273">
                              <w:rPr>
                                <w:rFonts w:ascii="Verdana" w:hAnsi="Verdana"/>
                                <w:sz w:val="24"/>
                              </w:rPr>
                              <w:t>JOB DESCRIPTION &amp; PERSON SPECIFICATION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E44A92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92.15pt;margin-top:14.95pt;width:330.3pt;height:5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" o:allowincell="f" stroked="f">
                <v:textbox>
                  <w:txbxContent>
                    <w:p w14:paraId="5663FB33" w14:textId="77777777" w:rsidR="003F2EF2" w:rsidRPr="007F7273" w:rsidRDefault="003F2EF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Verdana" w:hAnsi="Verdana"/>
                          <w:b/>
                          <w:sz w:val="24"/>
                        </w:rPr>
                      </w:pPr>
                      <w:r w:rsidRPr="007F7273">
                        <w:rPr>
                          <w:rFonts w:ascii="Verdana" w:hAnsi="Verdana"/>
                          <w:b/>
                          <w:sz w:val="24"/>
                        </w:rPr>
                        <w:t>ROCKLANDS SCHOOL</w:t>
                      </w:r>
                    </w:p>
                    <w:p w14:paraId="54A8A4AC" w14:textId="77777777" w:rsidR="003F2EF2" w:rsidRPr="007F7273" w:rsidRDefault="003F2EF2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880"/>
                          <w:tab w:val="left" w:pos="3600"/>
                          <w:tab w:val="left" w:pos="4320"/>
                          <w:tab w:val="left" w:pos="5040"/>
                          <w:tab w:val="left" w:pos="5760"/>
                          <w:tab w:val="left" w:pos="6480"/>
                          <w:tab w:val="left" w:pos="7200"/>
                          <w:tab w:val="left" w:pos="7920"/>
                          <w:tab w:val="left" w:pos="8640"/>
                        </w:tabs>
                        <w:jc w:val="center"/>
                        <w:rPr>
                          <w:rFonts w:ascii="Verdana" w:hAnsi="Verdana"/>
                          <w:sz w:val="24"/>
                        </w:rPr>
                      </w:pPr>
                    </w:p>
                    <w:p w14:paraId="64C24FD2" w14:textId="77777777" w:rsidR="003F2EF2" w:rsidRPr="007F7273" w:rsidRDefault="003F2EF2">
                      <w:pPr>
                        <w:pStyle w:val="BodyText3"/>
                        <w:rPr>
                          <w:rFonts w:ascii="Verdana" w:hAnsi="Verdana"/>
                          <w:sz w:val="24"/>
                        </w:rPr>
                      </w:pPr>
                      <w:r w:rsidRPr="007F7273">
                        <w:rPr>
                          <w:rFonts w:ascii="Verdana" w:hAnsi="Verdana"/>
                          <w:sz w:val="24"/>
                        </w:rPr>
                        <w:t>JOB DESCRIPTION &amp; PERSON SPECIFICATION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8313F2D" w14:textId="77777777" w:rsidR="00BE3793" w:rsidRPr="005D07B0" w:rsidRDefault="005D07B0">
      <w:pPr>
        <w:pStyle w:val="Heading6"/>
        <w:jc w:val="left"/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/>
          <w:noProof/>
          <w:sz w:val="24"/>
          <w:szCs w:val="24"/>
          <w:lang w:val="en-GB" w:eastAsia="en-GB"/>
        </w:rPr>
        <w:drawing>
          <wp:inline distT="0" distB="0" distL="0" distR="0" wp14:anchorId="2B00E56A" wp14:editId="5C6DCA5B">
            <wp:extent cx="1981200" cy="609600"/>
            <wp:effectExtent l="0" t="0" r="0" b="0"/>
            <wp:docPr id="5" name="Picture 5" descr="\\ROC-SR-001\Staff\phil.clayton\Desktop\Manor Hall Schoo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\\ROC-SR-001\Staff\phil.clayton\Desktop\Manor Hall School Logo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51914A" w14:textId="77777777" w:rsidR="00BE3793" w:rsidRPr="005D07B0" w:rsidRDefault="00BE3793">
      <w:pPr>
        <w:pStyle w:val="Heading1"/>
        <w:rPr>
          <w:rFonts w:ascii="Calibri" w:hAnsi="Calibri"/>
          <w:szCs w:val="24"/>
        </w:rPr>
      </w:pPr>
    </w:p>
    <w:tbl>
      <w:tblPr>
        <w:tblW w:w="10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24"/>
        <w:gridCol w:w="3148"/>
        <w:gridCol w:w="2828"/>
        <w:gridCol w:w="2700"/>
      </w:tblGrid>
      <w:tr w:rsidR="00BE3793" w:rsidRPr="005D07B0" w14:paraId="50C25EBD" w14:textId="77777777" w:rsidTr="00E102E3">
        <w:trPr>
          <w:cantSplit/>
          <w:jc w:val="center"/>
        </w:trPr>
        <w:tc>
          <w:tcPr>
            <w:tcW w:w="10900" w:type="dxa"/>
            <w:gridSpan w:val="4"/>
            <w:tcBorders>
              <w:bottom w:val="single" w:sz="12" w:space="0" w:color="auto"/>
            </w:tcBorders>
            <w:vAlign w:val="center"/>
          </w:tcPr>
          <w:p w14:paraId="083FABF6" w14:textId="77777777" w:rsidR="00BE3793" w:rsidRPr="005D07B0" w:rsidRDefault="00BE3793">
            <w:pPr>
              <w:jc w:val="center"/>
              <w:rPr>
                <w:rFonts w:ascii="Calibri" w:hAnsi="Calibri"/>
                <w:sz w:val="24"/>
                <w:szCs w:val="24"/>
                <w:lang w:val="en-GB"/>
              </w:rPr>
            </w:pPr>
          </w:p>
          <w:p w14:paraId="0DB4BB4F" w14:textId="77777777" w:rsidR="00BE3793" w:rsidRPr="005D07B0" w:rsidRDefault="00F513F4">
            <w:pPr>
              <w:pStyle w:val="Heading1"/>
              <w:rPr>
                <w:rFonts w:ascii="Calibri" w:hAnsi="Calibri"/>
                <w:szCs w:val="24"/>
              </w:rPr>
            </w:pPr>
            <w:r w:rsidRPr="005D07B0">
              <w:rPr>
                <w:rFonts w:ascii="Calibri" w:hAnsi="Calibri"/>
                <w:szCs w:val="24"/>
              </w:rPr>
              <w:t>Teach</w:t>
            </w:r>
            <w:r w:rsidR="003A0BD1" w:rsidRPr="005D07B0">
              <w:rPr>
                <w:rFonts w:ascii="Calibri" w:hAnsi="Calibri"/>
                <w:szCs w:val="24"/>
              </w:rPr>
              <w:t>er</w:t>
            </w:r>
            <w:r w:rsidRPr="005D07B0">
              <w:rPr>
                <w:rFonts w:ascii="Calibri" w:hAnsi="Calibri"/>
                <w:szCs w:val="24"/>
              </w:rPr>
              <w:t xml:space="preserve"> </w:t>
            </w:r>
          </w:p>
          <w:p w14:paraId="69828F5A" w14:textId="77777777" w:rsidR="00BE3793" w:rsidRPr="005D07B0" w:rsidRDefault="00BE3793" w:rsidP="000A2269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</w:tr>
      <w:tr w:rsidR="00503C4A" w:rsidRPr="005D07B0" w14:paraId="1C649B5D" w14:textId="77777777" w:rsidTr="003F2EF2">
        <w:trPr>
          <w:jc w:val="center"/>
        </w:trPr>
        <w:tc>
          <w:tcPr>
            <w:tcW w:w="2224" w:type="dxa"/>
            <w:vMerge w:val="restart"/>
            <w:tcBorders>
              <w:top w:val="single" w:sz="12" w:space="0" w:color="auto"/>
            </w:tcBorders>
            <w:shd w:val="clear" w:color="auto" w:fill="FFFFFF"/>
            <w:vAlign w:val="center"/>
          </w:tcPr>
          <w:p w14:paraId="4BB959D7" w14:textId="77777777" w:rsidR="00503C4A" w:rsidRPr="005D07B0" w:rsidRDefault="005D07B0" w:rsidP="008B6D5E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noProof/>
                <w:sz w:val="24"/>
                <w:szCs w:val="24"/>
                <w:lang w:val="en-GB" w:eastAsia="en-GB"/>
              </w:rPr>
              <w:drawing>
                <wp:inline distT="0" distB="0" distL="0" distR="0" wp14:anchorId="7AF8DD65" wp14:editId="385271D0">
                  <wp:extent cx="1213485" cy="234315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3485" cy="2343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4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20B87D80" w14:textId="77777777"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Post Title</w:t>
            </w:r>
          </w:p>
        </w:tc>
        <w:tc>
          <w:tcPr>
            <w:tcW w:w="2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60B35CA8" w14:textId="77777777"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Grade</w:t>
            </w:r>
          </w:p>
        </w:tc>
        <w:tc>
          <w:tcPr>
            <w:tcW w:w="270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FFFFFF"/>
            <w:vAlign w:val="center"/>
          </w:tcPr>
          <w:p w14:paraId="5BF68BF8" w14:textId="77777777" w:rsidR="00503C4A" w:rsidRPr="005D07B0" w:rsidRDefault="00503C4A">
            <w:pPr>
              <w:spacing w:before="60" w:after="60"/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Date</w:t>
            </w:r>
          </w:p>
        </w:tc>
      </w:tr>
      <w:tr w:rsidR="00503C4A" w:rsidRPr="005D07B0" w14:paraId="070CE0F2" w14:textId="77777777" w:rsidTr="003F2EF2">
        <w:trPr>
          <w:trHeight w:val="1262"/>
          <w:jc w:val="center"/>
        </w:trPr>
        <w:tc>
          <w:tcPr>
            <w:tcW w:w="2224" w:type="dxa"/>
            <w:vMerge/>
            <w:shd w:val="clear" w:color="auto" w:fill="FFFFFF"/>
            <w:vAlign w:val="center"/>
          </w:tcPr>
          <w:p w14:paraId="5AA8F256" w14:textId="77777777"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3148" w:type="dxa"/>
            <w:tcBorders>
              <w:top w:val="single" w:sz="12" w:space="0" w:color="auto"/>
            </w:tcBorders>
            <w:vAlign w:val="center"/>
          </w:tcPr>
          <w:p w14:paraId="1E65A5E2" w14:textId="0D980637"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 w:rsidRPr="005D07B0">
              <w:rPr>
                <w:rFonts w:ascii="Calibri" w:hAnsi="Calibri"/>
                <w:b/>
                <w:sz w:val="24"/>
                <w:szCs w:val="24"/>
                <w:lang w:val="en-GB"/>
              </w:rPr>
              <w:t>Teacher</w:t>
            </w:r>
            <w:r w:rsidR="00B95C4E">
              <w:rPr>
                <w:rFonts w:ascii="Calibri" w:hAnsi="Calibri"/>
                <w:b/>
                <w:sz w:val="24"/>
                <w:szCs w:val="24"/>
                <w:lang w:val="en-GB"/>
              </w:rPr>
              <w:t xml:space="preserve"> of Pupils with ASD</w:t>
            </w:r>
          </w:p>
        </w:tc>
        <w:tc>
          <w:tcPr>
            <w:tcW w:w="2828" w:type="dxa"/>
            <w:tcBorders>
              <w:top w:val="single" w:sz="12" w:space="0" w:color="auto"/>
            </w:tcBorders>
            <w:vAlign w:val="center"/>
          </w:tcPr>
          <w:p w14:paraId="3C99A45F" w14:textId="77777777"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  <w:p w14:paraId="6D439F1C" w14:textId="77777777" w:rsidR="00503C4A" w:rsidRPr="003F2EF2" w:rsidRDefault="002133F3">
            <w:pPr>
              <w:jc w:val="center"/>
              <w:rPr>
                <w:rFonts w:ascii="Calibri" w:hAnsi="Calibri"/>
                <w:b/>
                <w:lang w:val="en-GB"/>
              </w:rPr>
            </w:pPr>
            <w:r w:rsidRPr="003F2EF2">
              <w:rPr>
                <w:rFonts w:ascii="Calibri" w:hAnsi="Calibri"/>
                <w:b/>
                <w:lang w:val="en-GB"/>
              </w:rPr>
              <w:t>MPS</w:t>
            </w:r>
            <w:r w:rsidR="003F2EF2" w:rsidRPr="003F2EF2">
              <w:rPr>
                <w:rFonts w:ascii="Calibri" w:hAnsi="Calibri"/>
                <w:b/>
                <w:lang w:val="en-GB"/>
              </w:rPr>
              <w:t>/UPS + SEN Allowance</w:t>
            </w:r>
          </w:p>
          <w:p w14:paraId="563BE3C4" w14:textId="77777777" w:rsidR="00503C4A" w:rsidRPr="005D07B0" w:rsidRDefault="00503C4A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</w:p>
        </w:tc>
        <w:tc>
          <w:tcPr>
            <w:tcW w:w="2700" w:type="dxa"/>
            <w:tcBorders>
              <w:top w:val="single" w:sz="12" w:space="0" w:color="auto"/>
            </w:tcBorders>
            <w:vAlign w:val="center"/>
          </w:tcPr>
          <w:p w14:paraId="529DB3F0" w14:textId="21D59EB7" w:rsidR="00503C4A" w:rsidRPr="005D07B0" w:rsidRDefault="00B95C4E">
            <w:pPr>
              <w:jc w:val="center"/>
              <w:rPr>
                <w:rFonts w:ascii="Calibri" w:hAnsi="Calibri"/>
                <w:b/>
                <w:sz w:val="24"/>
                <w:szCs w:val="24"/>
                <w:lang w:val="en-GB"/>
              </w:rPr>
            </w:pPr>
            <w:r>
              <w:rPr>
                <w:rFonts w:ascii="Calibri" w:hAnsi="Calibri"/>
                <w:b/>
                <w:sz w:val="24"/>
                <w:szCs w:val="24"/>
                <w:lang w:val="en-GB"/>
              </w:rPr>
              <w:t>March 2023</w:t>
            </w:r>
          </w:p>
        </w:tc>
      </w:tr>
    </w:tbl>
    <w:p w14:paraId="141E66D4" w14:textId="77777777"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14:paraId="6D5B8E5B" w14:textId="77777777" w:rsidR="00BE3793" w:rsidRPr="005D07B0" w:rsidRDefault="00BE3793">
      <w:pPr>
        <w:pStyle w:val="Heading3"/>
        <w:rPr>
          <w:rFonts w:ascii="Calibri" w:hAnsi="Calibri"/>
          <w:szCs w:val="24"/>
          <w:u w:val="single"/>
          <w:lang w:val="en-GB"/>
        </w:rPr>
      </w:pPr>
      <w:r w:rsidRPr="005D07B0">
        <w:rPr>
          <w:rFonts w:ascii="Calibri" w:hAnsi="Calibri"/>
          <w:szCs w:val="24"/>
          <w:u w:val="single"/>
          <w:lang w:val="en-GB"/>
        </w:rPr>
        <w:t>REPORTING RELATIONSHIPS</w:t>
      </w:r>
    </w:p>
    <w:p w14:paraId="6C7133DD" w14:textId="77777777"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14:paraId="4DDF9A66" w14:textId="77777777" w:rsidR="00BE3793" w:rsidRPr="005D07B0" w:rsidRDefault="00BE3793" w:rsidP="00E102E3">
      <w:pPr>
        <w:ind w:left="2160" w:hanging="2160"/>
        <w:jc w:val="both"/>
        <w:rPr>
          <w:rFonts w:ascii="Calibri" w:hAnsi="Calibri"/>
          <w:b/>
          <w:sz w:val="24"/>
          <w:szCs w:val="24"/>
          <w:lang w:val="en-GB"/>
        </w:rPr>
      </w:pPr>
      <w:r w:rsidRPr="005D07B0">
        <w:rPr>
          <w:rFonts w:ascii="Calibri" w:hAnsi="Calibri"/>
          <w:b/>
          <w:sz w:val="24"/>
          <w:szCs w:val="24"/>
          <w:lang w:val="en-GB"/>
        </w:rPr>
        <w:t xml:space="preserve">Responsible to: </w:t>
      </w:r>
      <w:r w:rsidRPr="005D07B0">
        <w:rPr>
          <w:rFonts w:ascii="Calibri" w:hAnsi="Calibri"/>
          <w:b/>
          <w:sz w:val="24"/>
          <w:szCs w:val="24"/>
          <w:lang w:val="en-GB"/>
        </w:rPr>
        <w:tab/>
      </w:r>
      <w:r w:rsidR="000A2269" w:rsidRPr="005D07B0">
        <w:rPr>
          <w:rFonts w:ascii="Calibri" w:hAnsi="Calibri"/>
          <w:b/>
          <w:sz w:val="24"/>
          <w:szCs w:val="24"/>
          <w:lang w:val="en-GB"/>
        </w:rPr>
        <w:t>The post holder is responsible to the Headteacher in all matters and to an identified member of the management team in respect of curricular matters.</w:t>
      </w:r>
    </w:p>
    <w:p w14:paraId="1633114D" w14:textId="77777777"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14:paraId="402B6D12" w14:textId="7AC2B100" w:rsidR="003A0BD1" w:rsidRPr="005D07B0" w:rsidRDefault="00BE3793" w:rsidP="003A0BD1">
      <w:pPr>
        <w:ind w:left="2160" w:hanging="2160"/>
        <w:rPr>
          <w:rFonts w:ascii="Calibri" w:hAnsi="Calibri"/>
          <w:b/>
          <w:sz w:val="24"/>
          <w:szCs w:val="24"/>
          <w:lang w:val="en-GB"/>
        </w:rPr>
      </w:pPr>
      <w:r w:rsidRPr="005D07B0">
        <w:rPr>
          <w:rFonts w:ascii="Calibri" w:hAnsi="Calibri"/>
          <w:b/>
          <w:sz w:val="24"/>
          <w:szCs w:val="24"/>
          <w:lang w:val="en-GB"/>
        </w:rPr>
        <w:t xml:space="preserve">Responsible for: </w:t>
      </w:r>
      <w:r w:rsidRPr="005D07B0">
        <w:rPr>
          <w:rFonts w:ascii="Calibri" w:hAnsi="Calibri"/>
          <w:b/>
          <w:sz w:val="24"/>
          <w:szCs w:val="24"/>
          <w:lang w:val="en-GB"/>
        </w:rPr>
        <w:tab/>
      </w:r>
      <w:r w:rsidR="003A0BD1" w:rsidRPr="005D07B0">
        <w:rPr>
          <w:rFonts w:ascii="Calibri" w:hAnsi="Calibri"/>
          <w:b/>
          <w:sz w:val="24"/>
          <w:szCs w:val="24"/>
          <w:lang w:val="en-GB"/>
        </w:rPr>
        <w:t>Providing</w:t>
      </w:r>
      <w:r w:rsidR="009B4EFE" w:rsidRPr="005D07B0">
        <w:rPr>
          <w:rFonts w:ascii="Calibri" w:hAnsi="Calibri"/>
          <w:b/>
          <w:sz w:val="24"/>
          <w:szCs w:val="24"/>
          <w:lang w:val="en-GB"/>
        </w:rPr>
        <w:t xml:space="preserve"> general teaching to children </w:t>
      </w:r>
      <w:r w:rsidR="003A0BD1" w:rsidRPr="005D07B0">
        <w:rPr>
          <w:rFonts w:ascii="Calibri" w:hAnsi="Calibri"/>
          <w:b/>
          <w:sz w:val="24"/>
          <w:szCs w:val="24"/>
          <w:lang w:val="en-GB"/>
        </w:rPr>
        <w:t>with special educational needs</w:t>
      </w:r>
      <w:r w:rsidR="00E617B8">
        <w:rPr>
          <w:rFonts w:ascii="Calibri" w:hAnsi="Calibri"/>
          <w:b/>
          <w:sz w:val="24"/>
          <w:szCs w:val="24"/>
          <w:lang w:val="en-GB"/>
        </w:rPr>
        <w:t xml:space="preserve"> particularly pupils with ASD</w:t>
      </w:r>
    </w:p>
    <w:p w14:paraId="5D042AEC" w14:textId="77777777" w:rsidR="000A2269" w:rsidRPr="005D07B0" w:rsidRDefault="000A2269" w:rsidP="003A0BD1">
      <w:pPr>
        <w:ind w:left="2160"/>
        <w:rPr>
          <w:rFonts w:ascii="Calibri" w:hAnsi="Calibri"/>
          <w:b/>
          <w:sz w:val="24"/>
          <w:szCs w:val="24"/>
          <w:lang w:val="en-GB"/>
        </w:rPr>
      </w:pPr>
    </w:p>
    <w:p w14:paraId="03EF8258" w14:textId="77777777" w:rsidR="001722FC" w:rsidRPr="005D07B0" w:rsidRDefault="00E102E3" w:rsidP="00E102E3">
      <w:pPr>
        <w:spacing w:before="100" w:beforeAutospacing="1" w:after="100" w:afterAutospacing="1"/>
        <w:jc w:val="both"/>
        <w:rPr>
          <w:rFonts w:ascii="Calibri" w:hAnsi="Calibri"/>
          <w:sz w:val="24"/>
          <w:szCs w:val="24"/>
          <w:lang w:val="en-GB" w:eastAsia="en-GB"/>
        </w:rPr>
      </w:pPr>
      <w:r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"This </w:t>
      </w:r>
      <w:r w:rsidR="001722FC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school is committed to safeguarding and promoting the welfare of children and young people and </w:t>
      </w:r>
      <w:r w:rsidR="000A2269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>expects</w:t>
      </w:r>
      <w:r w:rsidR="001722FC" w:rsidRPr="005D07B0">
        <w:rPr>
          <w:rFonts w:ascii="Calibri" w:hAnsi="Calibri" w:cs="Arial"/>
          <w:b/>
          <w:bCs/>
          <w:sz w:val="24"/>
          <w:szCs w:val="24"/>
          <w:lang w:val="en-GB" w:eastAsia="en-GB"/>
        </w:rPr>
        <w:t xml:space="preserve"> all staff and volunteers to share this commitment"</w:t>
      </w:r>
    </w:p>
    <w:p w14:paraId="16681EF2" w14:textId="77777777" w:rsidR="00BE3793" w:rsidRPr="005D07B0" w:rsidRDefault="00BE3793">
      <w:pPr>
        <w:rPr>
          <w:rFonts w:ascii="Calibri" w:hAnsi="Calibri"/>
          <w:b/>
          <w:sz w:val="24"/>
          <w:szCs w:val="24"/>
          <w:lang w:val="en-GB"/>
        </w:rPr>
      </w:pPr>
    </w:p>
    <w:p w14:paraId="3377ED80" w14:textId="77777777" w:rsidR="00BE3793" w:rsidRPr="005D07B0" w:rsidRDefault="00BE3793">
      <w:pPr>
        <w:pStyle w:val="Heading2"/>
        <w:rPr>
          <w:rFonts w:ascii="Calibri" w:hAnsi="Calibri"/>
          <w:szCs w:val="24"/>
          <w:lang w:val="en-GB"/>
        </w:rPr>
      </w:pPr>
      <w:r w:rsidRPr="005D07B0">
        <w:rPr>
          <w:rFonts w:ascii="Calibri" w:hAnsi="Calibri"/>
          <w:szCs w:val="24"/>
          <w:lang w:val="en-GB"/>
        </w:rPr>
        <w:t xml:space="preserve">GENERAL DESCRIPTION </w:t>
      </w:r>
    </w:p>
    <w:p w14:paraId="1ADF1B33" w14:textId="77777777"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14:paraId="7C2322E1" w14:textId="77777777" w:rsidR="00503C4A" w:rsidRPr="005D07B0" w:rsidRDefault="00503C4A" w:rsidP="00866653">
      <w:pPr>
        <w:pStyle w:val="PlainText"/>
        <w:rPr>
          <w:rFonts w:ascii="Calibri" w:hAnsi="Calibri"/>
          <w:sz w:val="24"/>
          <w:szCs w:val="24"/>
        </w:rPr>
      </w:pPr>
      <w:r w:rsidRPr="005D07B0">
        <w:rPr>
          <w:rFonts w:ascii="Calibri" w:hAnsi="Calibri"/>
          <w:sz w:val="24"/>
          <w:szCs w:val="24"/>
        </w:rPr>
        <w:t>You are required to carry out the duties of a school teacher as set out in the School Teache</w:t>
      </w:r>
      <w:r w:rsidR="00824EAD">
        <w:rPr>
          <w:rFonts w:ascii="Calibri" w:hAnsi="Calibri"/>
          <w:sz w:val="24"/>
          <w:szCs w:val="24"/>
        </w:rPr>
        <w:t>rs' Pay and Conditions document and</w:t>
      </w:r>
      <w:r w:rsidR="00E102E3">
        <w:rPr>
          <w:rFonts w:ascii="Calibri" w:hAnsi="Calibri"/>
          <w:sz w:val="24"/>
          <w:szCs w:val="24"/>
        </w:rPr>
        <w:t xml:space="preserve"> as amended in the future.</w:t>
      </w:r>
    </w:p>
    <w:p w14:paraId="6AFE0A25" w14:textId="77777777" w:rsidR="00503C4A" w:rsidRPr="005D07B0" w:rsidRDefault="00503C4A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2ED829C0" w14:textId="77777777" w:rsidR="000A2269" w:rsidRPr="005D07B0" w:rsidRDefault="00F513F4" w:rsidP="000A22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1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. </w:t>
      </w:r>
      <w:r w:rsidR="000A2269" w:rsidRPr="005D07B0">
        <w:rPr>
          <w:rFonts w:ascii="Calibri" w:hAnsi="Calibri" w:cs="Arial"/>
          <w:b/>
          <w:sz w:val="24"/>
          <w:szCs w:val="24"/>
          <w:lang w:val="en-GB"/>
        </w:rPr>
        <w:t>Impact on educational pr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ogress of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pupils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</w:p>
    <w:p w14:paraId="35C66B6A" w14:textId="77777777"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181391FC" w14:textId="77777777"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Identify appropriate attainment and / or achievement targets </w:t>
      </w:r>
    </w:p>
    <w:p w14:paraId="41D4272B" w14:textId="77777777"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Monitor </w:t>
      </w:r>
      <w:r w:rsidR="003F2EF2">
        <w:rPr>
          <w:rFonts w:ascii="Calibri" w:hAnsi="Calibri" w:cs="Arial"/>
          <w:sz w:val="24"/>
          <w:szCs w:val="24"/>
          <w:lang w:val="en-GB"/>
        </w:rPr>
        <w:t>pupils</w:t>
      </w:r>
      <w:r w:rsidR="00E102E3" w:rsidRPr="005D07B0">
        <w:rPr>
          <w:rFonts w:ascii="Calibri" w:hAnsi="Calibri" w:cs="Arial"/>
          <w:sz w:val="24"/>
          <w:szCs w:val="24"/>
          <w:lang w:val="en-GB"/>
        </w:rPr>
        <w:t>’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standards and achievement against annual targets </w:t>
      </w:r>
    </w:p>
    <w:p w14:paraId="02EF866D" w14:textId="77777777" w:rsidR="000A2269" w:rsidRPr="005D07B0" w:rsidRDefault="003F2EF2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Planning for a range of needs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, curriculum coverage and learning outcomes </w:t>
      </w:r>
    </w:p>
    <w:p w14:paraId="3A04A2FE" w14:textId="77777777" w:rsidR="000A2269" w:rsidRPr="005D07B0" w:rsidRDefault="003F2EF2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Managing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 xml:space="preserve">pupil </w:t>
      </w:r>
      <w:r w:rsidR="000A2269" w:rsidRPr="005D07B0">
        <w:rPr>
          <w:rFonts w:ascii="Calibri" w:hAnsi="Calibri" w:cs="Arial"/>
          <w:sz w:val="24"/>
          <w:szCs w:val="24"/>
          <w:lang w:val="en-GB"/>
        </w:rPr>
        <w:t xml:space="preserve">behaviour </w:t>
      </w:r>
      <w:r>
        <w:rPr>
          <w:rFonts w:ascii="Calibri" w:hAnsi="Calibri" w:cs="Arial"/>
          <w:sz w:val="24"/>
          <w:szCs w:val="24"/>
          <w:lang w:val="en-GB"/>
        </w:rPr>
        <w:t>and planning appropriate teaching and learning opportunities</w:t>
      </w:r>
    </w:p>
    <w:p w14:paraId="5EEDC83C" w14:textId="77777777" w:rsidR="000A2269" w:rsidRPr="005D07B0" w:rsidRDefault="000A2269" w:rsidP="000A2269">
      <w:pPr>
        <w:numPr>
          <w:ilvl w:val="0"/>
          <w:numId w:val="29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Plan and implement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appropriate intervention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strategies where needs are identified </w:t>
      </w:r>
    </w:p>
    <w:p w14:paraId="63278E18" w14:textId="77777777"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7F8328EC" w14:textId="77777777"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2.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Leading, developing and enhancing the teaching practice of others</w:t>
      </w:r>
    </w:p>
    <w:p w14:paraId="65C5EFC0" w14:textId="77777777" w:rsidR="000A2269" w:rsidRPr="005D07B0" w:rsidRDefault="000A2269" w:rsidP="000A2269">
      <w:pPr>
        <w:ind w:left="360"/>
        <w:rPr>
          <w:rFonts w:ascii="Calibri" w:hAnsi="Calibri" w:cs="Arial"/>
          <w:b/>
          <w:sz w:val="24"/>
          <w:szCs w:val="24"/>
          <w:lang w:val="en-GB"/>
        </w:rPr>
      </w:pPr>
    </w:p>
    <w:p w14:paraId="758B8911" w14:textId="77777777" w:rsidR="000A2269" w:rsidRPr="005D07B0" w:rsidRDefault="000A2269" w:rsidP="00E102E3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Working with other </w:t>
      </w:r>
      <w:r w:rsidR="00E102E3" w:rsidRPr="005D07B0">
        <w:rPr>
          <w:rFonts w:ascii="Calibri" w:hAnsi="Calibri" w:cs="Arial"/>
          <w:sz w:val="24"/>
          <w:szCs w:val="24"/>
          <w:lang w:val="en-GB"/>
        </w:rPr>
        <w:t>professionals: -</w:t>
      </w:r>
    </w:p>
    <w:p w14:paraId="051635BC" w14:textId="77777777"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401817C8" w14:textId="77777777"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lastRenderedPageBreak/>
        <w:t xml:space="preserve">Maintain personal expertise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through continuous professional development </w:t>
      </w:r>
      <w:r w:rsidRPr="005D07B0">
        <w:rPr>
          <w:rFonts w:ascii="Calibri" w:hAnsi="Calibri" w:cs="Arial"/>
          <w:sz w:val="24"/>
          <w:szCs w:val="24"/>
          <w:lang w:val="en-GB"/>
        </w:rPr>
        <w:t>an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d share this with other professionals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as necessary</w:t>
      </w:r>
    </w:p>
    <w:p w14:paraId="77552D1E" w14:textId="77777777"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Act as a role model of good class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room practice for other professionals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, modelling effective strategies with them </w:t>
      </w:r>
    </w:p>
    <w:p w14:paraId="19B0D375" w14:textId="77777777"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Monitor and evaluate standards of teaching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 xml:space="preserve"> in your subject area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, identifying areas for improvement </w:t>
      </w:r>
    </w:p>
    <w:p w14:paraId="2FACF736" w14:textId="77777777" w:rsidR="000A2269" w:rsidRPr="005D07B0" w:rsidRDefault="000A2269" w:rsidP="000A2269">
      <w:pPr>
        <w:numPr>
          <w:ilvl w:val="0"/>
          <w:numId w:val="30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Plan and implement strategies to improve teaching where needs are identified </w:t>
      </w:r>
    </w:p>
    <w:p w14:paraId="1994A5F1" w14:textId="77777777"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76AEC16D" w14:textId="77777777"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3.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Accountability for leading, managing and developing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a</w:t>
      </w:r>
      <w:r w:rsidR="003A0BD1" w:rsidRPr="005D07B0">
        <w:rPr>
          <w:rFonts w:ascii="Calibri" w:hAnsi="Calibri" w:cs="Arial"/>
          <w:b/>
          <w:sz w:val="24"/>
          <w:szCs w:val="24"/>
          <w:lang w:val="en-GB"/>
        </w:rPr>
        <w:t xml:space="preserve">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 xml:space="preserve">curriculum </w:t>
      </w:r>
      <w:r w:rsidR="003F2EF2">
        <w:rPr>
          <w:rFonts w:ascii="Calibri" w:hAnsi="Calibri" w:cs="Arial"/>
          <w:b/>
          <w:sz w:val="24"/>
          <w:szCs w:val="24"/>
          <w:lang w:val="en-GB"/>
        </w:rPr>
        <w:t>area</w:t>
      </w:r>
    </w:p>
    <w:p w14:paraId="293F5940" w14:textId="77777777" w:rsidR="000A2269" w:rsidRPr="005D07B0" w:rsidRDefault="000A2269" w:rsidP="000A2269">
      <w:pPr>
        <w:rPr>
          <w:rFonts w:ascii="Calibri" w:hAnsi="Calibri" w:cs="Arial"/>
          <w:b/>
          <w:sz w:val="24"/>
          <w:szCs w:val="24"/>
          <w:lang w:val="en-GB"/>
        </w:rPr>
      </w:pPr>
    </w:p>
    <w:p w14:paraId="7E4FC064" w14:textId="77777777" w:rsidR="000A2269" w:rsidRPr="005D07B0" w:rsidRDefault="000A2269" w:rsidP="000A22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ab/>
        <w:t xml:space="preserve">Working with other relevant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personnel:</w:t>
      </w:r>
    </w:p>
    <w:p w14:paraId="5494BBDB" w14:textId="77777777" w:rsidR="00D44FA4" w:rsidRPr="005D07B0" w:rsidRDefault="00D44FA4" w:rsidP="000A2269">
      <w:pPr>
        <w:rPr>
          <w:rFonts w:ascii="Calibri" w:hAnsi="Calibri" w:cs="Arial"/>
          <w:sz w:val="24"/>
          <w:szCs w:val="24"/>
          <w:lang w:val="en-GB"/>
        </w:rPr>
      </w:pPr>
    </w:p>
    <w:p w14:paraId="68F7A064" w14:textId="77777777"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Identify relevant school improvement issues </w:t>
      </w:r>
    </w:p>
    <w:p w14:paraId="7ED10260" w14:textId="77777777" w:rsidR="00D44FA4" w:rsidRPr="005D07B0" w:rsidRDefault="00D44FA4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Maintain and adapt schemes of work in line with the needs of the children and young people</w:t>
      </w:r>
    </w:p>
    <w:p w14:paraId="33552C37" w14:textId="77777777"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Define and agree appropriate improvement targets </w:t>
      </w:r>
    </w:p>
    <w:p w14:paraId="658DFFE3" w14:textId="77777777" w:rsidR="00D44FA4" w:rsidRPr="005D07B0" w:rsidRDefault="00D44FA4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Set pupil targets and input them to our systems</w:t>
      </w:r>
    </w:p>
    <w:p w14:paraId="139E935D" w14:textId="77777777"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Evaluate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pupil targets and input them to our systems</w:t>
      </w:r>
    </w:p>
    <w:p w14:paraId="45881FD7" w14:textId="77777777" w:rsidR="000A2269" w:rsidRPr="005D07B0" w:rsidRDefault="000A2269" w:rsidP="000A2269">
      <w:pPr>
        <w:numPr>
          <w:ilvl w:val="0"/>
          <w:numId w:val="31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Provide the Headteacher (or identified member of the </w:t>
      </w:r>
      <w:r w:rsidR="00D44FA4" w:rsidRPr="005D07B0">
        <w:rPr>
          <w:rFonts w:ascii="Calibri" w:hAnsi="Calibri" w:cs="Arial"/>
          <w:sz w:val="24"/>
          <w:szCs w:val="24"/>
          <w:lang w:val="en-GB"/>
        </w:rPr>
        <w:t>Leadership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Team) with relevant subject curriculum area of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pupil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performance information </w:t>
      </w:r>
    </w:p>
    <w:p w14:paraId="123A58C5" w14:textId="77777777" w:rsidR="009B4EFE" w:rsidRPr="005D07B0" w:rsidRDefault="009B4EFE" w:rsidP="009B4EFE">
      <w:pPr>
        <w:ind w:left="360"/>
        <w:rPr>
          <w:rFonts w:ascii="Calibri" w:hAnsi="Calibri" w:cs="Arial"/>
          <w:sz w:val="24"/>
          <w:szCs w:val="24"/>
          <w:lang w:val="en-GB"/>
        </w:rPr>
      </w:pPr>
    </w:p>
    <w:p w14:paraId="636C32FD" w14:textId="77777777"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4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. Working as a Classroom Practitioner</w:t>
      </w:r>
    </w:p>
    <w:p w14:paraId="48ED014E" w14:textId="77777777" w:rsidR="00B04869" w:rsidRPr="005D07B0" w:rsidRDefault="00B04869" w:rsidP="009B4EFE">
      <w:pPr>
        <w:rPr>
          <w:rFonts w:ascii="Calibri" w:hAnsi="Calibri" w:cs="Arial"/>
          <w:sz w:val="24"/>
          <w:szCs w:val="24"/>
          <w:lang w:val="en-GB"/>
        </w:rPr>
      </w:pPr>
    </w:p>
    <w:p w14:paraId="4757EEAB" w14:textId="77777777" w:rsidR="00B04869" w:rsidRPr="005D07B0" w:rsidRDefault="00B04869" w:rsidP="00B04869">
      <w:pPr>
        <w:ind w:firstLine="720"/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As a practitioner you will:</w:t>
      </w:r>
    </w:p>
    <w:p w14:paraId="136BEE17" w14:textId="77777777" w:rsidR="00B04869" w:rsidRPr="005D07B0" w:rsidRDefault="00B04869" w:rsidP="009B4EFE">
      <w:pPr>
        <w:rPr>
          <w:rFonts w:ascii="Calibri" w:hAnsi="Calibri" w:cs="Arial"/>
          <w:sz w:val="24"/>
          <w:szCs w:val="24"/>
          <w:lang w:val="en-GB"/>
        </w:rPr>
      </w:pPr>
    </w:p>
    <w:p w14:paraId="2E99A546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Identify clear teaching objectives and specify how they will be taught and assessed</w:t>
      </w:r>
    </w:p>
    <w:p w14:paraId="57663BC1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Set appropriately structured, demanding targets which build on prior attainment</w:t>
      </w:r>
    </w:p>
    <w:p w14:paraId="080F4657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Provide clear structures for lessons and maintain pace, motivation and challenge</w:t>
      </w:r>
    </w:p>
    <w:p w14:paraId="4D0A284F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Make effective use of assessment and ensure coverage of all areas of learning</w:t>
      </w:r>
    </w:p>
    <w:p w14:paraId="19B93B17" w14:textId="77777777" w:rsidR="00B04869" w:rsidRPr="005D07B0" w:rsidRDefault="003F2EF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Create an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 xml:space="preserve"> effective and stimulating environment for teaching and learning to take place</w:t>
      </w:r>
    </w:p>
    <w:p w14:paraId="721C9368" w14:textId="77777777" w:rsidR="00B04869" w:rsidRPr="005D07B0" w:rsidRDefault="003F2EF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>Ensure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 xml:space="preserve"> </w:t>
      </w:r>
      <w:r>
        <w:rPr>
          <w:rFonts w:ascii="Calibri" w:hAnsi="Calibri" w:cs="Arial"/>
          <w:sz w:val="24"/>
          <w:szCs w:val="24"/>
          <w:lang w:val="en-GB"/>
        </w:rPr>
        <w:t>systems are in place to encourage positive behaviours</w:t>
      </w:r>
    </w:p>
    <w:p w14:paraId="4D4FE382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Use a variety of teaching methods to deliver appropriate content</w:t>
      </w:r>
    </w:p>
    <w:p w14:paraId="0CD7CD45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Effectively use appropriate learning resources including ICT</w:t>
      </w:r>
    </w:p>
    <w:p w14:paraId="4DEA77C7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Evaluate own teaching to improve effectiveness</w:t>
      </w:r>
    </w:p>
    <w:p w14:paraId="3701F179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Manage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and lead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all other adults in the classroom</w:t>
      </w:r>
    </w:p>
    <w:p w14:paraId="6099832D" w14:textId="77777777" w:rsidR="00B04869" w:rsidRPr="003F2EF2" w:rsidRDefault="00B04869" w:rsidP="003F2EF2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3F2EF2">
        <w:rPr>
          <w:rFonts w:ascii="Calibri" w:hAnsi="Calibri" w:cs="Arial"/>
          <w:sz w:val="24"/>
          <w:szCs w:val="24"/>
          <w:lang w:val="en-GB"/>
        </w:rPr>
        <w:t>Prepare and present reports to parents (verbally and written)</w:t>
      </w:r>
    </w:p>
    <w:p w14:paraId="7C4A357A" w14:textId="77777777" w:rsidR="00B04869" w:rsidRPr="005D07B0" w:rsidRDefault="00B04869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Attend and lead annual reviews for </w:t>
      </w:r>
      <w:r w:rsidR="003F2EF2">
        <w:rPr>
          <w:rFonts w:ascii="Calibri" w:hAnsi="Calibri" w:cs="Arial"/>
          <w:sz w:val="24"/>
          <w:szCs w:val="24"/>
          <w:lang w:val="en-GB"/>
        </w:rPr>
        <w:t>pupils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in your group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as necessary</w:t>
      </w:r>
    </w:p>
    <w:p w14:paraId="45F28B3F" w14:textId="77777777" w:rsidR="00220B2B" w:rsidRPr="005D07B0" w:rsidRDefault="00220B2B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Establish effective working relationships and set a good example through presentation and professional conduct</w:t>
      </w:r>
    </w:p>
    <w:p w14:paraId="04D4C888" w14:textId="77777777" w:rsidR="00220B2B" w:rsidRPr="005D07B0" w:rsidRDefault="00144052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Contribute to the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wider </w:t>
      </w:r>
      <w:r w:rsidRPr="005D07B0">
        <w:rPr>
          <w:rFonts w:ascii="Calibri" w:hAnsi="Calibri" w:cs="Arial"/>
          <w:sz w:val="24"/>
          <w:szCs w:val="24"/>
          <w:lang w:val="en-GB"/>
        </w:rPr>
        <w:t>life of the school through effective participation in meetings and management systems</w:t>
      </w:r>
    </w:p>
    <w:p w14:paraId="721DB84F" w14:textId="77777777" w:rsidR="00220B2B" w:rsidRPr="005D07B0" w:rsidRDefault="00220B2B" w:rsidP="00B04869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Liaise effectively with parents, governors and other stakeholders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 including the wider MAT</w:t>
      </w:r>
    </w:p>
    <w:p w14:paraId="7934A3A9" w14:textId="77777777" w:rsidR="00220B2B" w:rsidRPr="005D07B0" w:rsidRDefault="00220B2B" w:rsidP="00220B2B">
      <w:pPr>
        <w:numPr>
          <w:ilvl w:val="0"/>
          <w:numId w:val="34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Take responsibility for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your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own professional development duties in relation to </w:t>
      </w:r>
      <w:r w:rsidR="00144052" w:rsidRPr="005D07B0">
        <w:rPr>
          <w:rFonts w:ascii="Calibri" w:hAnsi="Calibri" w:cs="Arial"/>
          <w:sz w:val="24"/>
          <w:szCs w:val="24"/>
          <w:lang w:val="en-GB"/>
        </w:rPr>
        <w:t>school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policies and practices</w:t>
      </w:r>
    </w:p>
    <w:p w14:paraId="73777910" w14:textId="77777777" w:rsidR="00B04869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14:paraId="496C3F97" w14:textId="77777777" w:rsidR="00E102E3" w:rsidRPr="005D07B0" w:rsidRDefault="00E102E3" w:rsidP="00B04869">
      <w:pPr>
        <w:rPr>
          <w:rFonts w:ascii="Calibri" w:hAnsi="Calibri" w:cs="Arial"/>
          <w:sz w:val="24"/>
          <w:szCs w:val="24"/>
          <w:lang w:val="en-GB"/>
        </w:rPr>
      </w:pPr>
    </w:p>
    <w:p w14:paraId="58D06988" w14:textId="77777777"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>5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. Working with other agencies</w:t>
      </w:r>
    </w:p>
    <w:p w14:paraId="4E6D72E7" w14:textId="77777777"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14:paraId="57DDE25B" w14:textId="77777777" w:rsidR="00B04869" w:rsidRPr="005D07B0" w:rsidRDefault="003F2EF2" w:rsidP="00B04869">
      <w:pPr>
        <w:rPr>
          <w:rFonts w:ascii="Calibri" w:hAnsi="Calibri" w:cs="Arial"/>
          <w:sz w:val="24"/>
          <w:szCs w:val="24"/>
          <w:lang w:val="en-GB"/>
        </w:rPr>
      </w:pPr>
      <w:r>
        <w:rPr>
          <w:rFonts w:ascii="Calibri" w:hAnsi="Calibri" w:cs="Arial"/>
          <w:sz w:val="24"/>
          <w:szCs w:val="24"/>
          <w:lang w:val="en-GB"/>
        </w:rPr>
        <w:tab/>
        <w:t xml:space="preserve">As a </w:t>
      </w:r>
      <w:r w:rsidR="00B04869" w:rsidRPr="005D07B0">
        <w:rPr>
          <w:rFonts w:ascii="Calibri" w:hAnsi="Calibri" w:cs="Arial"/>
          <w:sz w:val="24"/>
          <w:szCs w:val="24"/>
          <w:lang w:val="en-GB"/>
        </w:rPr>
        <w:t>professional you will</w:t>
      </w:r>
    </w:p>
    <w:p w14:paraId="7641A01C" w14:textId="77777777" w:rsidR="00B04869" w:rsidRPr="005D07B0" w:rsidRDefault="00B04869" w:rsidP="00B04869">
      <w:pPr>
        <w:rPr>
          <w:rFonts w:ascii="Calibri" w:hAnsi="Calibri" w:cs="Arial"/>
          <w:sz w:val="24"/>
          <w:szCs w:val="24"/>
          <w:lang w:val="en-GB"/>
        </w:rPr>
      </w:pPr>
    </w:p>
    <w:p w14:paraId="4EA85752" w14:textId="77777777" w:rsidR="00B04869" w:rsidRPr="005D07B0" w:rsidRDefault="00B04869" w:rsidP="00B04869">
      <w:pPr>
        <w:numPr>
          <w:ilvl w:val="0"/>
          <w:numId w:val="35"/>
        </w:num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Develop </w:t>
      </w:r>
      <w:r w:rsidR="003F2EF2">
        <w:rPr>
          <w:rFonts w:ascii="Calibri" w:hAnsi="Calibri" w:cs="Arial"/>
          <w:sz w:val="24"/>
          <w:szCs w:val="24"/>
          <w:lang w:val="en-GB"/>
        </w:rPr>
        <w:t xml:space="preserve">positive 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working relationships with </w:t>
      </w:r>
      <w:r w:rsidR="003F2EF2">
        <w:rPr>
          <w:rFonts w:ascii="Calibri" w:hAnsi="Calibri" w:cs="Arial"/>
          <w:sz w:val="24"/>
          <w:szCs w:val="24"/>
          <w:lang w:val="en-GB"/>
        </w:rPr>
        <w:t>Health</w:t>
      </w:r>
      <w:r w:rsidRPr="005D07B0">
        <w:rPr>
          <w:rFonts w:ascii="Calibri" w:hAnsi="Calibri" w:cs="Arial"/>
          <w:sz w:val="24"/>
          <w:szCs w:val="24"/>
          <w:lang w:val="en-GB"/>
        </w:rPr>
        <w:t xml:space="preserve"> colleagues</w:t>
      </w:r>
      <w:r w:rsidR="003F2EF2">
        <w:rPr>
          <w:rFonts w:ascii="Calibri" w:hAnsi="Calibri" w:cs="Arial"/>
          <w:sz w:val="24"/>
          <w:szCs w:val="24"/>
          <w:lang w:val="en-GB"/>
        </w:rPr>
        <w:t>, for example, school nurse, speech and language, OT, social care colleagues and other visiting professionals</w:t>
      </w:r>
    </w:p>
    <w:p w14:paraId="2B2AB616" w14:textId="77777777"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</w:p>
    <w:p w14:paraId="209846E8" w14:textId="77777777" w:rsidR="00220B2B" w:rsidRPr="005D07B0" w:rsidRDefault="00220B2B" w:rsidP="009B4EFE">
      <w:pPr>
        <w:rPr>
          <w:rFonts w:ascii="Calibri" w:hAnsi="Calibri" w:cs="Arial"/>
          <w:b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6. </w:t>
      </w:r>
      <w:r w:rsidRPr="005D07B0">
        <w:rPr>
          <w:rFonts w:ascii="Calibri" w:hAnsi="Calibri" w:cs="Arial"/>
          <w:b/>
          <w:sz w:val="24"/>
          <w:szCs w:val="24"/>
          <w:lang w:val="en-GB"/>
        </w:rPr>
        <w:t>Miscellaneous duties</w:t>
      </w:r>
    </w:p>
    <w:p w14:paraId="0CE4EEC0" w14:textId="77777777" w:rsidR="00220B2B" w:rsidRPr="005D07B0" w:rsidRDefault="00220B2B" w:rsidP="009B4EFE">
      <w:pPr>
        <w:rPr>
          <w:rFonts w:ascii="Calibri" w:hAnsi="Calibri" w:cs="Arial"/>
          <w:b/>
          <w:sz w:val="24"/>
          <w:szCs w:val="24"/>
          <w:lang w:val="en-GB"/>
        </w:rPr>
      </w:pPr>
    </w:p>
    <w:p w14:paraId="45A805A1" w14:textId="77777777" w:rsidR="00220B2B" w:rsidRPr="005D07B0" w:rsidRDefault="00220B2B" w:rsidP="009B4EFE">
      <w:pPr>
        <w:rPr>
          <w:rFonts w:ascii="Calibri" w:hAnsi="Calibri" w:cs="Arial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ab/>
        <w:t>As a qualified teacher you will:</w:t>
      </w:r>
    </w:p>
    <w:p w14:paraId="59ECCF13" w14:textId="77777777" w:rsidR="009B4EFE" w:rsidRPr="005D07B0" w:rsidRDefault="009B4EFE" w:rsidP="009B4EFE">
      <w:pPr>
        <w:rPr>
          <w:rFonts w:ascii="Calibri" w:hAnsi="Calibri" w:cs="Arial"/>
          <w:sz w:val="24"/>
          <w:szCs w:val="24"/>
          <w:lang w:val="en-GB"/>
        </w:rPr>
      </w:pPr>
    </w:p>
    <w:p w14:paraId="6CD0E0B8" w14:textId="77777777" w:rsidR="00BE3793" w:rsidRPr="005D07B0" w:rsidRDefault="00220B2B" w:rsidP="00220B2B">
      <w:pPr>
        <w:numPr>
          <w:ilvl w:val="0"/>
          <w:numId w:val="36"/>
        </w:numPr>
        <w:rPr>
          <w:rFonts w:ascii="Calibri" w:hAnsi="Calibri"/>
          <w:sz w:val="24"/>
          <w:szCs w:val="24"/>
          <w:lang w:val="en-GB"/>
        </w:rPr>
      </w:pPr>
      <w:r w:rsidRPr="005D07B0">
        <w:rPr>
          <w:rFonts w:ascii="Calibri" w:hAnsi="Calibri" w:cs="Arial"/>
          <w:sz w:val="24"/>
          <w:szCs w:val="24"/>
          <w:lang w:val="en-GB"/>
        </w:rPr>
        <w:t xml:space="preserve">Take on any additional responsibilities which might from time to time be determined necessary by the </w:t>
      </w:r>
      <w:smartTag w:uri="urn:schemas-microsoft-com:office:smarttags" w:element="PersonName">
        <w:r w:rsidRPr="005D07B0">
          <w:rPr>
            <w:rFonts w:ascii="Calibri" w:hAnsi="Calibri" w:cs="Arial"/>
            <w:sz w:val="24"/>
            <w:szCs w:val="24"/>
            <w:lang w:val="en-GB"/>
          </w:rPr>
          <w:t>headteacher</w:t>
        </w:r>
      </w:smartTag>
      <w:r w:rsidRPr="005D07B0">
        <w:rPr>
          <w:rFonts w:ascii="Calibri" w:hAnsi="Calibri" w:cs="Arial"/>
          <w:sz w:val="24"/>
          <w:szCs w:val="24"/>
          <w:lang w:val="en-GB"/>
        </w:rPr>
        <w:t xml:space="preserve">. </w:t>
      </w:r>
    </w:p>
    <w:p w14:paraId="2449E45D" w14:textId="77777777"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14:paraId="41CA7E74" w14:textId="77777777" w:rsidR="00BE3793" w:rsidRPr="005D07B0" w:rsidRDefault="00BE3793">
      <w:pPr>
        <w:rPr>
          <w:rFonts w:ascii="Calibri" w:hAnsi="Calibri"/>
          <w:sz w:val="24"/>
          <w:szCs w:val="24"/>
          <w:lang w:val="en-GB"/>
        </w:rPr>
      </w:pPr>
    </w:p>
    <w:p w14:paraId="10620A9A" w14:textId="77777777"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</w:p>
    <w:p w14:paraId="1C3D5CFC" w14:textId="77777777"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  <w:r w:rsidRPr="005D07B0">
        <w:rPr>
          <w:rFonts w:ascii="Calibri" w:hAnsi="Calibri" w:cs="Calibri"/>
          <w:sz w:val="24"/>
          <w:lang w:val="en-GB"/>
        </w:rPr>
        <w:t xml:space="preserve">This job description may be amended at any time, after due consultation, in order to meet the changing needs of the school and to enhance staff professional development. </w:t>
      </w:r>
    </w:p>
    <w:p w14:paraId="7924FB5F" w14:textId="77777777" w:rsidR="000175E8" w:rsidRPr="005D07B0" w:rsidRDefault="000175E8" w:rsidP="000175E8">
      <w:pPr>
        <w:jc w:val="both"/>
        <w:rPr>
          <w:rFonts w:ascii="Calibri" w:hAnsi="Calibri" w:cs="Calibri"/>
          <w:sz w:val="24"/>
          <w:lang w:val="en-GB"/>
        </w:rPr>
      </w:pPr>
    </w:p>
    <w:p w14:paraId="1ACC64D3" w14:textId="77777777" w:rsidR="00BE3793" w:rsidRPr="00824EAD" w:rsidRDefault="00BE3793" w:rsidP="00824EAD">
      <w:pPr>
        <w:jc w:val="both"/>
        <w:rPr>
          <w:rFonts w:ascii="Calibri" w:hAnsi="Calibri"/>
          <w:b/>
          <w:sz w:val="24"/>
          <w:szCs w:val="24"/>
          <w:lang w:val="en-GB"/>
        </w:rPr>
      </w:pPr>
    </w:p>
    <w:sectPr w:rsidR="00BE3793" w:rsidRPr="00824EAD" w:rsidSect="00F513F4">
      <w:pgSz w:w="12240" w:h="15840" w:code="1"/>
      <w:pgMar w:top="1021" w:right="1077" w:bottom="964" w:left="1077" w:header="709" w:footer="709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5C585A" w14:textId="77777777" w:rsidR="003F2EF2" w:rsidRDefault="003F2EF2">
      <w:r>
        <w:separator/>
      </w:r>
    </w:p>
  </w:endnote>
  <w:endnote w:type="continuationSeparator" w:id="0">
    <w:p w14:paraId="277E8F6D" w14:textId="77777777" w:rsidR="003F2EF2" w:rsidRDefault="003F2E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517CC" w14:textId="77777777" w:rsidR="003F2EF2" w:rsidRDefault="003F2EF2">
      <w:r>
        <w:separator/>
      </w:r>
    </w:p>
  </w:footnote>
  <w:footnote w:type="continuationSeparator" w:id="0">
    <w:p w14:paraId="5EECD2DF" w14:textId="77777777" w:rsidR="003F2EF2" w:rsidRDefault="003F2E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E2A8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DE70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0574ED"/>
    <w:multiLevelType w:val="hybridMultilevel"/>
    <w:tmpl w:val="F2424D7E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F1A81"/>
    <w:multiLevelType w:val="hybridMultilevel"/>
    <w:tmpl w:val="0408EB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650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B757E51"/>
    <w:multiLevelType w:val="singleLevel"/>
    <w:tmpl w:val="5C5A630E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6" w15:restartNumberingAfterBreak="0">
    <w:nsid w:val="250728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5B1429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26151CB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D3F022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10138FD"/>
    <w:multiLevelType w:val="hybridMultilevel"/>
    <w:tmpl w:val="18BE8C1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829A0"/>
    <w:multiLevelType w:val="hybridMultilevel"/>
    <w:tmpl w:val="168AF2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D2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33D36B1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5110C5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35874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EEE6B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 w15:restartNumberingAfterBreak="0">
    <w:nsid w:val="46346D3F"/>
    <w:multiLevelType w:val="hybridMultilevel"/>
    <w:tmpl w:val="C4D81AF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81003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4E17209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56041AC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5814500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5A9D03D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5C0C6F7A"/>
    <w:multiLevelType w:val="hybridMultilevel"/>
    <w:tmpl w:val="E1503A22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A3400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5FFF174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60626C8C"/>
    <w:multiLevelType w:val="hybridMultilevel"/>
    <w:tmpl w:val="03564EF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F65B5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664234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6B9D3A1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CCC12D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71E64317"/>
    <w:multiLevelType w:val="hybridMultilevel"/>
    <w:tmpl w:val="F544F1A6"/>
    <w:lvl w:ilvl="0" w:tplc="91BC4514">
      <w:start w:val="1"/>
      <w:numFmt w:val="bullet"/>
      <w:lvlText w:val=""/>
      <w:lvlJc w:val="left"/>
      <w:pPr>
        <w:tabs>
          <w:tab w:val="num" w:pos="357"/>
        </w:tabs>
        <w:ind w:left="567" w:hanging="20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4F077F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77DB548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 w15:restartNumberingAfterBreak="0">
    <w:nsid w:val="7B746B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7CD12F2E"/>
    <w:multiLevelType w:val="multilevel"/>
    <w:tmpl w:val="4912BC7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4"/>
  </w:num>
  <w:num w:numId="3">
    <w:abstractNumId w:val="16"/>
  </w:num>
  <w:num w:numId="4">
    <w:abstractNumId w:val="12"/>
  </w:num>
  <w:num w:numId="5">
    <w:abstractNumId w:val="15"/>
  </w:num>
  <w:num w:numId="6">
    <w:abstractNumId w:val="28"/>
  </w:num>
  <w:num w:numId="7">
    <w:abstractNumId w:val="34"/>
  </w:num>
  <w:num w:numId="8">
    <w:abstractNumId w:val="27"/>
  </w:num>
  <w:num w:numId="9">
    <w:abstractNumId w:val="32"/>
  </w:num>
  <w:num w:numId="10">
    <w:abstractNumId w:val="33"/>
  </w:num>
  <w:num w:numId="11">
    <w:abstractNumId w:val="24"/>
  </w:num>
  <w:num w:numId="12">
    <w:abstractNumId w:val="4"/>
  </w:num>
  <w:num w:numId="13">
    <w:abstractNumId w:val="13"/>
  </w:num>
  <w:num w:numId="14">
    <w:abstractNumId w:val="21"/>
  </w:num>
  <w:num w:numId="15">
    <w:abstractNumId w:val="22"/>
  </w:num>
  <w:num w:numId="16">
    <w:abstractNumId w:val="29"/>
  </w:num>
  <w:num w:numId="17">
    <w:abstractNumId w:val="18"/>
  </w:num>
  <w:num w:numId="18">
    <w:abstractNumId w:val="0"/>
  </w:num>
  <w:num w:numId="19">
    <w:abstractNumId w:val="9"/>
  </w:num>
  <w:num w:numId="20">
    <w:abstractNumId w:val="30"/>
  </w:num>
  <w:num w:numId="21">
    <w:abstractNumId w:val="6"/>
  </w:num>
  <w:num w:numId="22">
    <w:abstractNumId w:val="7"/>
  </w:num>
  <w:num w:numId="23">
    <w:abstractNumId w:val="8"/>
  </w:num>
  <w:num w:numId="24">
    <w:abstractNumId w:val="25"/>
  </w:num>
  <w:num w:numId="25">
    <w:abstractNumId w:val="19"/>
  </w:num>
  <w:num w:numId="26">
    <w:abstractNumId w:val="5"/>
  </w:num>
  <w:num w:numId="27">
    <w:abstractNumId w:val="20"/>
  </w:num>
  <w:num w:numId="28">
    <w:abstractNumId w:val="35"/>
  </w:num>
  <w:num w:numId="29">
    <w:abstractNumId w:val="17"/>
  </w:num>
  <w:num w:numId="30">
    <w:abstractNumId w:val="23"/>
  </w:num>
  <w:num w:numId="31">
    <w:abstractNumId w:val="31"/>
  </w:num>
  <w:num w:numId="32">
    <w:abstractNumId w:val="2"/>
  </w:num>
  <w:num w:numId="33">
    <w:abstractNumId w:val="10"/>
  </w:num>
  <w:num w:numId="34">
    <w:abstractNumId w:val="11"/>
  </w:num>
  <w:num w:numId="35">
    <w:abstractNumId w:val="26"/>
  </w:num>
  <w:num w:numId="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08ED"/>
    <w:rsid w:val="000175E8"/>
    <w:rsid w:val="00030BAA"/>
    <w:rsid w:val="000718BF"/>
    <w:rsid w:val="000A2269"/>
    <w:rsid w:val="00144052"/>
    <w:rsid w:val="001722FC"/>
    <w:rsid w:val="001C783E"/>
    <w:rsid w:val="001E329A"/>
    <w:rsid w:val="001F627E"/>
    <w:rsid w:val="002008ED"/>
    <w:rsid w:val="002133F3"/>
    <w:rsid w:val="00220B2B"/>
    <w:rsid w:val="00235D73"/>
    <w:rsid w:val="00285E45"/>
    <w:rsid w:val="00293AEB"/>
    <w:rsid w:val="003A0BD1"/>
    <w:rsid w:val="003F2EF2"/>
    <w:rsid w:val="00481071"/>
    <w:rsid w:val="00491952"/>
    <w:rsid w:val="00503C4A"/>
    <w:rsid w:val="00522ADE"/>
    <w:rsid w:val="00551317"/>
    <w:rsid w:val="005A13C4"/>
    <w:rsid w:val="005D07B0"/>
    <w:rsid w:val="00690F13"/>
    <w:rsid w:val="00696B57"/>
    <w:rsid w:val="006F72D0"/>
    <w:rsid w:val="00794578"/>
    <w:rsid w:val="00795DD9"/>
    <w:rsid w:val="007A45C5"/>
    <w:rsid w:val="007D783A"/>
    <w:rsid w:val="007F7273"/>
    <w:rsid w:val="00820D6F"/>
    <w:rsid w:val="00824EAD"/>
    <w:rsid w:val="00826D0D"/>
    <w:rsid w:val="00850235"/>
    <w:rsid w:val="00866653"/>
    <w:rsid w:val="00877A68"/>
    <w:rsid w:val="008835A3"/>
    <w:rsid w:val="008972F1"/>
    <w:rsid w:val="008B6D5E"/>
    <w:rsid w:val="00902F30"/>
    <w:rsid w:val="009054A8"/>
    <w:rsid w:val="00910F9D"/>
    <w:rsid w:val="009A0B79"/>
    <w:rsid w:val="009B4EFE"/>
    <w:rsid w:val="009E015A"/>
    <w:rsid w:val="00A07EDE"/>
    <w:rsid w:val="00A13854"/>
    <w:rsid w:val="00A44992"/>
    <w:rsid w:val="00AC3249"/>
    <w:rsid w:val="00B0392B"/>
    <w:rsid w:val="00B04869"/>
    <w:rsid w:val="00B72B01"/>
    <w:rsid w:val="00B95C4E"/>
    <w:rsid w:val="00BE3793"/>
    <w:rsid w:val="00C141D7"/>
    <w:rsid w:val="00D14D91"/>
    <w:rsid w:val="00D44FA4"/>
    <w:rsid w:val="00D66927"/>
    <w:rsid w:val="00D911DC"/>
    <w:rsid w:val="00E04349"/>
    <w:rsid w:val="00E102E3"/>
    <w:rsid w:val="00E617B8"/>
    <w:rsid w:val="00F51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02632BE3"/>
  <w15:chartTrackingRefBased/>
  <w15:docId w15:val="{54B1AC4B-79E2-461E-A30B-00AB4CD16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4"/>
      <w:lang w:val="en-GB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rFonts w:ascii="Arial" w:hAnsi="Arial"/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Arial" w:hAnsi="Arial"/>
      <w:i/>
      <w:sz w:val="24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Arial" w:hAnsi="Arial"/>
      <w:sz w:val="24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i/>
      <w:sz w:val="24"/>
    </w:rPr>
  </w:style>
  <w:style w:type="paragraph" w:styleId="BodyText2">
    <w:name w:val="Body Text 2"/>
    <w:basedOn w:val="Normal"/>
    <w:rPr>
      <w:rFonts w:ascii="Arial" w:hAnsi="Arial"/>
      <w:b/>
      <w:sz w:val="24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CG Times" w:hAnsi="CG Times"/>
      <w:sz w:val="22"/>
      <w:lang w:val="en-GB"/>
    </w:rPr>
  </w:style>
  <w:style w:type="paragraph" w:styleId="Title">
    <w:name w:val="Title"/>
    <w:basedOn w:val="Normal"/>
    <w:qFormat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ascii="CG Times" w:hAnsi="CG Times"/>
      <w:b/>
      <w:sz w:val="22"/>
      <w:u w:val="single"/>
      <w:lang w:val="en-GB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22"/>
    </w:rPr>
  </w:style>
  <w:style w:type="character" w:styleId="Hyperlink">
    <w:name w:val="Hyperlink"/>
    <w:rsid w:val="00AC3249"/>
    <w:rPr>
      <w:color w:val="0000FF"/>
      <w:u w:val="single"/>
    </w:rPr>
  </w:style>
  <w:style w:type="table" w:styleId="TableGrid">
    <w:name w:val="Table Grid"/>
    <w:basedOn w:val="TableNormal"/>
    <w:rsid w:val="000A22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0A2269"/>
    <w:rPr>
      <w:rFonts w:ascii="Tahoma" w:hAnsi="Tahoma" w:cs="Tahoma"/>
      <w:sz w:val="16"/>
      <w:szCs w:val="16"/>
    </w:rPr>
  </w:style>
  <w:style w:type="paragraph" w:styleId="PlainText">
    <w:name w:val="Plain Text"/>
    <w:basedOn w:val="Normal"/>
    <w:rsid w:val="00503C4A"/>
    <w:rPr>
      <w:rFonts w:ascii="Courier New" w:hAnsi="Courier New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4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2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Staffordshire County Council</Company>
  <LinksUpToDate>false</LinksUpToDate>
  <CharactersWithSpaces>4140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Elaine Fisher</dc:creator>
  <cp:keywords/>
  <cp:lastModifiedBy>Phil Clayton</cp:lastModifiedBy>
  <cp:revision>2</cp:revision>
  <cp:lastPrinted>2009-05-18T11:16:00Z</cp:lastPrinted>
  <dcterms:created xsi:type="dcterms:W3CDTF">2023-03-06T06:39:00Z</dcterms:created>
  <dcterms:modified xsi:type="dcterms:W3CDTF">2023-03-06T06:39:00Z</dcterms:modified>
</cp:coreProperties>
</file>