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ppFormTitle"/>
        <w:rPr>
          <w:rFonts w:asciiTheme="minorHAnsi" w:hAnsiTheme="minorHAnsi"/>
          <w:noProof/>
          <w:lang w:val="en-GB" w:eastAsia="en-GB"/>
        </w:rPr>
      </w:pPr>
      <w:r>
        <w:rPr>
          <w:rFonts w:asciiTheme="minorHAnsi" w:hAnsiTheme="minorHAnsi"/>
          <w:noProof/>
          <w:lang w:val="en-GB" w:eastAsia="en-GB"/>
        </w:rPr>
        <w:t>CONFIDENTIAL</w:t>
      </w:r>
    </w:p>
    <w:p>
      <w:pPr>
        <w:pStyle w:val="AppFormTitle"/>
        <w:rPr>
          <w:b w:val="0"/>
          <w:noProof/>
          <w:u w:val="single"/>
          <w:lang w:val="en-GB" w:eastAsia="en-GB"/>
        </w:rPr>
      </w:pPr>
      <w:r>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pPr>
        <w:pStyle w:val="AppFormTitle"/>
        <w:rPr>
          <w:rFonts w:asciiTheme="minorHAnsi" w:hAnsiTheme="minorHAnsi"/>
          <w:lang w:val="en-GB"/>
        </w:rPr>
      </w:pPr>
      <w:r>
        <w:rPr>
          <w:rFonts w:asciiTheme="minorHAnsi" w:hAnsiTheme="minorHAnsi"/>
          <w:lang w:val="en-GB"/>
        </w:rPr>
        <w:t>RECRUITMENT MONITORING INFORMATION FORM</w:t>
      </w:r>
    </w:p>
    <w:p>
      <w:pPr>
        <w:pStyle w:val="AppFormNormal"/>
        <w:jc w:val="both"/>
        <w:rPr>
          <w:rFonts w:asciiTheme="minorHAnsi" w:hAnsiTheme="minorHAnsi"/>
          <w:b/>
          <w:lang w:val="en-GB"/>
        </w:rPr>
      </w:pPr>
      <w:r>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rFonts w:asciiTheme="minorHAnsi" w:hAnsiTheme="minorHAnsi"/>
          <w:lang w:val="en-GB"/>
        </w:rPr>
      </w:pPr>
      <w:r>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pPr>
        <w:pStyle w:val="AppFormTitle"/>
        <w:jc w:val="both"/>
        <w:rPr>
          <w:rFonts w:asciiTheme="minorHAnsi" w:hAnsiTheme="minorHAnsi"/>
          <w:sz w:val="24"/>
          <w:szCs w:val="24"/>
          <w:lang w:val="en-GB"/>
        </w:rPr>
      </w:pPr>
      <w:r>
        <w:rPr>
          <w:rFonts w:asciiTheme="minorHAnsi" w:hAnsiTheme="minorHAnsi"/>
          <w:sz w:val="24"/>
          <w:szCs w:val="24"/>
          <w:lang w:val="en-GB"/>
        </w:rPr>
        <w:t>GENDER</w:t>
      </w:r>
    </w:p>
    <w:p>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Pr>
          <w:rFonts w:asciiTheme="minorHAnsi" w:hAnsiTheme="minorHAnsi"/>
          <w:sz w:val="22"/>
          <w:szCs w:val="22"/>
          <w:lang w:val="en-GB"/>
        </w:rPr>
        <w:fldChar w:fldCharType="begin">
          <w:ffData>
            <w:name w:val="Text193"/>
            <w:enabled/>
            <w:calcOnExit w:val="0"/>
            <w:textInput/>
          </w:ffData>
        </w:fldChar>
      </w:r>
      <w:r>
        <w:rPr>
          <w:rFonts w:asciiTheme="minorHAnsi" w:hAnsiTheme="minorHAnsi"/>
          <w:sz w:val="22"/>
          <w:szCs w:val="22"/>
          <w:lang w:val="en-GB"/>
        </w:rPr>
        <w:instrText xml:space="preserve"> FORMTEXT </w:instrText>
      </w:r>
      <w:r>
        <w:rPr>
          <w:rFonts w:asciiTheme="minorHAnsi" w:hAnsiTheme="minorHAnsi"/>
          <w:sz w:val="22"/>
          <w:szCs w:val="22"/>
          <w:lang w:val="en-GB"/>
        </w:rPr>
      </w:r>
      <w:r>
        <w:rPr>
          <w:rFonts w:asciiTheme="minorHAnsi" w:hAnsiTheme="minorHAnsi"/>
          <w:sz w:val="22"/>
          <w:szCs w:val="22"/>
          <w:lang w:val="en-GB"/>
        </w:rPr>
        <w:fldChar w:fldCharType="separate"/>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sz w:val="22"/>
          <w:szCs w:val="22"/>
          <w:lang w:val="en-GB"/>
        </w:rPr>
        <w:fldChar w:fldCharType="end"/>
      </w:r>
      <w:r>
        <w:rPr>
          <w:rFonts w:asciiTheme="minorHAnsi" w:hAnsiTheme="minorHAnsi"/>
          <w:b w:val="0"/>
          <w:sz w:val="22"/>
          <w:szCs w:val="22"/>
          <w:lang w:val="en-GB"/>
        </w:rPr>
        <w:tab/>
        <w:t xml:space="preserve">or: I 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sz w:val="24"/>
          <w:szCs w:val="24"/>
          <w:lang w:val="en-GB"/>
        </w:rPr>
      </w:pPr>
      <w:r>
        <w:rPr>
          <w:rFonts w:asciiTheme="minorHAnsi" w:hAnsiTheme="minorHAnsi"/>
          <w:sz w:val="24"/>
          <w:szCs w:val="24"/>
          <w:lang w:val="en-GB"/>
        </w:rPr>
        <w:t>COUNTRY OF BIRTH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My country of birth is: </w:t>
      </w:r>
      <w:r>
        <w:rPr>
          <w:rFonts w:asciiTheme="minorHAnsi" w:hAnsiTheme="minorHAnsi"/>
          <w:b w:val="0"/>
          <w:sz w:val="22"/>
          <w:szCs w:val="22"/>
          <w:lang w:val="en-GB"/>
        </w:rPr>
        <w:fldChar w:fldCharType="begin">
          <w:ffData>
            <w:name w:val="Text194"/>
            <w:enabled/>
            <w:calcOnExit w:val="0"/>
            <w:textInput/>
          </w:ffData>
        </w:fldChar>
      </w:r>
      <w:bookmarkStart w:id="2" w:name="Text19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2"/>
    </w:p>
    <w:p>
      <w:pPr>
        <w:spacing w:after="0" w:line="240" w:lineRule="auto"/>
        <w:rPr>
          <w:rFonts w:asciiTheme="minorHAnsi" w:hAnsiTheme="minorHAnsi" w:cs="Arial"/>
          <w:b/>
          <w:i/>
          <w:lang w:val="en-GB"/>
        </w:rPr>
      </w:pPr>
      <w:r>
        <w:rPr>
          <w:rFonts w:asciiTheme="minorHAnsi" w:hAnsiTheme="minorHAnsi"/>
          <w:i/>
          <w:lang w:val="en-GB"/>
        </w:rPr>
        <w:br w:type="page"/>
      </w:r>
    </w:p>
    <w:p>
      <w:pPr>
        <w:pStyle w:val="AppFormTitle"/>
        <w:jc w:val="both"/>
        <w:rPr>
          <w:rFonts w:asciiTheme="minorHAnsi" w:hAnsiTheme="minorHAnsi"/>
          <w:sz w:val="24"/>
          <w:szCs w:val="24"/>
          <w:lang w:val="en-GB"/>
        </w:rPr>
      </w:pPr>
      <w:r>
        <w:rPr>
          <w:rFonts w:asciiTheme="minorHAnsi" w:hAnsiTheme="minorHAnsi"/>
          <w:sz w:val="24"/>
          <w:szCs w:val="24"/>
          <w:lang w:val="en-GB"/>
        </w:rPr>
        <w:lastRenderedPageBreak/>
        <w:t xml:space="preserve">ETHNIC ORIGIN </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I would describe my ethnic origin as:</w:t>
      </w:r>
    </w:p>
    <w:p>
      <w:pPr>
        <w:pStyle w:val="AppFormTitle"/>
        <w:numPr>
          <w:ilvl w:val="0"/>
          <w:numId w:val="13"/>
        </w:numPr>
        <w:ind w:hanging="720"/>
        <w:jc w:val="both"/>
        <w:rPr>
          <w:rFonts w:asciiTheme="minorHAnsi" w:hAnsiTheme="minorHAnsi"/>
          <w:sz w:val="22"/>
          <w:szCs w:val="22"/>
          <w:lang w:val="en-GB"/>
        </w:rPr>
      </w:pPr>
      <w:r>
        <w:rPr>
          <w:rFonts w:asciiTheme="minorHAnsi" w:hAnsiTheme="minorHAnsi"/>
          <w:sz w:val="22"/>
          <w:szCs w:val="22"/>
          <w:lang w:val="en-GB"/>
        </w:rPr>
        <w:t>White</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pPr>
        <w:pStyle w:val="AppFormTitle"/>
        <w:jc w:val="both"/>
        <w:rPr>
          <w:rFonts w:asciiTheme="minorHAnsi" w:hAnsiTheme="minorHAnsi"/>
          <w:sz w:val="22"/>
          <w:szCs w:val="22"/>
          <w:lang w:val="en-GB"/>
        </w:rPr>
      </w:pPr>
      <w:r>
        <w:rPr>
          <w:rFonts w:asciiTheme="minorHAnsi" w:hAnsiTheme="minorHAnsi"/>
          <w:sz w:val="22"/>
          <w:szCs w:val="22"/>
          <w:lang w:val="en-GB"/>
        </w:rPr>
        <w:t>2.</w:t>
      </w:r>
      <w:r>
        <w:rPr>
          <w:rFonts w:asciiTheme="minorHAnsi" w:hAnsiTheme="minorHAnsi"/>
          <w:sz w:val="22"/>
          <w:szCs w:val="22"/>
          <w:lang w:val="en-GB"/>
        </w:rPr>
        <w:tab/>
        <w:t>Black or Black British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pPr>
        <w:pStyle w:val="AppFormTitle"/>
        <w:jc w:val="both"/>
        <w:rPr>
          <w:rFonts w:asciiTheme="minorHAnsi" w:hAnsiTheme="minorHAnsi"/>
          <w:sz w:val="22"/>
          <w:szCs w:val="22"/>
          <w:lang w:val="en-GB"/>
        </w:rPr>
      </w:pPr>
      <w:r>
        <w:rPr>
          <w:rFonts w:asciiTheme="minorHAnsi" w:hAnsiTheme="minorHAnsi"/>
          <w:caps/>
          <w:sz w:val="22"/>
          <w:szCs w:val="22"/>
          <w:lang w:val="en-GB"/>
        </w:rPr>
        <w:t>3.</w:t>
      </w:r>
      <w:r>
        <w:rPr>
          <w:rFonts w:asciiTheme="minorHAnsi" w:hAnsiTheme="minorHAnsi"/>
          <w:sz w:val="22"/>
          <w:szCs w:val="22"/>
          <w:lang w:val="en-GB"/>
        </w:rPr>
        <w:tab/>
        <w:t>Mixed Background</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pStyle w:val="AppFormTitle"/>
        <w:jc w:val="both"/>
        <w:rPr>
          <w:rFonts w:asciiTheme="minorHAnsi" w:hAnsiTheme="minorHAnsi"/>
          <w:sz w:val="22"/>
          <w:szCs w:val="22"/>
          <w:lang w:val="en-GB"/>
        </w:rPr>
      </w:pPr>
      <w:r>
        <w:rPr>
          <w:rFonts w:asciiTheme="minorHAnsi" w:hAnsiTheme="minorHAnsi"/>
          <w:sz w:val="22"/>
          <w:szCs w:val="22"/>
          <w:lang w:val="en-GB"/>
        </w:rPr>
        <w:t>4.</w:t>
      </w:r>
      <w:r>
        <w:rPr>
          <w:rFonts w:asciiTheme="minorHAnsi" w:hAnsiTheme="minorHAnsi"/>
          <w:sz w:val="22"/>
          <w:szCs w:val="22"/>
          <w:lang w:val="en-GB"/>
        </w:rPr>
        <w:tab/>
        <w:t>Asian and Asian British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spacing w:after="0" w:line="240" w:lineRule="auto"/>
        <w:rPr>
          <w:rFonts w:asciiTheme="minorHAnsi" w:hAnsiTheme="minorHAnsi"/>
          <w:b/>
          <w:lang w:val="en-GB"/>
        </w:rPr>
      </w:pPr>
    </w:p>
    <w:p>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pPr>
        <w:spacing w:after="0" w:line="240" w:lineRule="auto"/>
        <w:rPr>
          <w:rFonts w:asciiTheme="minorHAnsi" w:hAnsiTheme="minorHAnsi"/>
          <w:b/>
          <w:lang w:val="en-GB"/>
        </w:rPr>
      </w:pPr>
    </w:p>
    <w:p>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spacing w:after="0" w:line="240" w:lineRule="auto"/>
        <w:rPr>
          <w:rFonts w:asciiTheme="minorHAnsi" w:hAnsiTheme="minorHAnsi"/>
          <w:b/>
          <w:lang w:val="en-GB"/>
        </w:rPr>
      </w:pPr>
    </w:p>
    <w:p>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pPr>
        <w:spacing w:after="0" w:line="240" w:lineRule="auto"/>
        <w:rPr>
          <w:rFonts w:asciiTheme="minorHAnsi" w:hAnsiTheme="minorHAnsi"/>
          <w:b/>
          <w:lang w:val="en-GB"/>
        </w:rPr>
      </w:pPr>
    </w:p>
    <w:p>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Pr>
          <w:rFonts w:asciiTheme="minorHAnsi" w:hAnsiTheme="minorHAnsi"/>
          <w:b/>
          <w:lang w:val="en-GB"/>
        </w:rPr>
        <w:br w:type="page"/>
      </w:r>
    </w:p>
    <w:p>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lastRenderedPageBreak/>
        <w:t>RELIGION</w:t>
      </w:r>
    </w:p>
    <w:p>
      <w:pPr>
        <w:pStyle w:val="AppFormNormal"/>
        <w:rPr>
          <w:rFonts w:asciiTheme="minorHAnsi" w:hAnsiTheme="minorHAnsi"/>
          <w:lang w:val="en-GB"/>
        </w:rPr>
      </w:pPr>
      <w:r>
        <w:rPr>
          <w:rFonts w:asciiTheme="minorHAnsi" w:hAnsiTheme="minorHAnsi"/>
          <w:lang w:val="en-GB"/>
        </w:rPr>
        <w:t>I would describe my religion as:</w:t>
      </w:r>
    </w:p>
    <w:p>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pPr>
        <w:pStyle w:val="AppFormTitle"/>
        <w:jc w:val="both"/>
        <w:rPr>
          <w:rFonts w:asciiTheme="minorHAnsi" w:hAnsiTheme="minorHAnsi"/>
          <w:sz w:val="24"/>
          <w:szCs w:val="24"/>
          <w:lang w:val="en-GB"/>
        </w:rPr>
      </w:pPr>
      <w:r>
        <w:rPr>
          <w:rFonts w:asciiTheme="minorHAnsi" w:hAnsiTheme="minorHAnsi"/>
          <w:sz w:val="24"/>
          <w:szCs w:val="24"/>
          <w:lang w:val="en-GB"/>
        </w:rPr>
        <w:t>DISABILITY</w:t>
      </w:r>
    </w:p>
    <w:p>
      <w:pPr>
        <w:pStyle w:val="AppFormNormal"/>
        <w:jc w:val="both"/>
        <w:rPr>
          <w:rFonts w:asciiTheme="minorHAnsi" w:hAnsiTheme="minorHAnsi"/>
          <w:lang w:val="en-GB"/>
        </w:rPr>
      </w:pPr>
      <w:r>
        <w:rPr>
          <w:rFonts w:asciiTheme="minorHAnsi" w:hAnsiTheme="minorHAns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Theme="minorHAnsi" w:hAnsiTheme="minorHAnsi"/>
          <w:lang w:val="en-GB"/>
        </w:rPr>
      </w:pPr>
      <w:r>
        <w:rPr>
          <w:rFonts w:asciiTheme="minorHAnsi" w:hAnsiTheme="minorHAnsi"/>
          <w:lang w:val="en-GB"/>
        </w:rPr>
        <w:t>Do you have a disability, long-term illness (mental or physical), and/or on-going medical condition that we should be aware of:</w:t>
      </w:r>
    </w:p>
    <w:p>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spacing w:after="160" w:line="259" w:lineRule="auto"/>
        <w:jc w:val="both"/>
        <w:rPr>
          <w:rFonts w:asciiTheme="minorHAnsi" w:eastAsiaTheme="minorHAnsi" w:hAnsiTheme="minorHAnsi" w:cstheme="minorBidi"/>
          <w:b/>
          <w:sz w:val="28"/>
          <w:szCs w:val="28"/>
          <w:lang w:val="en-GB"/>
        </w:rPr>
      </w:pPr>
      <w:r>
        <w:rPr>
          <w:rFonts w:asciiTheme="minorHAnsi" w:eastAsiaTheme="minorHAnsi" w:hAnsiTheme="minorHAnsi" w:cstheme="minorBidi"/>
          <w:b/>
          <w:sz w:val="28"/>
          <w:szCs w:val="28"/>
          <w:lang w:val="en-GB"/>
        </w:rPr>
        <w:t>Request for Your Consent to Process Your Data</w:t>
      </w:r>
    </w:p>
    <w:p>
      <w:pPr>
        <w:spacing w:after="160" w:line="259" w:lineRule="auto"/>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In compliance with the General Data Protection Regulation (GDPR), we wish to ensure you are aware of the purpose for which we are requesting your consent to collect and process the data we have asked you to provide on this form.  </w:t>
      </w:r>
      <w:r>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pPr>
        <w:spacing w:after="160" w:line="259" w:lineRule="auto"/>
        <w:jc w:val="both"/>
        <w:rPr>
          <w:rFonts w:asciiTheme="minorHAnsi" w:eastAsiaTheme="minorHAnsi" w:hAnsiTheme="minorHAnsi" w:cstheme="minorBidi"/>
          <w:b/>
          <w:u w:val="single"/>
          <w:lang w:val="en-GB"/>
        </w:rPr>
      </w:pPr>
      <w:r>
        <w:rPr>
          <w:rFonts w:asciiTheme="minorHAnsi" w:eastAsiaTheme="minorHAnsi" w:hAnsiTheme="minorHAnsi" w:cstheme="minorBidi"/>
          <w:b/>
          <w:u w:val="single"/>
          <w:lang w:val="en-GB"/>
        </w:rPr>
        <w:t>Important information regarding your consent</w:t>
      </w: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are Saint Bede’s Catholic High School, Lytham.</w:t>
      </w:r>
    </w:p>
    <w:p>
      <w:pPr>
        <w:spacing w:after="160" w:line="259" w:lineRule="auto"/>
        <w:ind w:left="720"/>
        <w:contextualSpacing/>
        <w:jc w:val="both"/>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t xml:space="preserve">Being a Catholic education provider we work closely with the school’s Diocesan Authority, the school’s Governing Body, the Local Authority, the Department of Education, the Catholic Education Service and the Diocese of Lancaster </w:t>
      </w:r>
      <w:r>
        <w:rPr>
          <w:rFonts w:asciiTheme="minorHAnsi" w:eastAsiaTheme="minorHAnsi" w:hAnsiTheme="minorHAnsi" w:cstheme="minorBidi"/>
          <w:lang w:val="en-GB"/>
        </w:rPr>
        <w:t>with whom we may share the information you provide on this application form.  The reason for this is to enable Lancaster Diocese to fulfil its role in supporting its schools and exercising the Bishop’s and Trustees’ responsibilities (including oversight of its provision).</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The person responsible for data protection within our organisation is Mrs C Walker, Deputy Headteacher and you can contact them with any questions relating to our handling of your data.  You can contact her by emailing contact@stbedeslytham.lancs.sch.uk.</w:t>
      </w:r>
    </w:p>
    <w:p>
      <w:pPr>
        <w:spacing w:after="160" w:line="259" w:lineRule="auto"/>
        <w:ind w:left="36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w:t>
      </w:r>
      <w:r>
        <w:rPr>
          <w:rFonts w:asciiTheme="minorHAnsi" w:eastAsiaTheme="minorHAnsi" w:hAnsiTheme="minorHAnsi" w:cstheme="minorBidi"/>
          <w:lang w:val="en-GB"/>
        </w:rPr>
        <w:lastRenderedPageBreak/>
        <w:t>part of our duties under the Equality Act 2010 we will share the information you provide with Lancashire County Council and the Diocese of Lancaster.</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To the extent that you have shared any special categories of personal data</w:t>
      </w:r>
      <w:r>
        <w:rPr>
          <w:rFonts w:asciiTheme="minorHAnsi" w:eastAsiaTheme="minorHAnsi" w:hAnsiTheme="minorHAnsi" w:cstheme="minorBidi"/>
          <w:vertAlign w:val="superscript"/>
          <w:lang w:val="en-GB"/>
        </w:rPr>
        <w:footnoteReference w:id="1"/>
      </w:r>
      <w:r>
        <w:rPr>
          <w:rFonts w:asciiTheme="minorHAnsi" w:eastAsiaTheme="minorHAnsi" w:hAnsiTheme="minorHAnsi" w:cstheme="minorBidi"/>
          <w:lang w:val="en-GB"/>
        </w:rPr>
        <w:t xml:space="preserve"> this will not be shared with any third party except as detailed in paragraphs 2 and 4 above, unless a legal obligation should arise.</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pPr>
        <w:spacing w:after="160" w:line="259" w:lineRule="auto"/>
        <w:contextualSpacing/>
        <w:jc w:val="both"/>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To read about your individual rights you can </w:t>
      </w:r>
      <w:r>
        <w:rPr>
          <w:rFonts w:asciiTheme="minorHAnsi" w:eastAsiaTheme="minorHAnsi" w:hAnsiTheme="minorHAnsi" w:cs="Arial"/>
          <w:lang w:val="en-GB"/>
        </w:rPr>
        <w:t>refer to our fair processing notice and data protection policies.</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 following the Complaints P</w:t>
      </w:r>
      <w:bookmarkStart w:id="7" w:name="_GoBack"/>
      <w:bookmarkEnd w:id="7"/>
      <w:r>
        <w:rPr>
          <w:rFonts w:asciiTheme="minorHAnsi" w:eastAsiaTheme="minorHAnsi" w:hAnsiTheme="minorHAnsi" w:cstheme="minorBidi"/>
          <w:lang w:val="en-GB"/>
        </w:rPr>
        <w:t xml:space="preserve">olicy on the school website.  If you are unhappy with how your complaint has been handled you can contact the Information Commissioner’s Office via their website at </w:t>
      </w:r>
      <w:hyperlink r:id="rId12" w:history="1">
        <w:r>
          <w:rPr>
            <w:rFonts w:asciiTheme="minorHAnsi" w:eastAsiaTheme="minorHAnsi" w:hAnsiTheme="minorHAnsi" w:cstheme="minorBidi"/>
            <w:color w:val="0563C1" w:themeColor="hyperlink"/>
            <w:u w:val="single"/>
            <w:lang w:val="en-GB"/>
          </w:rPr>
          <w:t>www.ico.org.uk</w:t>
        </w:r>
      </w:hyperlink>
      <w:r>
        <w:rPr>
          <w:rFonts w:asciiTheme="minorHAnsi" w:eastAsiaTheme="minorHAnsi" w:hAnsiTheme="minorHAnsi" w:cstheme="minorBidi"/>
          <w:lang w:val="en-GB"/>
        </w:rPr>
        <w:t>.</w:t>
      </w:r>
    </w:p>
    <w:p>
      <w:pPr>
        <w:spacing w:after="160" w:line="259" w:lineRule="auto"/>
        <w:ind w:left="720"/>
        <w:contextualSpacing/>
        <w:rPr>
          <w:rFonts w:asciiTheme="minorHAnsi" w:eastAsiaTheme="minorHAnsi" w:hAnsiTheme="minorHAnsi" w:cstheme="minorBidi"/>
          <w:lang w:val="en-GB"/>
        </w:rPr>
      </w:pPr>
    </w:p>
    <w:p>
      <w:pPr>
        <w:spacing w:after="160" w:line="259" w:lineRule="auto"/>
        <w:jc w:val="both"/>
        <w:rPr>
          <w:rFonts w:asciiTheme="minorHAnsi" w:eastAsiaTheme="minorHAnsi" w:hAnsiTheme="minorHAnsi" w:cstheme="minorBidi"/>
          <w:b/>
          <w:u w:val="single"/>
          <w:lang w:val="en-GB"/>
        </w:rPr>
      </w:pPr>
      <w:r>
        <w:rPr>
          <w:rFonts w:asciiTheme="minorHAnsi" w:eastAsiaTheme="minorHAnsi" w:hAnsiTheme="minorHAnsi" w:cstheme="minorBidi"/>
          <w:b/>
          <w:u w:val="single"/>
          <w:lang w:val="en-GB"/>
        </w:rPr>
        <w:t>Request for your consent</w:t>
      </w:r>
    </w:p>
    <w:p>
      <w:pPr>
        <w:spacing w:after="160" w:line="259" w:lineRule="auto"/>
        <w:jc w:val="both"/>
        <w:rPr>
          <w:rFonts w:asciiTheme="minorHAnsi" w:eastAsiaTheme="minorHAnsi" w:hAnsiTheme="minorHAnsi" w:cstheme="minorBidi"/>
          <w:lang w:val="en-GB"/>
        </w:rPr>
      </w:pPr>
      <w:r>
        <w:rPr>
          <w:rFonts w:asciiTheme="minorHAnsi" w:eastAsiaTheme="minorHAnsi" w:hAnsiTheme="minorHAnsi" w:cstheme="minorBidi"/>
          <w:lang w:val="en-GB"/>
        </w:rPr>
        <w:t>Please ensure that you read paragraphs 1-10 above and raise any relevant questions before providing your consent below:</w:t>
      </w:r>
    </w:p>
    <w:p>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 confirm that I have read and understood paragraphs 1-10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r>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Please check this box if you have any objection to our collecting and processing your personal information as described in paragraphs 1-10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 agree to my personal data being shared as stated in paragraphs 2 and 4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r>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pStyle w:val="AppFormTitle"/>
        <w:ind w:left="360"/>
        <w:jc w:val="both"/>
        <w:rPr>
          <w:rFonts w:asciiTheme="minorHAnsi" w:hAnsiTheme="minorHAnsi"/>
          <w:sz w:val="22"/>
          <w:szCs w:val="22"/>
          <w:lang w:val="en-GB"/>
        </w:rPr>
      </w:pPr>
    </w:p>
    <w:sectPr>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Model Recruitment Monitoring Form Information – Application Forms – Version 2 – February 2013 – updated November 2020</w:t>
    </w:r>
  </w:p>
  <w:p>
    <w:pPr>
      <w:pStyle w:val="Foote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3</w:t>
    </w:r>
    <w: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styleId="FootnoteText">
    <w:name w:val="footnote text"/>
    <w:basedOn w:val="Normal"/>
    <w:link w:val="FootnoteTextChar"/>
    <w:uiPriority w:val="99"/>
    <w:semiHidden/>
    <w:unhideWhenUsed/>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E6E085-DFD9-4571-909D-0D8BDE9EA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S Kelly</cp:lastModifiedBy>
  <cp:revision>7</cp:revision>
  <cp:lastPrinted>2019-04-04T10:18:00Z</cp:lastPrinted>
  <dcterms:created xsi:type="dcterms:W3CDTF">2020-11-16T14:30:00Z</dcterms:created>
  <dcterms:modified xsi:type="dcterms:W3CDTF">2022-01-26T11:32:00Z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