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747" w:rsidRDefault="00476D51" w:rsidP="00164747">
      <w:pPr>
        <w:pStyle w:val="Header"/>
      </w:pPr>
      <w:r w:rsidRPr="0085625C">
        <w:rPr>
          <w:noProof/>
          <w:lang w:eastAsia="en-GB"/>
        </w:rPr>
        <w:drawing>
          <wp:anchor distT="0" distB="0" distL="114300" distR="114300" simplePos="0" relativeHeight="251677696" behindDoc="0" locked="0" layoutInCell="1" allowOverlap="1" wp14:anchorId="6C25C3B6" wp14:editId="7FD1FFA5">
            <wp:simplePos x="0" y="0"/>
            <wp:positionH relativeFrom="margin">
              <wp:align>right</wp:align>
            </wp:positionH>
            <wp:positionV relativeFrom="paragraph">
              <wp:posOffset>-601980</wp:posOffset>
            </wp:positionV>
            <wp:extent cx="1299058" cy="1667337"/>
            <wp:effectExtent l="0" t="0" r="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269" t="6500" r="39010" b="5161"/>
                    <a:stretch/>
                  </pic:blipFill>
                  <pic:spPr bwMode="auto">
                    <a:xfrm>
                      <a:off x="0" y="0"/>
                      <a:ext cx="1299058" cy="1667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625C">
        <w:rPr>
          <w:noProof/>
          <w:lang w:eastAsia="en-GB"/>
        </w:rPr>
        <mc:AlternateContent>
          <mc:Choice Requires="wps">
            <w:drawing>
              <wp:anchor distT="36576" distB="36576" distL="36576" distR="36576" simplePos="0" relativeHeight="251678720" behindDoc="0" locked="0" layoutInCell="1" allowOverlap="1" wp14:anchorId="280EF350" wp14:editId="60991775">
                <wp:simplePos x="0" y="0"/>
                <wp:positionH relativeFrom="margin">
                  <wp:posOffset>-377190</wp:posOffset>
                </wp:positionH>
                <wp:positionV relativeFrom="paragraph">
                  <wp:posOffset>-2540</wp:posOffset>
                </wp:positionV>
                <wp:extent cx="4371975" cy="102870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028700"/>
                        </a:xfrm>
                        <a:prstGeom prst="rect">
                          <a:avLst/>
                        </a:prstGeom>
                        <a:solidFill>
                          <a:schemeClr val="bg1"/>
                        </a:solidFill>
                        <a:ln>
                          <a:noFill/>
                        </a:ln>
                        <a:effectLst/>
                        <a:extLst/>
                      </wps:spPr>
                      <wps:txbx>
                        <w:txbxContent>
                          <w:p w:rsidR="00164747" w:rsidRPr="003F51D3" w:rsidRDefault="00164747" w:rsidP="00164747">
                            <w:pPr>
                              <w:widowControl w:val="0"/>
                              <w:rPr>
                                <w:color w:val="006800"/>
                                <w:szCs w:val="21"/>
                              </w:rPr>
                            </w:pPr>
                            <w:r w:rsidRPr="003F51D3">
                              <w:rPr>
                                <w:color w:val="006800"/>
                                <w:szCs w:val="21"/>
                              </w:rPr>
                              <w:t xml:space="preserve">B </w:t>
                            </w:r>
                            <w:r w:rsidRPr="003F51D3">
                              <w:rPr>
                                <w:color w:val="006800"/>
                                <w:sz w:val="22"/>
                                <w:szCs w:val="21"/>
                              </w:rPr>
                              <w:t xml:space="preserve">U R </w:t>
                            </w:r>
                            <w:proofErr w:type="gramStart"/>
                            <w:r w:rsidRPr="003F51D3">
                              <w:rPr>
                                <w:color w:val="006800"/>
                                <w:sz w:val="22"/>
                                <w:szCs w:val="21"/>
                              </w:rPr>
                              <w:t>Y  O</w:t>
                            </w:r>
                            <w:proofErr w:type="gramEnd"/>
                            <w:r w:rsidRPr="003F51D3">
                              <w:rPr>
                                <w:color w:val="006800"/>
                                <w:sz w:val="22"/>
                                <w:szCs w:val="21"/>
                              </w:rPr>
                              <w:t xml:space="preserve"> L D  R O A D,  P R E S T W I C H,  M A N C H E S T E R   M 2 5   1 J H</w:t>
                            </w:r>
                          </w:p>
                          <w:p w:rsidR="00164747" w:rsidRPr="003F51D3" w:rsidRDefault="00164747" w:rsidP="00164747">
                            <w:pPr>
                              <w:widowControl w:val="0"/>
                              <w:spacing w:after="0"/>
                              <w:rPr>
                                <w:rFonts w:asciiTheme="minorHAnsi" w:hAnsiTheme="minorHAnsi"/>
                                <w:color w:val="006800"/>
                                <w:sz w:val="24"/>
                                <w:szCs w:val="22"/>
                              </w:rPr>
                            </w:pPr>
                            <w:r w:rsidRPr="003F51D3">
                              <w:rPr>
                                <w:rFonts w:asciiTheme="minorHAnsi" w:hAnsiTheme="minorHAnsi"/>
                                <w:color w:val="006800"/>
                                <w:sz w:val="24"/>
                                <w:szCs w:val="22"/>
                              </w:rPr>
                              <w:t>Tel: 0161 773 6436</w:t>
                            </w:r>
                            <w:r w:rsidRPr="003F51D3">
                              <w:rPr>
                                <w:rFonts w:asciiTheme="minorHAnsi" w:hAnsiTheme="minorHAnsi"/>
                                <w:color w:val="006800"/>
                                <w:sz w:val="24"/>
                                <w:szCs w:val="22"/>
                              </w:rPr>
                              <w:tab/>
                            </w:r>
                            <w:r w:rsidRPr="003F51D3">
                              <w:rPr>
                                <w:rFonts w:asciiTheme="minorHAnsi" w:hAnsiTheme="minorHAnsi"/>
                                <w:color w:val="006800"/>
                                <w:sz w:val="24"/>
                                <w:szCs w:val="22"/>
                              </w:rPr>
                              <w:tab/>
                              <w:t xml:space="preserve">      </w:t>
                            </w:r>
                            <w:r w:rsidRPr="003F51D3">
                              <w:rPr>
                                <w:rFonts w:asciiTheme="minorHAnsi" w:hAnsiTheme="minorHAnsi"/>
                                <w:color w:val="006800"/>
                                <w:sz w:val="24"/>
                                <w:szCs w:val="22"/>
                              </w:rPr>
                              <w:tab/>
                              <w:t>Twitter:  @</w:t>
                            </w:r>
                            <w:proofErr w:type="spellStart"/>
                            <w:r w:rsidRPr="003F51D3">
                              <w:rPr>
                                <w:rFonts w:asciiTheme="minorHAnsi" w:hAnsiTheme="minorHAnsi"/>
                                <w:color w:val="006800"/>
                                <w:sz w:val="24"/>
                                <w:szCs w:val="22"/>
                              </w:rPr>
                              <w:t>StMonicas</w:t>
                            </w:r>
                            <w:proofErr w:type="spellEnd"/>
                            <w:r w:rsidRPr="003F51D3">
                              <w:rPr>
                                <w:rFonts w:asciiTheme="minorHAnsi" w:hAnsiTheme="minorHAnsi"/>
                                <w:color w:val="006800"/>
                                <w:sz w:val="24"/>
                                <w:szCs w:val="22"/>
                              </w:rPr>
                              <w:t xml:space="preserve"> </w:t>
                            </w:r>
                          </w:p>
                          <w:p w:rsidR="00164747" w:rsidRPr="003F51D3" w:rsidRDefault="00164747" w:rsidP="00164747">
                            <w:pPr>
                              <w:widowControl w:val="0"/>
                              <w:spacing w:after="0"/>
                              <w:rPr>
                                <w:rFonts w:asciiTheme="minorHAnsi" w:hAnsiTheme="minorHAnsi"/>
                                <w:color w:val="006800"/>
                                <w:sz w:val="24"/>
                                <w:szCs w:val="22"/>
                              </w:rPr>
                            </w:pPr>
                            <w:r w:rsidRPr="003F51D3">
                              <w:rPr>
                                <w:rFonts w:asciiTheme="minorHAnsi" w:hAnsiTheme="minorHAnsi"/>
                                <w:color w:val="006800"/>
                                <w:sz w:val="24"/>
                                <w:szCs w:val="22"/>
                              </w:rPr>
                              <w:t xml:space="preserve">Email: </w:t>
                            </w:r>
                            <w:hyperlink r:id="rId9" w:history="1">
                              <w:r w:rsidRPr="003F51D3">
                                <w:rPr>
                                  <w:rStyle w:val="Hyperlink"/>
                                  <w:rFonts w:asciiTheme="minorHAnsi" w:hAnsiTheme="minorHAnsi"/>
                                  <w:sz w:val="24"/>
                                  <w:szCs w:val="22"/>
                                </w:rPr>
                                <w:t>stmonicas@bury.gov.uk</w:t>
                              </w:r>
                            </w:hyperlink>
                            <w:r w:rsidRPr="003F51D3">
                              <w:rPr>
                                <w:rFonts w:asciiTheme="minorHAnsi" w:hAnsiTheme="minorHAnsi"/>
                                <w:color w:val="006800"/>
                                <w:sz w:val="24"/>
                                <w:szCs w:val="22"/>
                              </w:rPr>
                              <w:t xml:space="preserve">   </w:t>
                            </w:r>
                            <w:r w:rsidRPr="003F51D3">
                              <w:rPr>
                                <w:rFonts w:asciiTheme="minorHAnsi" w:hAnsiTheme="minorHAnsi"/>
                                <w:color w:val="006800"/>
                                <w:sz w:val="24"/>
                                <w:szCs w:val="22"/>
                              </w:rPr>
                              <w:tab/>
                              <w:t xml:space="preserve">Web: </w:t>
                            </w:r>
                            <w:hyperlink r:id="rId10" w:history="1">
                              <w:r w:rsidRPr="003F51D3">
                                <w:rPr>
                                  <w:rStyle w:val="Hyperlink"/>
                                  <w:rFonts w:asciiTheme="minorHAnsi" w:hAnsiTheme="minorHAnsi"/>
                                  <w:sz w:val="24"/>
                                  <w:szCs w:val="22"/>
                                </w:rPr>
                                <w:t>www.stmonicas.co.uk</w:t>
                              </w:r>
                            </w:hyperlink>
                          </w:p>
                          <w:p w:rsidR="00164747" w:rsidRPr="003F51D3" w:rsidRDefault="00164747" w:rsidP="00164747">
                            <w:pPr>
                              <w:spacing w:after="0" w:line="256" w:lineRule="auto"/>
                              <w:rPr>
                                <w:rFonts w:asciiTheme="minorHAnsi" w:hAnsiTheme="minorHAnsi"/>
                                <w:b/>
                                <w:bCs/>
                                <w:color w:val="006800"/>
                                <w:sz w:val="24"/>
                                <w:szCs w:val="24"/>
                              </w:rPr>
                            </w:pPr>
                            <w:r>
                              <w:rPr>
                                <w:rFonts w:asciiTheme="minorHAnsi" w:hAnsiTheme="minorHAnsi"/>
                                <w:b/>
                                <w:bCs/>
                                <w:color w:val="006800"/>
                                <w:sz w:val="24"/>
                                <w:szCs w:val="24"/>
                              </w:rPr>
                              <w:t xml:space="preserve">Interim </w:t>
                            </w:r>
                            <w:r w:rsidRPr="003F51D3">
                              <w:rPr>
                                <w:rFonts w:asciiTheme="minorHAnsi" w:hAnsiTheme="minorHAnsi"/>
                                <w:b/>
                                <w:bCs/>
                                <w:color w:val="006800"/>
                                <w:sz w:val="24"/>
                                <w:szCs w:val="24"/>
                              </w:rPr>
                              <w:t>Headteache</w:t>
                            </w:r>
                            <w:r>
                              <w:rPr>
                                <w:rFonts w:asciiTheme="minorHAnsi" w:hAnsiTheme="minorHAnsi"/>
                                <w:b/>
                                <w:bCs/>
                                <w:color w:val="006800"/>
                                <w:sz w:val="24"/>
                                <w:szCs w:val="24"/>
                              </w:rPr>
                              <w:t xml:space="preserve">r: Mrs E Keenan </w:t>
                            </w:r>
                            <w:proofErr w:type="gramStart"/>
                            <w:r>
                              <w:rPr>
                                <w:rFonts w:asciiTheme="minorHAnsi" w:hAnsiTheme="minorHAnsi"/>
                                <w:b/>
                                <w:bCs/>
                                <w:color w:val="006800"/>
                                <w:sz w:val="24"/>
                                <w:szCs w:val="24"/>
                              </w:rPr>
                              <w:t>BMus(</w:t>
                            </w:r>
                            <w:proofErr w:type="gramEnd"/>
                            <w:r>
                              <w:rPr>
                                <w:rFonts w:asciiTheme="minorHAnsi" w:hAnsiTheme="minorHAnsi"/>
                                <w:b/>
                                <w:bCs/>
                                <w:color w:val="006800"/>
                                <w:sz w:val="24"/>
                                <w:szCs w:val="24"/>
                              </w:rPr>
                              <w:t>Hons), MA (QTS), NPQSL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EF350" id="_x0000_t202" coordsize="21600,21600" o:spt="202" path="m,l,21600r21600,l21600,xe">
                <v:stroke joinstyle="miter"/>
                <v:path gradientshapeok="t" o:connecttype="rect"/>
              </v:shapetype>
              <v:shape id="Text Box 3" o:spid="_x0000_s1026" type="#_x0000_t202" style="position:absolute;margin-left:-29.7pt;margin-top:-.2pt;width:344.25pt;height:81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" fillcolor="white [3212]" stroked="f">
                <v:textbox inset="2.88pt,2.88pt,2.88pt,2.88pt">
                  <w:txbxContent>
                    <w:p w:rsidR="00164747" w:rsidRPr="003F51D3" w:rsidRDefault="00164747" w:rsidP="00164747">
                      <w:pPr>
                        <w:widowControl w:val="0"/>
                        <w:rPr>
                          <w:color w:val="006800"/>
                          <w:szCs w:val="21"/>
                        </w:rPr>
                      </w:pPr>
                      <w:r w:rsidRPr="003F51D3">
                        <w:rPr>
                          <w:color w:val="006800"/>
                          <w:szCs w:val="21"/>
                        </w:rPr>
                        <w:t xml:space="preserve">B </w:t>
                      </w:r>
                      <w:r w:rsidRPr="003F51D3">
                        <w:rPr>
                          <w:color w:val="006800"/>
                          <w:sz w:val="22"/>
                          <w:szCs w:val="21"/>
                        </w:rPr>
                        <w:t xml:space="preserve">U R </w:t>
                      </w:r>
                      <w:proofErr w:type="gramStart"/>
                      <w:r w:rsidRPr="003F51D3">
                        <w:rPr>
                          <w:color w:val="006800"/>
                          <w:sz w:val="22"/>
                          <w:szCs w:val="21"/>
                        </w:rPr>
                        <w:t>Y  O</w:t>
                      </w:r>
                      <w:proofErr w:type="gramEnd"/>
                      <w:r w:rsidRPr="003F51D3">
                        <w:rPr>
                          <w:color w:val="006800"/>
                          <w:sz w:val="22"/>
                          <w:szCs w:val="21"/>
                        </w:rPr>
                        <w:t xml:space="preserve"> L D  R O A D,  P R E S T W I C H,  M A N C H E S T E R   M 2 5   1 J H</w:t>
                      </w:r>
                    </w:p>
                    <w:p w:rsidR="00164747" w:rsidRPr="003F51D3" w:rsidRDefault="00164747" w:rsidP="00164747">
                      <w:pPr>
                        <w:widowControl w:val="0"/>
                        <w:spacing w:after="0"/>
                        <w:rPr>
                          <w:rFonts w:asciiTheme="minorHAnsi" w:hAnsiTheme="minorHAnsi"/>
                          <w:color w:val="006800"/>
                          <w:sz w:val="24"/>
                          <w:szCs w:val="22"/>
                        </w:rPr>
                      </w:pPr>
                      <w:r w:rsidRPr="003F51D3">
                        <w:rPr>
                          <w:rFonts w:asciiTheme="minorHAnsi" w:hAnsiTheme="minorHAnsi"/>
                          <w:color w:val="006800"/>
                          <w:sz w:val="24"/>
                          <w:szCs w:val="22"/>
                        </w:rPr>
                        <w:t>Tel: 0161 773 6436</w:t>
                      </w:r>
                      <w:r w:rsidRPr="003F51D3">
                        <w:rPr>
                          <w:rFonts w:asciiTheme="minorHAnsi" w:hAnsiTheme="minorHAnsi"/>
                          <w:color w:val="006800"/>
                          <w:sz w:val="24"/>
                          <w:szCs w:val="22"/>
                        </w:rPr>
                        <w:tab/>
                      </w:r>
                      <w:r w:rsidRPr="003F51D3">
                        <w:rPr>
                          <w:rFonts w:asciiTheme="minorHAnsi" w:hAnsiTheme="minorHAnsi"/>
                          <w:color w:val="006800"/>
                          <w:sz w:val="24"/>
                          <w:szCs w:val="22"/>
                        </w:rPr>
                        <w:tab/>
                        <w:t xml:space="preserve">      </w:t>
                      </w:r>
                      <w:r w:rsidRPr="003F51D3">
                        <w:rPr>
                          <w:rFonts w:asciiTheme="minorHAnsi" w:hAnsiTheme="minorHAnsi"/>
                          <w:color w:val="006800"/>
                          <w:sz w:val="24"/>
                          <w:szCs w:val="22"/>
                        </w:rPr>
                        <w:tab/>
                        <w:t>Twitter:  @</w:t>
                      </w:r>
                      <w:proofErr w:type="spellStart"/>
                      <w:r w:rsidRPr="003F51D3">
                        <w:rPr>
                          <w:rFonts w:asciiTheme="minorHAnsi" w:hAnsiTheme="minorHAnsi"/>
                          <w:color w:val="006800"/>
                          <w:sz w:val="24"/>
                          <w:szCs w:val="22"/>
                        </w:rPr>
                        <w:t>StMonicas</w:t>
                      </w:r>
                      <w:proofErr w:type="spellEnd"/>
                      <w:r w:rsidRPr="003F51D3">
                        <w:rPr>
                          <w:rFonts w:asciiTheme="minorHAnsi" w:hAnsiTheme="minorHAnsi"/>
                          <w:color w:val="006800"/>
                          <w:sz w:val="24"/>
                          <w:szCs w:val="22"/>
                        </w:rPr>
                        <w:t xml:space="preserve"> </w:t>
                      </w:r>
                    </w:p>
                    <w:p w:rsidR="00164747" w:rsidRPr="003F51D3" w:rsidRDefault="00164747" w:rsidP="00164747">
                      <w:pPr>
                        <w:widowControl w:val="0"/>
                        <w:spacing w:after="0"/>
                        <w:rPr>
                          <w:rFonts w:asciiTheme="minorHAnsi" w:hAnsiTheme="minorHAnsi"/>
                          <w:color w:val="006800"/>
                          <w:sz w:val="24"/>
                          <w:szCs w:val="22"/>
                        </w:rPr>
                      </w:pPr>
                      <w:r w:rsidRPr="003F51D3">
                        <w:rPr>
                          <w:rFonts w:asciiTheme="minorHAnsi" w:hAnsiTheme="minorHAnsi"/>
                          <w:color w:val="006800"/>
                          <w:sz w:val="24"/>
                          <w:szCs w:val="22"/>
                        </w:rPr>
                        <w:t xml:space="preserve">Email: </w:t>
                      </w:r>
                      <w:hyperlink r:id="rId11" w:history="1">
                        <w:r w:rsidRPr="003F51D3">
                          <w:rPr>
                            <w:rStyle w:val="Hyperlink"/>
                            <w:rFonts w:asciiTheme="minorHAnsi" w:hAnsiTheme="minorHAnsi"/>
                            <w:sz w:val="24"/>
                            <w:szCs w:val="22"/>
                          </w:rPr>
                          <w:t>stmonicas@bury.gov.uk</w:t>
                        </w:r>
                      </w:hyperlink>
                      <w:r w:rsidRPr="003F51D3">
                        <w:rPr>
                          <w:rFonts w:asciiTheme="minorHAnsi" w:hAnsiTheme="minorHAnsi"/>
                          <w:color w:val="006800"/>
                          <w:sz w:val="24"/>
                          <w:szCs w:val="22"/>
                        </w:rPr>
                        <w:t xml:space="preserve">   </w:t>
                      </w:r>
                      <w:r w:rsidRPr="003F51D3">
                        <w:rPr>
                          <w:rFonts w:asciiTheme="minorHAnsi" w:hAnsiTheme="minorHAnsi"/>
                          <w:color w:val="006800"/>
                          <w:sz w:val="24"/>
                          <w:szCs w:val="22"/>
                        </w:rPr>
                        <w:tab/>
                        <w:t xml:space="preserve">Web: </w:t>
                      </w:r>
                      <w:hyperlink r:id="rId12" w:history="1">
                        <w:r w:rsidRPr="003F51D3">
                          <w:rPr>
                            <w:rStyle w:val="Hyperlink"/>
                            <w:rFonts w:asciiTheme="minorHAnsi" w:hAnsiTheme="minorHAnsi"/>
                            <w:sz w:val="24"/>
                            <w:szCs w:val="22"/>
                          </w:rPr>
                          <w:t>www.stmonicas.co.uk</w:t>
                        </w:r>
                      </w:hyperlink>
                    </w:p>
                    <w:p w:rsidR="00164747" w:rsidRPr="003F51D3" w:rsidRDefault="00164747" w:rsidP="00164747">
                      <w:pPr>
                        <w:spacing w:after="0" w:line="256" w:lineRule="auto"/>
                        <w:rPr>
                          <w:rFonts w:asciiTheme="minorHAnsi" w:hAnsiTheme="minorHAnsi"/>
                          <w:b/>
                          <w:bCs/>
                          <w:color w:val="006800"/>
                          <w:sz w:val="24"/>
                          <w:szCs w:val="24"/>
                        </w:rPr>
                      </w:pPr>
                      <w:r>
                        <w:rPr>
                          <w:rFonts w:asciiTheme="minorHAnsi" w:hAnsiTheme="minorHAnsi"/>
                          <w:b/>
                          <w:bCs/>
                          <w:color w:val="006800"/>
                          <w:sz w:val="24"/>
                          <w:szCs w:val="24"/>
                        </w:rPr>
                        <w:t xml:space="preserve">Interim </w:t>
                      </w:r>
                      <w:r w:rsidRPr="003F51D3">
                        <w:rPr>
                          <w:rFonts w:asciiTheme="minorHAnsi" w:hAnsiTheme="minorHAnsi"/>
                          <w:b/>
                          <w:bCs/>
                          <w:color w:val="006800"/>
                          <w:sz w:val="24"/>
                          <w:szCs w:val="24"/>
                        </w:rPr>
                        <w:t>Headteache</w:t>
                      </w:r>
                      <w:r>
                        <w:rPr>
                          <w:rFonts w:asciiTheme="minorHAnsi" w:hAnsiTheme="minorHAnsi"/>
                          <w:b/>
                          <w:bCs/>
                          <w:color w:val="006800"/>
                          <w:sz w:val="24"/>
                          <w:szCs w:val="24"/>
                        </w:rPr>
                        <w:t xml:space="preserve">r: Mrs E Keenan </w:t>
                      </w:r>
                      <w:proofErr w:type="gramStart"/>
                      <w:r>
                        <w:rPr>
                          <w:rFonts w:asciiTheme="minorHAnsi" w:hAnsiTheme="minorHAnsi"/>
                          <w:b/>
                          <w:bCs/>
                          <w:color w:val="006800"/>
                          <w:sz w:val="24"/>
                          <w:szCs w:val="24"/>
                        </w:rPr>
                        <w:t>BMus(</w:t>
                      </w:r>
                      <w:proofErr w:type="gramEnd"/>
                      <w:r>
                        <w:rPr>
                          <w:rFonts w:asciiTheme="minorHAnsi" w:hAnsiTheme="minorHAnsi"/>
                          <w:b/>
                          <w:bCs/>
                          <w:color w:val="006800"/>
                          <w:sz w:val="24"/>
                          <w:szCs w:val="24"/>
                        </w:rPr>
                        <w:t>Hons), MA (QTS), NPQSL</w:t>
                      </w:r>
                    </w:p>
                  </w:txbxContent>
                </v:textbox>
                <w10:wrap anchorx="margin"/>
              </v:shape>
            </w:pict>
          </mc:Fallback>
        </mc:AlternateContent>
      </w:r>
      <w:r w:rsidRPr="0085625C">
        <w:rPr>
          <w:noProof/>
          <w:lang w:eastAsia="en-GB"/>
        </w:rPr>
        <mc:AlternateContent>
          <mc:Choice Requires="wps">
            <w:drawing>
              <wp:anchor distT="36576" distB="36576" distL="36576" distR="36576" simplePos="0" relativeHeight="251679744" behindDoc="0" locked="0" layoutInCell="1" allowOverlap="1" wp14:anchorId="364957C0" wp14:editId="36B82F80">
                <wp:simplePos x="0" y="0"/>
                <wp:positionH relativeFrom="margin">
                  <wp:posOffset>-409575</wp:posOffset>
                </wp:positionH>
                <wp:positionV relativeFrom="paragraph">
                  <wp:posOffset>-626745</wp:posOffset>
                </wp:positionV>
                <wp:extent cx="4305300" cy="628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64747" w:rsidRPr="00685C7E" w:rsidRDefault="00164747" w:rsidP="00164747">
                            <w:pPr>
                              <w:spacing w:after="160" w:line="256" w:lineRule="auto"/>
                              <w:rPr>
                                <w:b/>
                                <w:bCs/>
                                <w:color w:val="006800"/>
                                <w:sz w:val="56"/>
                                <w:szCs w:val="52"/>
                              </w:rPr>
                            </w:pPr>
                            <w:r w:rsidRPr="00685C7E">
                              <w:rPr>
                                <w:b/>
                                <w:bCs/>
                                <w:color w:val="006800"/>
                                <w:sz w:val="56"/>
                                <w:szCs w:val="52"/>
                              </w:rPr>
                              <w:t>St Monica’s R.C.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57C0" id="Text Box 5" o:spid="_x0000_s1027" type="#_x0000_t202" style="position:absolute;margin-left:-32.25pt;margin-top:-49.35pt;width:339pt;height:49.5pt;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" filled="f" fillcolor="#5b9bd5" stroked="f" strokecolor="black [0]" strokeweight="2pt">
                <v:textbox inset="2.88pt,2.88pt,2.88pt,2.88pt">
                  <w:txbxContent>
                    <w:p w:rsidR="00164747" w:rsidRPr="00685C7E" w:rsidRDefault="00164747" w:rsidP="00164747">
                      <w:pPr>
                        <w:spacing w:after="160" w:line="256" w:lineRule="auto"/>
                        <w:rPr>
                          <w:b/>
                          <w:bCs/>
                          <w:color w:val="006800"/>
                          <w:sz w:val="56"/>
                          <w:szCs w:val="52"/>
                        </w:rPr>
                      </w:pPr>
                      <w:r w:rsidRPr="00685C7E">
                        <w:rPr>
                          <w:b/>
                          <w:bCs/>
                          <w:color w:val="006800"/>
                          <w:sz w:val="56"/>
                          <w:szCs w:val="52"/>
                        </w:rPr>
                        <w:t>St Monica’s R.C. High School</w:t>
                      </w:r>
                    </w:p>
                  </w:txbxContent>
                </v:textbox>
                <w10:wrap anchorx="margin"/>
              </v:shape>
            </w:pict>
          </mc:Fallback>
        </mc:AlternateContent>
      </w:r>
      <w:r w:rsidR="00164747">
        <w:rPr>
          <w:noProof/>
          <w:lang w:eastAsia="en-GB"/>
        </w:rPr>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728335" cy="7033895"/>
            <wp:effectExtent l="0" t="0" r="5715" b="0"/>
            <wp:wrapNone/>
            <wp:docPr id="32" name="Picture 3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 descr="Watermark"/>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5728335" cy="7033895"/>
                    </a:xfrm>
                    <a:prstGeom prst="rect">
                      <a:avLst/>
                    </a:prstGeom>
                    <a:noFill/>
                  </pic:spPr>
                </pic:pic>
              </a:graphicData>
            </a:graphic>
            <wp14:sizeRelH relativeFrom="page">
              <wp14:pctWidth>0</wp14:pctWidth>
            </wp14:sizeRelH>
            <wp14:sizeRelV relativeFrom="page">
              <wp14:pctHeight>0</wp14:pctHeight>
            </wp14:sizeRelV>
          </wp:anchor>
        </w:drawing>
      </w:r>
    </w:p>
    <w:p w:rsidR="00164747" w:rsidRDefault="00164747" w:rsidP="008C493F">
      <w:pPr>
        <w:spacing w:after="160" w:line="259" w:lineRule="auto"/>
      </w:pPr>
    </w:p>
    <w:p w:rsidR="00164747" w:rsidRPr="00164747" w:rsidRDefault="00164747" w:rsidP="00164747"/>
    <w:p w:rsidR="00164747" w:rsidRPr="00164747" w:rsidRDefault="00164747" w:rsidP="00164747"/>
    <w:p w:rsidR="00164747" w:rsidRPr="00857979" w:rsidRDefault="00476D51" w:rsidP="00164747">
      <w:pPr>
        <w:spacing w:before="360" w:line="286" w:lineRule="auto"/>
        <w:rPr>
          <w:sz w:val="22"/>
          <w:szCs w:val="22"/>
          <w:lang w:val="en-US"/>
        </w:rPr>
      </w:pPr>
      <w:r>
        <w:rPr>
          <w:noProof/>
        </w:rPr>
        <w:drawing>
          <wp:anchor distT="0" distB="0" distL="114300" distR="114300" simplePos="0" relativeHeight="251681792" behindDoc="1" locked="0" layoutInCell="1" allowOverlap="1" wp14:anchorId="530317AB" wp14:editId="38AFD09D">
            <wp:simplePos x="0" y="0"/>
            <wp:positionH relativeFrom="margin">
              <wp:align>left</wp:align>
            </wp:positionH>
            <wp:positionV relativeFrom="paragraph">
              <wp:posOffset>180340</wp:posOffset>
            </wp:positionV>
            <wp:extent cx="5777959" cy="7095843"/>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22435" t="6796" r="39176" b="5455"/>
                    <a:stretch/>
                  </pic:blipFill>
                  <pic:spPr bwMode="auto">
                    <a:xfrm>
                      <a:off x="0" y="0"/>
                      <a:ext cx="5777959" cy="7095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47" w:rsidRPr="00566FB6">
        <w:rPr>
          <w:sz w:val="22"/>
          <w:szCs w:val="22"/>
          <w:lang w:val="en-US"/>
        </w:rPr>
        <w:t>17</w:t>
      </w:r>
      <w:r w:rsidR="00164747" w:rsidRPr="00566FB6">
        <w:rPr>
          <w:sz w:val="22"/>
          <w:szCs w:val="22"/>
          <w:vertAlign w:val="superscript"/>
          <w:lang w:val="en-US"/>
        </w:rPr>
        <w:t>th</w:t>
      </w:r>
      <w:r w:rsidR="00164747" w:rsidRPr="00566FB6">
        <w:rPr>
          <w:sz w:val="22"/>
          <w:szCs w:val="22"/>
          <w:lang w:val="en-US"/>
        </w:rPr>
        <w:t xml:space="preserve"> September 2021</w:t>
      </w:r>
    </w:p>
    <w:p w:rsidR="00164747" w:rsidRDefault="00164747" w:rsidP="00164747">
      <w:pPr>
        <w:pStyle w:val="NoSpacing"/>
        <w:rPr>
          <w:lang w:val="en-US"/>
        </w:rPr>
      </w:pPr>
    </w:p>
    <w:p w:rsidR="00164747" w:rsidRPr="00D6352F" w:rsidRDefault="00164747" w:rsidP="00164747">
      <w:pPr>
        <w:pStyle w:val="NoSpacing"/>
        <w:rPr>
          <w:sz w:val="22"/>
          <w:lang w:val="en-US"/>
        </w:rPr>
      </w:pPr>
      <w:r w:rsidRPr="00D6352F">
        <w:rPr>
          <w:sz w:val="22"/>
          <w:lang w:val="en-US"/>
        </w:rPr>
        <w:t>Dear Applicant</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I am delighted to welcome you to St Monica’s Roman Catholic High School a voluntary academy within St Teresa of Calcutta Roman Catholic Multi Academy Trust.  I am pleased that you are interested in applying for the position of </w:t>
      </w:r>
      <w:r w:rsidRPr="00566FB6">
        <w:rPr>
          <w:sz w:val="22"/>
          <w:lang w:val="en-US"/>
        </w:rPr>
        <w:t>Teacher of RE (Maternity Cover)</w:t>
      </w:r>
      <w:r w:rsidRPr="00D6352F">
        <w:rPr>
          <w:sz w:val="22"/>
          <w:lang w:val="en-US"/>
        </w:rPr>
        <w:t xml:space="preserve"> at our school.  We have the pleasure of serving the Catholic community of Prestwich and the surrounding area. </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The foundation of all our work is the gospel message.  Our Mission Statement really does capture what we stand for and the education we aim to provide for all of our students.  We are keen to employ staff who are committed to supporting and leading within our Catholic context.   </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Our school is rapidly improving and this has been </w:t>
      </w:r>
      <w:proofErr w:type="spellStart"/>
      <w:r w:rsidRPr="00D6352F">
        <w:rPr>
          <w:sz w:val="22"/>
          <w:lang w:val="en-US"/>
        </w:rPr>
        <w:t>recognised</w:t>
      </w:r>
      <w:proofErr w:type="spellEnd"/>
      <w:r w:rsidRPr="00D6352F">
        <w:rPr>
          <w:sz w:val="22"/>
          <w:lang w:val="en-US"/>
        </w:rPr>
        <w:t xml:space="preserve"> by both the </w:t>
      </w:r>
      <w:proofErr w:type="spellStart"/>
      <w:r w:rsidRPr="00D6352F">
        <w:rPr>
          <w:sz w:val="22"/>
          <w:lang w:val="en-US"/>
        </w:rPr>
        <w:t>Salford</w:t>
      </w:r>
      <w:proofErr w:type="spellEnd"/>
      <w:r w:rsidRPr="00D6352F">
        <w:rPr>
          <w:sz w:val="22"/>
          <w:lang w:val="en-US"/>
        </w:rPr>
        <w:t xml:space="preserve"> Diocese in July 2019 and </w:t>
      </w:r>
      <w:proofErr w:type="spellStart"/>
      <w:r w:rsidRPr="00D6352F">
        <w:rPr>
          <w:sz w:val="22"/>
          <w:lang w:val="en-US"/>
        </w:rPr>
        <w:t>Ofsted</w:t>
      </w:r>
      <w:proofErr w:type="spellEnd"/>
      <w:r w:rsidRPr="00D6352F">
        <w:rPr>
          <w:sz w:val="22"/>
          <w:lang w:val="en-US"/>
        </w:rPr>
        <w:t xml:space="preserve"> in December 2019.  Our 2019 overall progress was also strong and we expect it to continue to move forward.  Our vision is to ensure all aspects of our work are exceptional - our Catholic duty is to serve those pupils who come through our doors each and every day.  I am convinced of the difference that we can make together over the coming years.</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We are now striving to improve our outcomes so that young people leave us with the skills and talents needed to create God’s Kingdom once they have left us.  I always challenge the students to excel.  If we do our job as we should, a future Prime Minister or world-class surgeon is in our midst.  We love and value our students and we do all we can so they can become successful, and I am looking for likeminded professionals to join our team who think and act the same.  </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If you wish to become part of our community, please return the application form and supporting statement to us </w:t>
      </w:r>
      <w:r w:rsidRPr="00566FB6">
        <w:rPr>
          <w:sz w:val="22"/>
          <w:lang w:val="en-US"/>
        </w:rPr>
        <w:t>by Monday 27</w:t>
      </w:r>
      <w:r w:rsidRPr="00566FB6">
        <w:rPr>
          <w:sz w:val="22"/>
          <w:vertAlign w:val="superscript"/>
          <w:lang w:val="en-US"/>
        </w:rPr>
        <w:t>th</w:t>
      </w:r>
      <w:r w:rsidRPr="00566FB6">
        <w:rPr>
          <w:sz w:val="22"/>
          <w:lang w:val="en-US"/>
        </w:rPr>
        <w:t xml:space="preserve"> September at 12:00 pm.</w:t>
      </w:r>
      <w:r w:rsidRPr="00D6352F">
        <w:rPr>
          <w:sz w:val="22"/>
          <w:lang w:val="en-US"/>
        </w:rPr>
        <w:t xml:space="preserve">   Should you wish to visit the school prior to submitting an application, this can be arranged by contacting</w:t>
      </w:r>
      <w:r w:rsidRPr="00D6352F">
        <w:rPr>
          <w:sz w:val="22"/>
        </w:rPr>
        <w:t xml:space="preserve"> </w:t>
      </w:r>
      <w:hyperlink r:id="rId15" w:history="1">
        <w:r w:rsidRPr="00D6352F">
          <w:rPr>
            <w:rStyle w:val="Hyperlink"/>
            <w:sz w:val="22"/>
          </w:rPr>
          <w:t>l.butterworth@stmonicas.co.uk</w:t>
        </w:r>
      </w:hyperlink>
      <w:r w:rsidRPr="00D6352F">
        <w:rPr>
          <w:sz w:val="22"/>
        </w:rPr>
        <w:t xml:space="preserve"> </w:t>
      </w:r>
      <w:r w:rsidRPr="00D6352F">
        <w:rPr>
          <w:sz w:val="22"/>
          <w:lang w:val="en-US"/>
        </w:rPr>
        <w:t xml:space="preserve"> I would be delighted to meet you and outline the steps we are going to take to become a school pupils and parents can be proud of.   </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Once again, thank you for the interest and time you have committed to the application process so far.  If you believe you have skills and drive to be exceptional, and are keen to serve the young people of Prestwich and are a teacher who is looking for career defining challenge, you could be just the person we are looking for.</w:t>
      </w: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Yours faithfully </w:t>
      </w:r>
    </w:p>
    <w:p w:rsidR="00164747" w:rsidRPr="00D6352F" w:rsidRDefault="00164747" w:rsidP="00164747">
      <w:pPr>
        <w:pStyle w:val="NoSpacing"/>
        <w:rPr>
          <w:sz w:val="22"/>
          <w:lang w:val="en-US"/>
        </w:rPr>
      </w:pPr>
      <w:r>
        <w:rPr>
          <w:noProof/>
        </w:rPr>
        <w:drawing>
          <wp:anchor distT="0" distB="0" distL="114300" distR="114300" simplePos="0" relativeHeight="251683840" behindDoc="1" locked="0" layoutInCell="1" allowOverlap="0" wp14:anchorId="2D4E6F90" wp14:editId="351A9F96">
            <wp:simplePos x="0" y="0"/>
            <wp:positionH relativeFrom="margin">
              <wp:align>left</wp:align>
            </wp:positionH>
            <wp:positionV relativeFrom="paragraph">
              <wp:posOffset>101600</wp:posOffset>
            </wp:positionV>
            <wp:extent cx="1045210" cy="286385"/>
            <wp:effectExtent l="0" t="0" r="2540" b="0"/>
            <wp:wrapSquare wrapText="bothSides"/>
            <wp:docPr id="5742" name="Picture 5742"/>
            <wp:cNvGraphicFramePr/>
            <a:graphic xmlns:a="http://schemas.openxmlformats.org/drawingml/2006/main">
              <a:graphicData uri="http://schemas.openxmlformats.org/drawingml/2006/picture">
                <pic:pic xmlns:pic="http://schemas.openxmlformats.org/drawingml/2006/picture">
                  <pic:nvPicPr>
                    <pic:cNvPr id="5742" name="Picture 5742"/>
                    <pic:cNvPicPr/>
                  </pic:nvPicPr>
                  <pic:blipFill>
                    <a:blip r:embed="rId16"/>
                    <a:stretch>
                      <a:fillRect/>
                    </a:stretch>
                  </pic:blipFill>
                  <pic:spPr>
                    <a:xfrm>
                      <a:off x="0" y="0"/>
                      <a:ext cx="1045210" cy="286385"/>
                    </a:xfrm>
                    <a:prstGeom prst="rect">
                      <a:avLst/>
                    </a:prstGeom>
                  </pic:spPr>
                </pic:pic>
              </a:graphicData>
            </a:graphic>
          </wp:anchor>
        </w:drawing>
      </w:r>
    </w:p>
    <w:p w:rsidR="00164747" w:rsidRDefault="00164747" w:rsidP="00164747">
      <w:pPr>
        <w:pStyle w:val="NoSpacing"/>
        <w:rPr>
          <w:sz w:val="22"/>
          <w:lang w:val="en-US"/>
        </w:rPr>
      </w:pPr>
    </w:p>
    <w:p w:rsidR="00164747" w:rsidRPr="00D6352F" w:rsidRDefault="00164747" w:rsidP="00164747">
      <w:pPr>
        <w:pStyle w:val="NoSpacing"/>
        <w:rPr>
          <w:sz w:val="22"/>
          <w:lang w:val="en-US"/>
        </w:rPr>
      </w:pPr>
    </w:p>
    <w:p w:rsidR="00164747" w:rsidRPr="00D6352F" w:rsidRDefault="00164747" w:rsidP="00164747">
      <w:pPr>
        <w:pStyle w:val="NoSpacing"/>
        <w:rPr>
          <w:sz w:val="22"/>
          <w:lang w:val="en-US"/>
        </w:rPr>
      </w:pPr>
      <w:r w:rsidRPr="00D6352F">
        <w:rPr>
          <w:sz w:val="22"/>
          <w:lang w:val="en-US"/>
        </w:rPr>
        <w:t xml:space="preserve">Mrs E Keenan </w:t>
      </w:r>
    </w:p>
    <w:p w:rsidR="00164747" w:rsidRPr="00D6352F" w:rsidRDefault="00164747" w:rsidP="00476D51">
      <w:pPr>
        <w:pStyle w:val="NoSpacing"/>
        <w:tabs>
          <w:tab w:val="center" w:pos="4819"/>
        </w:tabs>
        <w:rPr>
          <w:sz w:val="22"/>
          <w:lang w:val="en-US"/>
        </w:rPr>
      </w:pPr>
      <w:r w:rsidRPr="00D6352F">
        <w:rPr>
          <w:sz w:val="22"/>
          <w:lang w:val="en-US"/>
        </w:rPr>
        <w:t>Interim Headteacher</w:t>
      </w:r>
      <w:r w:rsidR="00476D51">
        <w:rPr>
          <w:sz w:val="22"/>
          <w:lang w:val="en-US"/>
        </w:rPr>
        <w:tab/>
      </w:r>
    </w:p>
    <w:p w:rsidR="00476D51" w:rsidRDefault="00476D51" w:rsidP="00164747">
      <w:pPr>
        <w:sectPr w:rsidR="00476D51" w:rsidSect="00B91B51">
          <w:headerReference w:type="even" r:id="rId17"/>
          <w:headerReference w:type="default" r:id="rId18"/>
          <w:pgSz w:w="11906" w:h="16838"/>
          <w:pgMar w:top="1440" w:right="1134" w:bottom="1077" w:left="1134" w:header="709" w:footer="709" w:gutter="0"/>
          <w:cols w:space="708"/>
          <w:titlePg/>
          <w:docGrid w:linePitch="360"/>
        </w:sectPr>
      </w:pPr>
    </w:p>
    <w:p w:rsidR="00476D51" w:rsidRDefault="00476D51" w:rsidP="00476D51">
      <w:pPr>
        <w:spacing w:after="160" w:line="259" w:lineRule="auto"/>
        <w:rPr>
          <w:rFonts w:asciiTheme="minorHAnsi" w:eastAsiaTheme="minorHAnsi" w:hAnsiTheme="minorHAnsi" w:cstheme="minorBidi"/>
          <w:color w:val="auto"/>
          <w:kern w:val="0"/>
          <w:sz w:val="22"/>
          <w:szCs w:val="22"/>
          <w:lang w:eastAsia="en-US"/>
        </w:rPr>
      </w:pPr>
      <w:r w:rsidRPr="00BF6B92">
        <w:rPr>
          <w:rFonts w:ascii="Arial" w:hAnsi="Arial" w:cs="Arial"/>
          <w:noProof/>
          <w:sz w:val="28"/>
          <w:szCs w:val="28"/>
        </w:rPr>
        <w:lastRenderedPageBreak/>
        <mc:AlternateContent>
          <mc:Choice Requires="wps">
            <w:drawing>
              <wp:anchor distT="0" distB="0" distL="114300" distR="114300" simplePos="0" relativeHeight="251686912" behindDoc="0" locked="0" layoutInCell="1" allowOverlap="1" wp14:anchorId="6D55B285" wp14:editId="0BAE9633">
                <wp:simplePos x="0" y="0"/>
                <wp:positionH relativeFrom="column">
                  <wp:posOffset>794385</wp:posOffset>
                </wp:positionH>
                <wp:positionV relativeFrom="paragraph">
                  <wp:posOffset>-91440</wp:posOffset>
                </wp:positionV>
                <wp:extent cx="4257675" cy="5905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257675" cy="590550"/>
                        </a:xfrm>
                        <a:prstGeom prst="rect">
                          <a:avLst/>
                        </a:prstGeom>
                        <a:solidFill>
                          <a:sysClr val="window" lastClr="FFFFFF"/>
                        </a:solidFill>
                        <a:ln w="6350">
                          <a:noFill/>
                        </a:ln>
                      </wps:spPr>
                      <wps:txbx>
                        <w:txbxContent>
                          <w:p w:rsidR="00476D51" w:rsidRPr="00A62144" w:rsidRDefault="00476D51" w:rsidP="00476D51">
                            <w:pPr>
                              <w:spacing w:before="120" w:line="286" w:lineRule="auto"/>
                              <w:jc w:val="center"/>
                              <w:rPr>
                                <w:color w:val="525252" w:themeColor="accent3" w:themeShade="80"/>
                                <w:sz w:val="24"/>
                              </w:rPr>
                            </w:pPr>
                            <w:r w:rsidRPr="00A62144">
                              <w:rPr>
                                <w:rFonts w:ascii="Arial" w:hAnsi="Arial" w:cs="Arial"/>
                                <w:b/>
                                <w:color w:val="525252" w:themeColor="accent3" w:themeShade="80"/>
                                <w:sz w:val="32"/>
                                <w:szCs w:val="28"/>
                              </w:rPr>
                              <w:t xml:space="preserve">St Monica’s Roman Catholic High </w:t>
                            </w:r>
                            <w:r w:rsidRPr="00A62144">
                              <w:rPr>
                                <w:rFonts w:ascii="Arial" w:hAnsi="Arial" w:cs="Arial"/>
                                <w:b/>
                                <w:color w:val="525252" w:themeColor="accent3" w:themeShade="80"/>
                                <w:sz w:val="36"/>
                                <w:szCs w:val="28"/>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B285" id="Text Box 18" o:spid="_x0000_s1028" type="#_x0000_t202" style="position:absolute;margin-left:62.55pt;margin-top:-7.2pt;width:335.25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" fillcolor="window" stroked="f" strokeweight=".5pt">
                <v:textbox>
                  <w:txbxContent>
                    <w:p w:rsidR="00476D51" w:rsidRPr="00A62144" w:rsidRDefault="00476D51" w:rsidP="00476D51">
                      <w:pPr>
                        <w:spacing w:before="120" w:line="286" w:lineRule="auto"/>
                        <w:jc w:val="center"/>
                        <w:rPr>
                          <w:color w:val="525252" w:themeColor="accent3" w:themeShade="80"/>
                          <w:sz w:val="24"/>
                        </w:rPr>
                      </w:pPr>
                      <w:r w:rsidRPr="00A62144">
                        <w:rPr>
                          <w:rFonts w:ascii="Arial" w:hAnsi="Arial" w:cs="Arial"/>
                          <w:b/>
                          <w:color w:val="525252" w:themeColor="accent3" w:themeShade="80"/>
                          <w:sz w:val="32"/>
                          <w:szCs w:val="28"/>
                        </w:rPr>
                        <w:t xml:space="preserve">St Monica’s Roman Catholic High </w:t>
                      </w:r>
                      <w:r w:rsidRPr="00A62144">
                        <w:rPr>
                          <w:rFonts w:ascii="Arial" w:hAnsi="Arial" w:cs="Arial"/>
                          <w:b/>
                          <w:color w:val="525252" w:themeColor="accent3" w:themeShade="80"/>
                          <w:sz w:val="36"/>
                          <w:szCs w:val="28"/>
                        </w:rPr>
                        <w:t>School</w:t>
                      </w:r>
                    </w:p>
                  </w:txbxContent>
                </v:textbox>
              </v:shape>
            </w:pict>
          </mc:Fallback>
        </mc:AlternateContent>
      </w:r>
    </w:p>
    <w:p w:rsidR="00476D51" w:rsidRDefault="00476D51" w:rsidP="00476D51">
      <w:r>
        <w:rPr>
          <w:rFonts w:ascii="Arial" w:hAnsi="Arial" w:cs="Arial"/>
          <w:noProof/>
          <w:sz w:val="28"/>
          <w:szCs w:val="28"/>
        </w:rPr>
        <mc:AlternateContent>
          <mc:Choice Requires="wps">
            <w:drawing>
              <wp:anchor distT="0" distB="0" distL="114300" distR="114300" simplePos="0" relativeHeight="251688960" behindDoc="0" locked="0" layoutInCell="1" allowOverlap="1" wp14:anchorId="43C4DBFF" wp14:editId="7238ABB0">
                <wp:simplePos x="0" y="0"/>
                <wp:positionH relativeFrom="column">
                  <wp:posOffset>13335</wp:posOffset>
                </wp:positionH>
                <wp:positionV relativeFrom="paragraph">
                  <wp:posOffset>-457200</wp:posOffset>
                </wp:positionV>
                <wp:extent cx="781050" cy="638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781050" cy="638175"/>
                        </a:xfrm>
                        <a:prstGeom prst="rect">
                          <a:avLst/>
                        </a:prstGeom>
                        <a:solidFill>
                          <a:schemeClr val="lt1"/>
                        </a:solidFill>
                        <a:ln w="6350">
                          <a:noFill/>
                        </a:ln>
                      </wps:spPr>
                      <wps:txbx>
                        <w:txbxContent>
                          <w:p w:rsidR="00476D51" w:rsidRDefault="00476D51" w:rsidP="00476D51">
                            <w:r>
                              <w:rPr>
                                <w:noProof/>
                              </w:rPr>
                              <w:drawing>
                                <wp:inline distT="0" distB="0" distL="0" distR="0" wp14:anchorId="51392E74" wp14:editId="19B808C3">
                                  <wp:extent cx="428625" cy="533400"/>
                                  <wp:effectExtent l="0" t="0" r="9525" b="0"/>
                                  <wp:docPr id="42" name="Picture 42" descr="Z:\HAYLEY\HAYLEY\General\Logos\High definition green st mon cross.bmp"/>
                                  <wp:cNvGraphicFramePr/>
                                  <a:graphic xmlns:a="http://schemas.openxmlformats.org/drawingml/2006/main">
                                    <a:graphicData uri="http://schemas.openxmlformats.org/drawingml/2006/picture">
                                      <pic:pic xmlns:pic="http://schemas.openxmlformats.org/drawingml/2006/picture">
                                        <pic:nvPicPr>
                                          <pic:cNvPr id="11" name="Picture 11" descr="Z:\HAYLEY\HAYLEY\General\Logos\High definition green st mon cross.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4DBFF" id="Text Box 24" o:spid="_x0000_s1029" type="#_x0000_t202" style="position:absolute;margin-left:1.05pt;margin-top:-36pt;width:61.5pt;height:5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" fillcolor="white [3201]" stroked="f" strokeweight=".5pt">
                <v:textbox>
                  <w:txbxContent>
                    <w:p w:rsidR="00476D51" w:rsidRDefault="00476D51" w:rsidP="00476D51">
                      <w:r>
                        <w:rPr>
                          <w:noProof/>
                        </w:rPr>
                        <w:drawing>
                          <wp:inline distT="0" distB="0" distL="0" distR="0" wp14:anchorId="51392E74" wp14:editId="19B808C3">
                            <wp:extent cx="428625" cy="533400"/>
                            <wp:effectExtent l="0" t="0" r="9525" b="0"/>
                            <wp:docPr id="42" name="Picture 42" descr="Z:\HAYLEY\HAYLEY\General\Logos\High definition green st mon cross.bmp"/>
                            <wp:cNvGraphicFramePr/>
                            <a:graphic xmlns:a="http://schemas.openxmlformats.org/drawingml/2006/main">
                              <a:graphicData uri="http://schemas.openxmlformats.org/drawingml/2006/picture">
                                <pic:pic xmlns:pic="http://schemas.openxmlformats.org/drawingml/2006/picture">
                                  <pic:nvPicPr>
                                    <pic:cNvPr id="11" name="Picture 11" descr="Z:\HAYLEY\HAYLEY\General\Logos\High definition green st mon cross.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87936" behindDoc="0" locked="0" layoutInCell="1" allowOverlap="1" wp14:anchorId="031F67EB" wp14:editId="66E241EA">
                <wp:simplePos x="0" y="0"/>
                <wp:positionH relativeFrom="column">
                  <wp:posOffset>4981575</wp:posOffset>
                </wp:positionH>
                <wp:positionV relativeFrom="paragraph">
                  <wp:posOffset>-390525</wp:posOffset>
                </wp:positionV>
                <wp:extent cx="1638300" cy="447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638300" cy="447675"/>
                        </a:xfrm>
                        <a:prstGeom prst="rect">
                          <a:avLst/>
                        </a:prstGeom>
                        <a:solidFill>
                          <a:schemeClr val="lt1"/>
                        </a:solidFill>
                        <a:ln w="6350">
                          <a:noFill/>
                        </a:ln>
                      </wps:spPr>
                      <wps:txbx>
                        <w:txbxContent>
                          <w:p w:rsidR="00476D51" w:rsidRDefault="00476D51" w:rsidP="00476D51">
                            <w:r>
                              <w:rPr>
                                <w:noProof/>
                              </w:rPr>
                              <w:drawing>
                                <wp:inline distT="0" distB="0" distL="0" distR="0" wp14:anchorId="2C514B25" wp14:editId="45BC99CA">
                                  <wp:extent cx="1438275" cy="371475"/>
                                  <wp:effectExtent l="0" t="0" r="9525" b="9525"/>
                                  <wp:docPr id="43" name="Picture 43" descr="signature_59823661"/>
                                  <wp:cNvGraphicFramePr/>
                                  <a:graphic xmlns:a="http://schemas.openxmlformats.org/drawingml/2006/main">
                                    <a:graphicData uri="http://schemas.openxmlformats.org/drawingml/2006/picture">
                                      <pic:pic xmlns:pic="http://schemas.openxmlformats.org/drawingml/2006/picture">
                                        <pic:nvPicPr>
                                          <pic:cNvPr id="2" name="Picture 2" descr="signature_5982366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67EB" id="Text Box 2" o:spid="_x0000_s1030" type="#_x0000_t202" style="position:absolute;margin-left:392.25pt;margin-top:-30.75pt;width:129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" fillcolor="white [3201]" stroked="f" strokeweight=".5pt">
                <v:textbox>
                  <w:txbxContent>
                    <w:p w:rsidR="00476D51" w:rsidRDefault="00476D51" w:rsidP="00476D51">
                      <w:r>
                        <w:rPr>
                          <w:noProof/>
                        </w:rPr>
                        <w:drawing>
                          <wp:inline distT="0" distB="0" distL="0" distR="0" wp14:anchorId="2C514B25" wp14:editId="45BC99CA">
                            <wp:extent cx="1438275" cy="371475"/>
                            <wp:effectExtent l="0" t="0" r="9525" b="9525"/>
                            <wp:docPr id="43" name="Picture 43" descr="signature_59823661"/>
                            <wp:cNvGraphicFramePr/>
                            <a:graphic xmlns:a="http://schemas.openxmlformats.org/drawingml/2006/main">
                              <a:graphicData uri="http://schemas.openxmlformats.org/drawingml/2006/picture">
                                <pic:pic xmlns:pic="http://schemas.openxmlformats.org/drawingml/2006/picture">
                                  <pic:nvPicPr>
                                    <pic:cNvPr id="2" name="Picture 2" descr="signature_5982366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a:ln>
                                      <a:noFill/>
                                    </a:ln>
                                  </pic:spPr>
                                </pic:pic>
                              </a:graphicData>
                            </a:graphic>
                          </wp:inline>
                        </w:drawing>
                      </w:r>
                    </w:p>
                  </w:txbxContent>
                </v:textbox>
              </v:shape>
            </w:pict>
          </mc:Fallback>
        </mc:AlternateContent>
      </w:r>
    </w:p>
    <w:p w:rsidR="00476D51" w:rsidRDefault="00476D51" w:rsidP="00476D51">
      <w:pPr>
        <w:widowControl w:val="0"/>
        <w:jc w:val="center"/>
        <w:rPr>
          <w:rFonts w:ascii="Arial" w:hAnsi="Arial" w:cs="Arial"/>
          <w:b/>
          <w:sz w:val="36"/>
          <w:szCs w:val="28"/>
        </w:rPr>
      </w:pPr>
      <w:r w:rsidRPr="00F524A8">
        <w:rPr>
          <w:rFonts w:ascii="Arial" w:hAnsi="Arial" w:cs="Arial"/>
          <w:b/>
          <w:sz w:val="36"/>
          <w:szCs w:val="28"/>
        </w:rPr>
        <w:t>R.E. Department</w:t>
      </w:r>
    </w:p>
    <w:p w:rsidR="00476D51" w:rsidRPr="00E819FE" w:rsidRDefault="00476D51" w:rsidP="00476D51">
      <w:pPr>
        <w:widowControl w:val="0"/>
        <w:rPr>
          <w:rFonts w:ascii="Comic Sans MS" w:hAnsi="Comic Sans MS"/>
          <w:sz w:val="24"/>
          <w:szCs w:val="24"/>
        </w:rPr>
      </w:pPr>
      <w:r>
        <w:rPr>
          <w:noProof/>
        </w:rPr>
        <w:drawing>
          <wp:anchor distT="0" distB="0" distL="114300" distR="114300" simplePos="0" relativeHeight="251685888" behindDoc="0" locked="0" layoutInCell="1" allowOverlap="1" wp14:anchorId="110799E9" wp14:editId="6BA83956">
            <wp:simplePos x="0" y="0"/>
            <wp:positionH relativeFrom="margin">
              <wp:align>center</wp:align>
            </wp:positionH>
            <wp:positionV relativeFrom="paragraph">
              <wp:posOffset>173355</wp:posOffset>
            </wp:positionV>
            <wp:extent cx="4029075" cy="13716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9075" cy="1371600"/>
                    </a:xfrm>
                    <a:prstGeom prst="rect">
                      <a:avLst/>
                    </a:prstGeom>
                    <a:noFill/>
                  </pic:spPr>
                </pic:pic>
              </a:graphicData>
            </a:graphic>
            <wp14:sizeRelH relativeFrom="margin">
              <wp14:pctWidth>0</wp14:pctWidth>
            </wp14:sizeRelH>
            <wp14:sizeRelV relativeFrom="margin">
              <wp14:pctHeight>0</wp14:pctHeight>
            </wp14:sizeRelV>
          </wp:anchor>
        </w:drawing>
      </w:r>
    </w:p>
    <w:p w:rsidR="00476D51" w:rsidRPr="00E819FE" w:rsidRDefault="00476D51" w:rsidP="00476D51">
      <w:pPr>
        <w:widowControl w:val="0"/>
        <w:rPr>
          <w:rFonts w:ascii="Comic Sans MS" w:hAnsi="Comic Sans MS"/>
          <w:sz w:val="24"/>
          <w:szCs w:val="24"/>
        </w:rPr>
      </w:pPr>
    </w:p>
    <w:p w:rsidR="00476D51" w:rsidRPr="00E819FE" w:rsidRDefault="00476D51" w:rsidP="00476D51">
      <w:pPr>
        <w:widowControl w:val="0"/>
        <w:rPr>
          <w:rFonts w:ascii="Comic Sans MS" w:hAnsi="Comic Sans MS"/>
          <w:sz w:val="24"/>
          <w:szCs w:val="24"/>
        </w:rPr>
      </w:pPr>
    </w:p>
    <w:p w:rsidR="00476D51" w:rsidRPr="00E819FE" w:rsidRDefault="00476D51" w:rsidP="00476D51">
      <w:pPr>
        <w:widowControl w:val="0"/>
        <w:rPr>
          <w:rFonts w:ascii="Comic Sans MS" w:hAnsi="Comic Sans MS"/>
          <w:sz w:val="24"/>
          <w:szCs w:val="24"/>
        </w:rPr>
      </w:pPr>
    </w:p>
    <w:p w:rsidR="00476D51" w:rsidRDefault="00476D51" w:rsidP="00476D51">
      <w:pPr>
        <w:widowControl w:val="0"/>
        <w:jc w:val="both"/>
        <w:rPr>
          <w:rFonts w:cs="Arial"/>
          <w:sz w:val="24"/>
          <w:szCs w:val="24"/>
        </w:rPr>
      </w:pPr>
    </w:p>
    <w:p w:rsidR="00476D51" w:rsidRPr="005B2497" w:rsidRDefault="00476D51" w:rsidP="00476D51">
      <w:pPr>
        <w:widowControl w:val="0"/>
        <w:jc w:val="both"/>
        <w:rPr>
          <w:rFonts w:cs="Arial"/>
          <w:sz w:val="24"/>
          <w:szCs w:val="24"/>
        </w:rPr>
      </w:pPr>
      <w:r w:rsidRPr="005B2497">
        <w:rPr>
          <w:rFonts w:cs="Arial"/>
          <w:sz w:val="24"/>
          <w:szCs w:val="24"/>
        </w:rPr>
        <w:t xml:space="preserve">Religious Education is the core of the </w:t>
      </w:r>
      <w:r>
        <w:rPr>
          <w:rFonts w:cs="Arial"/>
          <w:sz w:val="24"/>
          <w:szCs w:val="24"/>
        </w:rPr>
        <w:t>s</w:t>
      </w:r>
      <w:r w:rsidRPr="005B2497">
        <w:rPr>
          <w:rFonts w:cs="Arial"/>
          <w:sz w:val="24"/>
          <w:szCs w:val="24"/>
        </w:rPr>
        <w:t>chool curriculum and it addresses both the academic and spiritual needs of the pupils.</w:t>
      </w:r>
    </w:p>
    <w:p w:rsidR="00476D51" w:rsidRPr="00476D51" w:rsidRDefault="00476D51" w:rsidP="00476D51">
      <w:pPr>
        <w:widowControl w:val="0"/>
        <w:jc w:val="both"/>
        <w:rPr>
          <w:rFonts w:cs="Arial"/>
          <w:sz w:val="24"/>
          <w:szCs w:val="24"/>
        </w:rPr>
      </w:pPr>
      <w:r w:rsidRPr="005B2497">
        <w:rPr>
          <w:rFonts w:cs="Arial"/>
          <w:sz w:val="24"/>
          <w:szCs w:val="24"/>
        </w:rPr>
        <w:t xml:space="preserve">The R.E. Department is committed to achieving high standards within the curriculum and in public examinations, as well as being committed to inspiring and encouraging the </w:t>
      </w:r>
      <w:r>
        <w:rPr>
          <w:rFonts w:cs="Arial"/>
          <w:sz w:val="24"/>
          <w:szCs w:val="24"/>
        </w:rPr>
        <w:t>pupils’ spiritual development, C</w:t>
      </w:r>
      <w:r w:rsidRPr="005B2497">
        <w:rPr>
          <w:rFonts w:cs="Arial"/>
          <w:sz w:val="24"/>
          <w:szCs w:val="24"/>
        </w:rPr>
        <w:t>hristian commitment and understanding of their faith within the context of their own life experience.</w:t>
      </w:r>
    </w:p>
    <w:p w:rsidR="00476D51" w:rsidRPr="005B2497" w:rsidRDefault="00476D51" w:rsidP="00476D51">
      <w:pPr>
        <w:widowControl w:val="0"/>
        <w:jc w:val="both"/>
        <w:rPr>
          <w:rFonts w:cs="Arial"/>
          <w:sz w:val="24"/>
          <w:szCs w:val="24"/>
        </w:rPr>
      </w:pPr>
      <w:r w:rsidRPr="005B2497">
        <w:rPr>
          <w:rFonts w:cs="Arial"/>
          <w:sz w:val="24"/>
          <w:szCs w:val="24"/>
        </w:rPr>
        <w:t>There are currently six specialist teachers within the department, responsible for the teaching of all year groups and abilities.</w:t>
      </w:r>
    </w:p>
    <w:p w:rsidR="00476D51" w:rsidRDefault="00476D51" w:rsidP="00476D51">
      <w:pPr>
        <w:widowControl w:val="0"/>
        <w:jc w:val="both"/>
        <w:rPr>
          <w:rFonts w:cs="Arial"/>
          <w:sz w:val="24"/>
          <w:szCs w:val="24"/>
        </w:rPr>
      </w:pPr>
      <w:r w:rsidRPr="005B2497">
        <w:rPr>
          <w:rFonts w:cs="Arial"/>
          <w:sz w:val="24"/>
          <w:szCs w:val="24"/>
        </w:rPr>
        <w:t>At Key stage 3 we follow the Salford Diocesan guidelines, whilst</w:t>
      </w:r>
      <w:r w:rsidRPr="005B2497">
        <w:rPr>
          <w:rFonts w:cs="Arial"/>
          <w:b/>
          <w:sz w:val="24"/>
          <w:szCs w:val="24"/>
        </w:rPr>
        <w:t xml:space="preserve"> </w:t>
      </w:r>
      <w:r w:rsidRPr="005B2497">
        <w:rPr>
          <w:rFonts w:cs="Arial"/>
          <w:sz w:val="24"/>
          <w:szCs w:val="24"/>
        </w:rPr>
        <w:t>at Key stage four, the majority of pupils are entered for GCSE.  At GCSE we follow the Edexcel specification A Religious Studies course, studying Catholic Christianity (50%), Judaism (25%), and Philosophy and Ethics (25%)</w:t>
      </w:r>
      <w:r>
        <w:rPr>
          <w:rFonts w:cs="Arial"/>
          <w:sz w:val="24"/>
          <w:szCs w:val="24"/>
        </w:rPr>
        <w:t>.  See the overview below.</w:t>
      </w:r>
    </w:p>
    <w:p w:rsidR="00476D51" w:rsidRPr="005B2497" w:rsidRDefault="00476D51" w:rsidP="00476D51">
      <w:pPr>
        <w:widowControl w:val="0"/>
        <w:jc w:val="both"/>
        <w:rPr>
          <w:rFonts w:cs="Arial"/>
          <w:sz w:val="24"/>
          <w:szCs w:val="24"/>
        </w:rPr>
      </w:pPr>
      <w:r w:rsidRPr="005B2497">
        <w:rPr>
          <w:rFonts w:cs="Arial"/>
          <w:sz w:val="24"/>
          <w:szCs w:val="24"/>
        </w:rPr>
        <w:t xml:space="preserve">In addition to the department’s responsibility for teaching the syllabus, staff within the department are committed to developing the spiritual life of the school and its pupils.  </w:t>
      </w:r>
      <w:r>
        <w:rPr>
          <w:rFonts w:cs="Arial"/>
          <w:sz w:val="24"/>
          <w:szCs w:val="24"/>
        </w:rPr>
        <w:t>We lead</w:t>
      </w:r>
      <w:r w:rsidRPr="005B2497">
        <w:rPr>
          <w:rFonts w:cs="Arial"/>
          <w:sz w:val="24"/>
          <w:szCs w:val="24"/>
        </w:rPr>
        <w:t xml:space="preserve"> liturgical activities throughout the year</w:t>
      </w:r>
      <w:r>
        <w:rPr>
          <w:rFonts w:cs="Arial"/>
          <w:sz w:val="24"/>
          <w:szCs w:val="24"/>
        </w:rPr>
        <w:t xml:space="preserve"> including Advent and Lent reflections as well as staff reflections and year groups celebrations at Christmas and Easter too. </w:t>
      </w:r>
      <w:r w:rsidRPr="005B2497">
        <w:rPr>
          <w:rFonts w:cs="Arial"/>
          <w:sz w:val="24"/>
          <w:szCs w:val="24"/>
        </w:rPr>
        <w:t xml:space="preserve"> </w:t>
      </w:r>
      <w:r>
        <w:rPr>
          <w:rFonts w:cs="Arial"/>
          <w:sz w:val="24"/>
          <w:szCs w:val="24"/>
        </w:rPr>
        <w:t>W</w:t>
      </w:r>
      <w:r w:rsidRPr="005B2497">
        <w:rPr>
          <w:rFonts w:cs="Arial"/>
          <w:sz w:val="24"/>
          <w:szCs w:val="24"/>
        </w:rPr>
        <w:t xml:space="preserve">e also have a </w:t>
      </w:r>
      <w:r>
        <w:rPr>
          <w:rFonts w:cs="Arial"/>
          <w:sz w:val="24"/>
          <w:szCs w:val="24"/>
        </w:rPr>
        <w:t>pupil Caritas Ambassadors group</w:t>
      </w:r>
      <w:r w:rsidRPr="005B2497">
        <w:rPr>
          <w:rFonts w:cs="Arial"/>
          <w:sz w:val="24"/>
          <w:szCs w:val="24"/>
        </w:rPr>
        <w:t xml:space="preserve">, </w:t>
      </w:r>
      <w:r>
        <w:rPr>
          <w:rFonts w:cs="Arial"/>
          <w:sz w:val="24"/>
          <w:szCs w:val="24"/>
        </w:rPr>
        <w:t xml:space="preserve">led by our senior prefects this is </w:t>
      </w:r>
      <w:r w:rsidRPr="005B2497">
        <w:rPr>
          <w:rFonts w:cs="Arial"/>
          <w:sz w:val="24"/>
          <w:szCs w:val="24"/>
        </w:rPr>
        <w:t xml:space="preserve">a voluntary group of pupils responsible for </w:t>
      </w:r>
      <w:r>
        <w:rPr>
          <w:rFonts w:cs="Arial"/>
          <w:sz w:val="24"/>
          <w:szCs w:val="24"/>
        </w:rPr>
        <w:t>creating opportunities to live out our motto of prayer and service through worship and charity.</w:t>
      </w:r>
      <w:r w:rsidRPr="005B2497">
        <w:rPr>
          <w:rFonts w:cs="Arial"/>
          <w:sz w:val="24"/>
          <w:szCs w:val="24"/>
        </w:rPr>
        <w:t> </w:t>
      </w:r>
    </w:p>
    <w:p w:rsidR="00476D51" w:rsidRPr="005B2497" w:rsidRDefault="00476D51" w:rsidP="00476D51">
      <w:pPr>
        <w:widowControl w:val="0"/>
        <w:jc w:val="both"/>
        <w:rPr>
          <w:rFonts w:cs="Arial"/>
          <w:sz w:val="24"/>
          <w:szCs w:val="24"/>
        </w:rPr>
      </w:pPr>
      <w:r w:rsidRPr="005B2497">
        <w:rPr>
          <w:rFonts w:cs="Arial"/>
          <w:sz w:val="24"/>
          <w:szCs w:val="24"/>
        </w:rPr>
        <w:t>The successful applicant should be committed to the teachings of the Catholic Church and supporting</w:t>
      </w:r>
      <w:r>
        <w:rPr>
          <w:rFonts w:cs="Arial"/>
          <w:sz w:val="24"/>
          <w:szCs w:val="24"/>
        </w:rPr>
        <w:t xml:space="preserve"> the Catholic life and mission of our school</w:t>
      </w:r>
      <w:r w:rsidRPr="005B2497">
        <w:rPr>
          <w:rFonts w:cs="Arial"/>
          <w:sz w:val="24"/>
          <w:szCs w:val="24"/>
        </w:rPr>
        <w:t xml:space="preserve">. </w:t>
      </w:r>
    </w:p>
    <w:p w:rsidR="00476D51" w:rsidRDefault="00476D51" w:rsidP="00476D51">
      <w:pPr>
        <w:widowControl w:val="0"/>
        <w:jc w:val="both"/>
        <w:rPr>
          <w:rFonts w:cs="Arial"/>
          <w:sz w:val="24"/>
          <w:szCs w:val="24"/>
        </w:rPr>
      </w:pPr>
      <w:r w:rsidRPr="005B2497">
        <w:rPr>
          <w:rFonts w:cs="Arial"/>
          <w:sz w:val="24"/>
          <w:szCs w:val="24"/>
        </w:rPr>
        <w:t xml:space="preserve">Within this position there is a great scope for an enthusiastic and committed teacher </w:t>
      </w:r>
      <w:bookmarkStart w:id="0" w:name="_GoBack"/>
      <w:bookmarkEnd w:id="0"/>
      <w:r w:rsidRPr="005B2497">
        <w:rPr>
          <w:rFonts w:cs="Arial"/>
          <w:sz w:val="24"/>
          <w:szCs w:val="24"/>
        </w:rPr>
        <w:t>who will be expected to make a positive contribution to the department and to play an active role in the religious and extra-curricular activities of the school.</w:t>
      </w:r>
    </w:p>
    <w:p w:rsidR="00476D51" w:rsidRDefault="00476D51">
      <w:pPr>
        <w:spacing w:after="160" w:line="259" w:lineRule="auto"/>
      </w:pPr>
    </w:p>
    <w:p w:rsidR="00476D51" w:rsidRDefault="00476D51">
      <w:pPr>
        <w:spacing w:after="160" w:line="259" w:lineRule="auto"/>
      </w:pPr>
    </w:p>
    <w:p w:rsidR="00476D51" w:rsidRDefault="00476D51">
      <w:pPr>
        <w:spacing w:after="160" w:line="259" w:lineRule="auto"/>
        <w:sectPr w:rsidR="00476D51" w:rsidSect="00B91B51">
          <w:pgSz w:w="11906" w:h="16838"/>
          <w:pgMar w:top="1440" w:right="1134" w:bottom="1077" w:left="1134" w:header="709" w:footer="709" w:gutter="0"/>
          <w:cols w:space="708"/>
          <w:titlePg/>
          <w:docGrid w:linePitch="360"/>
        </w:sectPr>
      </w:pPr>
    </w:p>
    <w:tbl>
      <w:tblPr>
        <w:tblW w:w="14420" w:type="dxa"/>
        <w:tblCellMar>
          <w:left w:w="0" w:type="dxa"/>
          <w:right w:w="0" w:type="dxa"/>
        </w:tblCellMar>
        <w:tblLook w:val="0420" w:firstRow="1" w:lastRow="0" w:firstColumn="0" w:lastColumn="0" w:noHBand="0" w:noVBand="1"/>
      </w:tblPr>
      <w:tblGrid>
        <w:gridCol w:w="2420"/>
        <w:gridCol w:w="2400"/>
        <w:gridCol w:w="2400"/>
        <w:gridCol w:w="2400"/>
        <w:gridCol w:w="2400"/>
        <w:gridCol w:w="2400"/>
      </w:tblGrid>
      <w:tr w:rsidR="00476D51" w:rsidRPr="00DC43F7" w:rsidTr="004626C8">
        <w:trPr>
          <w:trHeight w:val="615"/>
        </w:trPr>
        <w:tc>
          <w:tcPr>
            <w:tcW w:w="14420" w:type="dxa"/>
            <w:gridSpan w:val="6"/>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476D51" w:rsidRPr="00480CF6" w:rsidRDefault="00476D51" w:rsidP="004626C8">
            <w:pPr>
              <w:widowControl w:val="0"/>
              <w:jc w:val="center"/>
              <w:rPr>
                <w:sz w:val="27"/>
                <w:szCs w:val="27"/>
              </w:rPr>
            </w:pPr>
            <w:r w:rsidRPr="00480CF6">
              <w:rPr>
                <w:b/>
                <w:bCs/>
                <w:color w:val="FFFFFF" w:themeColor="background1"/>
                <w:sz w:val="27"/>
                <w:szCs w:val="27"/>
                <w:lang w:val="en-US"/>
              </w:rPr>
              <w:lastRenderedPageBreak/>
              <w:t>Subject - RE</w:t>
            </w:r>
          </w:p>
        </w:tc>
      </w:tr>
      <w:tr w:rsidR="00476D51" w:rsidRPr="00DC43F7" w:rsidTr="004626C8">
        <w:trPr>
          <w:trHeight w:val="615"/>
        </w:trPr>
        <w:tc>
          <w:tcPr>
            <w:tcW w:w="2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DC43F7" w:rsidRDefault="00476D51" w:rsidP="004626C8">
            <w:pPr>
              <w:widowControl w:val="0"/>
              <w:jc w:val="both"/>
            </w:pP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Year 7</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Year 8</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Year 9</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Year 10</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Year 11</w:t>
            </w:r>
          </w:p>
        </w:tc>
      </w:tr>
      <w:tr w:rsidR="00476D51" w:rsidRPr="00DC43F7" w:rsidTr="004626C8">
        <w:trPr>
          <w:trHeight w:val="1571"/>
        </w:trPr>
        <w:tc>
          <w:tcPr>
            <w:tcW w:w="2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Half Term 1</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Trinity through Scripture</w:t>
            </w:r>
          </w:p>
          <w:p w:rsidR="00476D51" w:rsidRPr="00480CF6" w:rsidRDefault="00476D51" w:rsidP="00476D51">
            <w:pPr>
              <w:widowControl w:val="0"/>
              <w:numPr>
                <w:ilvl w:val="0"/>
                <w:numId w:val="1"/>
              </w:numPr>
              <w:tabs>
                <w:tab w:val="clear" w:pos="360"/>
                <w:tab w:val="num" w:pos="720"/>
              </w:tabs>
              <w:spacing w:after="0" w:line="240" w:lineRule="auto"/>
              <w:jc w:val="both"/>
              <w:rPr>
                <w:sz w:val="16"/>
              </w:rPr>
            </w:pPr>
            <w:r w:rsidRPr="00480CF6">
              <w:rPr>
                <w:sz w:val="16"/>
                <w:lang w:val="en-US"/>
              </w:rPr>
              <w:t>What is the Bible and why is it important?</w:t>
            </w:r>
          </w:p>
          <w:p w:rsidR="00476D51" w:rsidRPr="00480CF6" w:rsidRDefault="00476D51" w:rsidP="00476D51">
            <w:pPr>
              <w:widowControl w:val="0"/>
              <w:numPr>
                <w:ilvl w:val="0"/>
                <w:numId w:val="1"/>
              </w:numPr>
              <w:tabs>
                <w:tab w:val="clear" w:pos="360"/>
                <w:tab w:val="num" w:pos="720"/>
              </w:tabs>
              <w:spacing w:after="0" w:line="240" w:lineRule="auto"/>
              <w:jc w:val="both"/>
              <w:rPr>
                <w:sz w:val="16"/>
              </w:rPr>
            </w:pPr>
            <w:r w:rsidRPr="00480CF6">
              <w:rPr>
                <w:sz w:val="16"/>
                <w:lang w:val="en-US"/>
              </w:rPr>
              <w:t>What do we know about the Trinity using evidence from the Bible?</w:t>
            </w:r>
          </w:p>
          <w:p w:rsidR="00476D51" w:rsidRPr="00480CF6" w:rsidRDefault="00476D51" w:rsidP="00476D51">
            <w:pPr>
              <w:widowControl w:val="0"/>
              <w:numPr>
                <w:ilvl w:val="0"/>
                <w:numId w:val="1"/>
              </w:numPr>
              <w:tabs>
                <w:tab w:val="clear" w:pos="360"/>
                <w:tab w:val="num" w:pos="720"/>
              </w:tabs>
              <w:spacing w:after="0" w:line="240" w:lineRule="auto"/>
              <w:jc w:val="both"/>
              <w:rPr>
                <w:sz w:val="16"/>
              </w:rPr>
            </w:pPr>
            <w:r w:rsidRPr="00480CF6">
              <w:rPr>
                <w:sz w:val="16"/>
                <w:lang w:val="en-US"/>
              </w:rPr>
              <w:t>How can what we learn influence our beliefs and lives today?</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Church history</w:t>
            </w:r>
          </w:p>
          <w:p w:rsidR="00476D51" w:rsidRPr="00480CF6" w:rsidRDefault="00476D51" w:rsidP="00476D51">
            <w:pPr>
              <w:widowControl w:val="0"/>
              <w:numPr>
                <w:ilvl w:val="0"/>
                <w:numId w:val="2"/>
              </w:numPr>
              <w:spacing w:after="0" w:line="240" w:lineRule="auto"/>
              <w:jc w:val="both"/>
              <w:rPr>
                <w:sz w:val="16"/>
              </w:rPr>
            </w:pPr>
            <w:r w:rsidRPr="00480CF6">
              <w:rPr>
                <w:sz w:val="16"/>
                <w:lang w:val="en-US"/>
              </w:rPr>
              <w:t>How did the early Church develop?</w:t>
            </w:r>
          </w:p>
          <w:p w:rsidR="00476D51" w:rsidRPr="00480CF6" w:rsidRDefault="00476D51" w:rsidP="00476D51">
            <w:pPr>
              <w:widowControl w:val="0"/>
              <w:numPr>
                <w:ilvl w:val="0"/>
                <w:numId w:val="2"/>
              </w:numPr>
              <w:spacing w:after="0" w:line="240" w:lineRule="auto"/>
              <w:jc w:val="both"/>
              <w:rPr>
                <w:sz w:val="16"/>
              </w:rPr>
            </w:pPr>
            <w:r w:rsidRPr="00480CF6">
              <w:rPr>
                <w:sz w:val="16"/>
                <w:lang w:val="en-US"/>
              </w:rPr>
              <w:t>What can we learn from our past?</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Judaism</w:t>
            </w:r>
          </w:p>
          <w:p w:rsidR="00476D51" w:rsidRPr="00480CF6" w:rsidRDefault="00476D51" w:rsidP="00476D51">
            <w:pPr>
              <w:widowControl w:val="0"/>
              <w:numPr>
                <w:ilvl w:val="0"/>
                <w:numId w:val="3"/>
              </w:numPr>
              <w:spacing w:after="0" w:line="240" w:lineRule="auto"/>
              <w:jc w:val="both"/>
              <w:rPr>
                <w:sz w:val="16"/>
              </w:rPr>
            </w:pPr>
            <w:r w:rsidRPr="00480CF6">
              <w:rPr>
                <w:sz w:val="16"/>
                <w:lang w:val="en-US"/>
              </w:rPr>
              <w:t>What beliefs and teachings do Jewish people have?</w:t>
            </w:r>
          </w:p>
          <w:p w:rsidR="00476D51" w:rsidRPr="00480CF6" w:rsidRDefault="00476D51" w:rsidP="00476D51">
            <w:pPr>
              <w:widowControl w:val="0"/>
              <w:numPr>
                <w:ilvl w:val="0"/>
                <w:numId w:val="3"/>
              </w:numPr>
              <w:spacing w:after="0" w:line="240" w:lineRule="auto"/>
              <w:jc w:val="both"/>
              <w:rPr>
                <w:sz w:val="16"/>
              </w:rPr>
            </w:pPr>
            <w:r w:rsidRPr="00480CF6">
              <w:rPr>
                <w:sz w:val="16"/>
                <w:lang w:val="en-US"/>
              </w:rPr>
              <w:t>What can we learn from Judaism?</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Sources of wisdom and authority</w:t>
            </w:r>
          </w:p>
          <w:p w:rsidR="00476D51" w:rsidRPr="00480CF6" w:rsidRDefault="00476D51" w:rsidP="00476D51">
            <w:pPr>
              <w:widowControl w:val="0"/>
              <w:numPr>
                <w:ilvl w:val="0"/>
                <w:numId w:val="4"/>
              </w:numPr>
              <w:tabs>
                <w:tab w:val="clear" w:pos="360"/>
                <w:tab w:val="num" w:pos="720"/>
              </w:tabs>
              <w:spacing w:after="0" w:line="240" w:lineRule="auto"/>
              <w:jc w:val="both"/>
              <w:rPr>
                <w:sz w:val="16"/>
              </w:rPr>
            </w:pPr>
            <w:r w:rsidRPr="00480CF6">
              <w:rPr>
                <w:sz w:val="16"/>
              </w:rPr>
              <w:t>What are the different sources of wisdom and authority in the Church and why are they important?</w:t>
            </w:r>
          </w:p>
          <w:p w:rsidR="00476D51" w:rsidRPr="00480CF6" w:rsidRDefault="00476D51" w:rsidP="00476D51">
            <w:pPr>
              <w:widowControl w:val="0"/>
              <w:numPr>
                <w:ilvl w:val="0"/>
                <w:numId w:val="4"/>
              </w:numPr>
              <w:tabs>
                <w:tab w:val="clear" w:pos="360"/>
                <w:tab w:val="num" w:pos="720"/>
              </w:tabs>
              <w:spacing w:after="0" w:line="240" w:lineRule="auto"/>
              <w:jc w:val="both"/>
              <w:rPr>
                <w:sz w:val="16"/>
              </w:rPr>
            </w:pPr>
            <w:r w:rsidRPr="00480CF6">
              <w:rPr>
                <w:sz w:val="16"/>
              </w:rPr>
              <w:t>Bible</w:t>
            </w:r>
          </w:p>
          <w:p w:rsidR="00476D51" w:rsidRPr="00480CF6" w:rsidRDefault="00476D51" w:rsidP="00476D51">
            <w:pPr>
              <w:widowControl w:val="0"/>
              <w:numPr>
                <w:ilvl w:val="0"/>
                <w:numId w:val="4"/>
              </w:numPr>
              <w:tabs>
                <w:tab w:val="clear" w:pos="360"/>
                <w:tab w:val="num" w:pos="720"/>
              </w:tabs>
              <w:spacing w:after="0" w:line="240" w:lineRule="auto"/>
              <w:jc w:val="both"/>
              <w:rPr>
                <w:sz w:val="16"/>
              </w:rPr>
            </w:pPr>
            <w:r w:rsidRPr="00480CF6">
              <w:rPr>
                <w:sz w:val="16"/>
              </w:rPr>
              <w:t>Interpretation of the Bible</w:t>
            </w:r>
          </w:p>
          <w:p w:rsidR="00476D51" w:rsidRPr="00480CF6" w:rsidRDefault="00476D51" w:rsidP="00476D51">
            <w:pPr>
              <w:widowControl w:val="0"/>
              <w:numPr>
                <w:ilvl w:val="0"/>
                <w:numId w:val="4"/>
              </w:numPr>
              <w:tabs>
                <w:tab w:val="clear" w:pos="360"/>
                <w:tab w:val="num" w:pos="720"/>
              </w:tabs>
              <w:spacing w:after="0" w:line="240" w:lineRule="auto"/>
              <w:jc w:val="both"/>
              <w:rPr>
                <w:sz w:val="16"/>
              </w:rPr>
            </w:pPr>
            <w:r w:rsidRPr="00480CF6">
              <w:rPr>
                <w:sz w:val="16"/>
              </w:rPr>
              <w:t>Magisterium</w:t>
            </w:r>
          </w:p>
          <w:p w:rsidR="00476D51" w:rsidRPr="00480CF6" w:rsidRDefault="00476D51" w:rsidP="00476D51">
            <w:pPr>
              <w:widowControl w:val="0"/>
              <w:numPr>
                <w:ilvl w:val="0"/>
                <w:numId w:val="4"/>
              </w:numPr>
              <w:tabs>
                <w:tab w:val="clear" w:pos="360"/>
                <w:tab w:val="num" w:pos="720"/>
              </w:tabs>
              <w:spacing w:after="0" w:line="240" w:lineRule="auto"/>
              <w:jc w:val="both"/>
              <w:rPr>
                <w:sz w:val="16"/>
              </w:rPr>
            </w:pPr>
            <w:r w:rsidRPr="00480CF6">
              <w:rPr>
                <w:sz w:val="16"/>
              </w:rPr>
              <w:t>Second Vatican council</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Judaism – Practices</w:t>
            </w:r>
          </w:p>
          <w:p w:rsidR="00476D51" w:rsidRPr="00480CF6" w:rsidRDefault="00476D51" w:rsidP="00476D51">
            <w:pPr>
              <w:widowControl w:val="0"/>
              <w:numPr>
                <w:ilvl w:val="0"/>
                <w:numId w:val="5"/>
              </w:numPr>
              <w:spacing w:after="0" w:line="240" w:lineRule="auto"/>
              <w:jc w:val="both"/>
              <w:rPr>
                <w:sz w:val="16"/>
              </w:rPr>
            </w:pPr>
            <w:r w:rsidRPr="00480CF6">
              <w:rPr>
                <w:sz w:val="16"/>
              </w:rPr>
              <w:t>How and why do Jewish people practice their faith?</w:t>
            </w:r>
          </w:p>
          <w:p w:rsidR="00476D51" w:rsidRPr="00480CF6" w:rsidRDefault="00476D51" w:rsidP="00476D51">
            <w:pPr>
              <w:widowControl w:val="0"/>
              <w:numPr>
                <w:ilvl w:val="0"/>
                <w:numId w:val="5"/>
              </w:numPr>
              <w:spacing w:after="0" w:line="240" w:lineRule="auto"/>
              <w:jc w:val="both"/>
              <w:rPr>
                <w:sz w:val="16"/>
              </w:rPr>
            </w:pPr>
            <w:r w:rsidRPr="00480CF6">
              <w:rPr>
                <w:sz w:val="16"/>
              </w:rPr>
              <w:t xml:space="preserve">Prayer, </w:t>
            </w:r>
            <w:proofErr w:type="spellStart"/>
            <w:r w:rsidRPr="00480CF6">
              <w:rPr>
                <w:sz w:val="16"/>
              </w:rPr>
              <w:t>shema</w:t>
            </w:r>
            <w:proofErr w:type="spellEnd"/>
            <w:r w:rsidRPr="00480CF6">
              <w:rPr>
                <w:sz w:val="16"/>
              </w:rPr>
              <w:t xml:space="preserve"> and Amidah, public worship, ritual and ceremonies, Shabbat, festivals, synagogue.</w:t>
            </w:r>
          </w:p>
        </w:tc>
      </w:tr>
      <w:tr w:rsidR="00476D51" w:rsidRPr="00DC43F7" w:rsidTr="004626C8">
        <w:trPr>
          <w:trHeight w:val="1571"/>
        </w:trPr>
        <w:tc>
          <w:tcPr>
            <w:tcW w:w="2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Half Term 2</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Trinity through Scripture</w:t>
            </w:r>
          </w:p>
          <w:p w:rsidR="00476D51" w:rsidRPr="00480CF6" w:rsidRDefault="00476D51" w:rsidP="00476D51">
            <w:pPr>
              <w:widowControl w:val="0"/>
              <w:numPr>
                <w:ilvl w:val="0"/>
                <w:numId w:val="6"/>
              </w:numPr>
              <w:spacing w:after="0" w:line="240" w:lineRule="auto"/>
              <w:jc w:val="both"/>
              <w:rPr>
                <w:sz w:val="16"/>
              </w:rPr>
            </w:pPr>
            <w:r w:rsidRPr="00480CF6">
              <w:rPr>
                <w:sz w:val="16"/>
                <w:lang w:val="en-US"/>
              </w:rPr>
              <w:t>What is the Bible and why is it important?</w:t>
            </w:r>
          </w:p>
          <w:p w:rsidR="00476D51" w:rsidRPr="00480CF6" w:rsidRDefault="00476D51" w:rsidP="00476D51">
            <w:pPr>
              <w:widowControl w:val="0"/>
              <w:numPr>
                <w:ilvl w:val="0"/>
                <w:numId w:val="6"/>
              </w:numPr>
              <w:spacing w:after="0" w:line="240" w:lineRule="auto"/>
              <w:jc w:val="both"/>
              <w:rPr>
                <w:sz w:val="16"/>
              </w:rPr>
            </w:pPr>
            <w:r w:rsidRPr="00480CF6">
              <w:rPr>
                <w:sz w:val="16"/>
                <w:lang w:val="en-US"/>
              </w:rPr>
              <w:t>What do we know about the Trinity using evidence from the Bible?</w:t>
            </w:r>
          </w:p>
          <w:p w:rsidR="00476D51" w:rsidRPr="00480CF6" w:rsidRDefault="00476D51" w:rsidP="00476D51">
            <w:pPr>
              <w:widowControl w:val="0"/>
              <w:numPr>
                <w:ilvl w:val="0"/>
                <w:numId w:val="6"/>
              </w:numPr>
              <w:spacing w:after="0" w:line="240" w:lineRule="auto"/>
              <w:jc w:val="both"/>
              <w:rPr>
                <w:sz w:val="16"/>
              </w:rPr>
            </w:pPr>
            <w:r w:rsidRPr="00480CF6">
              <w:rPr>
                <w:sz w:val="16"/>
                <w:lang w:val="en-US"/>
              </w:rPr>
              <w:t>How can what we learn influence our beliefs and lives today?</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Church and Vocation</w:t>
            </w:r>
          </w:p>
          <w:p w:rsidR="00476D51" w:rsidRPr="00480CF6" w:rsidRDefault="00476D51" w:rsidP="00476D51">
            <w:pPr>
              <w:widowControl w:val="0"/>
              <w:numPr>
                <w:ilvl w:val="0"/>
                <w:numId w:val="7"/>
              </w:numPr>
              <w:spacing w:after="0" w:line="240" w:lineRule="auto"/>
              <w:jc w:val="both"/>
              <w:rPr>
                <w:sz w:val="16"/>
              </w:rPr>
            </w:pPr>
            <w:r w:rsidRPr="00480CF6">
              <w:rPr>
                <w:sz w:val="16"/>
                <w:lang w:val="en-US"/>
              </w:rPr>
              <w:t>How has the Church continued to develop?</w:t>
            </w:r>
          </w:p>
          <w:p w:rsidR="00476D51" w:rsidRPr="00480CF6" w:rsidRDefault="00476D51" w:rsidP="00476D51">
            <w:pPr>
              <w:widowControl w:val="0"/>
              <w:numPr>
                <w:ilvl w:val="0"/>
                <w:numId w:val="7"/>
              </w:numPr>
              <w:spacing w:after="0" w:line="240" w:lineRule="auto"/>
              <w:jc w:val="both"/>
              <w:rPr>
                <w:sz w:val="16"/>
              </w:rPr>
            </w:pPr>
            <w:r w:rsidRPr="00480CF6">
              <w:rPr>
                <w:sz w:val="16"/>
                <w:lang w:val="en-US"/>
              </w:rPr>
              <w:t>How does this impact upon us today?</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Judaism</w:t>
            </w:r>
          </w:p>
          <w:p w:rsidR="00476D51" w:rsidRPr="00480CF6" w:rsidRDefault="00476D51" w:rsidP="00476D51">
            <w:pPr>
              <w:widowControl w:val="0"/>
              <w:numPr>
                <w:ilvl w:val="0"/>
                <w:numId w:val="8"/>
              </w:numPr>
              <w:spacing w:after="0" w:line="240" w:lineRule="auto"/>
              <w:jc w:val="both"/>
              <w:rPr>
                <w:sz w:val="16"/>
              </w:rPr>
            </w:pPr>
            <w:r w:rsidRPr="00480CF6">
              <w:rPr>
                <w:sz w:val="16"/>
                <w:lang w:val="en-US"/>
              </w:rPr>
              <w:t>What festivals and rites of passage do Jewish people have?</w:t>
            </w:r>
          </w:p>
          <w:p w:rsidR="00476D51" w:rsidRPr="00480CF6" w:rsidRDefault="00476D51" w:rsidP="00476D51">
            <w:pPr>
              <w:widowControl w:val="0"/>
              <w:numPr>
                <w:ilvl w:val="0"/>
                <w:numId w:val="8"/>
              </w:numPr>
              <w:spacing w:after="0" w:line="240" w:lineRule="auto"/>
              <w:jc w:val="both"/>
              <w:rPr>
                <w:sz w:val="16"/>
              </w:rPr>
            </w:pPr>
            <w:r w:rsidRPr="00480CF6">
              <w:rPr>
                <w:sz w:val="16"/>
                <w:lang w:val="en-US"/>
              </w:rPr>
              <w:t>What can we learn from Judaism?</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Sources of wisdom and authority</w:t>
            </w:r>
          </w:p>
          <w:p w:rsidR="00476D51" w:rsidRPr="00480CF6" w:rsidRDefault="00476D51" w:rsidP="00476D51">
            <w:pPr>
              <w:widowControl w:val="0"/>
              <w:numPr>
                <w:ilvl w:val="0"/>
                <w:numId w:val="9"/>
              </w:numPr>
              <w:spacing w:after="0" w:line="240" w:lineRule="auto"/>
              <w:jc w:val="both"/>
              <w:rPr>
                <w:sz w:val="16"/>
              </w:rPr>
            </w:pPr>
            <w:r w:rsidRPr="00480CF6">
              <w:rPr>
                <w:sz w:val="16"/>
              </w:rPr>
              <w:t>What are the different sources of wisdom and authority in the Church and why are they important?</w:t>
            </w:r>
          </w:p>
          <w:p w:rsidR="00476D51" w:rsidRPr="00480CF6" w:rsidRDefault="00476D51" w:rsidP="00476D51">
            <w:pPr>
              <w:widowControl w:val="0"/>
              <w:numPr>
                <w:ilvl w:val="0"/>
                <w:numId w:val="9"/>
              </w:numPr>
              <w:spacing w:after="0" w:line="240" w:lineRule="auto"/>
              <w:jc w:val="both"/>
              <w:rPr>
                <w:sz w:val="16"/>
              </w:rPr>
            </w:pPr>
            <w:r w:rsidRPr="00480CF6">
              <w:rPr>
                <w:sz w:val="16"/>
              </w:rPr>
              <w:t>The Church as the body of Christ</w:t>
            </w:r>
          </w:p>
          <w:p w:rsidR="00476D51" w:rsidRPr="00480CF6" w:rsidRDefault="00476D51" w:rsidP="00476D51">
            <w:pPr>
              <w:widowControl w:val="0"/>
              <w:numPr>
                <w:ilvl w:val="0"/>
                <w:numId w:val="9"/>
              </w:numPr>
              <w:spacing w:after="0" w:line="240" w:lineRule="auto"/>
              <w:jc w:val="both"/>
              <w:rPr>
                <w:sz w:val="16"/>
              </w:rPr>
            </w:pPr>
            <w:r w:rsidRPr="00480CF6">
              <w:rPr>
                <w:sz w:val="16"/>
              </w:rPr>
              <w:t>Four marks of the Church</w:t>
            </w:r>
          </w:p>
          <w:p w:rsidR="00476D51" w:rsidRPr="00480CF6" w:rsidRDefault="00476D51" w:rsidP="00476D51">
            <w:pPr>
              <w:widowControl w:val="0"/>
              <w:numPr>
                <w:ilvl w:val="0"/>
                <w:numId w:val="9"/>
              </w:numPr>
              <w:spacing w:after="0" w:line="240" w:lineRule="auto"/>
              <w:jc w:val="both"/>
              <w:rPr>
                <w:sz w:val="16"/>
              </w:rPr>
            </w:pPr>
            <w:r w:rsidRPr="00480CF6">
              <w:rPr>
                <w:sz w:val="16"/>
              </w:rPr>
              <w:t>Mary</w:t>
            </w:r>
          </w:p>
          <w:p w:rsidR="00476D51" w:rsidRPr="00480CF6" w:rsidRDefault="00476D51" w:rsidP="00476D51">
            <w:pPr>
              <w:widowControl w:val="0"/>
              <w:numPr>
                <w:ilvl w:val="0"/>
                <w:numId w:val="9"/>
              </w:numPr>
              <w:spacing w:after="0" w:line="240" w:lineRule="auto"/>
              <w:jc w:val="both"/>
              <w:rPr>
                <w:sz w:val="16"/>
              </w:rPr>
            </w:pPr>
            <w:r w:rsidRPr="00480CF6">
              <w:rPr>
                <w:sz w:val="16"/>
              </w:rPr>
              <w:t>Personal and ethical decision making</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u w:val="single"/>
              </w:rPr>
            </w:pPr>
            <w:r w:rsidRPr="00480CF6">
              <w:rPr>
                <w:b/>
                <w:bCs/>
                <w:sz w:val="16"/>
                <w:u w:val="single"/>
              </w:rPr>
              <w:t>Philosophy and ethics – existence of God</w:t>
            </w:r>
          </w:p>
          <w:p w:rsidR="00476D51" w:rsidRPr="00480CF6" w:rsidRDefault="00476D51" w:rsidP="00476D51">
            <w:pPr>
              <w:widowControl w:val="0"/>
              <w:numPr>
                <w:ilvl w:val="0"/>
                <w:numId w:val="10"/>
              </w:numPr>
              <w:spacing w:after="0" w:line="240" w:lineRule="auto"/>
              <w:ind w:left="360"/>
              <w:jc w:val="both"/>
              <w:rPr>
                <w:sz w:val="16"/>
              </w:rPr>
            </w:pPr>
            <w:r w:rsidRPr="00480CF6">
              <w:rPr>
                <w:sz w:val="16"/>
              </w:rPr>
              <w:t>Why do people believe in God and why do some people not believe in God?</w:t>
            </w:r>
          </w:p>
          <w:p w:rsidR="00476D51" w:rsidRPr="00480CF6" w:rsidRDefault="00476D51" w:rsidP="00476D51">
            <w:pPr>
              <w:widowControl w:val="0"/>
              <w:numPr>
                <w:ilvl w:val="0"/>
                <w:numId w:val="10"/>
              </w:numPr>
              <w:spacing w:after="0" w:line="240" w:lineRule="auto"/>
              <w:ind w:left="360"/>
              <w:jc w:val="both"/>
              <w:rPr>
                <w:sz w:val="16"/>
              </w:rPr>
            </w:pPr>
            <w:r w:rsidRPr="00480CF6">
              <w:rPr>
                <w:sz w:val="16"/>
              </w:rPr>
              <w:t>Religious experiences – including miracles and visions</w:t>
            </w:r>
          </w:p>
          <w:p w:rsidR="00476D51" w:rsidRPr="00480CF6" w:rsidRDefault="00476D51" w:rsidP="004626C8">
            <w:pPr>
              <w:widowControl w:val="0"/>
              <w:ind w:left="360"/>
              <w:jc w:val="both"/>
              <w:rPr>
                <w:sz w:val="16"/>
              </w:rPr>
            </w:pPr>
            <w:r w:rsidRPr="00480CF6">
              <w:rPr>
                <w:sz w:val="16"/>
              </w:rPr>
              <w:t>Causation – the cosmological argument</w:t>
            </w:r>
          </w:p>
          <w:p w:rsidR="00476D51" w:rsidRPr="00480CF6" w:rsidRDefault="00476D51" w:rsidP="004626C8">
            <w:pPr>
              <w:widowControl w:val="0"/>
              <w:ind w:left="360"/>
              <w:jc w:val="both"/>
              <w:rPr>
                <w:sz w:val="16"/>
              </w:rPr>
            </w:pPr>
            <w:r w:rsidRPr="00480CF6">
              <w:rPr>
                <w:sz w:val="16"/>
              </w:rPr>
              <w:t>Design</w:t>
            </w:r>
          </w:p>
          <w:p w:rsidR="00476D51" w:rsidRPr="00480CF6" w:rsidRDefault="00476D51" w:rsidP="004626C8">
            <w:pPr>
              <w:widowControl w:val="0"/>
              <w:ind w:left="360"/>
              <w:jc w:val="both"/>
              <w:rPr>
                <w:sz w:val="16"/>
              </w:rPr>
            </w:pPr>
            <w:r w:rsidRPr="00480CF6">
              <w:rPr>
                <w:sz w:val="16"/>
              </w:rPr>
              <w:t>Evil and suffering</w:t>
            </w:r>
          </w:p>
        </w:tc>
      </w:tr>
      <w:tr w:rsidR="00476D51" w:rsidRPr="00DC43F7" w:rsidTr="004626C8">
        <w:trPr>
          <w:trHeight w:val="617"/>
        </w:trPr>
        <w:tc>
          <w:tcPr>
            <w:tcW w:w="2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Half Term 3</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Mass and Places of Worship</w:t>
            </w:r>
          </w:p>
          <w:p w:rsidR="00476D51" w:rsidRPr="00480CF6" w:rsidRDefault="00476D51" w:rsidP="00476D51">
            <w:pPr>
              <w:widowControl w:val="0"/>
              <w:numPr>
                <w:ilvl w:val="0"/>
                <w:numId w:val="11"/>
              </w:numPr>
              <w:spacing w:after="0" w:line="240" w:lineRule="auto"/>
              <w:jc w:val="both"/>
              <w:rPr>
                <w:sz w:val="16"/>
              </w:rPr>
            </w:pPr>
            <w:r w:rsidRPr="00480CF6">
              <w:rPr>
                <w:sz w:val="16"/>
                <w:lang w:val="en-US"/>
              </w:rPr>
              <w:t>What do different Christian Churches look like and why?</w:t>
            </w:r>
          </w:p>
          <w:p w:rsidR="00476D51" w:rsidRPr="00480CF6" w:rsidRDefault="00476D51" w:rsidP="00476D51">
            <w:pPr>
              <w:widowControl w:val="0"/>
              <w:numPr>
                <w:ilvl w:val="0"/>
                <w:numId w:val="11"/>
              </w:numPr>
              <w:spacing w:after="0" w:line="240" w:lineRule="auto"/>
              <w:jc w:val="both"/>
              <w:rPr>
                <w:sz w:val="16"/>
              </w:rPr>
            </w:pPr>
            <w:r w:rsidRPr="00480CF6">
              <w:rPr>
                <w:sz w:val="16"/>
                <w:lang w:val="en-US"/>
              </w:rPr>
              <w:t>What happens in the Mass and why is this important to us?</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Prayer</w:t>
            </w:r>
          </w:p>
          <w:p w:rsidR="00476D51" w:rsidRPr="00480CF6" w:rsidRDefault="00476D51" w:rsidP="00476D51">
            <w:pPr>
              <w:widowControl w:val="0"/>
              <w:numPr>
                <w:ilvl w:val="0"/>
                <w:numId w:val="12"/>
              </w:numPr>
              <w:spacing w:after="0" w:line="240" w:lineRule="auto"/>
              <w:jc w:val="both"/>
              <w:rPr>
                <w:sz w:val="16"/>
              </w:rPr>
            </w:pPr>
            <w:r w:rsidRPr="00480CF6">
              <w:rPr>
                <w:sz w:val="16"/>
                <w:lang w:val="en-US"/>
              </w:rPr>
              <w:t>How and why do Catholics pray?</w:t>
            </w:r>
          </w:p>
          <w:p w:rsidR="00476D51" w:rsidRPr="00480CF6" w:rsidRDefault="00476D51" w:rsidP="00476D51">
            <w:pPr>
              <w:widowControl w:val="0"/>
              <w:numPr>
                <w:ilvl w:val="0"/>
                <w:numId w:val="12"/>
              </w:numPr>
              <w:spacing w:after="0" w:line="240" w:lineRule="auto"/>
              <w:jc w:val="both"/>
              <w:rPr>
                <w:sz w:val="16"/>
              </w:rPr>
            </w:pPr>
            <w:r w:rsidRPr="00480CF6">
              <w:rPr>
                <w:sz w:val="16"/>
                <w:lang w:val="en-US"/>
              </w:rPr>
              <w:t xml:space="preserve">How can this affect </w:t>
            </w:r>
            <w:proofErr w:type="spellStart"/>
            <w:r w:rsidRPr="00480CF6">
              <w:rPr>
                <w:sz w:val="16"/>
                <w:lang w:val="en-US"/>
              </w:rPr>
              <w:t>out</w:t>
            </w:r>
            <w:proofErr w:type="spellEnd"/>
            <w:r w:rsidRPr="00480CF6">
              <w:rPr>
                <w:sz w:val="16"/>
                <w:lang w:val="en-US"/>
              </w:rPr>
              <w:t xml:space="preserve"> lives today?</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Catholic Christianity – Beliefs and teachings</w:t>
            </w:r>
          </w:p>
          <w:p w:rsidR="00476D51" w:rsidRPr="00480CF6" w:rsidRDefault="00476D51" w:rsidP="00476D51">
            <w:pPr>
              <w:widowControl w:val="0"/>
              <w:numPr>
                <w:ilvl w:val="0"/>
                <w:numId w:val="13"/>
              </w:numPr>
              <w:spacing w:after="0" w:line="240" w:lineRule="auto"/>
              <w:jc w:val="both"/>
              <w:rPr>
                <w:sz w:val="16"/>
              </w:rPr>
            </w:pPr>
            <w:r w:rsidRPr="00480CF6">
              <w:rPr>
                <w:sz w:val="16"/>
              </w:rPr>
              <w:t xml:space="preserve">What are the essential beliefs of the Church as outlined in the Nicene Creed? </w:t>
            </w:r>
          </w:p>
          <w:p w:rsidR="00476D51" w:rsidRPr="00480CF6" w:rsidRDefault="00476D51" w:rsidP="00476D51">
            <w:pPr>
              <w:widowControl w:val="0"/>
              <w:numPr>
                <w:ilvl w:val="0"/>
                <w:numId w:val="13"/>
              </w:numPr>
              <w:spacing w:after="0" w:line="240" w:lineRule="auto"/>
              <w:jc w:val="both"/>
              <w:rPr>
                <w:sz w:val="16"/>
              </w:rPr>
            </w:pPr>
            <w:r w:rsidRPr="00480CF6">
              <w:rPr>
                <w:sz w:val="16"/>
              </w:rPr>
              <w:t>How have these beliefs developed over time?</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Forms of expression and ways of life</w:t>
            </w:r>
          </w:p>
          <w:p w:rsidR="00476D51" w:rsidRPr="00480CF6" w:rsidRDefault="00476D51" w:rsidP="00476D51">
            <w:pPr>
              <w:widowControl w:val="0"/>
              <w:numPr>
                <w:ilvl w:val="0"/>
                <w:numId w:val="14"/>
              </w:numPr>
              <w:spacing w:after="0" w:line="240" w:lineRule="auto"/>
              <w:jc w:val="both"/>
              <w:rPr>
                <w:sz w:val="16"/>
              </w:rPr>
            </w:pPr>
            <w:r w:rsidRPr="00480CF6">
              <w:rPr>
                <w:sz w:val="16"/>
              </w:rPr>
              <w:t>How does Church architecture reflect belief?</w:t>
            </w:r>
          </w:p>
          <w:p w:rsidR="00476D51" w:rsidRPr="00480CF6" w:rsidRDefault="00476D51" w:rsidP="00476D51">
            <w:pPr>
              <w:widowControl w:val="0"/>
              <w:numPr>
                <w:ilvl w:val="0"/>
                <w:numId w:val="14"/>
              </w:numPr>
              <w:spacing w:after="0" w:line="240" w:lineRule="auto"/>
              <w:jc w:val="both"/>
              <w:rPr>
                <w:sz w:val="16"/>
              </w:rPr>
            </w:pPr>
            <w:r w:rsidRPr="00480CF6">
              <w:rPr>
                <w:sz w:val="16"/>
              </w:rPr>
              <w:t>What is the meaning and significance of key features of a Catholic Church?</w:t>
            </w:r>
          </w:p>
          <w:p w:rsidR="00476D51" w:rsidRPr="00480CF6" w:rsidRDefault="00476D51" w:rsidP="00476D51">
            <w:pPr>
              <w:widowControl w:val="0"/>
              <w:numPr>
                <w:ilvl w:val="0"/>
                <w:numId w:val="14"/>
              </w:numPr>
              <w:spacing w:after="0" w:line="240" w:lineRule="auto"/>
              <w:jc w:val="both"/>
              <w:rPr>
                <w:sz w:val="16"/>
              </w:rPr>
            </w:pPr>
            <w:r w:rsidRPr="00480CF6">
              <w:rPr>
                <w:sz w:val="16"/>
              </w:rPr>
              <w:t>What is the relevance of sacred objects?</w:t>
            </w:r>
          </w:p>
          <w:p w:rsidR="00476D51" w:rsidRPr="00480CF6" w:rsidRDefault="00476D51" w:rsidP="00476D51">
            <w:pPr>
              <w:widowControl w:val="0"/>
              <w:numPr>
                <w:ilvl w:val="0"/>
                <w:numId w:val="14"/>
              </w:numPr>
              <w:spacing w:after="0" w:line="240" w:lineRule="auto"/>
              <w:jc w:val="both"/>
              <w:rPr>
                <w:sz w:val="16"/>
              </w:rPr>
            </w:pPr>
            <w:r w:rsidRPr="00480CF6">
              <w:rPr>
                <w:sz w:val="16"/>
              </w:rPr>
              <w:lastRenderedPageBreak/>
              <w:t>How does religious artwork impact on belief?</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proofErr w:type="gramStart"/>
            <w:r w:rsidRPr="00480CF6">
              <w:rPr>
                <w:b/>
                <w:bCs/>
                <w:sz w:val="16"/>
                <w:u w:val="single"/>
              </w:rPr>
              <w:lastRenderedPageBreak/>
              <w:t>Philosophy  and</w:t>
            </w:r>
            <w:proofErr w:type="gramEnd"/>
            <w:r w:rsidRPr="00480CF6">
              <w:rPr>
                <w:b/>
                <w:bCs/>
                <w:sz w:val="16"/>
                <w:u w:val="single"/>
              </w:rPr>
              <w:t xml:space="preserve"> ethics -Religious Teachings on Relationships and Families in the</w:t>
            </w:r>
            <w:r w:rsidRPr="00480CF6">
              <w:rPr>
                <w:sz w:val="16"/>
                <w:u w:val="single"/>
              </w:rPr>
              <w:t xml:space="preserve">  </w:t>
            </w:r>
            <w:r w:rsidRPr="00480CF6">
              <w:rPr>
                <w:b/>
                <w:bCs/>
                <w:sz w:val="16"/>
                <w:u w:val="single"/>
              </w:rPr>
              <w:t>21st Century</w:t>
            </w:r>
          </w:p>
          <w:p w:rsidR="00476D51" w:rsidRPr="00480CF6" w:rsidRDefault="00476D51" w:rsidP="00476D51">
            <w:pPr>
              <w:widowControl w:val="0"/>
              <w:numPr>
                <w:ilvl w:val="0"/>
                <w:numId w:val="15"/>
              </w:numPr>
              <w:spacing w:after="0" w:line="240" w:lineRule="auto"/>
              <w:jc w:val="both"/>
              <w:rPr>
                <w:sz w:val="16"/>
              </w:rPr>
            </w:pPr>
            <w:r w:rsidRPr="00480CF6">
              <w:rPr>
                <w:sz w:val="16"/>
              </w:rPr>
              <w:t>What is the importance and purpose of Marriage?</w:t>
            </w:r>
          </w:p>
          <w:p w:rsidR="00476D51" w:rsidRPr="00480CF6" w:rsidRDefault="00476D51" w:rsidP="00476D51">
            <w:pPr>
              <w:widowControl w:val="0"/>
              <w:numPr>
                <w:ilvl w:val="0"/>
                <w:numId w:val="15"/>
              </w:numPr>
              <w:spacing w:after="0" w:line="240" w:lineRule="auto"/>
              <w:jc w:val="both"/>
              <w:rPr>
                <w:sz w:val="16"/>
              </w:rPr>
            </w:pPr>
            <w:r w:rsidRPr="00480CF6">
              <w:rPr>
                <w:sz w:val="16"/>
              </w:rPr>
              <w:t>What is the importance of family?</w:t>
            </w:r>
          </w:p>
          <w:p w:rsidR="00476D51" w:rsidRPr="00480CF6" w:rsidRDefault="00476D51" w:rsidP="00476D51">
            <w:pPr>
              <w:widowControl w:val="0"/>
              <w:numPr>
                <w:ilvl w:val="0"/>
                <w:numId w:val="15"/>
              </w:numPr>
              <w:spacing w:after="0" w:line="240" w:lineRule="auto"/>
              <w:jc w:val="both"/>
              <w:rPr>
                <w:sz w:val="16"/>
              </w:rPr>
            </w:pPr>
            <w:r w:rsidRPr="00480CF6">
              <w:rPr>
                <w:sz w:val="16"/>
              </w:rPr>
              <w:t xml:space="preserve">How does the Church </w:t>
            </w:r>
            <w:r w:rsidRPr="00480CF6">
              <w:rPr>
                <w:sz w:val="16"/>
              </w:rPr>
              <w:lastRenderedPageBreak/>
              <w:t>support families?</w:t>
            </w:r>
          </w:p>
          <w:p w:rsidR="00476D51" w:rsidRPr="00480CF6" w:rsidRDefault="00476D51" w:rsidP="00476D51">
            <w:pPr>
              <w:widowControl w:val="0"/>
              <w:numPr>
                <w:ilvl w:val="0"/>
                <w:numId w:val="15"/>
              </w:numPr>
              <w:spacing w:after="0" w:line="240" w:lineRule="auto"/>
              <w:jc w:val="both"/>
              <w:rPr>
                <w:sz w:val="16"/>
              </w:rPr>
            </w:pPr>
            <w:r w:rsidRPr="00480CF6">
              <w:rPr>
                <w:sz w:val="16"/>
              </w:rPr>
              <w:t>What does the Church tech about the roles of men and women and why?</w:t>
            </w:r>
          </w:p>
        </w:tc>
      </w:tr>
      <w:tr w:rsidR="00476D51" w:rsidRPr="00DC43F7" w:rsidTr="004626C8">
        <w:trPr>
          <w:trHeight w:val="1571"/>
        </w:trPr>
        <w:tc>
          <w:tcPr>
            <w:tcW w:w="2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lastRenderedPageBreak/>
              <w:t>Half Term 4</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Our relationship with God</w:t>
            </w:r>
          </w:p>
          <w:p w:rsidR="00476D51" w:rsidRPr="00480CF6" w:rsidRDefault="00476D51" w:rsidP="00476D51">
            <w:pPr>
              <w:widowControl w:val="0"/>
              <w:numPr>
                <w:ilvl w:val="0"/>
                <w:numId w:val="16"/>
              </w:numPr>
              <w:tabs>
                <w:tab w:val="num" w:pos="720"/>
              </w:tabs>
              <w:spacing w:after="0" w:line="240" w:lineRule="auto"/>
              <w:jc w:val="both"/>
              <w:rPr>
                <w:sz w:val="16"/>
              </w:rPr>
            </w:pPr>
            <w:r w:rsidRPr="00480CF6">
              <w:rPr>
                <w:sz w:val="16"/>
                <w:lang w:val="en-US"/>
              </w:rPr>
              <w:t>What is our journey of faith?</w:t>
            </w:r>
          </w:p>
          <w:p w:rsidR="00476D51" w:rsidRPr="00480CF6" w:rsidRDefault="00476D51" w:rsidP="00476D51">
            <w:pPr>
              <w:widowControl w:val="0"/>
              <w:numPr>
                <w:ilvl w:val="0"/>
                <w:numId w:val="16"/>
              </w:numPr>
              <w:tabs>
                <w:tab w:val="num" w:pos="720"/>
              </w:tabs>
              <w:spacing w:after="0" w:line="240" w:lineRule="auto"/>
              <w:jc w:val="both"/>
              <w:rPr>
                <w:sz w:val="16"/>
              </w:rPr>
            </w:pPr>
            <w:r w:rsidRPr="00480CF6">
              <w:rPr>
                <w:sz w:val="16"/>
                <w:lang w:val="en-US"/>
              </w:rPr>
              <w:t>How can the Church support us with this?</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Our wider and global community</w:t>
            </w:r>
          </w:p>
          <w:p w:rsidR="00476D51" w:rsidRPr="00480CF6" w:rsidRDefault="00476D51" w:rsidP="00476D51">
            <w:pPr>
              <w:widowControl w:val="0"/>
              <w:numPr>
                <w:ilvl w:val="0"/>
                <w:numId w:val="17"/>
              </w:numPr>
              <w:tabs>
                <w:tab w:val="num" w:pos="720"/>
              </w:tabs>
              <w:spacing w:after="0" w:line="240" w:lineRule="auto"/>
              <w:jc w:val="both"/>
              <w:rPr>
                <w:sz w:val="16"/>
              </w:rPr>
            </w:pPr>
            <w:r w:rsidRPr="00480CF6">
              <w:rPr>
                <w:sz w:val="16"/>
                <w:lang w:val="en-US"/>
              </w:rPr>
              <w:t>What ‘big questions’ are we facing today?</w:t>
            </w:r>
          </w:p>
          <w:p w:rsidR="00476D51" w:rsidRPr="00480CF6" w:rsidRDefault="00476D51" w:rsidP="00476D51">
            <w:pPr>
              <w:widowControl w:val="0"/>
              <w:numPr>
                <w:ilvl w:val="0"/>
                <w:numId w:val="17"/>
              </w:numPr>
              <w:tabs>
                <w:tab w:val="num" w:pos="720"/>
              </w:tabs>
              <w:spacing w:after="0" w:line="240" w:lineRule="auto"/>
              <w:jc w:val="both"/>
              <w:rPr>
                <w:sz w:val="16"/>
              </w:rPr>
            </w:pPr>
            <w:r w:rsidRPr="00480CF6">
              <w:rPr>
                <w:sz w:val="16"/>
                <w:lang w:val="en-US"/>
              </w:rPr>
              <w:t>What do Catholics and other people think about these questions?</w:t>
            </w:r>
          </w:p>
          <w:p w:rsidR="00476D51" w:rsidRPr="00480CF6" w:rsidRDefault="00476D51" w:rsidP="00476D51">
            <w:pPr>
              <w:widowControl w:val="0"/>
              <w:numPr>
                <w:ilvl w:val="0"/>
                <w:numId w:val="17"/>
              </w:numPr>
              <w:tabs>
                <w:tab w:val="num" w:pos="720"/>
              </w:tabs>
              <w:spacing w:after="0" w:line="240" w:lineRule="auto"/>
              <w:jc w:val="both"/>
              <w:rPr>
                <w:sz w:val="16"/>
              </w:rPr>
            </w:pPr>
            <w:r w:rsidRPr="00480CF6">
              <w:rPr>
                <w:sz w:val="16"/>
                <w:lang w:val="en-US"/>
              </w:rPr>
              <w:t>What can we apply to our own lives?</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Beliefs and teachings continued</w:t>
            </w:r>
          </w:p>
          <w:p w:rsidR="00476D51" w:rsidRPr="00480CF6" w:rsidRDefault="00476D51" w:rsidP="00476D51">
            <w:pPr>
              <w:widowControl w:val="0"/>
              <w:numPr>
                <w:ilvl w:val="0"/>
                <w:numId w:val="18"/>
              </w:numPr>
              <w:tabs>
                <w:tab w:val="num" w:pos="720"/>
              </w:tabs>
              <w:spacing w:after="0" w:line="240" w:lineRule="auto"/>
              <w:jc w:val="both"/>
              <w:rPr>
                <w:sz w:val="16"/>
              </w:rPr>
            </w:pPr>
            <w:r w:rsidRPr="00480CF6">
              <w:rPr>
                <w:sz w:val="16"/>
              </w:rPr>
              <w:t>Why do Christians called God ‘</w:t>
            </w:r>
            <w:proofErr w:type="gramStart"/>
            <w:r w:rsidRPr="00480CF6">
              <w:rPr>
                <w:sz w:val="16"/>
              </w:rPr>
              <w:t>father’</w:t>
            </w:r>
            <w:proofErr w:type="gramEnd"/>
          </w:p>
          <w:p w:rsidR="00476D51" w:rsidRPr="00480CF6" w:rsidRDefault="00476D51" w:rsidP="00476D51">
            <w:pPr>
              <w:widowControl w:val="0"/>
              <w:numPr>
                <w:ilvl w:val="0"/>
                <w:numId w:val="18"/>
              </w:numPr>
              <w:tabs>
                <w:tab w:val="num" w:pos="720"/>
              </w:tabs>
              <w:spacing w:after="0" w:line="240" w:lineRule="auto"/>
              <w:jc w:val="both"/>
              <w:rPr>
                <w:sz w:val="16"/>
              </w:rPr>
            </w:pPr>
            <w:r w:rsidRPr="00480CF6">
              <w:rPr>
                <w:sz w:val="16"/>
              </w:rPr>
              <w:t>What is the Incarnation, the Paschal mystery?</w:t>
            </w:r>
          </w:p>
          <w:p w:rsidR="00476D51" w:rsidRPr="00480CF6" w:rsidRDefault="00476D51" w:rsidP="00476D51">
            <w:pPr>
              <w:widowControl w:val="0"/>
              <w:numPr>
                <w:ilvl w:val="0"/>
                <w:numId w:val="18"/>
              </w:numPr>
              <w:tabs>
                <w:tab w:val="num" w:pos="720"/>
              </w:tabs>
              <w:spacing w:after="0" w:line="240" w:lineRule="auto"/>
              <w:jc w:val="both"/>
              <w:rPr>
                <w:sz w:val="16"/>
              </w:rPr>
            </w:pPr>
            <w:r w:rsidRPr="00480CF6">
              <w:rPr>
                <w:sz w:val="16"/>
              </w:rPr>
              <w:t>Why are these beliefs about Jesus so important?</w:t>
            </w:r>
          </w:p>
          <w:p w:rsidR="00476D51" w:rsidRPr="00480CF6" w:rsidRDefault="00476D51" w:rsidP="00476D51">
            <w:pPr>
              <w:widowControl w:val="0"/>
              <w:numPr>
                <w:ilvl w:val="0"/>
                <w:numId w:val="18"/>
              </w:numPr>
              <w:tabs>
                <w:tab w:val="num" w:pos="720"/>
              </w:tabs>
              <w:spacing w:after="0" w:line="240" w:lineRule="auto"/>
              <w:jc w:val="both"/>
              <w:rPr>
                <w:sz w:val="16"/>
              </w:rPr>
            </w:pPr>
            <w:r w:rsidRPr="00480CF6">
              <w:rPr>
                <w:sz w:val="16"/>
              </w:rPr>
              <w:t>How do beliefs about the paschal mystery impact on beliefs about life after death - Eschatology?</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Forms of expression and ways of life</w:t>
            </w:r>
          </w:p>
          <w:p w:rsidR="00476D51" w:rsidRPr="00480CF6" w:rsidRDefault="00476D51" w:rsidP="00476D51">
            <w:pPr>
              <w:widowControl w:val="0"/>
              <w:numPr>
                <w:ilvl w:val="0"/>
                <w:numId w:val="19"/>
              </w:numPr>
              <w:tabs>
                <w:tab w:val="num" w:pos="720"/>
              </w:tabs>
              <w:spacing w:after="0" w:line="240" w:lineRule="auto"/>
              <w:jc w:val="both"/>
              <w:rPr>
                <w:sz w:val="16"/>
              </w:rPr>
            </w:pPr>
            <w:r w:rsidRPr="00480CF6">
              <w:rPr>
                <w:sz w:val="16"/>
              </w:rPr>
              <w:t>How do statues and sculptures impact on belief?</w:t>
            </w:r>
          </w:p>
          <w:p w:rsidR="00476D51" w:rsidRPr="00480CF6" w:rsidRDefault="00476D51" w:rsidP="00476D51">
            <w:pPr>
              <w:widowControl w:val="0"/>
              <w:numPr>
                <w:ilvl w:val="0"/>
                <w:numId w:val="19"/>
              </w:numPr>
              <w:tabs>
                <w:tab w:val="num" w:pos="720"/>
              </w:tabs>
              <w:spacing w:after="0" w:line="240" w:lineRule="auto"/>
              <w:jc w:val="both"/>
              <w:rPr>
                <w:sz w:val="16"/>
              </w:rPr>
            </w:pPr>
            <w:r w:rsidRPr="00480CF6">
              <w:rPr>
                <w:sz w:val="16"/>
              </w:rPr>
              <w:t>What is the purpose of religious symbols?</w:t>
            </w:r>
          </w:p>
          <w:p w:rsidR="00476D51" w:rsidRPr="00480CF6" w:rsidRDefault="00476D51" w:rsidP="00476D51">
            <w:pPr>
              <w:widowControl w:val="0"/>
              <w:numPr>
                <w:ilvl w:val="0"/>
                <w:numId w:val="19"/>
              </w:numPr>
              <w:tabs>
                <w:tab w:val="num" w:pos="720"/>
              </w:tabs>
              <w:spacing w:after="0" w:line="240" w:lineRule="auto"/>
              <w:jc w:val="both"/>
              <w:rPr>
                <w:sz w:val="16"/>
              </w:rPr>
            </w:pPr>
            <w:r w:rsidRPr="00480CF6">
              <w:rPr>
                <w:sz w:val="16"/>
              </w:rPr>
              <w:t>What is the meaning and significance of drama in worship?</w:t>
            </w:r>
          </w:p>
          <w:p w:rsidR="00476D51" w:rsidRPr="00480CF6" w:rsidRDefault="00476D51" w:rsidP="00476D51">
            <w:pPr>
              <w:widowControl w:val="0"/>
              <w:numPr>
                <w:ilvl w:val="0"/>
                <w:numId w:val="19"/>
              </w:numPr>
              <w:tabs>
                <w:tab w:val="num" w:pos="720"/>
              </w:tabs>
              <w:spacing w:after="0" w:line="240" w:lineRule="auto"/>
              <w:jc w:val="both"/>
              <w:rPr>
                <w:sz w:val="16"/>
              </w:rPr>
            </w:pPr>
            <w:r w:rsidRPr="00480CF6">
              <w:rPr>
                <w:sz w:val="16"/>
              </w:rPr>
              <w:t>What is the importance of music in worship?</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Exam preparation</w:t>
            </w:r>
          </w:p>
          <w:p w:rsidR="00476D51" w:rsidRPr="00480CF6" w:rsidRDefault="00476D51" w:rsidP="004626C8">
            <w:pPr>
              <w:widowControl w:val="0"/>
              <w:jc w:val="center"/>
              <w:rPr>
                <w:sz w:val="16"/>
              </w:rPr>
            </w:pPr>
            <w:r w:rsidRPr="00480CF6">
              <w:rPr>
                <w:sz w:val="16"/>
              </w:rPr>
              <w:t>Key exam practice and preparation</w:t>
            </w:r>
          </w:p>
          <w:p w:rsidR="00476D51" w:rsidRPr="00480CF6" w:rsidRDefault="00476D51" w:rsidP="004626C8">
            <w:pPr>
              <w:widowControl w:val="0"/>
              <w:jc w:val="center"/>
              <w:rPr>
                <w:sz w:val="16"/>
              </w:rPr>
            </w:pPr>
            <w:r w:rsidRPr="00480CF6">
              <w:rPr>
                <w:sz w:val="16"/>
              </w:rPr>
              <w:t>3 lesson on each of the 8 units of study.</w:t>
            </w:r>
          </w:p>
          <w:p w:rsidR="00476D51" w:rsidRPr="00480CF6" w:rsidRDefault="00476D51" w:rsidP="004626C8">
            <w:pPr>
              <w:widowControl w:val="0"/>
              <w:jc w:val="center"/>
              <w:rPr>
                <w:sz w:val="16"/>
              </w:rPr>
            </w:pPr>
            <w:r w:rsidRPr="00480CF6">
              <w:rPr>
                <w:sz w:val="16"/>
              </w:rPr>
              <w:t>2 lessons will be devoted to content and practice</w:t>
            </w:r>
          </w:p>
          <w:p w:rsidR="00476D51" w:rsidRPr="00DC43F7" w:rsidRDefault="00476D51" w:rsidP="004626C8">
            <w:pPr>
              <w:widowControl w:val="0"/>
              <w:jc w:val="center"/>
            </w:pPr>
            <w:r w:rsidRPr="00480CF6">
              <w:rPr>
                <w:sz w:val="16"/>
              </w:rPr>
              <w:t>The final lesson will be given to an assessment and feedback.</w:t>
            </w:r>
          </w:p>
        </w:tc>
      </w:tr>
      <w:tr w:rsidR="00476D51" w:rsidRPr="00DC43F7" w:rsidTr="004626C8">
        <w:trPr>
          <w:trHeight w:val="1571"/>
        </w:trPr>
        <w:tc>
          <w:tcPr>
            <w:tcW w:w="2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Half Term 5</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Christian seasons and pilgrimage</w:t>
            </w:r>
          </w:p>
          <w:p w:rsidR="00476D51" w:rsidRPr="00480CF6" w:rsidRDefault="00476D51" w:rsidP="00476D51">
            <w:pPr>
              <w:widowControl w:val="0"/>
              <w:numPr>
                <w:ilvl w:val="0"/>
                <w:numId w:val="20"/>
              </w:numPr>
              <w:tabs>
                <w:tab w:val="num" w:pos="720"/>
              </w:tabs>
              <w:spacing w:after="0" w:line="240" w:lineRule="auto"/>
              <w:jc w:val="both"/>
              <w:rPr>
                <w:sz w:val="16"/>
              </w:rPr>
            </w:pPr>
            <w:r w:rsidRPr="00480CF6">
              <w:rPr>
                <w:sz w:val="16"/>
                <w:lang w:val="en-US"/>
              </w:rPr>
              <w:t>Where are places of pilgrimage and how can these impact our faith journey?</w:t>
            </w:r>
          </w:p>
          <w:p w:rsidR="00476D51" w:rsidRPr="00480CF6" w:rsidRDefault="00476D51" w:rsidP="00476D51">
            <w:pPr>
              <w:widowControl w:val="0"/>
              <w:numPr>
                <w:ilvl w:val="0"/>
                <w:numId w:val="20"/>
              </w:numPr>
              <w:tabs>
                <w:tab w:val="num" w:pos="720"/>
              </w:tabs>
              <w:spacing w:after="0" w:line="240" w:lineRule="auto"/>
              <w:jc w:val="both"/>
              <w:rPr>
                <w:sz w:val="16"/>
              </w:rPr>
            </w:pPr>
            <w:r w:rsidRPr="00480CF6">
              <w:rPr>
                <w:sz w:val="16"/>
                <w:lang w:val="en-US"/>
              </w:rPr>
              <w:t>What important events happen for Catholics and how do these affect our lives?</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Our wider and global community</w:t>
            </w:r>
          </w:p>
          <w:p w:rsidR="00476D51" w:rsidRPr="00480CF6" w:rsidRDefault="00476D51" w:rsidP="00476D51">
            <w:pPr>
              <w:widowControl w:val="0"/>
              <w:numPr>
                <w:ilvl w:val="0"/>
                <w:numId w:val="21"/>
              </w:numPr>
              <w:tabs>
                <w:tab w:val="clear" w:pos="360"/>
                <w:tab w:val="num" w:pos="720"/>
              </w:tabs>
              <w:spacing w:after="0" w:line="240" w:lineRule="auto"/>
              <w:jc w:val="both"/>
              <w:rPr>
                <w:sz w:val="16"/>
              </w:rPr>
            </w:pPr>
            <w:r w:rsidRPr="00480CF6">
              <w:rPr>
                <w:sz w:val="16"/>
                <w:lang w:val="en-US"/>
              </w:rPr>
              <w:t>What ‘big questions’ are we facing today?</w:t>
            </w:r>
          </w:p>
          <w:p w:rsidR="00476D51" w:rsidRPr="00480CF6" w:rsidRDefault="00476D51" w:rsidP="00476D51">
            <w:pPr>
              <w:widowControl w:val="0"/>
              <w:numPr>
                <w:ilvl w:val="0"/>
                <w:numId w:val="21"/>
              </w:numPr>
              <w:tabs>
                <w:tab w:val="clear" w:pos="360"/>
                <w:tab w:val="num" w:pos="720"/>
              </w:tabs>
              <w:spacing w:after="0" w:line="240" w:lineRule="auto"/>
              <w:jc w:val="both"/>
              <w:rPr>
                <w:sz w:val="16"/>
              </w:rPr>
            </w:pPr>
            <w:r w:rsidRPr="00480CF6">
              <w:rPr>
                <w:sz w:val="16"/>
                <w:lang w:val="en-US"/>
              </w:rPr>
              <w:t>What do Catholics and other people think about these questions?</w:t>
            </w:r>
          </w:p>
          <w:p w:rsidR="00476D51" w:rsidRPr="00480CF6" w:rsidRDefault="00476D51" w:rsidP="00476D51">
            <w:pPr>
              <w:widowControl w:val="0"/>
              <w:numPr>
                <w:ilvl w:val="0"/>
                <w:numId w:val="21"/>
              </w:numPr>
              <w:tabs>
                <w:tab w:val="clear" w:pos="360"/>
                <w:tab w:val="num" w:pos="720"/>
              </w:tabs>
              <w:spacing w:after="0" w:line="240" w:lineRule="auto"/>
              <w:jc w:val="both"/>
              <w:rPr>
                <w:sz w:val="16"/>
              </w:rPr>
            </w:pPr>
            <w:r w:rsidRPr="00480CF6">
              <w:rPr>
                <w:sz w:val="16"/>
                <w:lang w:val="en-US"/>
              </w:rPr>
              <w:t>What can we apply to our own lives?</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Practices</w:t>
            </w:r>
          </w:p>
          <w:p w:rsidR="00476D51" w:rsidRPr="00480CF6" w:rsidRDefault="00476D51" w:rsidP="00476D51">
            <w:pPr>
              <w:widowControl w:val="0"/>
              <w:numPr>
                <w:ilvl w:val="0"/>
                <w:numId w:val="22"/>
              </w:numPr>
              <w:tabs>
                <w:tab w:val="clear" w:pos="360"/>
                <w:tab w:val="num" w:pos="720"/>
              </w:tabs>
              <w:spacing w:after="0" w:line="240" w:lineRule="auto"/>
              <w:jc w:val="both"/>
              <w:rPr>
                <w:sz w:val="16"/>
              </w:rPr>
            </w:pPr>
            <w:proofErr w:type="gramStart"/>
            <w:r w:rsidRPr="00480CF6">
              <w:rPr>
                <w:sz w:val="16"/>
              </w:rPr>
              <w:t>How  and</w:t>
            </w:r>
            <w:proofErr w:type="gramEnd"/>
            <w:r w:rsidRPr="00480CF6">
              <w:rPr>
                <w:sz w:val="16"/>
              </w:rPr>
              <w:t xml:space="preserve"> why do Catholics express their faith?</w:t>
            </w:r>
          </w:p>
          <w:p w:rsidR="00476D51" w:rsidRPr="00480CF6" w:rsidRDefault="00476D51" w:rsidP="00476D51">
            <w:pPr>
              <w:widowControl w:val="0"/>
              <w:numPr>
                <w:ilvl w:val="0"/>
                <w:numId w:val="22"/>
              </w:numPr>
              <w:tabs>
                <w:tab w:val="clear" w:pos="360"/>
                <w:tab w:val="num" w:pos="720"/>
              </w:tabs>
              <w:spacing w:after="0" w:line="240" w:lineRule="auto"/>
              <w:jc w:val="both"/>
              <w:rPr>
                <w:sz w:val="16"/>
              </w:rPr>
            </w:pPr>
            <w:r w:rsidRPr="00480CF6">
              <w:rPr>
                <w:sz w:val="16"/>
              </w:rPr>
              <w:t xml:space="preserve">Sacraments </w:t>
            </w:r>
          </w:p>
          <w:p w:rsidR="00476D51" w:rsidRPr="00480CF6" w:rsidRDefault="00476D51" w:rsidP="00476D51">
            <w:pPr>
              <w:widowControl w:val="0"/>
              <w:numPr>
                <w:ilvl w:val="0"/>
                <w:numId w:val="22"/>
              </w:numPr>
              <w:tabs>
                <w:tab w:val="clear" w:pos="360"/>
                <w:tab w:val="num" w:pos="720"/>
              </w:tabs>
              <w:spacing w:after="0" w:line="240" w:lineRule="auto"/>
              <w:jc w:val="both"/>
              <w:rPr>
                <w:sz w:val="16"/>
              </w:rPr>
            </w:pPr>
            <w:r w:rsidRPr="00480CF6">
              <w:rPr>
                <w:sz w:val="16"/>
              </w:rPr>
              <w:t>The Mass</w:t>
            </w:r>
          </w:p>
          <w:p w:rsidR="00476D51" w:rsidRPr="00480CF6" w:rsidRDefault="00476D51" w:rsidP="00476D51">
            <w:pPr>
              <w:widowControl w:val="0"/>
              <w:numPr>
                <w:ilvl w:val="0"/>
                <w:numId w:val="22"/>
              </w:numPr>
              <w:tabs>
                <w:tab w:val="clear" w:pos="360"/>
                <w:tab w:val="num" w:pos="720"/>
              </w:tabs>
              <w:spacing w:after="0" w:line="240" w:lineRule="auto"/>
              <w:jc w:val="both"/>
              <w:rPr>
                <w:sz w:val="16"/>
              </w:rPr>
            </w:pPr>
            <w:r w:rsidRPr="00480CF6">
              <w:rPr>
                <w:sz w:val="16"/>
              </w:rPr>
              <w:t>Prayer</w:t>
            </w:r>
          </w:p>
          <w:p w:rsidR="00476D51" w:rsidRPr="00480CF6" w:rsidRDefault="00476D51" w:rsidP="00476D51">
            <w:pPr>
              <w:widowControl w:val="0"/>
              <w:numPr>
                <w:ilvl w:val="0"/>
                <w:numId w:val="22"/>
              </w:numPr>
              <w:tabs>
                <w:tab w:val="clear" w:pos="360"/>
                <w:tab w:val="num" w:pos="720"/>
              </w:tabs>
              <w:spacing w:after="0" w:line="240" w:lineRule="auto"/>
              <w:jc w:val="both"/>
              <w:rPr>
                <w:sz w:val="16"/>
              </w:rPr>
            </w:pPr>
            <w:r w:rsidRPr="00480CF6">
              <w:rPr>
                <w:sz w:val="16"/>
              </w:rPr>
              <w:t xml:space="preserve">Funerals </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Judaism – Beliefs and teachings</w:t>
            </w:r>
          </w:p>
          <w:p w:rsidR="00476D51" w:rsidRPr="00480CF6" w:rsidRDefault="00476D51" w:rsidP="00476D51">
            <w:pPr>
              <w:widowControl w:val="0"/>
              <w:numPr>
                <w:ilvl w:val="0"/>
                <w:numId w:val="23"/>
              </w:numPr>
              <w:tabs>
                <w:tab w:val="clear" w:pos="360"/>
                <w:tab w:val="num" w:pos="720"/>
              </w:tabs>
              <w:spacing w:after="0" w:line="240" w:lineRule="auto"/>
              <w:jc w:val="both"/>
              <w:rPr>
                <w:sz w:val="16"/>
              </w:rPr>
            </w:pPr>
            <w:r w:rsidRPr="00480CF6">
              <w:rPr>
                <w:sz w:val="16"/>
              </w:rPr>
              <w:t>The importance of God as almighty – one, creator, judge and lawgiver.</w:t>
            </w:r>
          </w:p>
          <w:p w:rsidR="00476D51" w:rsidRPr="00480CF6" w:rsidRDefault="00476D51" w:rsidP="00476D51">
            <w:pPr>
              <w:widowControl w:val="0"/>
              <w:numPr>
                <w:ilvl w:val="0"/>
                <w:numId w:val="23"/>
              </w:numPr>
              <w:tabs>
                <w:tab w:val="clear" w:pos="360"/>
                <w:tab w:val="num" w:pos="720"/>
              </w:tabs>
              <w:spacing w:after="0" w:line="240" w:lineRule="auto"/>
              <w:jc w:val="both"/>
              <w:rPr>
                <w:sz w:val="16"/>
              </w:rPr>
            </w:pPr>
            <w:r w:rsidRPr="00480CF6">
              <w:rPr>
                <w:sz w:val="16"/>
              </w:rPr>
              <w:t xml:space="preserve">What is the </w:t>
            </w:r>
            <w:proofErr w:type="spellStart"/>
            <w:r w:rsidRPr="00480CF6">
              <w:rPr>
                <w:sz w:val="16"/>
              </w:rPr>
              <w:t>Shekhinah</w:t>
            </w:r>
            <w:proofErr w:type="spellEnd"/>
            <w:r w:rsidRPr="00480CF6">
              <w:rPr>
                <w:sz w:val="16"/>
              </w:rPr>
              <w:t xml:space="preserve"> and why is important?</w:t>
            </w:r>
          </w:p>
          <w:p w:rsidR="00476D51" w:rsidRPr="00480CF6" w:rsidRDefault="00476D51" w:rsidP="00476D51">
            <w:pPr>
              <w:widowControl w:val="0"/>
              <w:numPr>
                <w:ilvl w:val="0"/>
                <w:numId w:val="23"/>
              </w:numPr>
              <w:tabs>
                <w:tab w:val="clear" w:pos="360"/>
                <w:tab w:val="num" w:pos="720"/>
              </w:tabs>
              <w:spacing w:after="0" w:line="240" w:lineRule="auto"/>
              <w:jc w:val="both"/>
              <w:rPr>
                <w:sz w:val="16"/>
              </w:rPr>
            </w:pPr>
            <w:r w:rsidRPr="00480CF6">
              <w:rPr>
                <w:sz w:val="16"/>
              </w:rPr>
              <w:t>What is the nature and purpose of the Messiah?</w:t>
            </w:r>
          </w:p>
          <w:p w:rsidR="00476D51" w:rsidRPr="00480CF6" w:rsidRDefault="00476D51" w:rsidP="00476D51">
            <w:pPr>
              <w:widowControl w:val="0"/>
              <w:numPr>
                <w:ilvl w:val="0"/>
                <w:numId w:val="23"/>
              </w:numPr>
              <w:tabs>
                <w:tab w:val="clear" w:pos="360"/>
                <w:tab w:val="num" w:pos="720"/>
              </w:tabs>
              <w:spacing w:after="0" w:line="240" w:lineRule="auto"/>
              <w:jc w:val="both"/>
              <w:rPr>
                <w:sz w:val="16"/>
              </w:rPr>
            </w:pPr>
            <w:r w:rsidRPr="00480CF6">
              <w:rPr>
                <w:sz w:val="16"/>
              </w:rPr>
              <w:t>What is the importance of the Covenant at Sinai?</w:t>
            </w:r>
          </w:p>
        </w:tc>
        <w:tc>
          <w:tcPr>
            <w:tcW w:w="24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Exam preparation</w:t>
            </w:r>
          </w:p>
          <w:p w:rsidR="00476D51" w:rsidRPr="00480CF6" w:rsidRDefault="00476D51" w:rsidP="004626C8">
            <w:pPr>
              <w:widowControl w:val="0"/>
              <w:jc w:val="center"/>
              <w:rPr>
                <w:sz w:val="16"/>
              </w:rPr>
            </w:pPr>
            <w:r w:rsidRPr="00480CF6">
              <w:rPr>
                <w:sz w:val="16"/>
              </w:rPr>
              <w:t>Key exam practice and preparation</w:t>
            </w:r>
          </w:p>
          <w:p w:rsidR="00476D51" w:rsidRPr="00480CF6" w:rsidRDefault="00476D51" w:rsidP="004626C8">
            <w:pPr>
              <w:widowControl w:val="0"/>
              <w:jc w:val="center"/>
              <w:rPr>
                <w:sz w:val="16"/>
              </w:rPr>
            </w:pPr>
            <w:r w:rsidRPr="00480CF6">
              <w:rPr>
                <w:sz w:val="16"/>
              </w:rPr>
              <w:t>3 lesson on each of the 8 units of study.</w:t>
            </w:r>
          </w:p>
          <w:p w:rsidR="00476D51" w:rsidRPr="00480CF6" w:rsidRDefault="00476D51" w:rsidP="004626C8">
            <w:pPr>
              <w:widowControl w:val="0"/>
              <w:jc w:val="center"/>
              <w:rPr>
                <w:sz w:val="16"/>
              </w:rPr>
            </w:pPr>
            <w:r w:rsidRPr="00480CF6">
              <w:rPr>
                <w:sz w:val="16"/>
              </w:rPr>
              <w:t>2 lessons will be devoted to content and practice</w:t>
            </w:r>
          </w:p>
          <w:p w:rsidR="00476D51" w:rsidRPr="00480CF6" w:rsidRDefault="00476D51" w:rsidP="004626C8">
            <w:pPr>
              <w:widowControl w:val="0"/>
              <w:jc w:val="center"/>
              <w:rPr>
                <w:sz w:val="16"/>
              </w:rPr>
            </w:pPr>
            <w:r w:rsidRPr="00480CF6">
              <w:rPr>
                <w:sz w:val="16"/>
              </w:rPr>
              <w:t>The final lesson will be given to an assessment and feedback.</w:t>
            </w:r>
          </w:p>
        </w:tc>
      </w:tr>
      <w:tr w:rsidR="00476D51" w:rsidRPr="00DC43F7" w:rsidTr="004626C8">
        <w:trPr>
          <w:trHeight w:val="1571"/>
        </w:trPr>
        <w:tc>
          <w:tcPr>
            <w:tcW w:w="2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Half Term 6</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Buddhism</w:t>
            </w:r>
          </w:p>
          <w:p w:rsidR="00476D51" w:rsidRPr="00480CF6" w:rsidRDefault="00476D51" w:rsidP="00476D51">
            <w:pPr>
              <w:widowControl w:val="0"/>
              <w:numPr>
                <w:ilvl w:val="0"/>
                <w:numId w:val="24"/>
              </w:numPr>
              <w:tabs>
                <w:tab w:val="clear" w:pos="360"/>
                <w:tab w:val="num" w:pos="720"/>
              </w:tabs>
              <w:spacing w:after="0" w:line="240" w:lineRule="auto"/>
              <w:jc w:val="both"/>
              <w:rPr>
                <w:sz w:val="16"/>
              </w:rPr>
            </w:pPr>
            <w:r w:rsidRPr="00480CF6">
              <w:rPr>
                <w:sz w:val="16"/>
                <w:lang w:val="en-US"/>
              </w:rPr>
              <w:t>What do we know and understand about Buddhism?</w:t>
            </w:r>
          </w:p>
          <w:p w:rsidR="00476D51" w:rsidRPr="00480CF6" w:rsidRDefault="00476D51" w:rsidP="00476D51">
            <w:pPr>
              <w:widowControl w:val="0"/>
              <w:numPr>
                <w:ilvl w:val="0"/>
                <w:numId w:val="24"/>
              </w:numPr>
              <w:tabs>
                <w:tab w:val="clear" w:pos="360"/>
                <w:tab w:val="num" w:pos="720"/>
              </w:tabs>
              <w:spacing w:after="0" w:line="240" w:lineRule="auto"/>
              <w:jc w:val="both"/>
              <w:rPr>
                <w:sz w:val="16"/>
              </w:rPr>
            </w:pPr>
            <w:r w:rsidRPr="00480CF6">
              <w:rPr>
                <w:sz w:val="16"/>
                <w:lang w:val="en-US"/>
              </w:rPr>
              <w:t>What can learn from Buddhism?</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lang w:val="en-US"/>
              </w:rPr>
              <w:t>Islam</w:t>
            </w:r>
          </w:p>
          <w:p w:rsidR="00476D51" w:rsidRPr="00480CF6" w:rsidRDefault="00476D51" w:rsidP="00476D51">
            <w:pPr>
              <w:widowControl w:val="0"/>
              <w:numPr>
                <w:ilvl w:val="0"/>
                <w:numId w:val="25"/>
              </w:numPr>
              <w:tabs>
                <w:tab w:val="clear" w:pos="360"/>
                <w:tab w:val="num" w:pos="720"/>
              </w:tabs>
              <w:spacing w:after="0" w:line="240" w:lineRule="auto"/>
              <w:jc w:val="both"/>
              <w:rPr>
                <w:sz w:val="16"/>
              </w:rPr>
            </w:pPr>
            <w:r w:rsidRPr="00480CF6">
              <w:rPr>
                <w:sz w:val="16"/>
                <w:lang w:val="en-US"/>
              </w:rPr>
              <w:t>What do we know about Islam?</w:t>
            </w:r>
          </w:p>
          <w:p w:rsidR="00476D51" w:rsidRPr="00480CF6" w:rsidRDefault="00476D51" w:rsidP="00476D51">
            <w:pPr>
              <w:widowControl w:val="0"/>
              <w:numPr>
                <w:ilvl w:val="0"/>
                <w:numId w:val="25"/>
              </w:numPr>
              <w:tabs>
                <w:tab w:val="clear" w:pos="360"/>
                <w:tab w:val="num" w:pos="720"/>
              </w:tabs>
              <w:spacing w:after="0" w:line="240" w:lineRule="auto"/>
              <w:jc w:val="both"/>
              <w:rPr>
                <w:sz w:val="16"/>
              </w:rPr>
            </w:pPr>
            <w:r w:rsidRPr="00480CF6">
              <w:rPr>
                <w:sz w:val="16"/>
                <w:lang w:val="en-US"/>
              </w:rPr>
              <w:t>What can learn from Islam?</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Practices continued</w:t>
            </w:r>
          </w:p>
          <w:p w:rsidR="00476D51" w:rsidRPr="00480CF6" w:rsidRDefault="00476D51" w:rsidP="00476D51">
            <w:pPr>
              <w:widowControl w:val="0"/>
              <w:numPr>
                <w:ilvl w:val="0"/>
                <w:numId w:val="26"/>
              </w:numPr>
              <w:tabs>
                <w:tab w:val="clear" w:pos="360"/>
                <w:tab w:val="num" w:pos="720"/>
              </w:tabs>
              <w:spacing w:after="0" w:line="240" w:lineRule="auto"/>
              <w:jc w:val="both"/>
              <w:rPr>
                <w:sz w:val="16"/>
              </w:rPr>
            </w:pPr>
            <w:r w:rsidRPr="00480CF6">
              <w:rPr>
                <w:sz w:val="16"/>
              </w:rPr>
              <w:t>How and why do Catholics express their faith?</w:t>
            </w:r>
          </w:p>
          <w:p w:rsidR="00476D51" w:rsidRPr="00480CF6" w:rsidRDefault="00476D51" w:rsidP="00476D51">
            <w:pPr>
              <w:widowControl w:val="0"/>
              <w:numPr>
                <w:ilvl w:val="0"/>
                <w:numId w:val="26"/>
              </w:numPr>
              <w:tabs>
                <w:tab w:val="clear" w:pos="360"/>
                <w:tab w:val="num" w:pos="720"/>
              </w:tabs>
              <w:spacing w:after="0" w:line="240" w:lineRule="auto"/>
              <w:jc w:val="both"/>
              <w:rPr>
                <w:sz w:val="16"/>
              </w:rPr>
            </w:pPr>
            <w:r w:rsidRPr="00480CF6">
              <w:rPr>
                <w:sz w:val="16"/>
              </w:rPr>
              <w:t>Popular piety</w:t>
            </w:r>
          </w:p>
          <w:p w:rsidR="00476D51" w:rsidRPr="00480CF6" w:rsidRDefault="00476D51" w:rsidP="00476D51">
            <w:pPr>
              <w:widowControl w:val="0"/>
              <w:numPr>
                <w:ilvl w:val="0"/>
                <w:numId w:val="26"/>
              </w:numPr>
              <w:tabs>
                <w:tab w:val="clear" w:pos="360"/>
                <w:tab w:val="num" w:pos="720"/>
              </w:tabs>
              <w:spacing w:after="0" w:line="240" w:lineRule="auto"/>
              <w:jc w:val="both"/>
              <w:rPr>
                <w:sz w:val="16"/>
              </w:rPr>
            </w:pPr>
            <w:r w:rsidRPr="00480CF6">
              <w:rPr>
                <w:sz w:val="16"/>
              </w:rPr>
              <w:t>Pilgrimage</w:t>
            </w:r>
          </w:p>
          <w:p w:rsidR="00476D51" w:rsidRPr="00480CF6" w:rsidRDefault="00476D51" w:rsidP="00476D51">
            <w:pPr>
              <w:widowControl w:val="0"/>
              <w:numPr>
                <w:ilvl w:val="0"/>
                <w:numId w:val="26"/>
              </w:numPr>
              <w:tabs>
                <w:tab w:val="clear" w:pos="360"/>
                <w:tab w:val="num" w:pos="720"/>
              </w:tabs>
              <w:spacing w:after="0" w:line="240" w:lineRule="auto"/>
              <w:jc w:val="both"/>
              <w:rPr>
                <w:sz w:val="16"/>
              </w:rPr>
            </w:pPr>
            <w:r w:rsidRPr="00480CF6">
              <w:rPr>
                <w:sz w:val="16"/>
              </w:rPr>
              <w:t>Catholic Social teachings</w:t>
            </w:r>
          </w:p>
          <w:p w:rsidR="00476D51" w:rsidRPr="00480CF6" w:rsidRDefault="00476D51" w:rsidP="00476D51">
            <w:pPr>
              <w:widowControl w:val="0"/>
              <w:numPr>
                <w:ilvl w:val="0"/>
                <w:numId w:val="26"/>
              </w:numPr>
              <w:tabs>
                <w:tab w:val="clear" w:pos="360"/>
                <w:tab w:val="num" w:pos="720"/>
              </w:tabs>
              <w:spacing w:after="0" w:line="240" w:lineRule="auto"/>
              <w:jc w:val="both"/>
              <w:rPr>
                <w:sz w:val="16"/>
              </w:rPr>
            </w:pPr>
            <w:r w:rsidRPr="00480CF6">
              <w:rPr>
                <w:sz w:val="16"/>
              </w:rPr>
              <w:t>Mission and evangelism</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center"/>
              <w:rPr>
                <w:sz w:val="16"/>
              </w:rPr>
            </w:pPr>
            <w:r w:rsidRPr="00480CF6">
              <w:rPr>
                <w:b/>
                <w:bCs/>
                <w:sz w:val="16"/>
                <w:u w:val="single"/>
              </w:rPr>
              <w:t>Judaism – Beliefs and teachings</w:t>
            </w:r>
          </w:p>
          <w:p w:rsidR="00476D51" w:rsidRPr="00480CF6" w:rsidRDefault="00476D51" w:rsidP="00476D51">
            <w:pPr>
              <w:widowControl w:val="0"/>
              <w:numPr>
                <w:ilvl w:val="0"/>
                <w:numId w:val="27"/>
              </w:numPr>
              <w:tabs>
                <w:tab w:val="clear" w:pos="360"/>
                <w:tab w:val="num" w:pos="720"/>
              </w:tabs>
              <w:spacing w:after="0" w:line="240" w:lineRule="auto"/>
              <w:jc w:val="both"/>
              <w:rPr>
                <w:sz w:val="16"/>
              </w:rPr>
            </w:pPr>
            <w:r w:rsidRPr="00480CF6">
              <w:rPr>
                <w:sz w:val="16"/>
              </w:rPr>
              <w:t>What is the significance of the covenant with Abraham?</w:t>
            </w:r>
          </w:p>
          <w:p w:rsidR="00476D51" w:rsidRPr="00480CF6" w:rsidRDefault="00476D51" w:rsidP="00476D51">
            <w:pPr>
              <w:widowControl w:val="0"/>
              <w:numPr>
                <w:ilvl w:val="0"/>
                <w:numId w:val="27"/>
              </w:numPr>
              <w:tabs>
                <w:tab w:val="clear" w:pos="360"/>
                <w:tab w:val="num" w:pos="720"/>
              </w:tabs>
              <w:spacing w:after="0" w:line="240" w:lineRule="auto"/>
              <w:jc w:val="both"/>
              <w:rPr>
                <w:sz w:val="16"/>
              </w:rPr>
            </w:pPr>
            <w:r w:rsidRPr="00480CF6">
              <w:rPr>
                <w:sz w:val="16"/>
              </w:rPr>
              <w:t xml:space="preserve">What is </w:t>
            </w:r>
            <w:proofErr w:type="spellStart"/>
            <w:r w:rsidRPr="00480CF6">
              <w:rPr>
                <w:sz w:val="16"/>
              </w:rPr>
              <w:t>Pikuach</w:t>
            </w:r>
            <w:proofErr w:type="spellEnd"/>
            <w:r w:rsidRPr="00480CF6">
              <w:rPr>
                <w:sz w:val="16"/>
              </w:rPr>
              <w:t xml:space="preserve"> </w:t>
            </w:r>
            <w:proofErr w:type="gramStart"/>
            <w:r w:rsidRPr="00480CF6">
              <w:rPr>
                <w:sz w:val="16"/>
              </w:rPr>
              <w:t>Nefesh ?</w:t>
            </w:r>
            <w:proofErr w:type="gramEnd"/>
            <w:r w:rsidRPr="00480CF6">
              <w:rPr>
                <w:sz w:val="16"/>
              </w:rPr>
              <w:t xml:space="preserve"> When should this be applied and why?</w:t>
            </w:r>
          </w:p>
          <w:p w:rsidR="00476D51" w:rsidRPr="00480CF6" w:rsidRDefault="00476D51" w:rsidP="00476D51">
            <w:pPr>
              <w:widowControl w:val="0"/>
              <w:numPr>
                <w:ilvl w:val="0"/>
                <w:numId w:val="27"/>
              </w:numPr>
              <w:tabs>
                <w:tab w:val="clear" w:pos="360"/>
                <w:tab w:val="num" w:pos="720"/>
              </w:tabs>
              <w:spacing w:after="0" w:line="240" w:lineRule="auto"/>
              <w:jc w:val="both"/>
              <w:rPr>
                <w:sz w:val="16"/>
              </w:rPr>
            </w:pPr>
            <w:r w:rsidRPr="00480CF6">
              <w:rPr>
                <w:sz w:val="16"/>
              </w:rPr>
              <w:t>What is the nature and importance of the mitzvot?</w:t>
            </w:r>
          </w:p>
          <w:p w:rsidR="00476D51" w:rsidRPr="00480CF6" w:rsidRDefault="00476D51" w:rsidP="00476D51">
            <w:pPr>
              <w:widowControl w:val="0"/>
              <w:numPr>
                <w:ilvl w:val="0"/>
                <w:numId w:val="27"/>
              </w:numPr>
              <w:tabs>
                <w:tab w:val="clear" w:pos="360"/>
                <w:tab w:val="num" w:pos="720"/>
              </w:tabs>
              <w:spacing w:after="0" w:line="240" w:lineRule="auto"/>
              <w:jc w:val="both"/>
              <w:rPr>
                <w:sz w:val="16"/>
              </w:rPr>
            </w:pPr>
            <w:r w:rsidRPr="00480CF6">
              <w:rPr>
                <w:sz w:val="16"/>
              </w:rPr>
              <w:t>What do Jewish people believe about life after death and why?</w:t>
            </w:r>
          </w:p>
        </w:tc>
        <w:tc>
          <w:tcPr>
            <w:tcW w:w="24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6D51" w:rsidRPr="00480CF6" w:rsidRDefault="00476D51" w:rsidP="004626C8">
            <w:pPr>
              <w:widowControl w:val="0"/>
              <w:jc w:val="both"/>
              <w:rPr>
                <w:sz w:val="27"/>
                <w:szCs w:val="27"/>
              </w:rPr>
            </w:pPr>
            <w:r w:rsidRPr="00480CF6">
              <w:rPr>
                <w:sz w:val="27"/>
                <w:szCs w:val="27"/>
                <w:lang w:val="en-US"/>
              </w:rPr>
              <w:t>GCSE Exams</w:t>
            </w:r>
          </w:p>
        </w:tc>
      </w:tr>
    </w:tbl>
    <w:p w:rsidR="00476D51" w:rsidRDefault="00476D51">
      <w:pPr>
        <w:spacing w:after="160" w:line="259" w:lineRule="auto"/>
        <w:sectPr w:rsidR="00476D51" w:rsidSect="00476D51">
          <w:pgSz w:w="16838" w:h="11906" w:orient="landscape"/>
          <w:pgMar w:top="1134" w:right="1440" w:bottom="1134" w:left="1077" w:header="709" w:footer="709" w:gutter="0"/>
          <w:cols w:space="708"/>
          <w:titlePg/>
          <w:docGrid w:linePitch="360"/>
        </w:sectPr>
      </w:pPr>
    </w:p>
    <w:p w:rsidR="00476D51" w:rsidRDefault="00476D51" w:rsidP="00476D51">
      <w:pPr>
        <w:spacing w:after="160" w:line="259" w:lineRule="auto"/>
      </w:pPr>
      <w:r w:rsidRPr="00BF6B92">
        <w:rPr>
          <w:rFonts w:ascii="Arial" w:hAnsi="Arial" w:cs="Arial"/>
          <w:noProof/>
          <w:sz w:val="28"/>
          <w:szCs w:val="28"/>
        </w:rPr>
        <w:lastRenderedPageBreak/>
        <mc:AlternateContent>
          <mc:Choice Requires="wps">
            <w:drawing>
              <wp:anchor distT="0" distB="0" distL="114300" distR="114300" simplePos="0" relativeHeight="251673600" behindDoc="0" locked="0" layoutInCell="1" allowOverlap="1" wp14:anchorId="4EC29BE7" wp14:editId="1AE3DA77">
                <wp:simplePos x="0" y="0"/>
                <wp:positionH relativeFrom="column">
                  <wp:posOffset>1114425</wp:posOffset>
                </wp:positionH>
                <wp:positionV relativeFrom="paragraph">
                  <wp:posOffset>-4445</wp:posOffset>
                </wp:positionV>
                <wp:extent cx="3695700" cy="473710"/>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3695700" cy="473710"/>
                        </a:xfrm>
                        <a:prstGeom prst="rect">
                          <a:avLst/>
                        </a:prstGeom>
                        <a:solidFill>
                          <a:sysClr val="window" lastClr="FFFFFF"/>
                        </a:solidFill>
                        <a:ln w="6350">
                          <a:noFill/>
                        </a:ln>
                      </wps:spPr>
                      <wps:txbx>
                        <w:txbxContent>
                          <w:p w:rsidR="00B91B51" w:rsidRPr="00066E3F" w:rsidRDefault="00B91B51" w:rsidP="00B91B51">
                            <w:pPr>
                              <w:spacing w:before="120" w:line="286" w:lineRule="auto"/>
                              <w:jc w:val="center"/>
                              <w:rPr>
                                <w:color w:val="538135" w:themeColor="accent6" w:themeShade="BF"/>
                              </w:rPr>
                            </w:pPr>
                            <w:r w:rsidRPr="00066E3F">
                              <w:rPr>
                                <w:rFonts w:ascii="Arial" w:hAnsi="Arial" w:cs="Arial"/>
                                <w:b/>
                                <w:color w:val="538135" w:themeColor="accent6" w:themeShade="BF"/>
                                <w:sz w:val="28"/>
                                <w:szCs w:val="28"/>
                              </w:rPr>
                              <w:t>St Monica’s Roman Catholic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9BE7" id="Text Box 25" o:spid="_x0000_s1031" type="#_x0000_t202" style="position:absolute;margin-left:87.75pt;margin-top:-.35pt;width:291pt;height:3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" fillcolor="window" stroked="f" strokeweight=".5pt">
                <v:textbox>
                  <w:txbxContent>
                    <w:p w:rsidR="00B91B51" w:rsidRPr="00066E3F" w:rsidRDefault="00B91B51" w:rsidP="00B91B51">
                      <w:pPr>
                        <w:spacing w:before="120" w:line="286" w:lineRule="auto"/>
                        <w:jc w:val="center"/>
                        <w:rPr>
                          <w:color w:val="538135" w:themeColor="accent6" w:themeShade="BF"/>
                        </w:rPr>
                      </w:pPr>
                      <w:r w:rsidRPr="00066E3F">
                        <w:rPr>
                          <w:rFonts w:ascii="Arial" w:hAnsi="Arial" w:cs="Arial"/>
                          <w:b/>
                          <w:color w:val="538135" w:themeColor="accent6" w:themeShade="BF"/>
                          <w:sz w:val="28"/>
                          <w:szCs w:val="28"/>
                        </w:rPr>
                        <w:t>St Monica’s Roman Catholic High School</w:t>
                      </w:r>
                    </w:p>
                  </w:txbxContent>
                </v:textbox>
              </v:shape>
            </w:pict>
          </mc:Fallback>
        </mc:AlternateContent>
      </w:r>
      <w:r>
        <w:rPr>
          <w:noProof/>
        </w:rPr>
        <w:drawing>
          <wp:anchor distT="0" distB="0" distL="114300" distR="114300" simplePos="0" relativeHeight="251675648" behindDoc="0" locked="0" layoutInCell="1" allowOverlap="1" wp14:anchorId="460921FF" wp14:editId="676A0083">
            <wp:simplePos x="0" y="0"/>
            <wp:positionH relativeFrom="margin">
              <wp:align>left</wp:align>
            </wp:positionH>
            <wp:positionV relativeFrom="paragraph">
              <wp:posOffset>-533400</wp:posOffset>
            </wp:positionV>
            <wp:extent cx="476250" cy="581025"/>
            <wp:effectExtent l="0" t="0" r="0" b="9525"/>
            <wp:wrapNone/>
            <wp:docPr id="21" name="Picture 21" descr="Z:\HAYLEY\HAYLEY\General\Logos\High definition green st mon cross.bmp"/>
            <wp:cNvGraphicFramePr/>
            <a:graphic xmlns:a="http://schemas.openxmlformats.org/drawingml/2006/main">
              <a:graphicData uri="http://schemas.openxmlformats.org/drawingml/2006/picture">
                <pic:pic xmlns:pic="http://schemas.openxmlformats.org/drawingml/2006/picture">
                  <pic:nvPicPr>
                    <pic:cNvPr id="11" name="Picture 11" descr="Z:\HAYLEY\HAYLEY\General\Logos\High definition green st mon cross.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502E923C">
            <wp:simplePos x="0" y="0"/>
            <wp:positionH relativeFrom="column">
              <wp:posOffset>4994910</wp:posOffset>
            </wp:positionH>
            <wp:positionV relativeFrom="paragraph">
              <wp:posOffset>-381000</wp:posOffset>
            </wp:positionV>
            <wp:extent cx="1438275" cy="371475"/>
            <wp:effectExtent l="0" t="0" r="9525" b="9525"/>
            <wp:wrapNone/>
            <wp:docPr id="28" name="Picture 28" descr="signature_59823661"/>
            <wp:cNvGraphicFramePr/>
            <a:graphic xmlns:a="http://schemas.openxmlformats.org/drawingml/2006/main">
              <a:graphicData uri="http://schemas.openxmlformats.org/drawingml/2006/picture">
                <pic:pic xmlns:pic="http://schemas.openxmlformats.org/drawingml/2006/picture">
                  <pic:nvPicPr>
                    <pic:cNvPr id="2" name="Picture 2" descr="signature_5982366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D51" w:rsidRDefault="00476D51" w:rsidP="00164747"/>
    <w:p w:rsidR="00B91B51" w:rsidRPr="00476D51" w:rsidRDefault="008C493F" w:rsidP="00476D51">
      <w:pPr>
        <w:spacing w:after="160" w:line="259" w:lineRule="auto"/>
        <w:rPr>
          <w:rFonts w:ascii="Arial" w:hAnsi="Arial" w:cs="Arial"/>
          <w:b/>
          <w:sz w:val="28"/>
          <w:szCs w:val="24"/>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26E4E1C3" wp14:editId="35B5B934">
                <wp:simplePos x="0" y="0"/>
                <wp:positionH relativeFrom="column">
                  <wp:posOffset>4981575</wp:posOffset>
                </wp:positionH>
                <wp:positionV relativeFrom="paragraph">
                  <wp:posOffset>-390525</wp:posOffset>
                </wp:positionV>
                <wp:extent cx="1638300" cy="4476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638300" cy="447675"/>
                        </a:xfrm>
                        <a:prstGeom prst="rect">
                          <a:avLst/>
                        </a:prstGeom>
                        <a:solidFill>
                          <a:schemeClr val="lt1"/>
                        </a:solidFill>
                        <a:ln w="6350">
                          <a:noFill/>
                        </a:ln>
                      </wps:spPr>
                      <wps:txbx>
                        <w:txbxContent>
                          <w:p w:rsidR="008C493F" w:rsidRDefault="008C493F" w:rsidP="008C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4E1C3" id="Text Box 19" o:spid="_x0000_s1032" type="#_x0000_t202" style="position:absolute;margin-left:392.25pt;margin-top:-30.75pt;width:129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" fillcolor="white [3201]" stroked="f" strokeweight=".5pt">
                <v:textbox>
                  <w:txbxContent>
                    <w:p w:rsidR="008C493F" w:rsidRDefault="008C493F" w:rsidP="008C493F"/>
                  </w:txbxContent>
                </v:textbox>
              </v:shape>
            </w:pict>
          </mc:Fallback>
        </mc:AlternateContent>
      </w:r>
      <w:bookmarkStart w:id="1" w:name="_Hlk57201058"/>
      <w:bookmarkEnd w:id="1"/>
      <w:r w:rsidR="00B91B51">
        <w:rPr>
          <w:rFonts w:ascii="Arial" w:hAnsi="Arial" w:cs="Arial"/>
          <w:noProof/>
          <w:sz w:val="28"/>
          <w:szCs w:val="28"/>
        </w:rPr>
        <mc:AlternateContent>
          <mc:Choice Requires="wps">
            <w:drawing>
              <wp:anchor distT="0" distB="0" distL="114300" distR="114300" simplePos="0" relativeHeight="251674624" behindDoc="0" locked="0" layoutInCell="1" allowOverlap="1" wp14:anchorId="68A2895D" wp14:editId="3E7CA494">
                <wp:simplePos x="0" y="0"/>
                <wp:positionH relativeFrom="column">
                  <wp:posOffset>4981575</wp:posOffset>
                </wp:positionH>
                <wp:positionV relativeFrom="paragraph">
                  <wp:posOffset>-390525</wp:posOffset>
                </wp:positionV>
                <wp:extent cx="1638300" cy="447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638300" cy="447675"/>
                        </a:xfrm>
                        <a:prstGeom prst="rect">
                          <a:avLst/>
                        </a:prstGeom>
                        <a:solidFill>
                          <a:schemeClr val="lt1"/>
                        </a:solidFill>
                        <a:ln w="6350">
                          <a:noFill/>
                        </a:ln>
                      </wps:spPr>
                      <wps:txbx>
                        <w:txbxContent>
                          <w:p w:rsidR="00B91B51" w:rsidRDefault="00B91B51" w:rsidP="00B91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895D" id="Text Box 20" o:spid="_x0000_s1033" type="#_x0000_t202" style="position:absolute;margin-left:392.25pt;margin-top:-30.75pt;width:129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" fillcolor="white [3201]" stroked="f" strokeweight=".5pt">
                <v:textbox>
                  <w:txbxContent>
                    <w:p w:rsidR="00B91B51" w:rsidRDefault="00B91B51" w:rsidP="00B91B51"/>
                  </w:txbxContent>
                </v:textbox>
              </v:shape>
            </w:pict>
          </mc:Fallback>
        </mc:AlternateContent>
      </w:r>
      <w:r w:rsidR="00476D51">
        <w:rPr>
          <w:rFonts w:ascii="Arial" w:hAnsi="Arial" w:cs="Arial"/>
          <w:sz w:val="28"/>
          <w:szCs w:val="24"/>
        </w:rPr>
        <w:tab/>
      </w:r>
      <w:r w:rsidR="00476D51">
        <w:rPr>
          <w:rFonts w:ascii="Arial" w:hAnsi="Arial" w:cs="Arial"/>
          <w:sz w:val="28"/>
          <w:szCs w:val="24"/>
        </w:rPr>
        <w:tab/>
      </w:r>
      <w:r w:rsidR="00476D51">
        <w:rPr>
          <w:rFonts w:ascii="Arial" w:hAnsi="Arial" w:cs="Arial"/>
          <w:sz w:val="28"/>
          <w:szCs w:val="24"/>
        </w:rPr>
        <w:tab/>
      </w:r>
      <w:r w:rsidR="00476D51">
        <w:rPr>
          <w:rFonts w:ascii="Arial" w:hAnsi="Arial" w:cs="Arial"/>
          <w:sz w:val="28"/>
          <w:szCs w:val="24"/>
        </w:rPr>
        <w:tab/>
      </w:r>
      <w:r w:rsidR="00476D51">
        <w:rPr>
          <w:rFonts w:ascii="Arial" w:hAnsi="Arial" w:cs="Arial"/>
          <w:sz w:val="28"/>
          <w:szCs w:val="24"/>
        </w:rPr>
        <w:tab/>
      </w:r>
      <w:r w:rsidR="00476D51" w:rsidRPr="00476D51">
        <w:rPr>
          <w:rFonts w:ascii="Arial" w:hAnsi="Arial" w:cs="Arial"/>
          <w:b/>
          <w:sz w:val="28"/>
          <w:szCs w:val="24"/>
        </w:rPr>
        <w:t>JOB DESCRIPTION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7116"/>
      </w:tblGrid>
      <w:tr w:rsidR="00B91B51" w:rsidRPr="0069236D" w:rsidTr="004626C8">
        <w:tc>
          <w:tcPr>
            <w:tcW w:w="2523" w:type="dxa"/>
            <w:shd w:val="clear" w:color="auto" w:fill="auto"/>
          </w:tcPr>
          <w:p w:rsidR="00B91B51" w:rsidRPr="0069236D" w:rsidRDefault="00B91B51" w:rsidP="004626C8">
            <w:pPr>
              <w:spacing w:before="120"/>
              <w:rPr>
                <w:rFonts w:eastAsia="Calibri" w:cs="Arial"/>
                <w:b/>
                <w:sz w:val="22"/>
                <w:szCs w:val="22"/>
              </w:rPr>
            </w:pPr>
            <w:r w:rsidRPr="0069236D">
              <w:rPr>
                <w:rFonts w:eastAsia="Calibri" w:cs="Arial"/>
                <w:b/>
                <w:sz w:val="22"/>
                <w:szCs w:val="22"/>
              </w:rPr>
              <w:t>Post Title:</w:t>
            </w:r>
          </w:p>
        </w:tc>
        <w:tc>
          <w:tcPr>
            <w:tcW w:w="7116" w:type="dxa"/>
            <w:shd w:val="clear" w:color="auto" w:fill="auto"/>
          </w:tcPr>
          <w:p w:rsidR="00B91B51" w:rsidRPr="0069236D" w:rsidRDefault="00B91B51" w:rsidP="004626C8">
            <w:pPr>
              <w:spacing w:before="120"/>
              <w:rPr>
                <w:rFonts w:eastAsia="Calibri" w:cs="Arial"/>
                <w:sz w:val="22"/>
                <w:szCs w:val="22"/>
              </w:rPr>
            </w:pPr>
            <w:r w:rsidRPr="005B24A7">
              <w:rPr>
                <w:rFonts w:eastAsia="Calibri" w:cs="Arial"/>
                <w:b/>
                <w:sz w:val="22"/>
                <w:szCs w:val="22"/>
              </w:rPr>
              <w:t xml:space="preserve">Teacher of </w:t>
            </w:r>
            <w:r>
              <w:rPr>
                <w:rFonts w:eastAsia="Calibri" w:cs="Arial"/>
                <w:b/>
                <w:sz w:val="22"/>
                <w:szCs w:val="22"/>
              </w:rPr>
              <w:t>Religious Education (Maternity Cover)</w:t>
            </w:r>
          </w:p>
        </w:tc>
      </w:tr>
    </w:tbl>
    <w:p w:rsidR="00B91B51" w:rsidRPr="0069236D" w:rsidRDefault="00B91B51" w:rsidP="00B91B51">
      <w:pPr>
        <w:rPr>
          <w:rFonts w:cs="Arial"/>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7116"/>
      </w:tblGrid>
      <w:tr w:rsidR="00B91B51" w:rsidRPr="0069236D" w:rsidTr="004626C8">
        <w:tc>
          <w:tcPr>
            <w:tcW w:w="2523"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spacing w:before="120"/>
              <w:rPr>
                <w:rFonts w:cs="Arial"/>
                <w:b/>
                <w:sz w:val="22"/>
                <w:szCs w:val="22"/>
              </w:rPr>
            </w:pPr>
            <w:r w:rsidRPr="0069236D">
              <w:rPr>
                <w:rFonts w:cs="Arial"/>
                <w:b/>
                <w:sz w:val="22"/>
                <w:szCs w:val="22"/>
              </w:rPr>
              <w:t>Salary Grade:</w:t>
            </w:r>
          </w:p>
        </w:tc>
        <w:tc>
          <w:tcPr>
            <w:tcW w:w="7116"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spacing w:before="120"/>
              <w:rPr>
                <w:rFonts w:cs="Arial"/>
                <w:bCs/>
                <w:sz w:val="22"/>
                <w:szCs w:val="22"/>
              </w:rPr>
            </w:pPr>
            <w:r w:rsidRPr="0069236D">
              <w:rPr>
                <w:rFonts w:cs="Arial"/>
                <w:bCs/>
                <w:sz w:val="22"/>
                <w:szCs w:val="22"/>
              </w:rPr>
              <w:t>Main Pay Scale – Upper Pay Spine</w:t>
            </w:r>
          </w:p>
        </w:tc>
      </w:tr>
    </w:tbl>
    <w:p w:rsidR="00B91B51" w:rsidRPr="0069236D" w:rsidRDefault="00B91B51" w:rsidP="00B91B51">
      <w:pPr>
        <w:pStyle w:val="BodyText2"/>
        <w:spacing w:before="120" w:after="120"/>
        <w:ind w:right="-108"/>
        <w:rPr>
          <w:rFonts w:ascii="Calibri" w:hAnsi="Calibri"/>
          <w:szCs w:val="22"/>
        </w:rPr>
      </w:pPr>
      <w:r w:rsidRPr="0069236D">
        <w:rPr>
          <w:rFonts w:ascii="Calibri" w:hAnsi="Calibri"/>
          <w:szCs w:val="22"/>
        </w:rPr>
        <w:t xml:space="preserve">The appointment is made to the school rather than any individual area and duties may be required outside the usual day-to-day work.  All personnel are expected to work flexibly as part of a team of Teaching and Support Staff, commonly bound in the service of the needs of the school and the further development of St. Monica’s as reasonably required under the direction of the </w:t>
      </w:r>
      <w:r w:rsidR="00E92AE3">
        <w:rPr>
          <w:rFonts w:ascii="Calibri" w:hAnsi="Calibri"/>
          <w:szCs w:val="22"/>
        </w:rPr>
        <w:t xml:space="preserve">Interim </w:t>
      </w:r>
      <w:r w:rsidRPr="0069236D">
        <w:rPr>
          <w:rFonts w:ascii="Calibri" w:hAnsi="Calibri"/>
          <w:szCs w:val="22"/>
        </w:rPr>
        <w:t>Headteacher.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7186"/>
      </w:tblGrid>
      <w:tr w:rsidR="00B91B51" w:rsidRPr="0069236D" w:rsidTr="004626C8">
        <w:tc>
          <w:tcPr>
            <w:tcW w:w="2453"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spacing w:before="120"/>
              <w:rPr>
                <w:rFonts w:cs="Arial"/>
                <w:b/>
                <w:sz w:val="22"/>
                <w:szCs w:val="22"/>
              </w:rPr>
            </w:pPr>
            <w:r w:rsidRPr="0069236D">
              <w:rPr>
                <w:rFonts w:cs="Arial"/>
                <w:b/>
                <w:sz w:val="22"/>
                <w:szCs w:val="22"/>
              </w:rPr>
              <w:t xml:space="preserve">LINE MANAGEMENT: </w:t>
            </w:r>
          </w:p>
        </w:tc>
        <w:tc>
          <w:tcPr>
            <w:tcW w:w="7186"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spacing w:before="120"/>
              <w:rPr>
                <w:rFonts w:cs="Arial"/>
                <w:sz w:val="22"/>
                <w:szCs w:val="22"/>
              </w:rPr>
            </w:pPr>
            <w:r w:rsidRPr="0069236D">
              <w:rPr>
                <w:rFonts w:cs="Arial"/>
                <w:sz w:val="22"/>
                <w:szCs w:val="22"/>
              </w:rPr>
              <w:t xml:space="preserve">Head of Department </w:t>
            </w:r>
          </w:p>
        </w:tc>
      </w:tr>
    </w:tbl>
    <w:p w:rsidR="00B91B51" w:rsidRPr="0069236D" w:rsidRDefault="00B91B51" w:rsidP="00B91B51">
      <w:pPr>
        <w:rPr>
          <w:rFonts w:cs="Arial"/>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7186"/>
      </w:tblGrid>
      <w:tr w:rsidR="00B91B51" w:rsidRPr="0069236D" w:rsidTr="004626C8">
        <w:tc>
          <w:tcPr>
            <w:tcW w:w="2453"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spacing w:before="120"/>
              <w:rPr>
                <w:rFonts w:cs="Arial"/>
                <w:b/>
                <w:sz w:val="22"/>
                <w:szCs w:val="22"/>
              </w:rPr>
            </w:pPr>
            <w:r w:rsidRPr="0069236D">
              <w:rPr>
                <w:rFonts w:cs="Arial"/>
                <w:b/>
                <w:sz w:val="22"/>
                <w:szCs w:val="22"/>
              </w:rPr>
              <w:t>PURPOSE OF POST:</w:t>
            </w:r>
          </w:p>
        </w:tc>
        <w:tc>
          <w:tcPr>
            <w:tcW w:w="7186" w:type="dxa"/>
            <w:tcBorders>
              <w:top w:val="single" w:sz="4" w:space="0" w:color="auto"/>
              <w:left w:val="single" w:sz="4" w:space="0" w:color="auto"/>
              <w:bottom w:val="single" w:sz="4" w:space="0" w:color="auto"/>
              <w:right w:val="single" w:sz="4" w:space="0" w:color="auto"/>
            </w:tcBorders>
          </w:tcPr>
          <w:p w:rsidR="00B91B51" w:rsidRPr="0069236D" w:rsidRDefault="00B91B51" w:rsidP="004626C8">
            <w:pPr>
              <w:pStyle w:val="NoSpacing"/>
              <w:spacing w:before="120"/>
              <w:jc w:val="both"/>
            </w:pPr>
            <w:r w:rsidRPr="0069236D">
              <w:t>All classroom teachers both in their role as subject(s) teacher and form tutor will contribute to the curriculum and year teams in supporting the school’s mission statement and achieving its aims.  As a professional within a Catholic School you will be expected to enhance the life of the school by delivering and developing high quality teaching and learning, contributing to the work of the teams of teaching and support staff, being reflective about your own practice and effectiveness: sharing with, and learning from the work of others, and constantly seeking ways to improve through innovation and research.</w:t>
            </w:r>
          </w:p>
          <w:p w:rsidR="00B91B51" w:rsidRPr="0069236D" w:rsidRDefault="00B91B51" w:rsidP="004626C8">
            <w:pPr>
              <w:pStyle w:val="NoSpacing"/>
              <w:spacing w:before="120" w:after="120"/>
              <w:jc w:val="both"/>
            </w:pPr>
            <w:r w:rsidRPr="0069236D">
              <w:t>You are expected to conform with, and contribute to, the systems and structures of the school to ensure good order and the health and safety of pupils and students.  An agreed system of performance management operates throughout the school and all colleagues are encouraged to further their own skills through continuous professional development.</w:t>
            </w:r>
          </w:p>
        </w:tc>
      </w:tr>
    </w:tbl>
    <w:p w:rsidR="00B91B51" w:rsidRPr="0069236D" w:rsidRDefault="00B91B51" w:rsidP="00B91B51">
      <w:pPr>
        <w:rPr>
          <w:rFonts w:cs="Arial"/>
          <w:b/>
          <w:sz w:val="22"/>
          <w:szCs w:val="22"/>
          <w:u w:val="single"/>
        </w:rPr>
      </w:pPr>
    </w:p>
    <w:p w:rsidR="00B91B51" w:rsidRPr="0069236D" w:rsidRDefault="00B91B51" w:rsidP="00B91B51">
      <w:pPr>
        <w:rPr>
          <w:rFonts w:cs="Arial"/>
          <w:b/>
          <w:sz w:val="22"/>
          <w:szCs w:val="22"/>
          <w:u w:val="single"/>
        </w:rPr>
      </w:pPr>
      <w:r w:rsidRPr="0069236D">
        <w:rPr>
          <w:rFonts w:cs="Arial"/>
          <w:b/>
          <w:sz w:val="22"/>
          <w:szCs w:val="22"/>
          <w:u w:val="single"/>
        </w:rPr>
        <w:t xml:space="preserve">Responsibilities and Duties </w:t>
      </w:r>
    </w:p>
    <w:p w:rsidR="00B91B51" w:rsidRPr="0069236D" w:rsidRDefault="00B91B51" w:rsidP="00B91B51">
      <w:pPr>
        <w:pStyle w:val="BodyText"/>
        <w:spacing w:before="120"/>
        <w:rPr>
          <w:rFonts w:ascii="Calibri" w:hAnsi="Calibri" w:cs="Arial"/>
          <w:szCs w:val="22"/>
          <w:lang w:eastAsia="en-US"/>
        </w:rPr>
      </w:pPr>
      <w:r w:rsidRPr="0069236D">
        <w:rPr>
          <w:rFonts w:ascii="Calibri" w:hAnsi="Calibri" w:cs="Arial"/>
          <w:szCs w:val="22"/>
          <w:lang w:eastAsia="en-US"/>
        </w:rPr>
        <w:t>The post holder is expected to undertake the professional duties of a school teacher within the conditions operative at the time of issue of this Job Description together with the more specific duties/responsibilities which are listed below.  These should not include or imply any voluntary activities.</w:t>
      </w:r>
    </w:p>
    <w:p w:rsidR="00B91B51" w:rsidRPr="0069236D" w:rsidRDefault="00B91B51" w:rsidP="00B91B51">
      <w:pPr>
        <w:ind w:left="720" w:hanging="720"/>
        <w:jc w:val="both"/>
        <w:rPr>
          <w:rFonts w:cs="Arial"/>
          <w:sz w:val="22"/>
          <w:szCs w:val="22"/>
        </w:rPr>
      </w:pPr>
    </w:p>
    <w:p w:rsidR="00B91B51" w:rsidRPr="0069236D" w:rsidRDefault="00B91B51" w:rsidP="00B91B51">
      <w:pPr>
        <w:jc w:val="both"/>
        <w:rPr>
          <w:rFonts w:cs="Arial"/>
          <w:b/>
          <w:sz w:val="22"/>
          <w:szCs w:val="22"/>
        </w:rPr>
      </w:pPr>
      <w:r w:rsidRPr="0069236D">
        <w:rPr>
          <w:rFonts w:cs="Arial"/>
          <w:b/>
          <w:sz w:val="22"/>
          <w:szCs w:val="22"/>
          <w:u w:val="single"/>
        </w:rPr>
        <w:t>Amendment of Job Description</w:t>
      </w:r>
    </w:p>
    <w:p w:rsidR="00B91B51" w:rsidRPr="0069236D" w:rsidRDefault="00B91B51" w:rsidP="00B91B51">
      <w:pPr>
        <w:pStyle w:val="BodyText2"/>
        <w:spacing w:before="120"/>
        <w:ind w:right="0"/>
        <w:rPr>
          <w:rFonts w:ascii="Calibri" w:hAnsi="Calibri"/>
          <w:szCs w:val="22"/>
        </w:rPr>
      </w:pPr>
      <w:r w:rsidRPr="0069236D">
        <w:rPr>
          <w:rFonts w:ascii="Calibri" w:hAnsi="Calibri"/>
          <w:szCs w:val="22"/>
        </w:rPr>
        <w:t xml:space="preserve">The particular duties/responsibilities listed below may be reviewed from time to time at the request of the </w:t>
      </w:r>
      <w:r w:rsidR="00F71D2A">
        <w:rPr>
          <w:rFonts w:ascii="Calibri" w:hAnsi="Calibri"/>
          <w:szCs w:val="22"/>
        </w:rPr>
        <w:t xml:space="preserve">Interim </w:t>
      </w:r>
      <w:r w:rsidRPr="0069236D">
        <w:rPr>
          <w:rFonts w:ascii="Calibri" w:hAnsi="Calibri"/>
          <w:szCs w:val="22"/>
        </w:rPr>
        <w:t xml:space="preserve">Headteacher or post holder as circumstances make necessary.  They may be amended only after reasonable consultation and the approval of the Governing Body.  In the exceptional situation of mutual agreement not being achieved, the individual teacher or </w:t>
      </w:r>
      <w:r w:rsidR="00F71D2A">
        <w:rPr>
          <w:rFonts w:ascii="Calibri" w:hAnsi="Calibri"/>
          <w:szCs w:val="22"/>
        </w:rPr>
        <w:t xml:space="preserve">Interim </w:t>
      </w:r>
      <w:r w:rsidRPr="0069236D">
        <w:rPr>
          <w:rFonts w:ascii="Calibri" w:hAnsi="Calibri"/>
          <w:szCs w:val="22"/>
        </w:rPr>
        <w:t>Headteacher will have access to an Appeal Committee established by the Governors’ Personnel Committee for the purpose.</w:t>
      </w:r>
    </w:p>
    <w:p w:rsidR="00B91B51" w:rsidRPr="0069236D" w:rsidRDefault="00B91B51" w:rsidP="00B91B51">
      <w:pPr>
        <w:pStyle w:val="BodyText"/>
        <w:spacing w:before="120"/>
        <w:rPr>
          <w:rFonts w:ascii="Calibri" w:hAnsi="Calibri" w:cs="Arial"/>
          <w:szCs w:val="22"/>
          <w:lang w:eastAsia="en-US"/>
        </w:rPr>
      </w:pPr>
      <w:r w:rsidRPr="0069236D">
        <w:rPr>
          <w:rFonts w:ascii="Calibri" w:hAnsi="Calibri" w:cs="Arial"/>
          <w:szCs w:val="22"/>
          <w:lang w:eastAsia="en-US"/>
        </w:rPr>
        <w:t>The following outline is not intended as a list of tasks, but gives an overall range of duties and responsibilities which reflects the position.</w:t>
      </w:r>
    </w:p>
    <w:p w:rsidR="00B91B51" w:rsidRDefault="00B91B51" w:rsidP="00B91B51">
      <w:pPr>
        <w:spacing w:after="200" w:line="276" w:lineRule="auto"/>
        <w:jc w:val="both"/>
        <w:rPr>
          <w:rFonts w:eastAsia="Calibri" w:cs="Arial"/>
          <w:b/>
          <w:sz w:val="22"/>
          <w:szCs w:val="22"/>
        </w:rPr>
      </w:pPr>
    </w:p>
    <w:p w:rsidR="00476D51" w:rsidRDefault="00476D51" w:rsidP="00B91B51">
      <w:pPr>
        <w:spacing w:after="200" w:line="276" w:lineRule="auto"/>
        <w:jc w:val="both"/>
        <w:rPr>
          <w:rFonts w:eastAsia="Calibri" w:cs="Arial"/>
          <w:b/>
          <w:sz w:val="22"/>
          <w:szCs w:val="22"/>
        </w:rPr>
      </w:pPr>
    </w:p>
    <w:p w:rsidR="00B91B51" w:rsidRPr="0069236D" w:rsidRDefault="00B91B51" w:rsidP="00B91B51">
      <w:pPr>
        <w:spacing w:after="200" w:line="276" w:lineRule="auto"/>
        <w:jc w:val="both"/>
        <w:rPr>
          <w:rFonts w:eastAsia="Calibri" w:cs="Arial"/>
          <w:b/>
          <w:sz w:val="22"/>
          <w:szCs w:val="22"/>
        </w:rPr>
      </w:pPr>
      <w:r w:rsidRPr="0069236D">
        <w:rPr>
          <w:rFonts w:eastAsia="Calibri" w:cs="Arial"/>
          <w:b/>
          <w:sz w:val="22"/>
          <w:szCs w:val="22"/>
        </w:rPr>
        <w:lastRenderedPageBreak/>
        <w:t xml:space="preserve">Professional Requirements and Responsibilities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respect, support and contribute to the aims, ethos and faith of the school.</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promote the spiritual, moral, social and cultural development of pupils and prepare them for the opportunities, responsibilities and experiences of adult life.</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Adhere to its policies and practices.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contribute to and support the raising of achievement in the school.</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have a working knowledge of teachers’ professional duties and legal liabilities.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To ensure you have a clear knowledge and understanding of the school policies and procedures, particularly those relating to safeguarding.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contribute to the learning culture within the subject area by identifying, sharing and deploying good and effective practice.</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adhere to the school’s procedures to register accurately and codify attendance and absence, and to complete class registers – currently via SIMS - for all groups taught.</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To adhere to the Teacher’s Standards and adopt a professional, self-reflective and pro-active approach to improving your craft as a teacher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Participate fully in Performance Management.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Adopt the culture of aspirational target setting which is embedded at St. Monica’s from whole school to individual staff and pupil targets.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reflect on your own practice and contribute to the school and faculty’s self-review / evaluation processes.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undertake the duties of Form Tutor, supporting the Catholic ethos of the school and contributing pro-actively to the PSHE and enrichment curriculum.</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To attend all meetings within the agreed school structure.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make a positive contribution to the wider life and ethos of the school, including the extra-curricular life of the school.</w:t>
      </w:r>
    </w:p>
    <w:p w:rsidR="00B91B51" w:rsidRPr="0069236D" w:rsidRDefault="00B91B51" w:rsidP="00B91B51">
      <w:pPr>
        <w:spacing w:before="120" w:after="200" w:line="276" w:lineRule="auto"/>
        <w:jc w:val="both"/>
        <w:rPr>
          <w:rFonts w:eastAsia="Calibri" w:cs="Arial"/>
          <w:b/>
          <w:sz w:val="22"/>
          <w:szCs w:val="22"/>
        </w:rPr>
      </w:pPr>
      <w:r w:rsidRPr="0069236D">
        <w:rPr>
          <w:rFonts w:eastAsia="Calibri" w:cs="Arial"/>
          <w:b/>
          <w:sz w:val="22"/>
          <w:szCs w:val="22"/>
        </w:rPr>
        <w:t xml:space="preserve">Pastoral Care Responsibilities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contribute to the pastoral care of pupils and students and to support their spiritual, moral, social and cultural development.</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pray daily with your form and ensure that your form group fulfils a daily Act of Worship.</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participate in the worshipping life of St. Monica’s, as a Catholic School, including supervision of pupils, assistance with and preparation of appropriate acts of worship and the promotion of the contribution which each subject area and school activity makes to the spiritual well-being of the school.</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lastRenderedPageBreak/>
        <w:t>To communicate, as appropriate, with parents of students or outside agencies concerned with the welfare of individual students, after consultation with appropriate staff.</w:t>
      </w:r>
    </w:p>
    <w:p w:rsidR="00B91B51" w:rsidRPr="0069236D" w:rsidRDefault="00B91B51" w:rsidP="00B91B51">
      <w:pPr>
        <w:spacing w:after="200" w:line="276" w:lineRule="auto"/>
        <w:jc w:val="both"/>
        <w:rPr>
          <w:rFonts w:eastAsia="Calibri" w:cs="Arial"/>
          <w:b/>
          <w:sz w:val="22"/>
          <w:szCs w:val="22"/>
        </w:rPr>
      </w:pPr>
      <w:r w:rsidRPr="0069236D">
        <w:rPr>
          <w:rFonts w:eastAsia="Calibri" w:cs="Arial"/>
          <w:b/>
          <w:sz w:val="22"/>
          <w:szCs w:val="22"/>
        </w:rPr>
        <w:t xml:space="preserve">Teaching &amp; Learning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demonstrate appropriate consistent progress for the majority of pupils, including all vulnerable and ability groups and irrespective of social, ethnic background.</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comply with the teaching and learning approaches adopted in the subject/guidance area as directed by the appropriate leader.</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make effective use of planning, preparation and assessment time (PPA) to plan lessons thoroughly in advance, to record outcomes and to compare and review the performance of pupils with colleagues as appropriate.</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contribute to aspects of Subject Schemes of Work, at KS3 KS4 or KS5.</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maintain high levels of behaviour and discipline. To be responsible for the management of your classroom and to provide a stimulating learning environment to increase the learning potential of pupils and students.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incorporate the use of ICT to enhance the delivery of the curriculum.</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plan all lessons, differentiating work and materials to meet the educational needs of the pupils’ and students’ different abilities. This includes due recognition to provide challenge to all pupils / students including those on the Gifted and Talented Register and those on the Special Educational Needs Roll.</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To use the principles of Assessment for Learning to inform lesson planning.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 xml:space="preserve">To ensure that the development of literacy, numeracy, citizenship and enterprise is included, where appropriate, in lesson planning and delivery.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provide the curriculum leader/ assistant curriculum leader with evidence of planning and assessment of pupil / student work as appropriate.</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support the effective use of Learning Support Assistants assigned to work in your lessons.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contribute to the development of the subject area by sharing examples of good and effective practice, reporting back on beneficial professional development received.</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work collaboratively with colleagues within and outside your subject area to improve teaching and learning throughout the school.</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set regular worthwhile homework tasks to complement classroom learning.</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promote adherence to the school’s Positive Behaviour Management system, reinforcing this with all taught classes and tutor groups.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set regular worthwhile homework tasks to complement classroom learning.</w:t>
      </w:r>
    </w:p>
    <w:p w:rsidR="00B91B51"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promote adherence to the school’s Positive Behaviour Management system, reinforcing this with all taught classes and tutor groups.</w:t>
      </w:r>
    </w:p>
    <w:p w:rsidR="00B91B51" w:rsidRPr="00B91B51" w:rsidRDefault="00B91B51" w:rsidP="00B91B51">
      <w:pPr>
        <w:numPr>
          <w:ilvl w:val="0"/>
          <w:numId w:val="28"/>
        </w:numPr>
        <w:spacing w:after="200" w:line="276" w:lineRule="auto"/>
        <w:jc w:val="both"/>
        <w:rPr>
          <w:rFonts w:eastAsia="Calibri" w:cs="Arial"/>
          <w:sz w:val="22"/>
          <w:szCs w:val="22"/>
        </w:rPr>
      </w:pPr>
      <w:r w:rsidRPr="00B91B51">
        <w:rPr>
          <w:rFonts w:eastAsia="Calibri" w:cs="Arial"/>
          <w:b/>
          <w:sz w:val="22"/>
          <w:szCs w:val="22"/>
        </w:rPr>
        <w:lastRenderedPageBreak/>
        <w:t xml:space="preserve">Assessment Recording Reporting </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adhere to the data / record keeping systems across the school and use appropriate data to inform target setting for individual pupils and students.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ensure work is marked, assessed and recorded appropriately.</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attend Parents’ Evenings, produce accurate reports on all pupils / students in the reviewing and reporting to parents, processes, meeting deadlines and setting appropriate targets.</w:t>
      </w:r>
    </w:p>
    <w:p w:rsidR="00B91B51" w:rsidRPr="0069236D" w:rsidRDefault="00B91B51" w:rsidP="00B91B51">
      <w:pPr>
        <w:numPr>
          <w:ilvl w:val="0"/>
          <w:numId w:val="28"/>
        </w:numPr>
        <w:spacing w:after="200" w:line="276" w:lineRule="auto"/>
        <w:jc w:val="both"/>
        <w:rPr>
          <w:rFonts w:eastAsia="Calibri" w:cs="Arial"/>
          <w:sz w:val="22"/>
          <w:szCs w:val="22"/>
        </w:rPr>
      </w:pPr>
      <w:r w:rsidRPr="0069236D">
        <w:rPr>
          <w:rFonts w:eastAsia="Calibri" w:cs="Arial"/>
          <w:sz w:val="22"/>
          <w:szCs w:val="22"/>
        </w:rPr>
        <w:t>To support the Target Setting and Review Day processes, checking and reinforcing targets. To monitor pupil and student progress and identify, encourage and reward success.</w:t>
      </w:r>
    </w:p>
    <w:p w:rsidR="00B91B51" w:rsidRPr="0069236D" w:rsidRDefault="00B91B51" w:rsidP="00B91B51">
      <w:pPr>
        <w:jc w:val="both"/>
        <w:rPr>
          <w:rFonts w:cs="Arial"/>
          <w:color w:val="0000FF"/>
          <w:sz w:val="22"/>
          <w:szCs w:val="22"/>
        </w:rPr>
      </w:pPr>
    </w:p>
    <w:p w:rsidR="00B91B51" w:rsidRPr="0069236D" w:rsidRDefault="00B91B51" w:rsidP="00B91B51">
      <w:pPr>
        <w:pStyle w:val="BodyText2"/>
        <w:ind w:right="0"/>
        <w:rPr>
          <w:rFonts w:ascii="Calibri" w:hAnsi="Calibri"/>
          <w:szCs w:val="22"/>
        </w:rPr>
      </w:pPr>
      <w:r w:rsidRPr="0069236D">
        <w:rPr>
          <w:rFonts w:ascii="Calibri" w:hAnsi="Calibri"/>
          <w:szCs w:val="22"/>
        </w:rPr>
        <w:t>To undertake all duties reasonably requested in a manner consistent with the mission and aims of St. Monica’s as a Catholic School.</w:t>
      </w:r>
    </w:p>
    <w:p w:rsidR="00B91B51" w:rsidRPr="0069236D" w:rsidRDefault="00B91B51" w:rsidP="00B91B51">
      <w:pPr>
        <w:ind w:left="720" w:hanging="720"/>
        <w:jc w:val="both"/>
        <w:rPr>
          <w:rFonts w:cs="Arial"/>
          <w:sz w:val="22"/>
          <w:szCs w:val="22"/>
        </w:rPr>
      </w:pPr>
    </w:p>
    <w:p w:rsidR="00B91B51" w:rsidRPr="0069236D" w:rsidRDefault="00B91B51" w:rsidP="00B91B51">
      <w:pPr>
        <w:pStyle w:val="BodyText"/>
        <w:rPr>
          <w:rFonts w:ascii="Calibri" w:hAnsi="Calibri" w:cs="Arial"/>
          <w:szCs w:val="22"/>
        </w:rPr>
      </w:pPr>
      <w:r w:rsidRPr="0069236D">
        <w:rPr>
          <w:rFonts w:ascii="Calibri" w:hAnsi="Calibri" w:cs="Arial"/>
          <w:szCs w:val="22"/>
        </w:rPr>
        <w:t xml:space="preserve">This general Job Description is not comprehensive and the post holder will be required to undertake such other tasks appropriate to the level of appointment as the </w:t>
      </w:r>
      <w:r w:rsidR="00F71D2A">
        <w:rPr>
          <w:rFonts w:ascii="Calibri" w:hAnsi="Calibri" w:cs="Arial"/>
          <w:szCs w:val="22"/>
        </w:rPr>
        <w:t xml:space="preserve">Interim </w:t>
      </w:r>
      <w:r w:rsidRPr="0069236D">
        <w:rPr>
          <w:rFonts w:ascii="Calibri" w:hAnsi="Calibri" w:cs="Arial"/>
          <w:szCs w:val="22"/>
        </w:rPr>
        <w:t>Headteacher may reasonably require.</w:t>
      </w:r>
    </w:p>
    <w:p w:rsidR="00B91B51" w:rsidRPr="0069236D" w:rsidRDefault="00B91B51" w:rsidP="00B91B51">
      <w:pPr>
        <w:ind w:left="720" w:hanging="720"/>
        <w:rPr>
          <w:rFonts w:cs="Arial"/>
          <w:sz w:val="22"/>
          <w:szCs w:val="22"/>
        </w:rPr>
      </w:pPr>
    </w:p>
    <w:p w:rsidR="00B91B51" w:rsidRPr="0069236D" w:rsidRDefault="00B91B51" w:rsidP="00B91B51">
      <w:pPr>
        <w:rPr>
          <w:rFonts w:cs="Arial"/>
          <w:sz w:val="22"/>
          <w:szCs w:val="22"/>
        </w:rPr>
      </w:pPr>
    </w:p>
    <w:p w:rsidR="00B91B51" w:rsidRPr="0069236D" w:rsidRDefault="00B91B51" w:rsidP="00B91B51">
      <w:pPr>
        <w:rPr>
          <w:rFonts w:cs="Arial"/>
          <w:sz w:val="22"/>
          <w:szCs w:val="22"/>
        </w:rPr>
      </w:pPr>
      <w:r w:rsidRPr="0069236D">
        <w:rPr>
          <w:rFonts w:cs="Arial"/>
          <w:sz w:val="22"/>
          <w:szCs w:val="22"/>
        </w:rPr>
        <w:t>Signed:</w:t>
      </w:r>
      <w:r w:rsidRPr="0069236D">
        <w:rPr>
          <w:rFonts w:cs="Arial"/>
          <w:sz w:val="22"/>
          <w:szCs w:val="22"/>
        </w:rPr>
        <w:tab/>
        <w:t xml:space="preserve"> Post Holder:     ………………………………</w:t>
      </w:r>
      <w:r>
        <w:rPr>
          <w:rFonts w:cs="Arial"/>
          <w:sz w:val="22"/>
          <w:szCs w:val="22"/>
        </w:rPr>
        <w:t>……………….</w:t>
      </w:r>
      <w:r w:rsidRPr="0069236D">
        <w:rPr>
          <w:rFonts w:cs="Arial"/>
          <w:sz w:val="22"/>
          <w:szCs w:val="22"/>
        </w:rPr>
        <w:t>……</w:t>
      </w:r>
      <w:r w:rsidRPr="0069236D">
        <w:rPr>
          <w:rFonts w:cs="Arial"/>
          <w:sz w:val="22"/>
          <w:szCs w:val="22"/>
        </w:rPr>
        <w:tab/>
      </w:r>
      <w:r w:rsidRPr="0069236D">
        <w:rPr>
          <w:rFonts w:cs="Arial"/>
          <w:sz w:val="22"/>
          <w:szCs w:val="22"/>
        </w:rPr>
        <w:tab/>
        <w:t xml:space="preserve">Date: </w:t>
      </w:r>
      <w:r w:rsidRPr="0069236D">
        <w:rPr>
          <w:rFonts w:cs="Arial"/>
          <w:sz w:val="22"/>
          <w:szCs w:val="22"/>
        </w:rPr>
        <w:tab/>
        <w:t>……………………</w:t>
      </w:r>
      <w:proofErr w:type="gramStart"/>
      <w:r w:rsidRPr="0069236D">
        <w:rPr>
          <w:rFonts w:cs="Arial"/>
          <w:sz w:val="22"/>
          <w:szCs w:val="22"/>
        </w:rPr>
        <w:t>…..</w:t>
      </w:r>
      <w:proofErr w:type="gramEnd"/>
    </w:p>
    <w:p w:rsidR="00B91B51" w:rsidRPr="0069236D" w:rsidRDefault="00B91B51" w:rsidP="00B91B51">
      <w:pPr>
        <w:rPr>
          <w:rFonts w:cs="Arial"/>
          <w:sz w:val="22"/>
          <w:szCs w:val="22"/>
        </w:rPr>
      </w:pPr>
    </w:p>
    <w:p w:rsidR="00B91B51" w:rsidRPr="0069236D" w:rsidRDefault="00B91B51" w:rsidP="00B91B51">
      <w:pPr>
        <w:rPr>
          <w:rFonts w:cs="Arial"/>
          <w:sz w:val="22"/>
          <w:szCs w:val="22"/>
        </w:rPr>
      </w:pPr>
    </w:p>
    <w:p w:rsidR="00B91B51" w:rsidRPr="0069236D" w:rsidRDefault="00B91B51" w:rsidP="00B91B51">
      <w:pPr>
        <w:rPr>
          <w:rFonts w:cs="Arial"/>
          <w:sz w:val="22"/>
          <w:szCs w:val="22"/>
        </w:rPr>
      </w:pPr>
      <w:r w:rsidRPr="0069236D">
        <w:rPr>
          <w:rFonts w:cs="Arial"/>
          <w:sz w:val="22"/>
          <w:szCs w:val="22"/>
        </w:rPr>
        <w:t>Signed:</w:t>
      </w:r>
      <w:r w:rsidRPr="0069236D">
        <w:rPr>
          <w:rFonts w:cs="Arial"/>
          <w:sz w:val="22"/>
          <w:szCs w:val="22"/>
        </w:rPr>
        <w:tab/>
      </w:r>
      <w:r w:rsidR="00F71D2A">
        <w:rPr>
          <w:rFonts w:cs="Arial"/>
          <w:sz w:val="22"/>
          <w:szCs w:val="22"/>
        </w:rPr>
        <w:t xml:space="preserve">Interim </w:t>
      </w:r>
      <w:r w:rsidRPr="0069236D">
        <w:rPr>
          <w:rFonts w:cs="Arial"/>
          <w:sz w:val="22"/>
          <w:szCs w:val="22"/>
        </w:rPr>
        <w:t>Headteacher:</w:t>
      </w:r>
      <w:r w:rsidRPr="0069236D">
        <w:rPr>
          <w:sz w:val="22"/>
          <w:szCs w:val="22"/>
        </w:rPr>
        <w:t xml:space="preserve">     ……………………………</w:t>
      </w:r>
      <w:r>
        <w:rPr>
          <w:sz w:val="22"/>
          <w:szCs w:val="22"/>
        </w:rPr>
        <w:t>………………….</w:t>
      </w:r>
      <w:r w:rsidRPr="0069236D">
        <w:rPr>
          <w:sz w:val="22"/>
          <w:szCs w:val="22"/>
        </w:rPr>
        <w:t>…….</w:t>
      </w:r>
      <w:r w:rsidRPr="0069236D">
        <w:rPr>
          <w:sz w:val="22"/>
          <w:szCs w:val="22"/>
        </w:rPr>
        <w:tab/>
      </w:r>
      <w:r w:rsidRPr="0069236D">
        <w:rPr>
          <w:rFonts w:cs="Arial"/>
          <w:sz w:val="22"/>
          <w:szCs w:val="22"/>
        </w:rPr>
        <w:t>Date:</w:t>
      </w:r>
      <w:r w:rsidRPr="0069236D">
        <w:rPr>
          <w:rFonts w:cs="Arial"/>
          <w:sz w:val="22"/>
          <w:szCs w:val="22"/>
        </w:rPr>
        <w:tab/>
        <w:t>……………………</w:t>
      </w:r>
      <w:r>
        <w:rPr>
          <w:rFonts w:cs="Arial"/>
          <w:sz w:val="22"/>
          <w:szCs w:val="22"/>
        </w:rPr>
        <w:t>.</w:t>
      </w:r>
      <w:r w:rsidRPr="0069236D">
        <w:rPr>
          <w:rFonts w:cs="Arial"/>
          <w:sz w:val="22"/>
          <w:szCs w:val="22"/>
        </w:rPr>
        <w:t>….</w:t>
      </w:r>
    </w:p>
    <w:p w:rsidR="00B91B51" w:rsidRPr="0069236D" w:rsidRDefault="00B91B51" w:rsidP="00B91B51">
      <w:pPr>
        <w:rPr>
          <w:sz w:val="22"/>
          <w:szCs w:val="22"/>
        </w:rPr>
      </w:pPr>
    </w:p>
    <w:p w:rsidR="00B91B51" w:rsidRPr="0069236D" w:rsidRDefault="00B91B51" w:rsidP="00B91B51">
      <w:pPr>
        <w:rPr>
          <w:sz w:val="22"/>
          <w:szCs w:val="22"/>
        </w:rPr>
      </w:pPr>
    </w:p>
    <w:p w:rsidR="00B91B51" w:rsidRPr="0069236D" w:rsidRDefault="00B91B51" w:rsidP="00B91B51">
      <w:pPr>
        <w:rPr>
          <w:sz w:val="22"/>
          <w:szCs w:val="22"/>
        </w:rPr>
      </w:pPr>
      <w:r w:rsidRPr="0069236D">
        <w:rPr>
          <w:noProof/>
          <w:sz w:val="22"/>
          <w:szCs w:val="22"/>
        </w:rPr>
        <mc:AlternateContent>
          <mc:Choice Requires="wps">
            <w:drawing>
              <wp:anchor distT="0" distB="0" distL="114300" distR="114300" simplePos="0" relativeHeight="251669504" behindDoc="0" locked="0" layoutInCell="1" allowOverlap="1" wp14:anchorId="3240D023" wp14:editId="7B7D9E6F">
                <wp:simplePos x="0" y="0"/>
                <wp:positionH relativeFrom="column">
                  <wp:posOffset>811530</wp:posOffset>
                </wp:positionH>
                <wp:positionV relativeFrom="paragraph">
                  <wp:posOffset>62865</wp:posOffset>
                </wp:positionV>
                <wp:extent cx="4743450" cy="8858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85825"/>
                        </a:xfrm>
                        <a:prstGeom prst="rect">
                          <a:avLst/>
                        </a:prstGeom>
                        <a:solidFill>
                          <a:srgbClr val="FFFFFF"/>
                        </a:solidFill>
                        <a:ln w="9525">
                          <a:solidFill>
                            <a:srgbClr val="000000"/>
                          </a:solidFill>
                          <a:miter lim="800000"/>
                          <a:headEnd/>
                          <a:tailEnd/>
                        </a:ln>
                      </wps:spPr>
                      <wps:txbx>
                        <w:txbxContent>
                          <w:p w:rsidR="00B91B51" w:rsidRPr="0069236D" w:rsidRDefault="00B91B51" w:rsidP="00B91B51">
                            <w:pPr>
                              <w:pStyle w:val="NoSpacing"/>
                              <w:jc w:val="center"/>
                            </w:pPr>
                            <w:r w:rsidRPr="0069236D">
                              <w:t>The School is committed to safeguarding and promoting the welfare of children, young people and vulnerable adults and expects all staff and volunteers to share this commitment.  All posts working in schools are subject to an enhanced DBS check and written references.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0D023" id="Text Box 26" o:spid="_x0000_s1034" type="#_x0000_t202" style="position:absolute;margin-left:63.9pt;margin-top:4.95pt;width:373.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">
                <v:textbox>
                  <w:txbxContent>
                    <w:p w:rsidR="00B91B51" w:rsidRPr="0069236D" w:rsidRDefault="00B91B51" w:rsidP="00B91B51">
                      <w:pPr>
                        <w:pStyle w:val="NoSpacing"/>
                        <w:jc w:val="center"/>
                      </w:pPr>
                      <w:r w:rsidRPr="0069236D">
                        <w:t>The School is committed to safeguarding and promoting the welfare of children, young people and vulnerable adults and expects all staff and volunteers to share this commitment.  All posts working in schools are subject to an enhanced DBS check and written references.</w:t>
                      </w:r>
                    </w:p>
                  </w:txbxContent>
                </v:textbox>
              </v:shape>
            </w:pict>
          </mc:Fallback>
        </mc:AlternateContent>
      </w:r>
    </w:p>
    <w:p w:rsidR="00B91B51" w:rsidRPr="0069236D" w:rsidRDefault="00B91B51" w:rsidP="00B91B51">
      <w:pPr>
        <w:rPr>
          <w:sz w:val="22"/>
          <w:szCs w:val="22"/>
        </w:rPr>
      </w:pPr>
    </w:p>
    <w:p w:rsidR="00B91B51" w:rsidRPr="0069236D" w:rsidRDefault="00B91B51" w:rsidP="00B91B51">
      <w:pPr>
        <w:rPr>
          <w:sz w:val="22"/>
          <w:szCs w:val="22"/>
        </w:rPr>
      </w:pPr>
    </w:p>
    <w:p w:rsidR="00B91B51" w:rsidRPr="0069236D" w:rsidRDefault="00B91B51" w:rsidP="00B91B51">
      <w:pPr>
        <w:rPr>
          <w:sz w:val="22"/>
          <w:szCs w:val="22"/>
        </w:rPr>
      </w:pPr>
    </w:p>
    <w:p w:rsidR="00B91B51" w:rsidRPr="0069236D" w:rsidRDefault="00B91B51" w:rsidP="00B91B51">
      <w:pPr>
        <w:rPr>
          <w:sz w:val="22"/>
          <w:szCs w:val="22"/>
        </w:rPr>
      </w:pPr>
    </w:p>
    <w:p w:rsidR="00B91B51" w:rsidRPr="0069236D" w:rsidRDefault="00B91B51" w:rsidP="00B91B51">
      <w:pPr>
        <w:rPr>
          <w:sz w:val="22"/>
          <w:szCs w:val="22"/>
        </w:rPr>
      </w:pPr>
    </w:p>
    <w:p w:rsidR="00B91B51" w:rsidRDefault="00B91B51" w:rsidP="00B91B51">
      <w:pPr>
        <w:pStyle w:val="Heading3"/>
        <w:jc w:val="left"/>
        <w:rPr>
          <w:rFonts w:ascii="Calibri" w:hAnsi="Calibri"/>
          <w:sz w:val="22"/>
          <w:szCs w:val="22"/>
        </w:rPr>
      </w:pPr>
      <w:r w:rsidRPr="0069236D">
        <w:rPr>
          <w:rFonts w:ascii="Calibri" w:hAnsi="Calibri"/>
          <w:sz w:val="22"/>
          <w:szCs w:val="22"/>
        </w:rPr>
        <w:tab/>
      </w:r>
    </w:p>
    <w:p w:rsidR="00B91B51" w:rsidRDefault="00B91B51" w:rsidP="00B91B51">
      <w:pPr>
        <w:spacing w:after="160" w:line="259" w:lineRule="auto"/>
        <w:rPr>
          <w:b/>
          <w:color w:val="auto"/>
          <w:kern w:val="0"/>
          <w:sz w:val="22"/>
          <w:szCs w:val="22"/>
        </w:rPr>
      </w:pPr>
      <w:r>
        <w:rPr>
          <w:sz w:val="22"/>
          <w:szCs w:val="22"/>
        </w:rPr>
        <w:br w:type="page"/>
      </w:r>
    </w:p>
    <w:tbl>
      <w:tblPr>
        <w:tblpPr w:leftFromText="180" w:rightFromText="180" w:horzAnchor="margin" w:tblpX="108" w:tblpY="240"/>
        <w:tblW w:w="9923" w:type="dxa"/>
        <w:tblLayout w:type="fixed"/>
        <w:tblLook w:val="0000" w:firstRow="0" w:lastRow="0" w:firstColumn="0" w:lastColumn="0" w:noHBand="0" w:noVBand="0"/>
      </w:tblPr>
      <w:tblGrid>
        <w:gridCol w:w="1701"/>
        <w:gridCol w:w="4112"/>
        <w:gridCol w:w="1275"/>
        <w:gridCol w:w="1276"/>
        <w:gridCol w:w="1559"/>
      </w:tblGrid>
      <w:tr w:rsidR="00B91B51" w:rsidTr="004626C8">
        <w:tc>
          <w:tcPr>
            <w:tcW w:w="9923" w:type="dxa"/>
            <w:gridSpan w:val="5"/>
          </w:tcPr>
          <w:p w:rsidR="00B91B51" w:rsidRPr="001C3BC9" w:rsidRDefault="00B91B51" w:rsidP="004626C8">
            <w:pPr>
              <w:spacing w:after="0" w:line="286" w:lineRule="auto"/>
              <w:jc w:val="center"/>
              <w:rPr>
                <w:rFonts w:ascii="Arial" w:hAnsi="Arial" w:cs="Arial"/>
                <w:b/>
                <w:sz w:val="28"/>
              </w:rPr>
            </w:pPr>
            <w:bookmarkStart w:id="2" w:name="_Hlk34306605"/>
            <w:r>
              <w:rPr>
                <w:rFonts w:ascii="Arial" w:hAnsi="Arial" w:cs="Arial"/>
                <w:noProof/>
                <w:sz w:val="28"/>
                <w:szCs w:val="28"/>
              </w:rPr>
              <w:lastRenderedPageBreak/>
              <mc:AlternateContent>
                <mc:Choice Requires="wps">
                  <w:drawing>
                    <wp:anchor distT="0" distB="0" distL="114300" distR="114300" simplePos="0" relativeHeight="251672576" behindDoc="0" locked="0" layoutInCell="1" allowOverlap="1" wp14:anchorId="1D3412B8" wp14:editId="71BEE333">
                      <wp:simplePos x="0" y="0"/>
                      <wp:positionH relativeFrom="column">
                        <wp:posOffset>972185</wp:posOffset>
                      </wp:positionH>
                      <wp:positionV relativeFrom="paragraph">
                        <wp:posOffset>-720725</wp:posOffset>
                      </wp:positionV>
                      <wp:extent cx="3695700" cy="4737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695700" cy="473710"/>
                              </a:xfrm>
                              <a:prstGeom prst="rect">
                                <a:avLst/>
                              </a:prstGeom>
                              <a:solidFill>
                                <a:schemeClr val="lt1"/>
                              </a:solidFill>
                              <a:ln w="6350">
                                <a:noFill/>
                              </a:ln>
                            </wps:spPr>
                            <wps:txbx>
                              <w:txbxContent>
                                <w:p w:rsidR="00B91B51" w:rsidRDefault="00B91B51" w:rsidP="00B91B51">
                                  <w:pPr>
                                    <w:spacing w:before="120" w:line="286" w:lineRule="auto"/>
                                    <w:jc w:val="center"/>
                                    <w:rPr>
                                      <w:rFonts w:ascii="Arial" w:hAnsi="Arial" w:cs="Arial"/>
                                      <w:b/>
                                      <w:color w:val="538135" w:themeColor="accent6" w:themeShade="BF"/>
                                      <w:sz w:val="28"/>
                                      <w:szCs w:val="28"/>
                                    </w:rPr>
                                  </w:pPr>
                                  <w:r w:rsidRPr="00066E3F">
                                    <w:rPr>
                                      <w:rFonts w:ascii="Arial" w:hAnsi="Arial" w:cs="Arial"/>
                                      <w:b/>
                                      <w:color w:val="538135" w:themeColor="accent6" w:themeShade="BF"/>
                                      <w:sz w:val="28"/>
                                      <w:szCs w:val="28"/>
                                    </w:rPr>
                                    <w:t>St Monica’s Roman Catholic High School</w:t>
                                  </w:r>
                                </w:p>
                                <w:p w:rsidR="00B91B51" w:rsidRPr="00066E3F" w:rsidRDefault="00B91B51" w:rsidP="00B91B51">
                                  <w:pPr>
                                    <w:spacing w:before="120" w:line="286" w:lineRule="auto"/>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12B8" id="Text Box 15" o:spid="_x0000_s1035" type="#_x0000_t202" style="position:absolute;left:0;text-align:left;margin-left:76.55pt;margin-top:-56.75pt;width:291pt;height:3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" fillcolor="white [3201]" stroked="f" strokeweight=".5pt">
                      <v:textbox>
                        <w:txbxContent>
                          <w:p w:rsidR="00B91B51" w:rsidRDefault="00B91B51" w:rsidP="00B91B51">
                            <w:pPr>
                              <w:spacing w:before="120" w:line="286" w:lineRule="auto"/>
                              <w:jc w:val="center"/>
                              <w:rPr>
                                <w:rFonts w:ascii="Arial" w:hAnsi="Arial" w:cs="Arial"/>
                                <w:b/>
                                <w:color w:val="538135" w:themeColor="accent6" w:themeShade="BF"/>
                                <w:sz w:val="28"/>
                                <w:szCs w:val="28"/>
                              </w:rPr>
                            </w:pPr>
                            <w:r w:rsidRPr="00066E3F">
                              <w:rPr>
                                <w:rFonts w:ascii="Arial" w:hAnsi="Arial" w:cs="Arial"/>
                                <w:b/>
                                <w:color w:val="538135" w:themeColor="accent6" w:themeShade="BF"/>
                                <w:sz w:val="28"/>
                                <w:szCs w:val="28"/>
                              </w:rPr>
                              <w:t>St Monica’s Roman Catholic High School</w:t>
                            </w:r>
                          </w:p>
                          <w:p w:rsidR="00B91B51" w:rsidRPr="00066E3F" w:rsidRDefault="00B91B51" w:rsidP="00B91B51">
                            <w:pPr>
                              <w:spacing w:before="120" w:line="286" w:lineRule="auto"/>
                              <w:jc w:val="center"/>
                              <w:rPr>
                                <w:color w:val="538135" w:themeColor="accent6" w:themeShade="BF"/>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31F0ADF" wp14:editId="18F0E3DB">
                      <wp:simplePos x="0" y="0"/>
                      <wp:positionH relativeFrom="column">
                        <wp:posOffset>-132715</wp:posOffset>
                      </wp:positionH>
                      <wp:positionV relativeFrom="paragraph">
                        <wp:posOffset>-780415</wp:posOffset>
                      </wp:positionV>
                      <wp:extent cx="762000" cy="619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2000" cy="619125"/>
                              </a:xfrm>
                              <a:prstGeom prst="rect">
                                <a:avLst/>
                              </a:prstGeom>
                              <a:noFill/>
                              <a:ln w="6350">
                                <a:noFill/>
                              </a:ln>
                            </wps:spPr>
                            <wps:txbx>
                              <w:txbxContent>
                                <w:p w:rsidR="00B91B51" w:rsidRDefault="00B91B51" w:rsidP="00B91B51">
                                  <w:r>
                                    <w:rPr>
                                      <w:noProof/>
                                    </w:rPr>
                                    <w:drawing>
                                      <wp:inline distT="0" distB="0" distL="0" distR="0" wp14:anchorId="4E47CDAE" wp14:editId="33AA6620">
                                        <wp:extent cx="428625" cy="533400"/>
                                        <wp:effectExtent l="0" t="0" r="9525" b="0"/>
                                        <wp:docPr id="11" name="Picture 11" descr="Z:\HAYLEY\HAYLEY\General\Logos\High definition green st mon cross.bmp"/>
                                        <wp:cNvGraphicFramePr/>
                                        <a:graphic xmlns:a="http://schemas.openxmlformats.org/drawingml/2006/main">
                                          <a:graphicData uri="http://schemas.openxmlformats.org/drawingml/2006/picture">
                                            <pic:pic xmlns:pic="http://schemas.openxmlformats.org/drawingml/2006/picture">
                                              <pic:nvPicPr>
                                                <pic:cNvPr id="11" name="Picture 11" descr="Z:\HAYLEY\HAYLEY\General\Logos\High definition green st mon cross.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0ADF" id="Text Box 27" o:spid="_x0000_s1036" type="#_x0000_t202" style="position:absolute;left:0;text-align:left;margin-left:-10.45pt;margin-top:-61.45pt;width:60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" filled="f" stroked="f" strokeweight=".5pt">
                      <v:textbox>
                        <w:txbxContent>
                          <w:p w:rsidR="00B91B51" w:rsidRDefault="00B91B51" w:rsidP="00B91B51">
                            <w:r>
                              <w:rPr>
                                <w:noProof/>
                              </w:rPr>
                              <w:drawing>
                                <wp:inline distT="0" distB="0" distL="0" distR="0" wp14:anchorId="4E47CDAE" wp14:editId="33AA6620">
                                  <wp:extent cx="428625" cy="533400"/>
                                  <wp:effectExtent l="0" t="0" r="9525" b="0"/>
                                  <wp:docPr id="11" name="Picture 11" descr="Z:\HAYLEY\HAYLEY\General\Logos\High definition green st mon cross.bmp"/>
                                  <wp:cNvGraphicFramePr/>
                                  <a:graphic xmlns:a="http://schemas.openxmlformats.org/drawingml/2006/main">
                                    <a:graphicData uri="http://schemas.openxmlformats.org/drawingml/2006/picture">
                                      <pic:pic xmlns:pic="http://schemas.openxmlformats.org/drawingml/2006/picture">
                                        <pic:nvPicPr>
                                          <pic:cNvPr id="11" name="Picture 11" descr="Z:\HAYLEY\HAYLEY\General\Logos\High definition green st mon cross.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70528" behindDoc="0" locked="0" layoutInCell="1" allowOverlap="1" wp14:anchorId="6C62100A" wp14:editId="090E346A">
                      <wp:simplePos x="0" y="0"/>
                      <wp:positionH relativeFrom="column">
                        <wp:posOffset>4782185</wp:posOffset>
                      </wp:positionH>
                      <wp:positionV relativeFrom="paragraph">
                        <wp:posOffset>-697230</wp:posOffset>
                      </wp:positionV>
                      <wp:extent cx="1638300" cy="447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638300" cy="447675"/>
                              </a:xfrm>
                              <a:prstGeom prst="rect">
                                <a:avLst/>
                              </a:prstGeom>
                              <a:solidFill>
                                <a:schemeClr val="lt1"/>
                              </a:solidFill>
                              <a:ln w="6350">
                                <a:noFill/>
                              </a:ln>
                            </wps:spPr>
                            <wps:txbx>
                              <w:txbxContent>
                                <w:p w:rsidR="00B91B51" w:rsidRDefault="00B91B51" w:rsidP="00B91B51">
                                  <w:r>
                                    <w:rPr>
                                      <w:noProof/>
                                    </w:rPr>
                                    <w:drawing>
                                      <wp:inline distT="0" distB="0" distL="0" distR="0" wp14:anchorId="343EB20F" wp14:editId="6441B1AE">
                                        <wp:extent cx="1438275" cy="371475"/>
                                        <wp:effectExtent l="0" t="0" r="9525" b="9525"/>
                                        <wp:docPr id="14" name="Picture 14" descr="signature_59823661"/>
                                        <wp:cNvGraphicFramePr/>
                                        <a:graphic xmlns:a="http://schemas.openxmlformats.org/drawingml/2006/main">
                                          <a:graphicData uri="http://schemas.openxmlformats.org/drawingml/2006/picture">
                                            <pic:pic xmlns:pic="http://schemas.openxmlformats.org/drawingml/2006/picture">
                                              <pic:nvPicPr>
                                                <pic:cNvPr id="2" name="Picture 2" descr="signature_5982366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100A" id="Text Box 7" o:spid="_x0000_s1037" type="#_x0000_t202" style="position:absolute;left:0;text-align:left;margin-left:376.55pt;margin-top:-54.9pt;width:129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" fillcolor="white [3201]" stroked="f" strokeweight=".5pt">
                      <v:textbox>
                        <w:txbxContent>
                          <w:p w:rsidR="00B91B51" w:rsidRDefault="00B91B51" w:rsidP="00B91B51">
                            <w:r>
                              <w:rPr>
                                <w:noProof/>
                              </w:rPr>
                              <w:drawing>
                                <wp:inline distT="0" distB="0" distL="0" distR="0" wp14:anchorId="343EB20F" wp14:editId="6441B1AE">
                                  <wp:extent cx="1438275" cy="371475"/>
                                  <wp:effectExtent l="0" t="0" r="9525" b="9525"/>
                                  <wp:docPr id="14" name="Picture 14" descr="signature_59823661"/>
                                  <wp:cNvGraphicFramePr/>
                                  <a:graphic xmlns:a="http://schemas.openxmlformats.org/drawingml/2006/main">
                                    <a:graphicData uri="http://schemas.openxmlformats.org/drawingml/2006/picture">
                                      <pic:pic xmlns:pic="http://schemas.openxmlformats.org/drawingml/2006/picture">
                                        <pic:nvPicPr>
                                          <pic:cNvPr id="2" name="Picture 2" descr="signature_5982366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a:ln>
                                            <a:noFill/>
                                          </a:ln>
                                        </pic:spPr>
                                      </pic:pic>
                                    </a:graphicData>
                                  </a:graphic>
                                </wp:inline>
                              </w:drawing>
                            </w:r>
                          </w:p>
                        </w:txbxContent>
                      </v:textbox>
                    </v:shape>
                  </w:pict>
                </mc:Fallback>
              </mc:AlternateContent>
            </w:r>
            <w:r w:rsidRPr="001C3BC9">
              <w:rPr>
                <w:rFonts w:ascii="Arial" w:hAnsi="Arial" w:cs="Arial"/>
                <w:b/>
                <w:sz w:val="28"/>
              </w:rPr>
              <w:t>PERSON SPECIFICATION</w:t>
            </w:r>
          </w:p>
          <w:p w:rsidR="00B91B51" w:rsidRPr="0012224B" w:rsidRDefault="00B91B51" w:rsidP="004626C8">
            <w:pPr>
              <w:spacing w:after="0" w:line="286" w:lineRule="auto"/>
              <w:jc w:val="center"/>
              <w:rPr>
                <w:rFonts w:ascii="Arial" w:hAnsi="Arial" w:cs="Arial"/>
                <w:b/>
                <w:sz w:val="28"/>
              </w:rPr>
            </w:pPr>
            <w:r w:rsidRPr="001C3BC9">
              <w:rPr>
                <w:rFonts w:ascii="Arial" w:hAnsi="Arial" w:cs="Arial"/>
                <w:b/>
                <w:sz w:val="28"/>
              </w:rPr>
              <w:t xml:space="preserve">Teacher </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tcPr>
          <w:p w:rsidR="00B91B51" w:rsidRPr="00FD23EA" w:rsidRDefault="00B91B51" w:rsidP="004626C8">
            <w:pPr>
              <w:spacing w:before="120"/>
              <w:jc w:val="center"/>
              <w:rPr>
                <w:b/>
              </w:rPr>
            </w:pPr>
          </w:p>
        </w:tc>
        <w:tc>
          <w:tcPr>
            <w:tcW w:w="4112" w:type="dxa"/>
          </w:tcPr>
          <w:p w:rsidR="00B91B51" w:rsidRPr="00FD23EA" w:rsidRDefault="00B91B51" w:rsidP="004626C8">
            <w:pPr>
              <w:spacing w:before="180"/>
              <w:jc w:val="center"/>
              <w:rPr>
                <w:b/>
              </w:rPr>
            </w:pPr>
            <w:r w:rsidRPr="00FD23EA">
              <w:rPr>
                <w:b/>
              </w:rPr>
              <w:t>SHORT-LISTING CRITERIA</w:t>
            </w:r>
          </w:p>
        </w:tc>
        <w:tc>
          <w:tcPr>
            <w:tcW w:w="1275" w:type="dxa"/>
          </w:tcPr>
          <w:p w:rsidR="00B91B51" w:rsidRPr="00FD23EA" w:rsidRDefault="00B91B51" w:rsidP="004626C8">
            <w:pPr>
              <w:spacing w:before="180"/>
              <w:jc w:val="center"/>
              <w:rPr>
                <w:b/>
              </w:rPr>
            </w:pPr>
            <w:r w:rsidRPr="00FD23EA">
              <w:rPr>
                <w:b/>
              </w:rPr>
              <w:t>ESSENTIAL</w:t>
            </w:r>
          </w:p>
        </w:tc>
        <w:tc>
          <w:tcPr>
            <w:tcW w:w="1276" w:type="dxa"/>
          </w:tcPr>
          <w:p w:rsidR="00B91B51" w:rsidRPr="00FD23EA" w:rsidRDefault="00B91B51" w:rsidP="004626C8">
            <w:pPr>
              <w:spacing w:before="180"/>
              <w:jc w:val="center"/>
              <w:rPr>
                <w:b/>
              </w:rPr>
            </w:pPr>
            <w:r w:rsidRPr="00FD23EA">
              <w:rPr>
                <w:b/>
              </w:rPr>
              <w:t>DESIRABLE</w:t>
            </w:r>
          </w:p>
        </w:tc>
        <w:tc>
          <w:tcPr>
            <w:tcW w:w="1559" w:type="dxa"/>
          </w:tcPr>
          <w:p w:rsidR="00B91B51" w:rsidRPr="00FD23EA" w:rsidRDefault="00B91B51" w:rsidP="004626C8">
            <w:pPr>
              <w:spacing w:before="120"/>
              <w:jc w:val="center"/>
              <w:rPr>
                <w:b/>
              </w:rPr>
            </w:pPr>
            <w:r w:rsidRPr="00FD23EA">
              <w:rPr>
                <w:b/>
              </w:rPr>
              <w:t>ASSESSMENT METHOD</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B91B51" w:rsidRPr="00FD23EA" w:rsidRDefault="00B91B51" w:rsidP="004626C8">
            <w:pPr>
              <w:spacing w:before="120"/>
            </w:pPr>
            <w:r w:rsidRPr="00FD23EA">
              <w:t>Qualifications</w:t>
            </w:r>
          </w:p>
        </w:tc>
        <w:tc>
          <w:tcPr>
            <w:tcW w:w="4112" w:type="dxa"/>
          </w:tcPr>
          <w:p w:rsidR="00B91B51" w:rsidRPr="00FD23EA" w:rsidRDefault="00B91B51" w:rsidP="004626C8">
            <w:pPr>
              <w:spacing w:before="120"/>
            </w:pPr>
            <w:r>
              <w:t>Qualified teacher status</w:t>
            </w:r>
          </w:p>
        </w:tc>
        <w:tc>
          <w:tcPr>
            <w:tcW w:w="1275" w:type="dxa"/>
            <w:vAlign w:val="center"/>
          </w:tcPr>
          <w:p w:rsidR="00B91B51" w:rsidRPr="00FD23EA" w:rsidRDefault="00B91B51" w:rsidP="004626C8">
            <w:pPr>
              <w:spacing w:before="120"/>
              <w:jc w:val="center"/>
            </w:pPr>
            <w:r w:rsidRPr="00FD23EA">
              <w:rPr>
                <w:rFonts w:ascii="Agency FB" w:hAnsi="Agency FB"/>
              </w:rPr>
              <w:sym w:font="Wingdings" w:char="F0FC"/>
            </w:r>
          </w:p>
        </w:tc>
        <w:tc>
          <w:tcPr>
            <w:tcW w:w="1276" w:type="dxa"/>
          </w:tcPr>
          <w:p w:rsidR="00B91B51" w:rsidRPr="00FD23EA" w:rsidRDefault="00B91B51" w:rsidP="004626C8">
            <w:pPr>
              <w:spacing w:before="120"/>
            </w:pPr>
          </w:p>
        </w:tc>
        <w:tc>
          <w:tcPr>
            <w:tcW w:w="1559" w:type="dxa"/>
            <w:vMerge w:val="restart"/>
            <w:vAlign w:val="center"/>
          </w:tcPr>
          <w:p w:rsidR="00B91B51" w:rsidRPr="00FD23EA" w:rsidRDefault="00B91B51" w:rsidP="004626C8">
            <w:pPr>
              <w:spacing w:before="120"/>
              <w:jc w:val="center"/>
            </w:pPr>
            <w:r>
              <w:t xml:space="preserve">Letter of </w:t>
            </w:r>
            <w:r w:rsidRPr="00FD23EA">
              <w:t>Application</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FD23EA" w:rsidRDefault="00B91B51" w:rsidP="004626C8">
            <w:pPr>
              <w:spacing w:before="120"/>
            </w:pPr>
          </w:p>
        </w:tc>
        <w:tc>
          <w:tcPr>
            <w:tcW w:w="4112" w:type="dxa"/>
          </w:tcPr>
          <w:p w:rsidR="00B91B51" w:rsidRDefault="00B91B51" w:rsidP="004626C8">
            <w:pPr>
              <w:spacing w:before="120"/>
            </w:pPr>
            <w:r>
              <w:t>Good Honours Degree in a relevant subject</w:t>
            </w:r>
          </w:p>
        </w:tc>
        <w:tc>
          <w:tcPr>
            <w:tcW w:w="1275" w:type="dxa"/>
            <w:vAlign w:val="center"/>
          </w:tcPr>
          <w:p w:rsidR="00B91B51" w:rsidRPr="00FD23EA" w:rsidRDefault="00B91B51" w:rsidP="004626C8">
            <w:pPr>
              <w:spacing w:before="120"/>
              <w:jc w:val="center"/>
              <w:rPr>
                <w:rFonts w:ascii="Agency FB" w:hAnsi="Agency FB"/>
              </w:rPr>
            </w:pPr>
            <w:r w:rsidRPr="00FD23EA">
              <w:rPr>
                <w:rFonts w:ascii="Wide Latin" w:hAnsi="Wide Latin"/>
              </w:rPr>
              <w:sym w:font="Wingdings 2" w:char="F050"/>
            </w:r>
          </w:p>
        </w:tc>
        <w:tc>
          <w:tcPr>
            <w:tcW w:w="1276" w:type="dxa"/>
          </w:tcPr>
          <w:p w:rsidR="00B91B51" w:rsidRPr="00FD23EA" w:rsidRDefault="00B91B51" w:rsidP="004626C8">
            <w:pPr>
              <w:spacing w:before="120"/>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FD23EA" w:rsidRDefault="00B91B51" w:rsidP="004626C8">
            <w:pPr>
              <w:spacing w:before="120"/>
            </w:pPr>
          </w:p>
        </w:tc>
        <w:tc>
          <w:tcPr>
            <w:tcW w:w="4112" w:type="dxa"/>
          </w:tcPr>
          <w:p w:rsidR="00B91B51" w:rsidRPr="008119B1" w:rsidRDefault="00B91B51" w:rsidP="004626C8">
            <w:pPr>
              <w:pStyle w:val="NoSpacing"/>
            </w:pPr>
            <w:r w:rsidRPr="008119B1">
              <w:t>Catholic Certificate of Religious Studies</w:t>
            </w:r>
          </w:p>
          <w:p w:rsidR="00B91B51" w:rsidRDefault="00B91B51" w:rsidP="004626C8">
            <w:pPr>
              <w:pStyle w:val="NoSpacing"/>
            </w:pPr>
            <w:r w:rsidRPr="008119B1">
              <w:t>(completed or undertaking)</w:t>
            </w:r>
          </w:p>
        </w:tc>
        <w:tc>
          <w:tcPr>
            <w:tcW w:w="1275" w:type="dxa"/>
            <w:vAlign w:val="center"/>
          </w:tcPr>
          <w:p w:rsidR="00B91B51" w:rsidRPr="00FD23EA" w:rsidRDefault="00B91B51" w:rsidP="004626C8">
            <w:pPr>
              <w:spacing w:before="120"/>
              <w:jc w:val="center"/>
              <w:rPr>
                <w:rFonts w:ascii="Agency FB" w:hAnsi="Agency FB"/>
              </w:rPr>
            </w:pPr>
          </w:p>
        </w:tc>
        <w:tc>
          <w:tcPr>
            <w:tcW w:w="1276" w:type="dxa"/>
          </w:tcPr>
          <w:p w:rsidR="00B91B51" w:rsidRPr="00FD23EA" w:rsidRDefault="00B91B51" w:rsidP="004626C8">
            <w:pPr>
              <w:spacing w:before="120"/>
              <w:jc w:val="center"/>
            </w:pPr>
            <w:r w:rsidRPr="00FD23EA">
              <w:rPr>
                <w:rFonts w:ascii="Agency FB" w:hAnsi="Agency FB"/>
              </w:rPr>
              <w:sym w:font="Wingdings" w:char="F0FC"/>
            </w: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2"/>
        </w:trPr>
        <w:tc>
          <w:tcPr>
            <w:tcW w:w="1701" w:type="dxa"/>
            <w:vMerge w:val="restart"/>
            <w:vAlign w:val="center"/>
          </w:tcPr>
          <w:p w:rsidR="00B91B51" w:rsidRPr="00FD23EA" w:rsidRDefault="00B91B51" w:rsidP="004626C8">
            <w:pPr>
              <w:spacing w:before="120"/>
            </w:pPr>
            <w:r>
              <w:t>CPD</w:t>
            </w:r>
          </w:p>
        </w:tc>
        <w:tc>
          <w:tcPr>
            <w:tcW w:w="4112" w:type="dxa"/>
          </w:tcPr>
          <w:p w:rsidR="00B91B51" w:rsidRDefault="00B91B51" w:rsidP="004626C8">
            <w:pPr>
              <w:pStyle w:val="NoSpacing"/>
            </w:pPr>
            <w:r>
              <w:t xml:space="preserve">Evidence of appropriate professional development </w:t>
            </w:r>
            <w:proofErr w:type="spellStart"/>
            <w:r>
              <w:t>eg</w:t>
            </w:r>
            <w:proofErr w:type="spellEnd"/>
            <w:r>
              <w:t>, Catholic Leadership Programme</w:t>
            </w:r>
          </w:p>
        </w:tc>
        <w:tc>
          <w:tcPr>
            <w:tcW w:w="1275" w:type="dxa"/>
            <w:vAlign w:val="center"/>
          </w:tcPr>
          <w:p w:rsidR="00B91B51" w:rsidRPr="00FD23EA" w:rsidRDefault="00B91B51" w:rsidP="004626C8">
            <w:pPr>
              <w:spacing w:before="120"/>
              <w:jc w:val="center"/>
              <w:rPr>
                <w:rFonts w:ascii="Agency FB" w:hAnsi="Agency FB"/>
              </w:rPr>
            </w:pPr>
          </w:p>
        </w:tc>
        <w:tc>
          <w:tcPr>
            <w:tcW w:w="1276" w:type="dxa"/>
          </w:tcPr>
          <w:p w:rsidR="00B91B51" w:rsidRPr="00FD23EA" w:rsidRDefault="00B91B51" w:rsidP="004626C8">
            <w:pPr>
              <w:spacing w:before="120"/>
              <w:jc w:val="center"/>
            </w:pPr>
            <w:r w:rsidRPr="00FD23EA">
              <w:rPr>
                <w:rFonts w:ascii="Agency FB" w:hAnsi="Agency FB"/>
              </w:rPr>
              <w:sym w:font="Wingdings" w:char="F0FC"/>
            </w:r>
          </w:p>
        </w:tc>
        <w:tc>
          <w:tcPr>
            <w:tcW w:w="1559" w:type="dxa"/>
            <w:vMerge/>
            <w:vAlign w:val="center"/>
          </w:tcPr>
          <w:p w:rsidR="00B91B51" w:rsidRPr="00FD23EA" w:rsidRDefault="00B91B51" w:rsidP="004626C8">
            <w:pPr>
              <w:spacing w:before="120"/>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FD23EA" w:rsidRDefault="00B91B51" w:rsidP="004626C8">
            <w:pPr>
              <w:spacing w:before="120"/>
            </w:pPr>
          </w:p>
        </w:tc>
        <w:tc>
          <w:tcPr>
            <w:tcW w:w="4112" w:type="dxa"/>
          </w:tcPr>
          <w:p w:rsidR="00B91B51" w:rsidRPr="008119B1" w:rsidRDefault="00B91B51" w:rsidP="004626C8">
            <w:pPr>
              <w:pStyle w:val="NoSpacing"/>
            </w:pPr>
            <w:r>
              <w:t>Successfully undertaken appropriate Child Protection training</w:t>
            </w:r>
          </w:p>
        </w:tc>
        <w:tc>
          <w:tcPr>
            <w:tcW w:w="1275" w:type="dxa"/>
            <w:vAlign w:val="center"/>
          </w:tcPr>
          <w:p w:rsidR="00B91B51" w:rsidRPr="00FD23EA" w:rsidRDefault="00B91B51" w:rsidP="004626C8">
            <w:pPr>
              <w:spacing w:before="120"/>
              <w:jc w:val="center"/>
              <w:rPr>
                <w:rFonts w:ascii="Agency FB" w:hAnsi="Agency FB"/>
              </w:rP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ign w:val="center"/>
          </w:tcPr>
          <w:p w:rsidR="00B91B51" w:rsidRPr="00FD23EA" w:rsidRDefault="00B91B51" w:rsidP="004626C8">
            <w:pPr>
              <w:spacing w:before="120"/>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B91B51" w:rsidRPr="00FD23EA" w:rsidRDefault="00B91B51" w:rsidP="004626C8">
            <w:pPr>
              <w:spacing w:before="120"/>
            </w:pPr>
            <w:r>
              <w:t xml:space="preserve">Experience </w:t>
            </w:r>
          </w:p>
        </w:tc>
        <w:tc>
          <w:tcPr>
            <w:tcW w:w="4112" w:type="dxa"/>
            <w:vAlign w:val="center"/>
          </w:tcPr>
          <w:p w:rsidR="00B91B51" w:rsidRPr="00E2240D" w:rsidRDefault="00B91B51" w:rsidP="004626C8">
            <w:pPr>
              <w:pStyle w:val="NoSpacing"/>
            </w:pPr>
            <w:r>
              <w:t>An expertise in the subject</w:t>
            </w:r>
          </w:p>
        </w:tc>
        <w:tc>
          <w:tcPr>
            <w:tcW w:w="1275" w:type="dxa"/>
            <w:vAlign w:val="center"/>
          </w:tcPr>
          <w:p w:rsidR="00B91B51" w:rsidRPr="00FD23EA" w:rsidRDefault="00B91B51" w:rsidP="004626C8">
            <w:pPr>
              <w:spacing w:before="120"/>
              <w:jc w:val="cente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restart"/>
            <w:vAlign w:val="center"/>
          </w:tcPr>
          <w:p w:rsidR="00B91B51" w:rsidRPr="00FD23EA" w:rsidRDefault="00B91B51" w:rsidP="004626C8">
            <w:pPr>
              <w:spacing w:before="120"/>
              <w:jc w:val="center"/>
            </w:pPr>
            <w:r>
              <w:t xml:space="preserve">Letter of </w:t>
            </w:r>
            <w:r w:rsidRPr="00FD23EA">
              <w:t>Application</w:t>
            </w:r>
            <w:r>
              <w:t xml:space="preserve"> and</w:t>
            </w:r>
            <w:r w:rsidRPr="00FD23EA">
              <w:t xml:space="preserve"> interview</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vAlign w:val="center"/>
          </w:tcPr>
          <w:p w:rsidR="00B91B51" w:rsidRPr="00E2240D" w:rsidRDefault="00B91B51" w:rsidP="004626C8">
            <w:pPr>
              <w:pStyle w:val="NoSpacing"/>
            </w:pPr>
            <w:r>
              <w:t>Understanding of strategies for raising student attainment</w:t>
            </w:r>
          </w:p>
        </w:tc>
        <w:tc>
          <w:tcPr>
            <w:tcW w:w="1275" w:type="dxa"/>
            <w:vAlign w:val="center"/>
          </w:tcPr>
          <w:p w:rsidR="00B91B51" w:rsidRPr="00FD23EA" w:rsidRDefault="00B91B51" w:rsidP="004626C8">
            <w:pPr>
              <w:spacing w:before="120"/>
              <w:jc w:val="center"/>
              <w:rPr>
                <w:rFonts w:ascii="Wide Latin" w:hAnsi="Wide Latin"/>
              </w:rP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vAlign w:val="center"/>
          </w:tcPr>
          <w:p w:rsidR="00B91B51" w:rsidRPr="00E2240D" w:rsidRDefault="00B91B51" w:rsidP="004626C8">
            <w:pPr>
              <w:pStyle w:val="NoSpacing"/>
            </w:pPr>
            <w:r>
              <w:t>Evidence of exam success (excluding NQT)</w:t>
            </w:r>
          </w:p>
        </w:tc>
        <w:tc>
          <w:tcPr>
            <w:tcW w:w="1275" w:type="dxa"/>
            <w:vAlign w:val="center"/>
          </w:tcPr>
          <w:p w:rsidR="00B91B51" w:rsidRPr="00FD23EA" w:rsidRDefault="00B91B51" w:rsidP="004626C8">
            <w:pPr>
              <w:spacing w:before="120"/>
              <w:jc w:val="center"/>
              <w:rPr>
                <w:rFonts w:ascii="Wide Latin" w:hAnsi="Wide Latin"/>
              </w:rP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B91B51" w:rsidRPr="00890EFA" w:rsidRDefault="00B91B51" w:rsidP="004626C8">
            <w:pPr>
              <w:pStyle w:val="NoSpacing"/>
            </w:pPr>
            <w:r w:rsidRPr="00890EFA">
              <w:t>Knowledge/</w:t>
            </w:r>
          </w:p>
          <w:p w:rsidR="00B91B51" w:rsidRDefault="00B91B51" w:rsidP="004626C8">
            <w:pPr>
              <w:pStyle w:val="NoSpacing"/>
            </w:pPr>
            <w:r w:rsidRPr="00890EFA">
              <w:t>Skills</w:t>
            </w:r>
          </w:p>
        </w:tc>
        <w:tc>
          <w:tcPr>
            <w:tcW w:w="4112" w:type="dxa"/>
          </w:tcPr>
          <w:p w:rsidR="00B91B51" w:rsidRPr="00FD23EA" w:rsidRDefault="00B91B51" w:rsidP="004626C8">
            <w:pPr>
              <w:spacing w:before="120"/>
            </w:pPr>
            <w:r>
              <w:t>Thorough understanding of KS3 and KS4 curriculums.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restart"/>
            <w:vAlign w:val="center"/>
          </w:tcPr>
          <w:p w:rsidR="00B91B51" w:rsidRPr="00FD23EA" w:rsidRDefault="00B91B51" w:rsidP="004626C8">
            <w:pPr>
              <w:spacing w:before="120"/>
              <w:jc w:val="center"/>
            </w:pPr>
            <w:r>
              <w:t xml:space="preserve">Letter of </w:t>
            </w:r>
            <w:r w:rsidRPr="00FD23EA">
              <w:t xml:space="preserve">Application and </w:t>
            </w:r>
            <w:r w:rsidRPr="00732861">
              <w:t>interview</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Knowledge and application of a range of teaching and learning strategies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Pr="00FD23EA" w:rsidRDefault="00B91B51" w:rsidP="004626C8">
            <w:pPr>
              <w:spacing w:before="120"/>
            </w:pPr>
            <w:r>
              <w:t>Good disciplinary standards.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Pr="00FD23EA" w:rsidRDefault="00B91B51" w:rsidP="004626C8">
            <w:pPr>
              <w:spacing w:before="120"/>
            </w:pPr>
            <w:r>
              <w:t>The ability to inspire and motivate pupils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High level of inter-personal skills</w:t>
            </w:r>
          </w:p>
        </w:tc>
        <w:tc>
          <w:tcPr>
            <w:tcW w:w="1275" w:type="dxa"/>
            <w:vAlign w:val="center"/>
          </w:tcPr>
          <w:p w:rsidR="00B91B51" w:rsidRPr="00FD23EA" w:rsidRDefault="00B91B51" w:rsidP="004626C8">
            <w:pPr>
              <w:spacing w:before="120"/>
              <w:jc w:val="center"/>
              <w:rPr>
                <w:rFonts w:ascii="Wide Latin" w:hAnsi="Wide Latin"/>
              </w:rP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Ability to communicate effectively with staff, pupils, parents and support services.</w:t>
            </w:r>
          </w:p>
        </w:tc>
        <w:tc>
          <w:tcPr>
            <w:tcW w:w="1275" w:type="dxa"/>
            <w:vAlign w:val="center"/>
          </w:tcPr>
          <w:p w:rsidR="00B91B51" w:rsidRPr="00FD23EA" w:rsidRDefault="00B91B51" w:rsidP="004626C8">
            <w:pPr>
              <w:spacing w:before="120"/>
              <w:jc w:val="center"/>
              <w:rPr>
                <w:rFonts w:ascii="Wide Latin" w:hAnsi="Wide Latin"/>
              </w:rP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Ability to work in a team</w:t>
            </w:r>
          </w:p>
        </w:tc>
        <w:tc>
          <w:tcPr>
            <w:tcW w:w="1275" w:type="dxa"/>
            <w:vAlign w:val="center"/>
          </w:tcPr>
          <w:p w:rsidR="00B91B51" w:rsidRPr="00FD23EA" w:rsidRDefault="00B91B51" w:rsidP="004626C8">
            <w:pPr>
              <w:spacing w:before="120"/>
              <w:jc w:val="center"/>
              <w:rPr>
                <w:rFonts w:ascii="Wide Latin" w:hAnsi="Wide Latin"/>
              </w:rP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Good imaginative use of resources, including new technologies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Sound understanding of the distinctive nature of a Catholic school.</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Pr="00FD23EA" w:rsidRDefault="00B91B51" w:rsidP="004626C8">
            <w:pPr>
              <w:spacing w:before="120"/>
            </w:pPr>
            <w:r>
              <w:t>Understanding of the role of Form Tutor as agent for School Improvement.</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restart"/>
            <w:vAlign w:val="center"/>
          </w:tcPr>
          <w:p w:rsidR="00B91B51" w:rsidRDefault="00B91B51" w:rsidP="004626C8">
            <w:pPr>
              <w:spacing w:before="120"/>
              <w:jc w:val="center"/>
            </w:pPr>
            <w:r>
              <w:t>Interview</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Knowledge and experience of pastoral care systems.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Knowledge and experience of disciplinary procedures.</w:t>
            </w:r>
          </w:p>
        </w:tc>
        <w:tc>
          <w:tcPr>
            <w:tcW w:w="1275" w:type="dxa"/>
            <w:vAlign w:val="center"/>
          </w:tcPr>
          <w:p w:rsidR="00B91B51" w:rsidRPr="00FD23EA" w:rsidRDefault="00B91B51" w:rsidP="004626C8">
            <w:pPr>
              <w:spacing w:before="120"/>
              <w:jc w:val="center"/>
            </w:pPr>
            <w:r w:rsidRPr="00FD23EA">
              <w:rPr>
                <w:rFonts w:ascii="Agency FB" w:hAnsi="Agency FB"/>
              </w:rPr>
              <w:sym w:font="Wingdings" w:char="F0FC"/>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890EFA" w:rsidRDefault="00B91B51" w:rsidP="004626C8">
            <w:pPr>
              <w:pStyle w:val="NoSpacing"/>
            </w:pPr>
          </w:p>
        </w:tc>
        <w:tc>
          <w:tcPr>
            <w:tcW w:w="4112" w:type="dxa"/>
          </w:tcPr>
          <w:p w:rsidR="00B91B51" w:rsidRDefault="00B91B51" w:rsidP="004626C8">
            <w:pPr>
              <w:spacing w:before="120"/>
            </w:pPr>
            <w:r>
              <w:t>General knowledge of current educational issues.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B91B51" w:rsidRPr="00FD23EA" w:rsidRDefault="00B91B51" w:rsidP="004626C8">
            <w:pPr>
              <w:spacing w:before="120"/>
            </w:pPr>
            <w:r>
              <w:t>Practica</w:t>
            </w:r>
            <w:r w:rsidRPr="00FD23EA">
              <w:t>l Skills</w:t>
            </w:r>
          </w:p>
        </w:tc>
        <w:tc>
          <w:tcPr>
            <w:tcW w:w="4112" w:type="dxa"/>
          </w:tcPr>
          <w:p w:rsidR="00B91B51" w:rsidRDefault="00B91B51" w:rsidP="004626C8">
            <w:pPr>
              <w:spacing w:before="120"/>
            </w:pPr>
            <w:r>
              <w:t>The ability to implement assessment for learning</w:t>
            </w:r>
          </w:p>
        </w:tc>
        <w:tc>
          <w:tcPr>
            <w:tcW w:w="1275" w:type="dxa"/>
            <w:vAlign w:val="center"/>
          </w:tcPr>
          <w:p w:rsidR="00B91B51" w:rsidRPr="00FD23EA" w:rsidRDefault="00B91B51" w:rsidP="004626C8">
            <w:pPr>
              <w:spacing w:before="120"/>
              <w:jc w:val="center"/>
            </w:pPr>
            <w:r w:rsidRPr="00FD23EA">
              <w:rPr>
                <w:rFonts w:ascii="Agency FB" w:hAnsi="Agency FB"/>
              </w:rPr>
              <w:sym w:font="Wingdings" w:char="F0FC"/>
            </w:r>
          </w:p>
        </w:tc>
        <w:tc>
          <w:tcPr>
            <w:tcW w:w="1276" w:type="dxa"/>
            <w:vAlign w:val="center"/>
          </w:tcPr>
          <w:p w:rsidR="00B91B51" w:rsidRPr="00FD23EA" w:rsidRDefault="00B91B51" w:rsidP="004626C8">
            <w:pPr>
              <w:spacing w:before="120"/>
              <w:jc w:val="center"/>
              <w:rPr>
                <w:rFonts w:ascii="Agency FB" w:hAnsi="Agency FB"/>
              </w:rPr>
            </w:pPr>
          </w:p>
        </w:tc>
        <w:tc>
          <w:tcPr>
            <w:tcW w:w="1559" w:type="dxa"/>
            <w:vMerge w:val="restart"/>
            <w:vAlign w:val="center"/>
          </w:tcPr>
          <w:p w:rsidR="00B91B51" w:rsidRPr="00FD23EA" w:rsidRDefault="00B91B51" w:rsidP="004626C8">
            <w:pPr>
              <w:spacing w:before="120"/>
              <w:jc w:val="center"/>
            </w:pPr>
            <w:r>
              <w:t xml:space="preserve">Letter of Application </w:t>
            </w:r>
            <w:r w:rsidRPr="00FD23EA">
              <w:t>and interview</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Pr="00FD23EA" w:rsidRDefault="00B91B51" w:rsidP="004626C8">
            <w:pPr>
              <w:spacing w:before="120"/>
            </w:pPr>
            <w:r>
              <w:t>Effective time management skills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vAlign w:val="center"/>
          </w:tcPr>
          <w:p w:rsidR="00B91B51" w:rsidRPr="00FD23EA" w:rsidRDefault="00B91B51" w:rsidP="004626C8">
            <w:pPr>
              <w:spacing w:before="120"/>
              <w:jc w:val="center"/>
              <w:rPr>
                <w:rFonts w:ascii="Agency FB" w:hAnsi="Agency FB"/>
              </w:rP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Pr="00FD23EA" w:rsidRDefault="00B91B51" w:rsidP="004626C8">
            <w:pPr>
              <w:spacing w:before="120"/>
            </w:pPr>
          </w:p>
        </w:tc>
        <w:tc>
          <w:tcPr>
            <w:tcW w:w="4112" w:type="dxa"/>
          </w:tcPr>
          <w:p w:rsidR="00B91B51" w:rsidRDefault="00B91B51" w:rsidP="004626C8">
            <w:pPr>
              <w:spacing w:before="120"/>
            </w:pPr>
            <w:r>
              <w:t>Good organisational and administration skills</w:t>
            </w:r>
          </w:p>
        </w:tc>
        <w:tc>
          <w:tcPr>
            <w:tcW w:w="1275" w:type="dxa"/>
            <w:vAlign w:val="center"/>
          </w:tcPr>
          <w:p w:rsidR="00B91B51" w:rsidRPr="00FD23EA" w:rsidRDefault="00B91B51" w:rsidP="004626C8">
            <w:pPr>
              <w:spacing w:before="120"/>
              <w:jc w:val="center"/>
            </w:pPr>
            <w:r w:rsidRPr="00FD23EA">
              <w:rPr>
                <w:rFonts w:ascii="Wide Latin" w:hAnsi="Wide Latin"/>
              </w:rPr>
              <w:sym w:font="Wingdings 2" w:char="F050"/>
            </w:r>
          </w:p>
        </w:tc>
        <w:tc>
          <w:tcPr>
            <w:tcW w:w="1276" w:type="dxa"/>
            <w:vAlign w:val="center"/>
          </w:tcPr>
          <w:p w:rsidR="00B91B51" w:rsidRPr="00FD23EA" w:rsidRDefault="00B91B51" w:rsidP="004626C8">
            <w:pPr>
              <w:spacing w:before="120"/>
              <w:jc w:val="center"/>
              <w:rPr>
                <w:rFonts w:ascii="Agency FB" w:hAnsi="Agency FB"/>
              </w:rP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tcPr>
          <w:p w:rsidR="00B91B51" w:rsidRPr="00FD23EA" w:rsidRDefault="00B91B51" w:rsidP="004626C8">
            <w:pPr>
              <w:spacing w:before="120"/>
            </w:pPr>
          </w:p>
        </w:tc>
        <w:tc>
          <w:tcPr>
            <w:tcW w:w="4112" w:type="dxa"/>
          </w:tcPr>
          <w:p w:rsidR="00B91B51" w:rsidRPr="00FD23EA" w:rsidRDefault="00B91B51" w:rsidP="004626C8">
            <w:pPr>
              <w:spacing w:before="120"/>
            </w:pPr>
            <w:r>
              <w:t>The ability to use ICT both to support children’s learning and to communicate and evaluate data.</w:t>
            </w:r>
          </w:p>
        </w:tc>
        <w:tc>
          <w:tcPr>
            <w:tcW w:w="1275" w:type="dxa"/>
            <w:vAlign w:val="center"/>
          </w:tcPr>
          <w:p w:rsidR="00B91B51" w:rsidRPr="00FD23EA" w:rsidRDefault="00B91B51" w:rsidP="004626C8">
            <w:pPr>
              <w:spacing w:before="120"/>
              <w:jc w:val="center"/>
              <w:rPr>
                <w:rFonts w:ascii="Wide Latin" w:hAnsi="Wide Latin"/>
              </w:rPr>
            </w:pPr>
            <w:r w:rsidRPr="00FD23EA">
              <w:rPr>
                <w:rFonts w:ascii="Wide Latin" w:hAnsi="Wide Latin"/>
              </w:rPr>
              <w:sym w:font="Wingdings 2" w:char="F050"/>
            </w:r>
          </w:p>
        </w:tc>
        <w:tc>
          <w:tcPr>
            <w:tcW w:w="1276" w:type="dxa"/>
            <w:vAlign w:val="center"/>
          </w:tcPr>
          <w:p w:rsidR="00B91B51" w:rsidRPr="00FD23EA" w:rsidRDefault="00B91B51" w:rsidP="004626C8">
            <w:pPr>
              <w:spacing w:before="120"/>
              <w:jc w:val="center"/>
            </w:pPr>
          </w:p>
        </w:tc>
        <w:tc>
          <w:tcPr>
            <w:tcW w:w="1559" w:type="dxa"/>
            <w:vMerge/>
          </w:tcPr>
          <w:p w:rsidR="00B91B51" w:rsidRPr="00FD23EA" w:rsidRDefault="00B91B51" w:rsidP="004626C8">
            <w:pPr>
              <w:spacing w:before="120"/>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tcPr>
          <w:p w:rsidR="00B91B51" w:rsidRPr="00FD23EA" w:rsidRDefault="00B91B51" w:rsidP="004626C8">
            <w:pPr>
              <w:spacing w:before="120"/>
            </w:pPr>
          </w:p>
        </w:tc>
        <w:tc>
          <w:tcPr>
            <w:tcW w:w="4112" w:type="dxa"/>
          </w:tcPr>
          <w:p w:rsidR="00B91B51" w:rsidRPr="00FD23EA" w:rsidRDefault="00B91B51" w:rsidP="004626C8">
            <w:pPr>
              <w:spacing w:before="120"/>
            </w:pPr>
            <w:r>
              <w:t>Effective behaviour management.</w:t>
            </w:r>
          </w:p>
        </w:tc>
        <w:tc>
          <w:tcPr>
            <w:tcW w:w="1275" w:type="dxa"/>
            <w:vAlign w:val="center"/>
          </w:tcPr>
          <w:p w:rsidR="00B91B51" w:rsidRPr="00FD23EA" w:rsidRDefault="00B91B51" w:rsidP="004626C8">
            <w:pPr>
              <w:spacing w:before="120"/>
              <w:jc w:val="center"/>
              <w:rPr>
                <w:rFonts w:ascii="Wide Latin" w:hAnsi="Wide Latin"/>
              </w:rPr>
            </w:pPr>
            <w:r w:rsidRPr="00FD23EA">
              <w:rPr>
                <w:rFonts w:ascii="Wide Latin" w:hAnsi="Wide Latin"/>
              </w:rPr>
              <w:sym w:font="Wingdings 2" w:char="F050"/>
            </w:r>
          </w:p>
        </w:tc>
        <w:tc>
          <w:tcPr>
            <w:tcW w:w="1276" w:type="dxa"/>
            <w:vAlign w:val="center"/>
          </w:tcPr>
          <w:p w:rsidR="00B91B51" w:rsidRPr="00FD23EA" w:rsidRDefault="00B91B51" w:rsidP="004626C8">
            <w:pPr>
              <w:spacing w:before="120"/>
              <w:jc w:val="center"/>
            </w:pPr>
          </w:p>
        </w:tc>
        <w:tc>
          <w:tcPr>
            <w:tcW w:w="1559" w:type="dxa"/>
            <w:vMerge/>
          </w:tcPr>
          <w:p w:rsidR="00B91B51" w:rsidRPr="00FD23EA" w:rsidRDefault="00B91B51" w:rsidP="004626C8">
            <w:pPr>
              <w:spacing w:before="120"/>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B91B51" w:rsidRPr="00FD23EA" w:rsidRDefault="00B91B51" w:rsidP="004626C8">
            <w:pPr>
              <w:spacing w:before="120"/>
            </w:pPr>
            <w:r>
              <w:t>Personal</w:t>
            </w:r>
          </w:p>
        </w:tc>
        <w:tc>
          <w:tcPr>
            <w:tcW w:w="4112" w:type="dxa"/>
          </w:tcPr>
          <w:p w:rsidR="00B91B51" w:rsidRDefault="00B91B51" w:rsidP="004626C8">
            <w:pPr>
              <w:spacing w:before="120"/>
            </w:pPr>
            <w:r>
              <w:t>Commitment to supporting the full Catholic life of the school</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restart"/>
            <w:vAlign w:val="center"/>
          </w:tcPr>
          <w:p w:rsidR="00B91B51" w:rsidRPr="00FD23EA" w:rsidRDefault="00B91B51" w:rsidP="004626C8">
            <w:pPr>
              <w:spacing w:before="120"/>
              <w:jc w:val="center"/>
            </w:pPr>
            <w:r>
              <w:t>Letter of Application</w:t>
            </w:r>
            <w:r w:rsidRPr="00FD23EA">
              <w:t xml:space="preserve"> and interview</w:t>
            </w: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The desire to constantly evaluate and improve your own practice and learn from others</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The ability to be flexible and adaptable have a positive ‘can do’ approach</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A sense of humour and to keep things in perspective</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Commitment to equality of opportunity</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Excellent attendance and punctuality record</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tr w:rsidR="00B91B51" w:rsidRPr="00FD23EA" w:rsidTr="004626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B91B51" w:rsidRDefault="00B91B51" w:rsidP="004626C8">
            <w:pPr>
              <w:spacing w:before="120"/>
            </w:pPr>
          </w:p>
        </w:tc>
        <w:tc>
          <w:tcPr>
            <w:tcW w:w="4112" w:type="dxa"/>
          </w:tcPr>
          <w:p w:rsidR="00B91B51" w:rsidRDefault="00B91B51" w:rsidP="004626C8">
            <w:pPr>
              <w:spacing w:before="120"/>
            </w:pPr>
            <w:r>
              <w:t>Professional dress</w:t>
            </w:r>
          </w:p>
        </w:tc>
        <w:tc>
          <w:tcPr>
            <w:tcW w:w="1275" w:type="dxa"/>
            <w:vAlign w:val="center"/>
          </w:tcPr>
          <w:p w:rsidR="00B91B51" w:rsidRPr="00FD23EA" w:rsidRDefault="00B91B51" w:rsidP="004626C8">
            <w:pPr>
              <w:spacing w:before="120"/>
              <w:jc w:val="center"/>
              <w:rPr>
                <w:rFonts w:ascii="Wide Latin" w:hAnsi="Wide Latin"/>
              </w:rPr>
            </w:pPr>
            <w:r w:rsidRPr="00FD23EA">
              <w:sym w:font="Wingdings" w:char="F0FC"/>
            </w:r>
          </w:p>
        </w:tc>
        <w:tc>
          <w:tcPr>
            <w:tcW w:w="1276" w:type="dxa"/>
            <w:vAlign w:val="center"/>
          </w:tcPr>
          <w:p w:rsidR="00B91B51" w:rsidRPr="00FD23EA" w:rsidRDefault="00B91B51" w:rsidP="004626C8">
            <w:pPr>
              <w:spacing w:before="120"/>
              <w:jc w:val="center"/>
            </w:pPr>
          </w:p>
        </w:tc>
        <w:tc>
          <w:tcPr>
            <w:tcW w:w="1559" w:type="dxa"/>
            <w:vMerge/>
            <w:vAlign w:val="center"/>
          </w:tcPr>
          <w:p w:rsidR="00B91B51" w:rsidRDefault="00B91B51" w:rsidP="004626C8">
            <w:pPr>
              <w:spacing w:before="120"/>
              <w:jc w:val="center"/>
            </w:pPr>
          </w:p>
        </w:tc>
      </w:tr>
      <w:bookmarkEnd w:id="2"/>
    </w:tbl>
    <w:p w:rsidR="00B91B51" w:rsidRPr="0069236D" w:rsidRDefault="00B91B51" w:rsidP="00B91B51">
      <w:pPr>
        <w:pStyle w:val="Heading3"/>
        <w:jc w:val="left"/>
        <w:rPr>
          <w:rFonts w:ascii="Calibri" w:hAnsi="Calibri"/>
          <w:sz w:val="22"/>
          <w:szCs w:val="22"/>
        </w:rPr>
      </w:pPr>
    </w:p>
    <w:p w:rsidR="008C493F" w:rsidRDefault="008C493F">
      <w:pPr>
        <w:spacing w:after="160" w:line="259" w:lineRule="auto"/>
      </w:pPr>
    </w:p>
    <w:sectPr w:rsidR="008C493F" w:rsidSect="00476D51">
      <w:pgSz w:w="11906" w:h="16838"/>
      <w:pgMar w:top="1440" w:right="1134" w:bottom="107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581" w:rsidRDefault="00EA5581" w:rsidP="0085625C">
      <w:pPr>
        <w:spacing w:after="0" w:line="240" w:lineRule="auto"/>
      </w:pPr>
      <w:r>
        <w:separator/>
      </w:r>
    </w:p>
  </w:endnote>
  <w:endnote w:type="continuationSeparator" w:id="0">
    <w:p w:rsidR="00EA5581" w:rsidRDefault="00EA5581" w:rsidP="0085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581" w:rsidRDefault="00EA5581" w:rsidP="0085625C">
      <w:pPr>
        <w:spacing w:after="0" w:line="240" w:lineRule="auto"/>
      </w:pPr>
      <w:r>
        <w:separator/>
      </w:r>
    </w:p>
  </w:footnote>
  <w:footnote w:type="continuationSeparator" w:id="0">
    <w:p w:rsidR="00EA5581" w:rsidRDefault="00EA5581" w:rsidP="00856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A" w:rsidRDefault="00164747">
    <w:pPr>
      <w:pStyle w:val="Header"/>
    </w:pPr>
    <w:r>
      <w:rPr>
        <w:noProof/>
        <w:lang w:eastAsia="en-GB"/>
      </w:rP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728335" cy="7033895"/>
          <wp:effectExtent l="0" t="0" r="5715" b="0"/>
          <wp:wrapNone/>
          <wp:docPr id="35" name="Picture 3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8335" cy="70338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A" w:rsidRDefault="00164747">
    <w:pPr>
      <w:pStyle w:val="Header"/>
    </w:pPr>
    <w:r>
      <w:rPr>
        <w:noProof/>
        <w:lang w:eastAsia="en-GB"/>
      </w:rPr>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728335" cy="7033895"/>
          <wp:effectExtent l="0" t="0" r="5715" b="0"/>
          <wp:wrapNone/>
          <wp:docPr id="36" name="Picture 3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8335" cy="70338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18A2"/>
    <w:multiLevelType w:val="hybridMultilevel"/>
    <w:tmpl w:val="7292EB5C"/>
    <w:lvl w:ilvl="0" w:tplc="E7FA1F34">
      <w:start w:val="1"/>
      <w:numFmt w:val="bullet"/>
      <w:lvlText w:val="•"/>
      <w:lvlJc w:val="left"/>
      <w:pPr>
        <w:tabs>
          <w:tab w:val="num" w:pos="360"/>
        </w:tabs>
        <w:ind w:left="360" w:hanging="360"/>
      </w:pPr>
      <w:rPr>
        <w:rFonts w:ascii="Arial" w:hAnsi="Arial" w:hint="default"/>
      </w:rPr>
    </w:lvl>
    <w:lvl w:ilvl="1" w:tplc="63507C86" w:tentative="1">
      <w:start w:val="1"/>
      <w:numFmt w:val="bullet"/>
      <w:lvlText w:val="•"/>
      <w:lvlJc w:val="left"/>
      <w:pPr>
        <w:tabs>
          <w:tab w:val="num" w:pos="1080"/>
        </w:tabs>
        <w:ind w:left="1080" w:hanging="360"/>
      </w:pPr>
      <w:rPr>
        <w:rFonts w:ascii="Arial" w:hAnsi="Arial" w:hint="default"/>
      </w:rPr>
    </w:lvl>
    <w:lvl w:ilvl="2" w:tplc="B6464FE2" w:tentative="1">
      <w:start w:val="1"/>
      <w:numFmt w:val="bullet"/>
      <w:lvlText w:val="•"/>
      <w:lvlJc w:val="left"/>
      <w:pPr>
        <w:tabs>
          <w:tab w:val="num" w:pos="1800"/>
        </w:tabs>
        <w:ind w:left="1800" w:hanging="360"/>
      </w:pPr>
      <w:rPr>
        <w:rFonts w:ascii="Arial" w:hAnsi="Arial" w:hint="default"/>
      </w:rPr>
    </w:lvl>
    <w:lvl w:ilvl="3" w:tplc="FB58F83A" w:tentative="1">
      <w:start w:val="1"/>
      <w:numFmt w:val="bullet"/>
      <w:lvlText w:val="•"/>
      <w:lvlJc w:val="left"/>
      <w:pPr>
        <w:tabs>
          <w:tab w:val="num" w:pos="2520"/>
        </w:tabs>
        <w:ind w:left="2520" w:hanging="360"/>
      </w:pPr>
      <w:rPr>
        <w:rFonts w:ascii="Arial" w:hAnsi="Arial" w:hint="default"/>
      </w:rPr>
    </w:lvl>
    <w:lvl w:ilvl="4" w:tplc="791C901E" w:tentative="1">
      <w:start w:val="1"/>
      <w:numFmt w:val="bullet"/>
      <w:lvlText w:val="•"/>
      <w:lvlJc w:val="left"/>
      <w:pPr>
        <w:tabs>
          <w:tab w:val="num" w:pos="3240"/>
        </w:tabs>
        <w:ind w:left="3240" w:hanging="360"/>
      </w:pPr>
      <w:rPr>
        <w:rFonts w:ascii="Arial" w:hAnsi="Arial" w:hint="default"/>
      </w:rPr>
    </w:lvl>
    <w:lvl w:ilvl="5" w:tplc="5C08F1F6" w:tentative="1">
      <w:start w:val="1"/>
      <w:numFmt w:val="bullet"/>
      <w:lvlText w:val="•"/>
      <w:lvlJc w:val="left"/>
      <w:pPr>
        <w:tabs>
          <w:tab w:val="num" w:pos="3960"/>
        </w:tabs>
        <w:ind w:left="3960" w:hanging="360"/>
      </w:pPr>
      <w:rPr>
        <w:rFonts w:ascii="Arial" w:hAnsi="Arial" w:hint="default"/>
      </w:rPr>
    </w:lvl>
    <w:lvl w:ilvl="6" w:tplc="13701E66" w:tentative="1">
      <w:start w:val="1"/>
      <w:numFmt w:val="bullet"/>
      <w:lvlText w:val="•"/>
      <w:lvlJc w:val="left"/>
      <w:pPr>
        <w:tabs>
          <w:tab w:val="num" w:pos="4680"/>
        </w:tabs>
        <w:ind w:left="4680" w:hanging="360"/>
      </w:pPr>
      <w:rPr>
        <w:rFonts w:ascii="Arial" w:hAnsi="Arial" w:hint="default"/>
      </w:rPr>
    </w:lvl>
    <w:lvl w:ilvl="7" w:tplc="89005A90" w:tentative="1">
      <w:start w:val="1"/>
      <w:numFmt w:val="bullet"/>
      <w:lvlText w:val="•"/>
      <w:lvlJc w:val="left"/>
      <w:pPr>
        <w:tabs>
          <w:tab w:val="num" w:pos="5400"/>
        </w:tabs>
        <w:ind w:left="5400" w:hanging="360"/>
      </w:pPr>
      <w:rPr>
        <w:rFonts w:ascii="Arial" w:hAnsi="Arial" w:hint="default"/>
      </w:rPr>
    </w:lvl>
    <w:lvl w:ilvl="8" w:tplc="DA4C308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45856DC"/>
    <w:multiLevelType w:val="hybridMultilevel"/>
    <w:tmpl w:val="F5324462"/>
    <w:lvl w:ilvl="0" w:tplc="F4C60708">
      <w:start w:val="1"/>
      <w:numFmt w:val="bullet"/>
      <w:lvlText w:val="•"/>
      <w:lvlJc w:val="left"/>
      <w:pPr>
        <w:tabs>
          <w:tab w:val="num" w:pos="360"/>
        </w:tabs>
        <w:ind w:left="360" w:hanging="360"/>
      </w:pPr>
      <w:rPr>
        <w:rFonts w:ascii="Arial" w:hAnsi="Arial" w:hint="default"/>
      </w:rPr>
    </w:lvl>
    <w:lvl w:ilvl="1" w:tplc="09C2BCB6" w:tentative="1">
      <w:start w:val="1"/>
      <w:numFmt w:val="bullet"/>
      <w:lvlText w:val="•"/>
      <w:lvlJc w:val="left"/>
      <w:pPr>
        <w:tabs>
          <w:tab w:val="num" w:pos="1080"/>
        </w:tabs>
        <w:ind w:left="1080" w:hanging="360"/>
      </w:pPr>
      <w:rPr>
        <w:rFonts w:ascii="Arial" w:hAnsi="Arial" w:hint="default"/>
      </w:rPr>
    </w:lvl>
    <w:lvl w:ilvl="2" w:tplc="323471DE" w:tentative="1">
      <w:start w:val="1"/>
      <w:numFmt w:val="bullet"/>
      <w:lvlText w:val="•"/>
      <w:lvlJc w:val="left"/>
      <w:pPr>
        <w:tabs>
          <w:tab w:val="num" w:pos="1800"/>
        </w:tabs>
        <w:ind w:left="1800" w:hanging="360"/>
      </w:pPr>
      <w:rPr>
        <w:rFonts w:ascii="Arial" w:hAnsi="Arial" w:hint="default"/>
      </w:rPr>
    </w:lvl>
    <w:lvl w:ilvl="3" w:tplc="CE04FFE4" w:tentative="1">
      <w:start w:val="1"/>
      <w:numFmt w:val="bullet"/>
      <w:lvlText w:val="•"/>
      <w:lvlJc w:val="left"/>
      <w:pPr>
        <w:tabs>
          <w:tab w:val="num" w:pos="2520"/>
        </w:tabs>
        <w:ind w:left="2520" w:hanging="360"/>
      </w:pPr>
      <w:rPr>
        <w:rFonts w:ascii="Arial" w:hAnsi="Arial" w:hint="default"/>
      </w:rPr>
    </w:lvl>
    <w:lvl w:ilvl="4" w:tplc="7560407C" w:tentative="1">
      <w:start w:val="1"/>
      <w:numFmt w:val="bullet"/>
      <w:lvlText w:val="•"/>
      <w:lvlJc w:val="left"/>
      <w:pPr>
        <w:tabs>
          <w:tab w:val="num" w:pos="3240"/>
        </w:tabs>
        <w:ind w:left="3240" w:hanging="360"/>
      </w:pPr>
      <w:rPr>
        <w:rFonts w:ascii="Arial" w:hAnsi="Arial" w:hint="default"/>
      </w:rPr>
    </w:lvl>
    <w:lvl w:ilvl="5" w:tplc="49F80CFE" w:tentative="1">
      <w:start w:val="1"/>
      <w:numFmt w:val="bullet"/>
      <w:lvlText w:val="•"/>
      <w:lvlJc w:val="left"/>
      <w:pPr>
        <w:tabs>
          <w:tab w:val="num" w:pos="3960"/>
        </w:tabs>
        <w:ind w:left="3960" w:hanging="360"/>
      </w:pPr>
      <w:rPr>
        <w:rFonts w:ascii="Arial" w:hAnsi="Arial" w:hint="default"/>
      </w:rPr>
    </w:lvl>
    <w:lvl w:ilvl="6" w:tplc="BE509A24" w:tentative="1">
      <w:start w:val="1"/>
      <w:numFmt w:val="bullet"/>
      <w:lvlText w:val="•"/>
      <w:lvlJc w:val="left"/>
      <w:pPr>
        <w:tabs>
          <w:tab w:val="num" w:pos="4680"/>
        </w:tabs>
        <w:ind w:left="4680" w:hanging="360"/>
      </w:pPr>
      <w:rPr>
        <w:rFonts w:ascii="Arial" w:hAnsi="Arial" w:hint="default"/>
      </w:rPr>
    </w:lvl>
    <w:lvl w:ilvl="7" w:tplc="F858FE5A" w:tentative="1">
      <w:start w:val="1"/>
      <w:numFmt w:val="bullet"/>
      <w:lvlText w:val="•"/>
      <w:lvlJc w:val="left"/>
      <w:pPr>
        <w:tabs>
          <w:tab w:val="num" w:pos="5400"/>
        </w:tabs>
        <w:ind w:left="5400" w:hanging="360"/>
      </w:pPr>
      <w:rPr>
        <w:rFonts w:ascii="Arial" w:hAnsi="Arial" w:hint="default"/>
      </w:rPr>
    </w:lvl>
    <w:lvl w:ilvl="8" w:tplc="4F0CF51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A93532F"/>
    <w:multiLevelType w:val="hybridMultilevel"/>
    <w:tmpl w:val="113EBD8E"/>
    <w:lvl w:ilvl="0" w:tplc="862E0EA4">
      <w:start w:val="1"/>
      <w:numFmt w:val="bullet"/>
      <w:lvlText w:val="•"/>
      <w:lvlJc w:val="left"/>
      <w:pPr>
        <w:tabs>
          <w:tab w:val="num" w:pos="360"/>
        </w:tabs>
        <w:ind w:left="360" w:hanging="360"/>
      </w:pPr>
      <w:rPr>
        <w:rFonts w:ascii="Arial" w:hAnsi="Arial" w:hint="default"/>
      </w:rPr>
    </w:lvl>
    <w:lvl w:ilvl="1" w:tplc="0BE46D22" w:tentative="1">
      <w:start w:val="1"/>
      <w:numFmt w:val="bullet"/>
      <w:lvlText w:val="•"/>
      <w:lvlJc w:val="left"/>
      <w:pPr>
        <w:tabs>
          <w:tab w:val="num" w:pos="1080"/>
        </w:tabs>
        <w:ind w:left="1080" w:hanging="360"/>
      </w:pPr>
      <w:rPr>
        <w:rFonts w:ascii="Arial" w:hAnsi="Arial" w:hint="default"/>
      </w:rPr>
    </w:lvl>
    <w:lvl w:ilvl="2" w:tplc="36B8BEFA" w:tentative="1">
      <w:start w:val="1"/>
      <w:numFmt w:val="bullet"/>
      <w:lvlText w:val="•"/>
      <w:lvlJc w:val="left"/>
      <w:pPr>
        <w:tabs>
          <w:tab w:val="num" w:pos="1800"/>
        </w:tabs>
        <w:ind w:left="1800" w:hanging="360"/>
      </w:pPr>
      <w:rPr>
        <w:rFonts w:ascii="Arial" w:hAnsi="Arial" w:hint="default"/>
      </w:rPr>
    </w:lvl>
    <w:lvl w:ilvl="3" w:tplc="2A86AC02" w:tentative="1">
      <w:start w:val="1"/>
      <w:numFmt w:val="bullet"/>
      <w:lvlText w:val="•"/>
      <w:lvlJc w:val="left"/>
      <w:pPr>
        <w:tabs>
          <w:tab w:val="num" w:pos="2520"/>
        </w:tabs>
        <w:ind w:left="2520" w:hanging="360"/>
      </w:pPr>
      <w:rPr>
        <w:rFonts w:ascii="Arial" w:hAnsi="Arial" w:hint="default"/>
      </w:rPr>
    </w:lvl>
    <w:lvl w:ilvl="4" w:tplc="607C13B0" w:tentative="1">
      <w:start w:val="1"/>
      <w:numFmt w:val="bullet"/>
      <w:lvlText w:val="•"/>
      <w:lvlJc w:val="left"/>
      <w:pPr>
        <w:tabs>
          <w:tab w:val="num" w:pos="3240"/>
        </w:tabs>
        <w:ind w:left="3240" w:hanging="360"/>
      </w:pPr>
      <w:rPr>
        <w:rFonts w:ascii="Arial" w:hAnsi="Arial" w:hint="default"/>
      </w:rPr>
    </w:lvl>
    <w:lvl w:ilvl="5" w:tplc="B254DFC4" w:tentative="1">
      <w:start w:val="1"/>
      <w:numFmt w:val="bullet"/>
      <w:lvlText w:val="•"/>
      <w:lvlJc w:val="left"/>
      <w:pPr>
        <w:tabs>
          <w:tab w:val="num" w:pos="3960"/>
        </w:tabs>
        <w:ind w:left="3960" w:hanging="360"/>
      </w:pPr>
      <w:rPr>
        <w:rFonts w:ascii="Arial" w:hAnsi="Arial" w:hint="default"/>
      </w:rPr>
    </w:lvl>
    <w:lvl w:ilvl="6" w:tplc="008418B8" w:tentative="1">
      <w:start w:val="1"/>
      <w:numFmt w:val="bullet"/>
      <w:lvlText w:val="•"/>
      <w:lvlJc w:val="left"/>
      <w:pPr>
        <w:tabs>
          <w:tab w:val="num" w:pos="4680"/>
        </w:tabs>
        <w:ind w:left="4680" w:hanging="360"/>
      </w:pPr>
      <w:rPr>
        <w:rFonts w:ascii="Arial" w:hAnsi="Arial" w:hint="default"/>
      </w:rPr>
    </w:lvl>
    <w:lvl w:ilvl="7" w:tplc="C11CECA2" w:tentative="1">
      <w:start w:val="1"/>
      <w:numFmt w:val="bullet"/>
      <w:lvlText w:val="•"/>
      <w:lvlJc w:val="left"/>
      <w:pPr>
        <w:tabs>
          <w:tab w:val="num" w:pos="5400"/>
        </w:tabs>
        <w:ind w:left="5400" w:hanging="360"/>
      </w:pPr>
      <w:rPr>
        <w:rFonts w:ascii="Arial" w:hAnsi="Arial" w:hint="default"/>
      </w:rPr>
    </w:lvl>
    <w:lvl w:ilvl="8" w:tplc="A200478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A281437"/>
    <w:multiLevelType w:val="hybridMultilevel"/>
    <w:tmpl w:val="83943520"/>
    <w:lvl w:ilvl="0" w:tplc="6DCA594C">
      <w:start w:val="1"/>
      <w:numFmt w:val="bullet"/>
      <w:lvlText w:val="•"/>
      <w:lvlJc w:val="left"/>
      <w:pPr>
        <w:tabs>
          <w:tab w:val="num" w:pos="360"/>
        </w:tabs>
        <w:ind w:left="360" w:hanging="360"/>
      </w:pPr>
      <w:rPr>
        <w:rFonts w:ascii="Arial" w:hAnsi="Arial" w:hint="default"/>
      </w:rPr>
    </w:lvl>
    <w:lvl w:ilvl="1" w:tplc="3BB4F01E" w:tentative="1">
      <w:start w:val="1"/>
      <w:numFmt w:val="bullet"/>
      <w:lvlText w:val="•"/>
      <w:lvlJc w:val="left"/>
      <w:pPr>
        <w:tabs>
          <w:tab w:val="num" w:pos="1080"/>
        </w:tabs>
        <w:ind w:left="1080" w:hanging="360"/>
      </w:pPr>
      <w:rPr>
        <w:rFonts w:ascii="Arial" w:hAnsi="Arial" w:hint="default"/>
      </w:rPr>
    </w:lvl>
    <w:lvl w:ilvl="2" w:tplc="559A4842" w:tentative="1">
      <w:start w:val="1"/>
      <w:numFmt w:val="bullet"/>
      <w:lvlText w:val="•"/>
      <w:lvlJc w:val="left"/>
      <w:pPr>
        <w:tabs>
          <w:tab w:val="num" w:pos="1800"/>
        </w:tabs>
        <w:ind w:left="1800" w:hanging="360"/>
      </w:pPr>
      <w:rPr>
        <w:rFonts w:ascii="Arial" w:hAnsi="Arial" w:hint="default"/>
      </w:rPr>
    </w:lvl>
    <w:lvl w:ilvl="3" w:tplc="59EC1554" w:tentative="1">
      <w:start w:val="1"/>
      <w:numFmt w:val="bullet"/>
      <w:lvlText w:val="•"/>
      <w:lvlJc w:val="left"/>
      <w:pPr>
        <w:tabs>
          <w:tab w:val="num" w:pos="2520"/>
        </w:tabs>
        <w:ind w:left="2520" w:hanging="360"/>
      </w:pPr>
      <w:rPr>
        <w:rFonts w:ascii="Arial" w:hAnsi="Arial" w:hint="default"/>
      </w:rPr>
    </w:lvl>
    <w:lvl w:ilvl="4" w:tplc="93EAF798" w:tentative="1">
      <w:start w:val="1"/>
      <w:numFmt w:val="bullet"/>
      <w:lvlText w:val="•"/>
      <w:lvlJc w:val="left"/>
      <w:pPr>
        <w:tabs>
          <w:tab w:val="num" w:pos="3240"/>
        </w:tabs>
        <w:ind w:left="3240" w:hanging="360"/>
      </w:pPr>
      <w:rPr>
        <w:rFonts w:ascii="Arial" w:hAnsi="Arial" w:hint="default"/>
      </w:rPr>
    </w:lvl>
    <w:lvl w:ilvl="5" w:tplc="2BD4D7AC" w:tentative="1">
      <w:start w:val="1"/>
      <w:numFmt w:val="bullet"/>
      <w:lvlText w:val="•"/>
      <w:lvlJc w:val="left"/>
      <w:pPr>
        <w:tabs>
          <w:tab w:val="num" w:pos="3960"/>
        </w:tabs>
        <w:ind w:left="3960" w:hanging="360"/>
      </w:pPr>
      <w:rPr>
        <w:rFonts w:ascii="Arial" w:hAnsi="Arial" w:hint="default"/>
      </w:rPr>
    </w:lvl>
    <w:lvl w:ilvl="6" w:tplc="8BA6D948" w:tentative="1">
      <w:start w:val="1"/>
      <w:numFmt w:val="bullet"/>
      <w:lvlText w:val="•"/>
      <w:lvlJc w:val="left"/>
      <w:pPr>
        <w:tabs>
          <w:tab w:val="num" w:pos="4680"/>
        </w:tabs>
        <w:ind w:left="4680" w:hanging="360"/>
      </w:pPr>
      <w:rPr>
        <w:rFonts w:ascii="Arial" w:hAnsi="Arial" w:hint="default"/>
      </w:rPr>
    </w:lvl>
    <w:lvl w:ilvl="7" w:tplc="3AEA7628" w:tentative="1">
      <w:start w:val="1"/>
      <w:numFmt w:val="bullet"/>
      <w:lvlText w:val="•"/>
      <w:lvlJc w:val="left"/>
      <w:pPr>
        <w:tabs>
          <w:tab w:val="num" w:pos="5400"/>
        </w:tabs>
        <w:ind w:left="5400" w:hanging="360"/>
      </w:pPr>
      <w:rPr>
        <w:rFonts w:ascii="Arial" w:hAnsi="Arial" w:hint="default"/>
      </w:rPr>
    </w:lvl>
    <w:lvl w:ilvl="8" w:tplc="80A2410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BC91549"/>
    <w:multiLevelType w:val="hybridMultilevel"/>
    <w:tmpl w:val="82EE8C82"/>
    <w:lvl w:ilvl="0" w:tplc="F3048488">
      <w:start w:val="1"/>
      <w:numFmt w:val="bullet"/>
      <w:lvlText w:val="•"/>
      <w:lvlJc w:val="left"/>
      <w:pPr>
        <w:tabs>
          <w:tab w:val="num" w:pos="360"/>
        </w:tabs>
        <w:ind w:left="360" w:hanging="360"/>
      </w:pPr>
      <w:rPr>
        <w:rFonts w:ascii="Arial" w:hAnsi="Arial" w:hint="default"/>
      </w:rPr>
    </w:lvl>
    <w:lvl w:ilvl="1" w:tplc="D50E2CAA" w:tentative="1">
      <w:start w:val="1"/>
      <w:numFmt w:val="bullet"/>
      <w:lvlText w:val="•"/>
      <w:lvlJc w:val="left"/>
      <w:pPr>
        <w:tabs>
          <w:tab w:val="num" w:pos="1080"/>
        </w:tabs>
        <w:ind w:left="1080" w:hanging="360"/>
      </w:pPr>
      <w:rPr>
        <w:rFonts w:ascii="Arial" w:hAnsi="Arial" w:hint="default"/>
      </w:rPr>
    </w:lvl>
    <w:lvl w:ilvl="2" w:tplc="C2501C5A" w:tentative="1">
      <w:start w:val="1"/>
      <w:numFmt w:val="bullet"/>
      <w:lvlText w:val="•"/>
      <w:lvlJc w:val="left"/>
      <w:pPr>
        <w:tabs>
          <w:tab w:val="num" w:pos="1800"/>
        </w:tabs>
        <w:ind w:left="1800" w:hanging="360"/>
      </w:pPr>
      <w:rPr>
        <w:rFonts w:ascii="Arial" w:hAnsi="Arial" w:hint="default"/>
      </w:rPr>
    </w:lvl>
    <w:lvl w:ilvl="3" w:tplc="F9BAD8AA" w:tentative="1">
      <w:start w:val="1"/>
      <w:numFmt w:val="bullet"/>
      <w:lvlText w:val="•"/>
      <w:lvlJc w:val="left"/>
      <w:pPr>
        <w:tabs>
          <w:tab w:val="num" w:pos="2520"/>
        </w:tabs>
        <w:ind w:left="2520" w:hanging="360"/>
      </w:pPr>
      <w:rPr>
        <w:rFonts w:ascii="Arial" w:hAnsi="Arial" w:hint="default"/>
      </w:rPr>
    </w:lvl>
    <w:lvl w:ilvl="4" w:tplc="69427166" w:tentative="1">
      <w:start w:val="1"/>
      <w:numFmt w:val="bullet"/>
      <w:lvlText w:val="•"/>
      <w:lvlJc w:val="left"/>
      <w:pPr>
        <w:tabs>
          <w:tab w:val="num" w:pos="3240"/>
        </w:tabs>
        <w:ind w:left="3240" w:hanging="360"/>
      </w:pPr>
      <w:rPr>
        <w:rFonts w:ascii="Arial" w:hAnsi="Arial" w:hint="default"/>
      </w:rPr>
    </w:lvl>
    <w:lvl w:ilvl="5" w:tplc="E63E578A" w:tentative="1">
      <w:start w:val="1"/>
      <w:numFmt w:val="bullet"/>
      <w:lvlText w:val="•"/>
      <w:lvlJc w:val="left"/>
      <w:pPr>
        <w:tabs>
          <w:tab w:val="num" w:pos="3960"/>
        </w:tabs>
        <w:ind w:left="3960" w:hanging="360"/>
      </w:pPr>
      <w:rPr>
        <w:rFonts w:ascii="Arial" w:hAnsi="Arial" w:hint="default"/>
      </w:rPr>
    </w:lvl>
    <w:lvl w:ilvl="6" w:tplc="B0C287F4" w:tentative="1">
      <w:start w:val="1"/>
      <w:numFmt w:val="bullet"/>
      <w:lvlText w:val="•"/>
      <w:lvlJc w:val="left"/>
      <w:pPr>
        <w:tabs>
          <w:tab w:val="num" w:pos="4680"/>
        </w:tabs>
        <w:ind w:left="4680" w:hanging="360"/>
      </w:pPr>
      <w:rPr>
        <w:rFonts w:ascii="Arial" w:hAnsi="Arial" w:hint="default"/>
      </w:rPr>
    </w:lvl>
    <w:lvl w:ilvl="7" w:tplc="44467E78" w:tentative="1">
      <w:start w:val="1"/>
      <w:numFmt w:val="bullet"/>
      <w:lvlText w:val="•"/>
      <w:lvlJc w:val="left"/>
      <w:pPr>
        <w:tabs>
          <w:tab w:val="num" w:pos="5400"/>
        </w:tabs>
        <w:ind w:left="5400" w:hanging="360"/>
      </w:pPr>
      <w:rPr>
        <w:rFonts w:ascii="Arial" w:hAnsi="Arial" w:hint="default"/>
      </w:rPr>
    </w:lvl>
    <w:lvl w:ilvl="8" w:tplc="1E7A7EB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BFF2F78"/>
    <w:multiLevelType w:val="hybridMultilevel"/>
    <w:tmpl w:val="9DBA59E6"/>
    <w:lvl w:ilvl="0" w:tplc="3262377E">
      <w:start w:val="1"/>
      <w:numFmt w:val="bullet"/>
      <w:lvlText w:val="•"/>
      <w:lvlJc w:val="left"/>
      <w:pPr>
        <w:tabs>
          <w:tab w:val="num" w:pos="720"/>
        </w:tabs>
        <w:ind w:left="720" w:hanging="360"/>
      </w:pPr>
      <w:rPr>
        <w:rFonts w:ascii="Arial" w:hAnsi="Arial" w:hint="default"/>
      </w:rPr>
    </w:lvl>
    <w:lvl w:ilvl="1" w:tplc="5E9E4FAE" w:tentative="1">
      <w:start w:val="1"/>
      <w:numFmt w:val="bullet"/>
      <w:lvlText w:val="•"/>
      <w:lvlJc w:val="left"/>
      <w:pPr>
        <w:tabs>
          <w:tab w:val="num" w:pos="1440"/>
        </w:tabs>
        <w:ind w:left="1440" w:hanging="360"/>
      </w:pPr>
      <w:rPr>
        <w:rFonts w:ascii="Arial" w:hAnsi="Arial" w:hint="default"/>
      </w:rPr>
    </w:lvl>
    <w:lvl w:ilvl="2" w:tplc="2CFC4E06" w:tentative="1">
      <w:start w:val="1"/>
      <w:numFmt w:val="bullet"/>
      <w:lvlText w:val="•"/>
      <w:lvlJc w:val="left"/>
      <w:pPr>
        <w:tabs>
          <w:tab w:val="num" w:pos="2160"/>
        </w:tabs>
        <w:ind w:left="2160" w:hanging="360"/>
      </w:pPr>
      <w:rPr>
        <w:rFonts w:ascii="Arial" w:hAnsi="Arial" w:hint="default"/>
      </w:rPr>
    </w:lvl>
    <w:lvl w:ilvl="3" w:tplc="9C643AFC" w:tentative="1">
      <w:start w:val="1"/>
      <w:numFmt w:val="bullet"/>
      <w:lvlText w:val="•"/>
      <w:lvlJc w:val="left"/>
      <w:pPr>
        <w:tabs>
          <w:tab w:val="num" w:pos="2880"/>
        </w:tabs>
        <w:ind w:left="2880" w:hanging="360"/>
      </w:pPr>
      <w:rPr>
        <w:rFonts w:ascii="Arial" w:hAnsi="Arial" w:hint="default"/>
      </w:rPr>
    </w:lvl>
    <w:lvl w:ilvl="4" w:tplc="5B82F602" w:tentative="1">
      <w:start w:val="1"/>
      <w:numFmt w:val="bullet"/>
      <w:lvlText w:val="•"/>
      <w:lvlJc w:val="left"/>
      <w:pPr>
        <w:tabs>
          <w:tab w:val="num" w:pos="3600"/>
        </w:tabs>
        <w:ind w:left="3600" w:hanging="360"/>
      </w:pPr>
      <w:rPr>
        <w:rFonts w:ascii="Arial" w:hAnsi="Arial" w:hint="default"/>
      </w:rPr>
    </w:lvl>
    <w:lvl w:ilvl="5" w:tplc="5FE092AA" w:tentative="1">
      <w:start w:val="1"/>
      <w:numFmt w:val="bullet"/>
      <w:lvlText w:val="•"/>
      <w:lvlJc w:val="left"/>
      <w:pPr>
        <w:tabs>
          <w:tab w:val="num" w:pos="4320"/>
        </w:tabs>
        <w:ind w:left="4320" w:hanging="360"/>
      </w:pPr>
      <w:rPr>
        <w:rFonts w:ascii="Arial" w:hAnsi="Arial" w:hint="default"/>
      </w:rPr>
    </w:lvl>
    <w:lvl w:ilvl="6" w:tplc="04F0D912" w:tentative="1">
      <w:start w:val="1"/>
      <w:numFmt w:val="bullet"/>
      <w:lvlText w:val="•"/>
      <w:lvlJc w:val="left"/>
      <w:pPr>
        <w:tabs>
          <w:tab w:val="num" w:pos="5040"/>
        </w:tabs>
        <w:ind w:left="5040" w:hanging="360"/>
      </w:pPr>
      <w:rPr>
        <w:rFonts w:ascii="Arial" w:hAnsi="Arial" w:hint="default"/>
      </w:rPr>
    </w:lvl>
    <w:lvl w:ilvl="7" w:tplc="173E1472" w:tentative="1">
      <w:start w:val="1"/>
      <w:numFmt w:val="bullet"/>
      <w:lvlText w:val="•"/>
      <w:lvlJc w:val="left"/>
      <w:pPr>
        <w:tabs>
          <w:tab w:val="num" w:pos="5760"/>
        </w:tabs>
        <w:ind w:left="5760" w:hanging="360"/>
      </w:pPr>
      <w:rPr>
        <w:rFonts w:ascii="Arial" w:hAnsi="Arial" w:hint="default"/>
      </w:rPr>
    </w:lvl>
    <w:lvl w:ilvl="8" w:tplc="AB182D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C85A7D"/>
    <w:multiLevelType w:val="hybridMultilevel"/>
    <w:tmpl w:val="737A9B1E"/>
    <w:lvl w:ilvl="0" w:tplc="4772356E">
      <w:start w:val="1"/>
      <w:numFmt w:val="bullet"/>
      <w:lvlText w:val="•"/>
      <w:lvlJc w:val="left"/>
      <w:pPr>
        <w:tabs>
          <w:tab w:val="num" w:pos="360"/>
        </w:tabs>
        <w:ind w:left="360" w:hanging="360"/>
      </w:pPr>
      <w:rPr>
        <w:rFonts w:ascii="Arial" w:hAnsi="Arial" w:hint="default"/>
      </w:rPr>
    </w:lvl>
    <w:lvl w:ilvl="1" w:tplc="2E806842" w:tentative="1">
      <w:start w:val="1"/>
      <w:numFmt w:val="bullet"/>
      <w:lvlText w:val="•"/>
      <w:lvlJc w:val="left"/>
      <w:pPr>
        <w:tabs>
          <w:tab w:val="num" w:pos="1080"/>
        </w:tabs>
        <w:ind w:left="1080" w:hanging="360"/>
      </w:pPr>
      <w:rPr>
        <w:rFonts w:ascii="Arial" w:hAnsi="Arial" w:hint="default"/>
      </w:rPr>
    </w:lvl>
    <w:lvl w:ilvl="2" w:tplc="1188E356" w:tentative="1">
      <w:start w:val="1"/>
      <w:numFmt w:val="bullet"/>
      <w:lvlText w:val="•"/>
      <w:lvlJc w:val="left"/>
      <w:pPr>
        <w:tabs>
          <w:tab w:val="num" w:pos="1800"/>
        </w:tabs>
        <w:ind w:left="1800" w:hanging="360"/>
      </w:pPr>
      <w:rPr>
        <w:rFonts w:ascii="Arial" w:hAnsi="Arial" w:hint="default"/>
      </w:rPr>
    </w:lvl>
    <w:lvl w:ilvl="3" w:tplc="E4A29900" w:tentative="1">
      <w:start w:val="1"/>
      <w:numFmt w:val="bullet"/>
      <w:lvlText w:val="•"/>
      <w:lvlJc w:val="left"/>
      <w:pPr>
        <w:tabs>
          <w:tab w:val="num" w:pos="2520"/>
        </w:tabs>
        <w:ind w:left="2520" w:hanging="360"/>
      </w:pPr>
      <w:rPr>
        <w:rFonts w:ascii="Arial" w:hAnsi="Arial" w:hint="default"/>
      </w:rPr>
    </w:lvl>
    <w:lvl w:ilvl="4" w:tplc="0CA20018" w:tentative="1">
      <w:start w:val="1"/>
      <w:numFmt w:val="bullet"/>
      <w:lvlText w:val="•"/>
      <w:lvlJc w:val="left"/>
      <w:pPr>
        <w:tabs>
          <w:tab w:val="num" w:pos="3240"/>
        </w:tabs>
        <w:ind w:left="3240" w:hanging="360"/>
      </w:pPr>
      <w:rPr>
        <w:rFonts w:ascii="Arial" w:hAnsi="Arial" w:hint="default"/>
      </w:rPr>
    </w:lvl>
    <w:lvl w:ilvl="5" w:tplc="D53CD6A4" w:tentative="1">
      <w:start w:val="1"/>
      <w:numFmt w:val="bullet"/>
      <w:lvlText w:val="•"/>
      <w:lvlJc w:val="left"/>
      <w:pPr>
        <w:tabs>
          <w:tab w:val="num" w:pos="3960"/>
        </w:tabs>
        <w:ind w:left="3960" w:hanging="360"/>
      </w:pPr>
      <w:rPr>
        <w:rFonts w:ascii="Arial" w:hAnsi="Arial" w:hint="default"/>
      </w:rPr>
    </w:lvl>
    <w:lvl w:ilvl="6" w:tplc="C840DBFC" w:tentative="1">
      <w:start w:val="1"/>
      <w:numFmt w:val="bullet"/>
      <w:lvlText w:val="•"/>
      <w:lvlJc w:val="left"/>
      <w:pPr>
        <w:tabs>
          <w:tab w:val="num" w:pos="4680"/>
        </w:tabs>
        <w:ind w:left="4680" w:hanging="360"/>
      </w:pPr>
      <w:rPr>
        <w:rFonts w:ascii="Arial" w:hAnsi="Arial" w:hint="default"/>
      </w:rPr>
    </w:lvl>
    <w:lvl w:ilvl="7" w:tplc="0B4CC0DC" w:tentative="1">
      <w:start w:val="1"/>
      <w:numFmt w:val="bullet"/>
      <w:lvlText w:val="•"/>
      <w:lvlJc w:val="left"/>
      <w:pPr>
        <w:tabs>
          <w:tab w:val="num" w:pos="5400"/>
        </w:tabs>
        <w:ind w:left="5400" w:hanging="360"/>
      </w:pPr>
      <w:rPr>
        <w:rFonts w:ascii="Arial" w:hAnsi="Arial" w:hint="default"/>
      </w:rPr>
    </w:lvl>
    <w:lvl w:ilvl="8" w:tplc="28B6231C"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BB91529"/>
    <w:multiLevelType w:val="hybridMultilevel"/>
    <w:tmpl w:val="D85E163E"/>
    <w:lvl w:ilvl="0" w:tplc="D17622D6">
      <w:start w:val="1"/>
      <w:numFmt w:val="bullet"/>
      <w:lvlText w:val="•"/>
      <w:lvlJc w:val="left"/>
      <w:pPr>
        <w:tabs>
          <w:tab w:val="num" w:pos="360"/>
        </w:tabs>
        <w:ind w:left="360" w:hanging="360"/>
      </w:pPr>
      <w:rPr>
        <w:rFonts w:ascii="Arial" w:hAnsi="Arial" w:hint="default"/>
      </w:rPr>
    </w:lvl>
    <w:lvl w:ilvl="1" w:tplc="CD361244" w:tentative="1">
      <w:start w:val="1"/>
      <w:numFmt w:val="bullet"/>
      <w:lvlText w:val="•"/>
      <w:lvlJc w:val="left"/>
      <w:pPr>
        <w:tabs>
          <w:tab w:val="num" w:pos="1080"/>
        </w:tabs>
        <w:ind w:left="1080" w:hanging="360"/>
      </w:pPr>
      <w:rPr>
        <w:rFonts w:ascii="Arial" w:hAnsi="Arial" w:hint="default"/>
      </w:rPr>
    </w:lvl>
    <w:lvl w:ilvl="2" w:tplc="FD54421C" w:tentative="1">
      <w:start w:val="1"/>
      <w:numFmt w:val="bullet"/>
      <w:lvlText w:val="•"/>
      <w:lvlJc w:val="left"/>
      <w:pPr>
        <w:tabs>
          <w:tab w:val="num" w:pos="1800"/>
        </w:tabs>
        <w:ind w:left="1800" w:hanging="360"/>
      </w:pPr>
      <w:rPr>
        <w:rFonts w:ascii="Arial" w:hAnsi="Arial" w:hint="default"/>
      </w:rPr>
    </w:lvl>
    <w:lvl w:ilvl="3" w:tplc="96945404" w:tentative="1">
      <w:start w:val="1"/>
      <w:numFmt w:val="bullet"/>
      <w:lvlText w:val="•"/>
      <w:lvlJc w:val="left"/>
      <w:pPr>
        <w:tabs>
          <w:tab w:val="num" w:pos="2520"/>
        </w:tabs>
        <w:ind w:left="2520" w:hanging="360"/>
      </w:pPr>
      <w:rPr>
        <w:rFonts w:ascii="Arial" w:hAnsi="Arial" w:hint="default"/>
      </w:rPr>
    </w:lvl>
    <w:lvl w:ilvl="4" w:tplc="A0C08DAC" w:tentative="1">
      <w:start w:val="1"/>
      <w:numFmt w:val="bullet"/>
      <w:lvlText w:val="•"/>
      <w:lvlJc w:val="left"/>
      <w:pPr>
        <w:tabs>
          <w:tab w:val="num" w:pos="3240"/>
        </w:tabs>
        <w:ind w:left="3240" w:hanging="360"/>
      </w:pPr>
      <w:rPr>
        <w:rFonts w:ascii="Arial" w:hAnsi="Arial" w:hint="default"/>
      </w:rPr>
    </w:lvl>
    <w:lvl w:ilvl="5" w:tplc="6E8ECE3E" w:tentative="1">
      <w:start w:val="1"/>
      <w:numFmt w:val="bullet"/>
      <w:lvlText w:val="•"/>
      <w:lvlJc w:val="left"/>
      <w:pPr>
        <w:tabs>
          <w:tab w:val="num" w:pos="3960"/>
        </w:tabs>
        <w:ind w:left="3960" w:hanging="360"/>
      </w:pPr>
      <w:rPr>
        <w:rFonts w:ascii="Arial" w:hAnsi="Arial" w:hint="default"/>
      </w:rPr>
    </w:lvl>
    <w:lvl w:ilvl="6" w:tplc="D2BC1A6C" w:tentative="1">
      <w:start w:val="1"/>
      <w:numFmt w:val="bullet"/>
      <w:lvlText w:val="•"/>
      <w:lvlJc w:val="left"/>
      <w:pPr>
        <w:tabs>
          <w:tab w:val="num" w:pos="4680"/>
        </w:tabs>
        <w:ind w:left="4680" w:hanging="360"/>
      </w:pPr>
      <w:rPr>
        <w:rFonts w:ascii="Arial" w:hAnsi="Arial" w:hint="default"/>
      </w:rPr>
    </w:lvl>
    <w:lvl w:ilvl="7" w:tplc="0F0C9F14" w:tentative="1">
      <w:start w:val="1"/>
      <w:numFmt w:val="bullet"/>
      <w:lvlText w:val="•"/>
      <w:lvlJc w:val="left"/>
      <w:pPr>
        <w:tabs>
          <w:tab w:val="num" w:pos="5400"/>
        </w:tabs>
        <w:ind w:left="5400" w:hanging="360"/>
      </w:pPr>
      <w:rPr>
        <w:rFonts w:ascii="Arial" w:hAnsi="Arial" w:hint="default"/>
      </w:rPr>
    </w:lvl>
    <w:lvl w:ilvl="8" w:tplc="4D10B7D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DC10626"/>
    <w:multiLevelType w:val="hybridMultilevel"/>
    <w:tmpl w:val="07B65446"/>
    <w:lvl w:ilvl="0" w:tplc="6C2C5B8A">
      <w:start w:val="1"/>
      <w:numFmt w:val="bullet"/>
      <w:lvlText w:val="•"/>
      <w:lvlJc w:val="left"/>
      <w:pPr>
        <w:tabs>
          <w:tab w:val="num" w:pos="360"/>
        </w:tabs>
        <w:ind w:left="360" w:hanging="360"/>
      </w:pPr>
      <w:rPr>
        <w:rFonts w:ascii="Arial" w:hAnsi="Arial" w:hint="default"/>
      </w:rPr>
    </w:lvl>
    <w:lvl w:ilvl="1" w:tplc="54F835AC" w:tentative="1">
      <w:start w:val="1"/>
      <w:numFmt w:val="bullet"/>
      <w:lvlText w:val="•"/>
      <w:lvlJc w:val="left"/>
      <w:pPr>
        <w:tabs>
          <w:tab w:val="num" w:pos="1080"/>
        </w:tabs>
        <w:ind w:left="1080" w:hanging="360"/>
      </w:pPr>
      <w:rPr>
        <w:rFonts w:ascii="Arial" w:hAnsi="Arial" w:hint="default"/>
      </w:rPr>
    </w:lvl>
    <w:lvl w:ilvl="2" w:tplc="69F8C530" w:tentative="1">
      <w:start w:val="1"/>
      <w:numFmt w:val="bullet"/>
      <w:lvlText w:val="•"/>
      <w:lvlJc w:val="left"/>
      <w:pPr>
        <w:tabs>
          <w:tab w:val="num" w:pos="1800"/>
        </w:tabs>
        <w:ind w:left="1800" w:hanging="360"/>
      </w:pPr>
      <w:rPr>
        <w:rFonts w:ascii="Arial" w:hAnsi="Arial" w:hint="default"/>
      </w:rPr>
    </w:lvl>
    <w:lvl w:ilvl="3" w:tplc="6EFAD84C" w:tentative="1">
      <w:start w:val="1"/>
      <w:numFmt w:val="bullet"/>
      <w:lvlText w:val="•"/>
      <w:lvlJc w:val="left"/>
      <w:pPr>
        <w:tabs>
          <w:tab w:val="num" w:pos="2520"/>
        </w:tabs>
        <w:ind w:left="2520" w:hanging="360"/>
      </w:pPr>
      <w:rPr>
        <w:rFonts w:ascii="Arial" w:hAnsi="Arial" w:hint="default"/>
      </w:rPr>
    </w:lvl>
    <w:lvl w:ilvl="4" w:tplc="9D904D86" w:tentative="1">
      <w:start w:val="1"/>
      <w:numFmt w:val="bullet"/>
      <w:lvlText w:val="•"/>
      <w:lvlJc w:val="left"/>
      <w:pPr>
        <w:tabs>
          <w:tab w:val="num" w:pos="3240"/>
        </w:tabs>
        <w:ind w:left="3240" w:hanging="360"/>
      </w:pPr>
      <w:rPr>
        <w:rFonts w:ascii="Arial" w:hAnsi="Arial" w:hint="default"/>
      </w:rPr>
    </w:lvl>
    <w:lvl w:ilvl="5" w:tplc="962CA856" w:tentative="1">
      <w:start w:val="1"/>
      <w:numFmt w:val="bullet"/>
      <w:lvlText w:val="•"/>
      <w:lvlJc w:val="left"/>
      <w:pPr>
        <w:tabs>
          <w:tab w:val="num" w:pos="3960"/>
        </w:tabs>
        <w:ind w:left="3960" w:hanging="360"/>
      </w:pPr>
      <w:rPr>
        <w:rFonts w:ascii="Arial" w:hAnsi="Arial" w:hint="default"/>
      </w:rPr>
    </w:lvl>
    <w:lvl w:ilvl="6" w:tplc="997A5538" w:tentative="1">
      <w:start w:val="1"/>
      <w:numFmt w:val="bullet"/>
      <w:lvlText w:val="•"/>
      <w:lvlJc w:val="left"/>
      <w:pPr>
        <w:tabs>
          <w:tab w:val="num" w:pos="4680"/>
        </w:tabs>
        <w:ind w:left="4680" w:hanging="360"/>
      </w:pPr>
      <w:rPr>
        <w:rFonts w:ascii="Arial" w:hAnsi="Arial" w:hint="default"/>
      </w:rPr>
    </w:lvl>
    <w:lvl w:ilvl="7" w:tplc="AB988B56" w:tentative="1">
      <w:start w:val="1"/>
      <w:numFmt w:val="bullet"/>
      <w:lvlText w:val="•"/>
      <w:lvlJc w:val="left"/>
      <w:pPr>
        <w:tabs>
          <w:tab w:val="num" w:pos="5400"/>
        </w:tabs>
        <w:ind w:left="5400" w:hanging="360"/>
      </w:pPr>
      <w:rPr>
        <w:rFonts w:ascii="Arial" w:hAnsi="Arial" w:hint="default"/>
      </w:rPr>
    </w:lvl>
    <w:lvl w:ilvl="8" w:tplc="CC9C02D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6080172"/>
    <w:multiLevelType w:val="hybridMultilevel"/>
    <w:tmpl w:val="38DCDB80"/>
    <w:lvl w:ilvl="0" w:tplc="5F26A456">
      <w:start w:val="1"/>
      <w:numFmt w:val="bullet"/>
      <w:lvlText w:val="•"/>
      <w:lvlJc w:val="left"/>
      <w:pPr>
        <w:tabs>
          <w:tab w:val="num" w:pos="360"/>
        </w:tabs>
        <w:ind w:left="360" w:hanging="360"/>
      </w:pPr>
      <w:rPr>
        <w:rFonts w:ascii="Arial" w:hAnsi="Arial" w:hint="default"/>
      </w:rPr>
    </w:lvl>
    <w:lvl w:ilvl="1" w:tplc="138E798C" w:tentative="1">
      <w:start w:val="1"/>
      <w:numFmt w:val="bullet"/>
      <w:lvlText w:val="•"/>
      <w:lvlJc w:val="left"/>
      <w:pPr>
        <w:tabs>
          <w:tab w:val="num" w:pos="1080"/>
        </w:tabs>
        <w:ind w:left="1080" w:hanging="360"/>
      </w:pPr>
      <w:rPr>
        <w:rFonts w:ascii="Arial" w:hAnsi="Arial" w:hint="default"/>
      </w:rPr>
    </w:lvl>
    <w:lvl w:ilvl="2" w:tplc="8B5CEBC8" w:tentative="1">
      <w:start w:val="1"/>
      <w:numFmt w:val="bullet"/>
      <w:lvlText w:val="•"/>
      <w:lvlJc w:val="left"/>
      <w:pPr>
        <w:tabs>
          <w:tab w:val="num" w:pos="1800"/>
        </w:tabs>
        <w:ind w:left="1800" w:hanging="360"/>
      </w:pPr>
      <w:rPr>
        <w:rFonts w:ascii="Arial" w:hAnsi="Arial" w:hint="default"/>
      </w:rPr>
    </w:lvl>
    <w:lvl w:ilvl="3" w:tplc="077EA900" w:tentative="1">
      <w:start w:val="1"/>
      <w:numFmt w:val="bullet"/>
      <w:lvlText w:val="•"/>
      <w:lvlJc w:val="left"/>
      <w:pPr>
        <w:tabs>
          <w:tab w:val="num" w:pos="2520"/>
        </w:tabs>
        <w:ind w:left="2520" w:hanging="360"/>
      </w:pPr>
      <w:rPr>
        <w:rFonts w:ascii="Arial" w:hAnsi="Arial" w:hint="default"/>
      </w:rPr>
    </w:lvl>
    <w:lvl w:ilvl="4" w:tplc="DF74DFE4" w:tentative="1">
      <w:start w:val="1"/>
      <w:numFmt w:val="bullet"/>
      <w:lvlText w:val="•"/>
      <w:lvlJc w:val="left"/>
      <w:pPr>
        <w:tabs>
          <w:tab w:val="num" w:pos="3240"/>
        </w:tabs>
        <w:ind w:left="3240" w:hanging="360"/>
      </w:pPr>
      <w:rPr>
        <w:rFonts w:ascii="Arial" w:hAnsi="Arial" w:hint="default"/>
      </w:rPr>
    </w:lvl>
    <w:lvl w:ilvl="5" w:tplc="AD9CDA00" w:tentative="1">
      <w:start w:val="1"/>
      <w:numFmt w:val="bullet"/>
      <w:lvlText w:val="•"/>
      <w:lvlJc w:val="left"/>
      <w:pPr>
        <w:tabs>
          <w:tab w:val="num" w:pos="3960"/>
        </w:tabs>
        <w:ind w:left="3960" w:hanging="360"/>
      </w:pPr>
      <w:rPr>
        <w:rFonts w:ascii="Arial" w:hAnsi="Arial" w:hint="default"/>
      </w:rPr>
    </w:lvl>
    <w:lvl w:ilvl="6" w:tplc="E3BC373E" w:tentative="1">
      <w:start w:val="1"/>
      <w:numFmt w:val="bullet"/>
      <w:lvlText w:val="•"/>
      <w:lvlJc w:val="left"/>
      <w:pPr>
        <w:tabs>
          <w:tab w:val="num" w:pos="4680"/>
        </w:tabs>
        <w:ind w:left="4680" w:hanging="360"/>
      </w:pPr>
      <w:rPr>
        <w:rFonts w:ascii="Arial" w:hAnsi="Arial" w:hint="default"/>
      </w:rPr>
    </w:lvl>
    <w:lvl w:ilvl="7" w:tplc="C866ABE4" w:tentative="1">
      <w:start w:val="1"/>
      <w:numFmt w:val="bullet"/>
      <w:lvlText w:val="•"/>
      <w:lvlJc w:val="left"/>
      <w:pPr>
        <w:tabs>
          <w:tab w:val="num" w:pos="5400"/>
        </w:tabs>
        <w:ind w:left="5400" w:hanging="360"/>
      </w:pPr>
      <w:rPr>
        <w:rFonts w:ascii="Arial" w:hAnsi="Arial" w:hint="default"/>
      </w:rPr>
    </w:lvl>
    <w:lvl w:ilvl="8" w:tplc="E16C8C8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89B52AF"/>
    <w:multiLevelType w:val="hybridMultilevel"/>
    <w:tmpl w:val="830025FA"/>
    <w:lvl w:ilvl="0" w:tplc="484CE70E">
      <w:start w:val="1"/>
      <w:numFmt w:val="bullet"/>
      <w:lvlText w:val="•"/>
      <w:lvlJc w:val="left"/>
      <w:pPr>
        <w:tabs>
          <w:tab w:val="num" w:pos="360"/>
        </w:tabs>
        <w:ind w:left="360" w:hanging="360"/>
      </w:pPr>
      <w:rPr>
        <w:rFonts w:ascii="Arial" w:hAnsi="Arial" w:hint="default"/>
      </w:rPr>
    </w:lvl>
    <w:lvl w:ilvl="1" w:tplc="A1AE3B76" w:tentative="1">
      <w:start w:val="1"/>
      <w:numFmt w:val="bullet"/>
      <w:lvlText w:val="•"/>
      <w:lvlJc w:val="left"/>
      <w:pPr>
        <w:tabs>
          <w:tab w:val="num" w:pos="1080"/>
        </w:tabs>
        <w:ind w:left="1080" w:hanging="360"/>
      </w:pPr>
      <w:rPr>
        <w:rFonts w:ascii="Arial" w:hAnsi="Arial" w:hint="default"/>
      </w:rPr>
    </w:lvl>
    <w:lvl w:ilvl="2" w:tplc="94A61C3C" w:tentative="1">
      <w:start w:val="1"/>
      <w:numFmt w:val="bullet"/>
      <w:lvlText w:val="•"/>
      <w:lvlJc w:val="left"/>
      <w:pPr>
        <w:tabs>
          <w:tab w:val="num" w:pos="1800"/>
        </w:tabs>
        <w:ind w:left="1800" w:hanging="360"/>
      </w:pPr>
      <w:rPr>
        <w:rFonts w:ascii="Arial" w:hAnsi="Arial" w:hint="default"/>
      </w:rPr>
    </w:lvl>
    <w:lvl w:ilvl="3" w:tplc="7272EBE8" w:tentative="1">
      <w:start w:val="1"/>
      <w:numFmt w:val="bullet"/>
      <w:lvlText w:val="•"/>
      <w:lvlJc w:val="left"/>
      <w:pPr>
        <w:tabs>
          <w:tab w:val="num" w:pos="2520"/>
        </w:tabs>
        <w:ind w:left="2520" w:hanging="360"/>
      </w:pPr>
      <w:rPr>
        <w:rFonts w:ascii="Arial" w:hAnsi="Arial" w:hint="default"/>
      </w:rPr>
    </w:lvl>
    <w:lvl w:ilvl="4" w:tplc="B96046BA" w:tentative="1">
      <w:start w:val="1"/>
      <w:numFmt w:val="bullet"/>
      <w:lvlText w:val="•"/>
      <w:lvlJc w:val="left"/>
      <w:pPr>
        <w:tabs>
          <w:tab w:val="num" w:pos="3240"/>
        </w:tabs>
        <w:ind w:left="3240" w:hanging="360"/>
      </w:pPr>
      <w:rPr>
        <w:rFonts w:ascii="Arial" w:hAnsi="Arial" w:hint="default"/>
      </w:rPr>
    </w:lvl>
    <w:lvl w:ilvl="5" w:tplc="BAB8C5A4" w:tentative="1">
      <w:start w:val="1"/>
      <w:numFmt w:val="bullet"/>
      <w:lvlText w:val="•"/>
      <w:lvlJc w:val="left"/>
      <w:pPr>
        <w:tabs>
          <w:tab w:val="num" w:pos="3960"/>
        </w:tabs>
        <w:ind w:left="3960" w:hanging="360"/>
      </w:pPr>
      <w:rPr>
        <w:rFonts w:ascii="Arial" w:hAnsi="Arial" w:hint="default"/>
      </w:rPr>
    </w:lvl>
    <w:lvl w:ilvl="6" w:tplc="CBCE18FA" w:tentative="1">
      <w:start w:val="1"/>
      <w:numFmt w:val="bullet"/>
      <w:lvlText w:val="•"/>
      <w:lvlJc w:val="left"/>
      <w:pPr>
        <w:tabs>
          <w:tab w:val="num" w:pos="4680"/>
        </w:tabs>
        <w:ind w:left="4680" w:hanging="360"/>
      </w:pPr>
      <w:rPr>
        <w:rFonts w:ascii="Arial" w:hAnsi="Arial" w:hint="default"/>
      </w:rPr>
    </w:lvl>
    <w:lvl w:ilvl="7" w:tplc="B35E8B10" w:tentative="1">
      <w:start w:val="1"/>
      <w:numFmt w:val="bullet"/>
      <w:lvlText w:val="•"/>
      <w:lvlJc w:val="left"/>
      <w:pPr>
        <w:tabs>
          <w:tab w:val="num" w:pos="5400"/>
        </w:tabs>
        <w:ind w:left="5400" w:hanging="360"/>
      </w:pPr>
      <w:rPr>
        <w:rFonts w:ascii="Arial" w:hAnsi="Arial" w:hint="default"/>
      </w:rPr>
    </w:lvl>
    <w:lvl w:ilvl="8" w:tplc="5578621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9F10D1A"/>
    <w:multiLevelType w:val="hybridMultilevel"/>
    <w:tmpl w:val="89CA8758"/>
    <w:lvl w:ilvl="0" w:tplc="DF7E828A">
      <w:start w:val="1"/>
      <w:numFmt w:val="bullet"/>
      <w:lvlText w:val="•"/>
      <w:lvlJc w:val="left"/>
      <w:pPr>
        <w:tabs>
          <w:tab w:val="num" w:pos="360"/>
        </w:tabs>
        <w:ind w:left="360" w:hanging="360"/>
      </w:pPr>
      <w:rPr>
        <w:rFonts w:ascii="Arial" w:hAnsi="Arial" w:hint="default"/>
      </w:rPr>
    </w:lvl>
    <w:lvl w:ilvl="1" w:tplc="53043EF8" w:tentative="1">
      <w:start w:val="1"/>
      <w:numFmt w:val="bullet"/>
      <w:lvlText w:val="•"/>
      <w:lvlJc w:val="left"/>
      <w:pPr>
        <w:tabs>
          <w:tab w:val="num" w:pos="1080"/>
        </w:tabs>
        <w:ind w:left="1080" w:hanging="360"/>
      </w:pPr>
      <w:rPr>
        <w:rFonts w:ascii="Arial" w:hAnsi="Arial" w:hint="default"/>
      </w:rPr>
    </w:lvl>
    <w:lvl w:ilvl="2" w:tplc="059C9078" w:tentative="1">
      <w:start w:val="1"/>
      <w:numFmt w:val="bullet"/>
      <w:lvlText w:val="•"/>
      <w:lvlJc w:val="left"/>
      <w:pPr>
        <w:tabs>
          <w:tab w:val="num" w:pos="1800"/>
        </w:tabs>
        <w:ind w:left="1800" w:hanging="360"/>
      </w:pPr>
      <w:rPr>
        <w:rFonts w:ascii="Arial" w:hAnsi="Arial" w:hint="default"/>
      </w:rPr>
    </w:lvl>
    <w:lvl w:ilvl="3" w:tplc="F27AB474" w:tentative="1">
      <w:start w:val="1"/>
      <w:numFmt w:val="bullet"/>
      <w:lvlText w:val="•"/>
      <w:lvlJc w:val="left"/>
      <w:pPr>
        <w:tabs>
          <w:tab w:val="num" w:pos="2520"/>
        </w:tabs>
        <w:ind w:left="2520" w:hanging="360"/>
      </w:pPr>
      <w:rPr>
        <w:rFonts w:ascii="Arial" w:hAnsi="Arial" w:hint="default"/>
      </w:rPr>
    </w:lvl>
    <w:lvl w:ilvl="4" w:tplc="5DF87814" w:tentative="1">
      <w:start w:val="1"/>
      <w:numFmt w:val="bullet"/>
      <w:lvlText w:val="•"/>
      <w:lvlJc w:val="left"/>
      <w:pPr>
        <w:tabs>
          <w:tab w:val="num" w:pos="3240"/>
        </w:tabs>
        <w:ind w:left="3240" w:hanging="360"/>
      </w:pPr>
      <w:rPr>
        <w:rFonts w:ascii="Arial" w:hAnsi="Arial" w:hint="default"/>
      </w:rPr>
    </w:lvl>
    <w:lvl w:ilvl="5" w:tplc="0F908076" w:tentative="1">
      <w:start w:val="1"/>
      <w:numFmt w:val="bullet"/>
      <w:lvlText w:val="•"/>
      <w:lvlJc w:val="left"/>
      <w:pPr>
        <w:tabs>
          <w:tab w:val="num" w:pos="3960"/>
        </w:tabs>
        <w:ind w:left="3960" w:hanging="360"/>
      </w:pPr>
      <w:rPr>
        <w:rFonts w:ascii="Arial" w:hAnsi="Arial" w:hint="default"/>
      </w:rPr>
    </w:lvl>
    <w:lvl w:ilvl="6" w:tplc="B164E160" w:tentative="1">
      <w:start w:val="1"/>
      <w:numFmt w:val="bullet"/>
      <w:lvlText w:val="•"/>
      <w:lvlJc w:val="left"/>
      <w:pPr>
        <w:tabs>
          <w:tab w:val="num" w:pos="4680"/>
        </w:tabs>
        <w:ind w:left="4680" w:hanging="360"/>
      </w:pPr>
      <w:rPr>
        <w:rFonts w:ascii="Arial" w:hAnsi="Arial" w:hint="default"/>
      </w:rPr>
    </w:lvl>
    <w:lvl w:ilvl="7" w:tplc="DA2C7024" w:tentative="1">
      <w:start w:val="1"/>
      <w:numFmt w:val="bullet"/>
      <w:lvlText w:val="•"/>
      <w:lvlJc w:val="left"/>
      <w:pPr>
        <w:tabs>
          <w:tab w:val="num" w:pos="5400"/>
        </w:tabs>
        <w:ind w:left="5400" w:hanging="360"/>
      </w:pPr>
      <w:rPr>
        <w:rFonts w:ascii="Arial" w:hAnsi="Arial" w:hint="default"/>
      </w:rPr>
    </w:lvl>
    <w:lvl w:ilvl="8" w:tplc="AD0AC54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42697EED"/>
    <w:multiLevelType w:val="hybridMultilevel"/>
    <w:tmpl w:val="5E78A86E"/>
    <w:lvl w:ilvl="0" w:tplc="15BE7F4A">
      <w:start w:val="1"/>
      <w:numFmt w:val="bullet"/>
      <w:lvlText w:val="•"/>
      <w:lvlJc w:val="left"/>
      <w:pPr>
        <w:tabs>
          <w:tab w:val="num" w:pos="360"/>
        </w:tabs>
        <w:ind w:left="360" w:hanging="360"/>
      </w:pPr>
      <w:rPr>
        <w:rFonts w:ascii="Arial" w:hAnsi="Arial" w:hint="default"/>
      </w:rPr>
    </w:lvl>
    <w:lvl w:ilvl="1" w:tplc="C60AF798" w:tentative="1">
      <w:start w:val="1"/>
      <w:numFmt w:val="bullet"/>
      <w:lvlText w:val="•"/>
      <w:lvlJc w:val="left"/>
      <w:pPr>
        <w:tabs>
          <w:tab w:val="num" w:pos="1080"/>
        </w:tabs>
        <w:ind w:left="1080" w:hanging="360"/>
      </w:pPr>
      <w:rPr>
        <w:rFonts w:ascii="Arial" w:hAnsi="Arial" w:hint="default"/>
      </w:rPr>
    </w:lvl>
    <w:lvl w:ilvl="2" w:tplc="3F90E5EE" w:tentative="1">
      <w:start w:val="1"/>
      <w:numFmt w:val="bullet"/>
      <w:lvlText w:val="•"/>
      <w:lvlJc w:val="left"/>
      <w:pPr>
        <w:tabs>
          <w:tab w:val="num" w:pos="1800"/>
        </w:tabs>
        <w:ind w:left="1800" w:hanging="360"/>
      </w:pPr>
      <w:rPr>
        <w:rFonts w:ascii="Arial" w:hAnsi="Arial" w:hint="default"/>
      </w:rPr>
    </w:lvl>
    <w:lvl w:ilvl="3" w:tplc="7262A2E8" w:tentative="1">
      <w:start w:val="1"/>
      <w:numFmt w:val="bullet"/>
      <w:lvlText w:val="•"/>
      <w:lvlJc w:val="left"/>
      <w:pPr>
        <w:tabs>
          <w:tab w:val="num" w:pos="2520"/>
        </w:tabs>
        <w:ind w:left="2520" w:hanging="360"/>
      </w:pPr>
      <w:rPr>
        <w:rFonts w:ascii="Arial" w:hAnsi="Arial" w:hint="default"/>
      </w:rPr>
    </w:lvl>
    <w:lvl w:ilvl="4" w:tplc="4FA4C89E" w:tentative="1">
      <w:start w:val="1"/>
      <w:numFmt w:val="bullet"/>
      <w:lvlText w:val="•"/>
      <w:lvlJc w:val="left"/>
      <w:pPr>
        <w:tabs>
          <w:tab w:val="num" w:pos="3240"/>
        </w:tabs>
        <w:ind w:left="3240" w:hanging="360"/>
      </w:pPr>
      <w:rPr>
        <w:rFonts w:ascii="Arial" w:hAnsi="Arial" w:hint="default"/>
      </w:rPr>
    </w:lvl>
    <w:lvl w:ilvl="5" w:tplc="FEAEE37C" w:tentative="1">
      <w:start w:val="1"/>
      <w:numFmt w:val="bullet"/>
      <w:lvlText w:val="•"/>
      <w:lvlJc w:val="left"/>
      <w:pPr>
        <w:tabs>
          <w:tab w:val="num" w:pos="3960"/>
        </w:tabs>
        <w:ind w:left="3960" w:hanging="360"/>
      </w:pPr>
      <w:rPr>
        <w:rFonts w:ascii="Arial" w:hAnsi="Arial" w:hint="default"/>
      </w:rPr>
    </w:lvl>
    <w:lvl w:ilvl="6" w:tplc="C80ABBE8" w:tentative="1">
      <w:start w:val="1"/>
      <w:numFmt w:val="bullet"/>
      <w:lvlText w:val="•"/>
      <w:lvlJc w:val="left"/>
      <w:pPr>
        <w:tabs>
          <w:tab w:val="num" w:pos="4680"/>
        </w:tabs>
        <w:ind w:left="4680" w:hanging="360"/>
      </w:pPr>
      <w:rPr>
        <w:rFonts w:ascii="Arial" w:hAnsi="Arial" w:hint="default"/>
      </w:rPr>
    </w:lvl>
    <w:lvl w:ilvl="7" w:tplc="53C8819E" w:tentative="1">
      <w:start w:val="1"/>
      <w:numFmt w:val="bullet"/>
      <w:lvlText w:val="•"/>
      <w:lvlJc w:val="left"/>
      <w:pPr>
        <w:tabs>
          <w:tab w:val="num" w:pos="5400"/>
        </w:tabs>
        <w:ind w:left="5400" w:hanging="360"/>
      </w:pPr>
      <w:rPr>
        <w:rFonts w:ascii="Arial" w:hAnsi="Arial" w:hint="default"/>
      </w:rPr>
    </w:lvl>
    <w:lvl w:ilvl="8" w:tplc="2D823DF4"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431C59BC"/>
    <w:multiLevelType w:val="hybridMultilevel"/>
    <w:tmpl w:val="9C46ACD6"/>
    <w:lvl w:ilvl="0" w:tplc="04186E74">
      <w:start w:val="1"/>
      <w:numFmt w:val="bullet"/>
      <w:lvlText w:val="•"/>
      <w:lvlJc w:val="left"/>
      <w:pPr>
        <w:tabs>
          <w:tab w:val="num" w:pos="360"/>
        </w:tabs>
        <w:ind w:left="360" w:hanging="360"/>
      </w:pPr>
      <w:rPr>
        <w:rFonts w:ascii="Arial" w:hAnsi="Arial" w:hint="default"/>
      </w:rPr>
    </w:lvl>
    <w:lvl w:ilvl="1" w:tplc="F1A4CEF6" w:tentative="1">
      <w:start w:val="1"/>
      <w:numFmt w:val="bullet"/>
      <w:lvlText w:val="•"/>
      <w:lvlJc w:val="left"/>
      <w:pPr>
        <w:tabs>
          <w:tab w:val="num" w:pos="1080"/>
        </w:tabs>
        <w:ind w:left="1080" w:hanging="360"/>
      </w:pPr>
      <w:rPr>
        <w:rFonts w:ascii="Arial" w:hAnsi="Arial" w:hint="default"/>
      </w:rPr>
    </w:lvl>
    <w:lvl w:ilvl="2" w:tplc="425881D2" w:tentative="1">
      <w:start w:val="1"/>
      <w:numFmt w:val="bullet"/>
      <w:lvlText w:val="•"/>
      <w:lvlJc w:val="left"/>
      <w:pPr>
        <w:tabs>
          <w:tab w:val="num" w:pos="1800"/>
        </w:tabs>
        <w:ind w:left="1800" w:hanging="360"/>
      </w:pPr>
      <w:rPr>
        <w:rFonts w:ascii="Arial" w:hAnsi="Arial" w:hint="default"/>
      </w:rPr>
    </w:lvl>
    <w:lvl w:ilvl="3" w:tplc="BF9EBA94" w:tentative="1">
      <w:start w:val="1"/>
      <w:numFmt w:val="bullet"/>
      <w:lvlText w:val="•"/>
      <w:lvlJc w:val="left"/>
      <w:pPr>
        <w:tabs>
          <w:tab w:val="num" w:pos="2520"/>
        </w:tabs>
        <w:ind w:left="2520" w:hanging="360"/>
      </w:pPr>
      <w:rPr>
        <w:rFonts w:ascii="Arial" w:hAnsi="Arial" w:hint="default"/>
      </w:rPr>
    </w:lvl>
    <w:lvl w:ilvl="4" w:tplc="53AEACD8" w:tentative="1">
      <w:start w:val="1"/>
      <w:numFmt w:val="bullet"/>
      <w:lvlText w:val="•"/>
      <w:lvlJc w:val="left"/>
      <w:pPr>
        <w:tabs>
          <w:tab w:val="num" w:pos="3240"/>
        </w:tabs>
        <w:ind w:left="3240" w:hanging="360"/>
      </w:pPr>
      <w:rPr>
        <w:rFonts w:ascii="Arial" w:hAnsi="Arial" w:hint="default"/>
      </w:rPr>
    </w:lvl>
    <w:lvl w:ilvl="5" w:tplc="4A0E8BF0" w:tentative="1">
      <w:start w:val="1"/>
      <w:numFmt w:val="bullet"/>
      <w:lvlText w:val="•"/>
      <w:lvlJc w:val="left"/>
      <w:pPr>
        <w:tabs>
          <w:tab w:val="num" w:pos="3960"/>
        </w:tabs>
        <w:ind w:left="3960" w:hanging="360"/>
      </w:pPr>
      <w:rPr>
        <w:rFonts w:ascii="Arial" w:hAnsi="Arial" w:hint="default"/>
      </w:rPr>
    </w:lvl>
    <w:lvl w:ilvl="6" w:tplc="E1D0AE48" w:tentative="1">
      <w:start w:val="1"/>
      <w:numFmt w:val="bullet"/>
      <w:lvlText w:val="•"/>
      <w:lvlJc w:val="left"/>
      <w:pPr>
        <w:tabs>
          <w:tab w:val="num" w:pos="4680"/>
        </w:tabs>
        <w:ind w:left="4680" w:hanging="360"/>
      </w:pPr>
      <w:rPr>
        <w:rFonts w:ascii="Arial" w:hAnsi="Arial" w:hint="default"/>
      </w:rPr>
    </w:lvl>
    <w:lvl w:ilvl="7" w:tplc="9CEA2952" w:tentative="1">
      <w:start w:val="1"/>
      <w:numFmt w:val="bullet"/>
      <w:lvlText w:val="•"/>
      <w:lvlJc w:val="left"/>
      <w:pPr>
        <w:tabs>
          <w:tab w:val="num" w:pos="5400"/>
        </w:tabs>
        <w:ind w:left="5400" w:hanging="360"/>
      </w:pPr>
      <w:rPr>
        <w:rFonts w:ascii="Arial" w:hAnsi="Arial" w:hint="default"/>
      </w:rPr>
    </w:lvl>
    <w:lvl w:ilvl="8" w:tplc="7D0C92C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6394B9B"/>
    <w:multiLevelType w:val="hybridMultilevel"/>
    <w:tmpl w:val="8076B81E"/>
    <w:lvl w:ilvl="0" w:tplc="107CCC00">
      <w:start w:val="1"/>
      <w:numFmt w:val="bullet"/>
      <w:lvlText w:val="•"/>
      <w:lvlJc w:val="left"/>
      <w:pPr>
        <w:tabs>
          <w:tab w:val="num" w:pos="360"/>
        </w:tabs>
        <w:ind w:left="360" w:hanging="360"/>
      </w:pPr>
      <w:rPr>
        <w:rFonts w:ascii="Arial" w:hAnsi="Arial" w:hint="default"/>
      </w:rPr>
    </w:lvl>
    <w:lvl w:ilvl="1" w:tplc="BC8E1BBA" w:tentative="1">
      <w:start w:val="1"/>
      <w:numFmt w:val="bullet"/>
      <w:lvlText w:val="•"/>
      <w:lvlJc w:val="left"/>
      <w:pPr>
        <w:tabs>
          <w:tab w:val="num" w:pos="1080"/>
        </w:tabs>
        <w:ind w:left="1080" w:hanging="360"/>
      </w:pPr>
      <w:rPr>
        <w:rFonts w:ascii="Arial" w:hAnsi="Arial" w:hint="default"/>
      </w:rPr>
    </w:lvl>
    <w:lvl w:ilvl="2" w:tplc="098211BE" w:tentative="1">
      <w:start w:val="1"/>
      <w:numFmt w:val="bullet"/>
      <w:lvlText w:val="•"/>
      <w:lvlJc w:val="left"/>
      <w:pPr>
        <w:tabs>
          <w:tab w:val="num" w:pos="1800"/>
        </w:tabs>
        <w:ind w:left="1800" w:hanging="360"/>
      </w:pPr>
      <w:rPr>
        <w:rFonts w:ascii="Arial" w:hAnsi="Arial" w:hint="default"/>
      </w:rPr>
    </w:lvl>
    <w:lvl w:ilvl="3" w:tplc="19BEFA86" w:tentative="1">
      <w:start w:val="1"/>
      <w:numFmt w:val="bullet"/>
      <w:lvlText w:val="•"/>
      <w:lvlJc w:val="left"/>
      <w:pPr>
        <w:tabs>
          <w:tab w:val="num" w:pos="2520"/>
        </w:tabs>
        <w:ind w:left="2520" w:hanging="360"/>
      </w:pPr>
      <w:rPr>
        <w:rFonts w:ascii="Arial" w:hAnsi="Arial" w:hint="default"/>
      </w:rPr>
    </w:lvl>
    <w:lvl w:ilvl="4" w:tplc="7052999C" w:tentative="1">
      <w:start w:val="1"/>
      <w:numFmt w:val="bullet"/>
      <w:lvlText w:val="•"/>
      <w:lvlJc w:val="left"/>
      <w:pPr>
        <w:tabs>
          <w:tab w:val="num" w:pos="3240"/>
        </w:tabs>
        <w:ind w:left="3240" w:hanging="360"/>
      </w:pPr>
      <w:rPr>
        <w:rFonts w:ascii="Arial" w:hAnsi="Arial" w:hint="default"/>
      </w:rPr>
    </w:lvl>
    <w:lvl w:ilvl="5" w:tplc="A20AF236" w:tentative="1">
      <w:start w:val="1"/>
      <w:numFmt w:val="bullet"/>
      <w:lvlText w:val="•"/>
      <w:lvlJc w:val="left"/>
      <w:pPr>
        <w:tabs>
          <w:tab w:val="num" w:pos="3960"/>
        </w:tabs>
        <w:ind w:left="3960" w:hanging="360"/>
      </w:pPr>
      <w:rPr>
        <w:rFonts w:ascii="Arial" w:hAnsi="Arial" w:hint="default"/>
      </w:rPr>
    </w:lvl>
    <w:lvl w:ilvl="6" w:tplc="A3882FAC" w:tentative="1">
      <w:start w:val="1"/>
      <w:numFmt w:val="bullet"/>
      <w:lvlText w:val="•"/>
      <w:lvlJc w:val="left"/>
      <w:pPr>
        <w:tabs>
          <w:tab w:val="num" w:pos="4680"/>
        </w:tabs>
        <w:ind w:left="4680" w:hanging="360"/>
      </w:pPr>
      <w:rPr>
        <w:rFonts w:ascii="Arial" w:hAnsi="Arial" w:hint="default"/>
      </w:rPr>
    </w:lvl>
    <w:lvl w:ilvl="7" w:tplc="3B102BFC" w:tentative="1">
      <w:start w:val="1"/>
      <w:numFmt w:val="bullet"/>
      <w:lvlText w:val="•"/>
      <w:lvlJc w:val="left"/>
      <w:pPr>
        <w:tabs>
          <w:tab w:val="num" w:pos="5400"/>
        </w:tabs>
        <w:ind w:left="5400" w:hanging="360"/>
      </w:pPr>
      <w:rPr>
        <w:rFonts w:ascii="Arial" w:hAnsi="Arial" w:hint="default"/>
      </w:rPr>
    </w:lvl>
    <w:lvl w:ilvl="8" w:tplc="B1F492B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BCC113B"/>
    <w:multiLevelType w:val="hybridMultilevel"/>
    <w:tmpl w:val="4B80F1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4376B1"/>
    <w:multiLevelType w:val="hybridMultilevel"/>
    <w:tmpl w:val="4AA89000"/>
    <w:lvl w:ilvl="0" w:tplc="C3A8AE5A">
      <w:start w:val="1"/>
      <w:numFmt w:val="bullet"/>
      <w:lvlText w:val="•"/>
      <w:lvlJc w:val="left"/>
      <w:pPr>
        <w:tabs>
          <w:tab w:val="num" w:pos="360"/>
        </w:tabs>
        <w:ind w:left="360" w:hanging="360"/>
      </w:pPr>
      <w:rPr>
        <w:rFonts w:ascii="Arial" w:hAnsi="Arial" w:hint="default"/>
      </w:rPr>
    </w:lvl>
    <w:lvl w:ilvl="1" w:tplc="3600E4F4" w:tentative="1">
      <w:start w:val="1"/>
      <w:numFmt w:val="bullet"/>
      <w:lvlText w:val="•"/>
      <w:lvlJc w:val="left"/>
      <w:pPr>
        <w:tabs>
          <w:tab w:val="num" w:pos="1080"/>
        </w:tabs>
        <w:ind w:left="1080" w:hanging="360"/>
      </w:pPr>
      <w:rPr>
        <w:rFonts w:ascii="Arial" w:hAnsi="Arial" w:hint="default"/>
      </w:rPr>
    </w:lvl>
    <w:lvl w:ilvl="2" w:tplc="2698F148" w:tentative="1">
      <w:start w:val="1"/>
      <w:numFmt w:val="bullet"/>
      <w:lvlText w:val="•"/>
      <w:lvlJc w:val="left"/>
      <w:pPr>
        <w:tabs>
          <w:tab w:val="num" w:pos="1800"/>
        </w:tabs>
        <w:ind w:left="1800" w:hanging="360"/>
      </w:pPr>
      <w:rPr>
        <w:rFonts w:ascii="Arial" w:hAnsi="Arial" w:hint="default"/>
      </w:rPr>
    </w:lvl>
    <w:lvl w:ilvl="3" w:tplc="F43AE618" w:tentative="1">
      <w:start w:val="1"/>
      <w:numFmt w:val="bullet"/>
      <w:lvlText w:val="•"/>
      <w:lvlJc w:val="left"/>
      <w:pPr>
        <w:tabs>
          <w:tab w:val="num" w:pos="2520"/>
        </w:tabs>
        <w:ind w:left="2520" w:hanging="360"/>
      </w:pPr>
      <w:rPr>
        <w:rFonts w:ascii="Arial" w:hAnsi="Arial" w:hint="default"/>
      </w:rPr>
    </w:lvl>
    <w:lvl w:ilvl="4" w:tplc="AF447676" w:tentative="1">
      <w:start w:val="1"/>
      <w:numFmt w:val="bullet"/>
      <w:lvlText w:val="•"/>
      <w:lvlJc w:val="left"/>
      <w:pPr>
        <w:tabs>
          <w:tab w:val="num" w:pos="3240"/>
        </w:tabs>
        <w:ind w:left="3240" w:hanging="360"/>
      </w:pPr>
      <w:rPr>
        <w:rFonts w:ascii="Arial" w:hAnsi="Arial" w:hint="default"/>
      </w:rPr>
    </w:lvl>
    <w:lvl w:ilvl="5" w:tplc="0682E7EE" w:tentative="1">
      <w:start w:val="1"/>
      <w:numFmt w:val="bullet"/>
      <w:lvlText w:val="•"/>
      <w:lvlJc w:val="left"/>
      <w:pPr>
        <w:tabs>
          <w:tab w:val="num" w:pos="3960"/>
        </w:tabs>
        <w:ind w:left="3960" w:hanging="360"/>
      </w:pPr>
      <w:rPr>
        <w:rFonts w:ascii="Arial" w:hAnsi="Arial" w:hint="default"/>
      </w:rPr>
    </w:lvl>
    <w:lvl w:ilvl="6" w:tplc="56C8B294" w:tentative="1">
      <w:start w:val="1"/>
      <w:numFmt w:val="bullet"/>
      <w:lvlText w:val="•"/>
      <w:lvlJc w:val="left"/>
      <w:pPr>
        <w:tabs>
          <w:tab w:val="num" w:pos="4680"/>
        </w:tabs>
        <w:ind w:left="4680" w:hanging="360"/>
      </w:pPr>
      <w:rPr>
        <w:rFonts w:ascii="Arial" w:hAnsi="Arial" w:hint="default"/>
      </w:rPr>
    </w:lvl>
    <w:lvl w:ilvl="7" w:tplc="6F5A61D4" w:tentative="1">
      <w:start w:val="1"/>
      <w:numFmt w:val="bullet"/>
      <w:lvlText w:val="•"/>
      <w:lvlJc w:val="left"/>
      <w:pPr>
        <w:tabs>
          <w:tab w:val="num" w:pos="5400"/>
        </w:tabs>
        <w:ind w:left="5400" w:hanging="360"/>
      </w:pPr>
      <w:rPr>
        <w:rFonts w:ascii="Arial" w:hAnsi="Arial" w:hint="default"/>
      </w:rPr>
    </w:lvl>
    <w:lvl w:ilvl="8" w:tplc="9404E5B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5725162"/>
    <w:multiLevelType w:val="hybridMultilevel"/>
    <w:tmpl w:val="CEF87946"/>
    <w:lvl w:ilvl="0" w:tplc="0B96DEAC">
      <w:start w:val="1"/>
      <w:numFmt w:val="bullet"/>
      <w:lvlText w:val="•"/>
      <w:lvlJc w:val="left"/>
      <w:pPr>
        <w:tabs>
          <w:tab w:val="num" w:pos="360"/>
        </w:tabs>
        <w:ind w:left="360" w:hanging="360"/>
      </w:pPr>
      <w:rPr>
        <w:rFonts w:ascii="Arial" w:hAnsi="Arial" w:hint="default"/>
      </w:rPr>
    </w:lvl>
    <w:lvl w:ilvl="1" w:tplc="0EB0E25E" w:tentative="1">
      <w:start w:val="1"/>
      <w:numFmt w:val="bullet"/>
      <w:lvlText w:val="•"/>
      <w:lvlJc w:val="left"/>
      <w:pPr>
        <w:tabs>
          <w:tab w:val="num" w:pos="1080"/>
        </w:tabs>
        <w:ind w:left="1080" w:hanging="360"/>
      </w:pPr>
      <w:rPr>
        <w:rFonts w:ascii="Arial" w:hAnsi="Arial" w:hint="default"/>
      </w:rPr>
    </w:lvl>
    <w:lvl w:ilvl="2" w:tplc="C980A7A4" w:tentative="1">
      <w:start w:val="1"/>
      <w:numFmt w:val="bullet"/>
      <w:lvlText w:val="•"/>
      <w:lvlJc w:val="left"/>
      <w:pPr>
        <w:tabs>
          <w:tab w:val="num" w:pos="1800"/>
        </w:tabs>
        <w:ind w:left="1800" w:hanging="360"/>
      </w:pPr>
      <w:rPr>
        <w:rFonts w:ascii="Arial" w:hAnsi="Arial" w:hint="default"/>
      </w:rPr>
    </w:lvl>
    <w:lvl w:ilvl="3" w:tplc="B1EA0F5A" w:tentative="1">
      <w:start w:val="1"/>
      <w:numFmt w:val="bullet"/>
      <w:lvlText w:val="•"/>
      <w:lvlJc w:val="left"/>
      <w:pPr>
        <w:tabs>
          <w:tab w:val="num" w:pos="2520"/>
        </w:tabs>
        <w:ind w:left="2520" w:hanging="360"/>
      </w:pPr>
      <w:rPr>
        <w:rFonts w:ascii="Arial" w:hAnsi="Arial" w:hint="default"/>
      </w:rPr>
    </w:lvl>
    <w:lvl w:ilvl="4" w:tplc="54E8DC80" w:tentative="1">
      <w:start w:val="1"/>
      <w:numFmt w:val="bullet"/>
      <w:lvlText w:val="•"/>
      <w:lvlJc w:val="left"/>
      <w:pPr>
        <w:tabs>
          <w:tab w:val="num" w:pos="3240"/>
        </w:tabs>
        <w:ind w:left="3240" w:hanging="360"/>
      </w:pPr>
      <w:rPr>
        <w:rFonts w:ascii="Arial" w:hAnsi="Arial" w:hint="default"/>
      </w:rPr>
    </w:lvl>
    <w:lvl w:ilvl="5" w:tplc="CCC8D14A" w:tentative="1">
      <w:start w:val="1"/>
      <w:numFmt w:val="bullet"/>
      <w:lvlText w:val="•"/>
      <w:lvlJc w:val="left"/>
      <w:pPr>
        <w:tabs>
          <w:tab w:val="num" w:pos="3960"/>
        </w:tabs>
        <w:ind w:left="3960" w:hanging="360"/>
      </w:pPr>
      <w:rPr>
        <w:rFonts w:ascii="Arial" w:hAnsi="Arial" w:hint="default"/>
      </w:rPr>
    </w:lvl>
    <w:lvl w:ilvl="6" w:tplc="AE52F796" w:tentative="1">
      <w:start w:val="1"/>
      <w:numFmt w:val="bullet"/>
      <w:lvlText w:val="•"/>
      <w:lvlJc w:val="left"/>
      <w:pPr>
        <w:tabs>
          <w:tab w:val="num" w:pos="4680"/>
        </w:tabs>
        <w:ind w:left="4680" w:hanging="360"/>
      </w:pPr>
      <w:rPr>
        <w:rFonts w:ascii="Arial" w:hAnsi="Arial" w:hint="default"/>
      </w:rPr>
    </w:lvl>
    <w:lvl w:ilvl="7" w:tplc="DBE0C520" w:tentative="1">
      <w:start w:val="1"/>
      <w:numFmt w:val="bullet"/>
      <w:lvlText w:val="•"/>
      <w:lvlJc w:val="left"/>
      <w:pPr>
        <w:tabs>
          <w:tab w:val="num" w:pos="5400"/>
        </w:tabs>
        <w:ind w:left="5400" w:hanging="360"/>
      </w:pPr>
      <w:rPr>
        <w:rFonts w:ascii="Arial" w:hAnsi="Arial" w:hint="default"/>
      </w:rPr>
    </w:lvl>
    <w:lvl w:ilvl="8" w:tplc="DEFACFA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74948CB"/>
    <w:multiLevelType w:val="hybridMultilevel"/>
    <w:tmpl w:val="A53A0C72"/>
    <w:lvl w:ilvl="0" w:tplc="F6FA5CAC">
      <w:start w:val="1"/>
      <w:numFmt w:val="bullet"/>
      <w:lvlText w:val="•"/>
      <w:lvlJc w:val="left"/>
      <w:pPr>
        <w:tabs>
          <w:tab w:val="num" w:pos="360"/>
        </w:tabs>
        <w:ind w:left="360" w:hanging="360"/>
      </w:pPr>
      <w:rPr>
        <w:rFonts w:ascii="Arial" w:hAnsi="Arial" w:hint="default"/>
      </w:rPr>
    </w:lvl>
    <w:lvl w:ilvl="1" w:tplc="9C668BA6" w:tentative="1">
      <w:start w:val="1"/>
      <w:numFmt w:val="bullet"/>
      <w:lvlText w:val="•"/>
      <w:lvlJc w:val="left"/>
      <w:pPr>
        <w:tabs>
          <w:tab w:val="num" w:pos="1080"/>
        </w:tabs>
        <w:ind w:left="1080" w:hanging="360"/>
      </w:pPr>
      <w:rPr>
        <w:rFonts w:ascii="Arial" w:hAnsi="Arial" w:hint="default"/>
      </w:rPr>
    </w:lvl>
    <w:lvl w:ilvl="2" w:tplc="ECF4CF78" w:tentative="1">
      <w:start w:val="1"/>
      <w:numFmt w:val="bullet"/>
      <w:lvlText w:val="•"/>
      <w:lvlJc w:val="left"/>
      <w:pPr>
        <w:tabs>
          <w:tab w:val="num" w:pos="1800"/>
        </w:tabs>
        <w:ind w:left="1800" w:hanging="360"/>
      </w:pPr>
      <w:rPr>
        <w:rFonts w:ascii="Arial" w:hAnsi="Arial" w:hint="default"/>
      </w:rPr>
    </w:lvl>
    <w:lvl w:ilvl="3" w:tplc="E1FC36B6" w:tentative="1">
      <w:start w:val="1"/>
      <w:numFmt w:val="bullet"/>
      <w:lvlText w:val="•"/>
      <w:lvlJc w:val="left"/>
      <w:pPr>
        <w:tabs>
          <w:tab w:val="num" w:pos="2520"/>
        </w:tabs>
        <w:ind w:left="2520" w:hanging="360"/>
      </w:pPr>
      <w:rPr>
        <w:rFonts w:ascii="Arial" w:hAnsi="Arial" w:hint="default"/>
      </w:rPr>
    </w:lvl>
    <w:lvl w:ilvl="4" w:tplc="62B8B6BC" w:tentative="1">
      <w:start w:val="1"/>
      <w:numFmt w:val="bullet"/>
      <w:lvlText w:val="•"/>
      <w:lvlJc w:val="left"/>
      <w:pPr>
        <w:tabs>
          <w:tab w:val="num" w:pos="3240"/>
        </w:tabs>
        <w:ind w:left="3240" w:hanging="360"/>
      </w:pPr>
      <w:rPr>
        <w:rFonts w:ascii="Arial" w:hAnsi="Arial" w:hint="default"/>
      </w:rPr>
    </w:lvl>
    <w:lvl w:ilvl="5" w:tplc="CC72EC06" w:tentative="1">
      <w:start w:val="1"/>
      <w:numFmt w:val="bullet"/>
      <w:lvlText w:val="•"/>
      <w:lvlJc w:val="left"/>
      <w:pPr>
        <w:tabs>
          <w:tab w:val="num" w:pos="3960"/>
        </w:tabs>
        <w:ind w:left="3960" w:hanging="360"/>
      </w:pPr>
      <w:rPr>
        <w:rFonts w:ascii="Arial" w:hAnsi="Arial" w:hint="default"/>
      </w:rPr>
    </w:lvl>
    <w:lvl w:ilvl="6" w:tplc="2856F438" w:tentative="1">
      <w:start w:val="1"/>
      <w:numFmt w:val="bullet"/>
      <w:lvlText w:val="•"/>
      <w:lvlJc w:val="left"/>
      <w:pPr>
        <w:tabs>
          <w:tab w:val="num" w:pos="4680"/>
        </w:tabs>
        <w:ind w:left="4680" w:hanging="360"/>
      </w:pPr>
      <w:rPr>
        <w:rFonts w:ascii="Arial" w:hAnsi="Arial" w:hint="default"/>
      </w:rPr>
    </w:lvl>
    <w:lvl w:ilvl="7" w:tplc="AF9453A8" w:tentative="1">
      <w:start w:val="1"/>
      <w:numFmt w:val="bullet"/>
      <w:lvlText w:val="•"/>
      <w:lvlJc w:val="left"/>
      <w:pPr>
        <w:tabs>
          <w:tab w:val="num" w:pos="5400"/>
        </w:tabs>
        <w:ind w:left="5400" w:hanging="360"/>
      </w:pPr>
      <w:rPr>
        <w:rFonts w:ascii="Arial" w:hAnsi="Arial" w:hint="default"/>
      </w:rPr>
    </w:lvl>
    <w:lvl w:ilvl="8" w:tplc="B17A1E6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DDA5129"/>
    <w:multiLevelType w:val="hybridMultilevel"/>
    <w:tmpl w:val="B608E49A"/>
    <w:lvl w:ilvl="0" w:tplc="870AF696">
      <w:start w:val="1"/>
      <w:numFmt w:val="bullet"/>
      <w:lvlText w:val="•"/>
      <w:lvlJc w:val="left"/>
      <w:pPr>
        <w:tabs>
          <w:tab w:val="num" w:pos="360"/>
        </w:tabs>
        <w:ind w:left="360" w:hanging="360"/>
      </w:pPr>
      <w:rPr>
        <w:rFonts w:ascii="Arial" w:hAnsi="Arial" w:hint="default"/>
      </w:rPr>
    </w:lvl>
    <w:lvl w:ilvl="1" w:tplc="94E462C4" w:tentative="1">
      <w:start w:val="1"/>
      <w:numFmt w:val="bullet"/>
      <w:lvlText w:val="•"/>
      <w:lvlJc w:val="left"/>
      <w:pPr>
        <w:tabs>
          <w:tab w:val="num" w:pos="1080"/>
        </w:tabs>
        <w:ind w:left="1080" w:hanging="360"/>
      </w:pPr>
      <w:rPr>
        <w:rFonts w:ascii="Arial" w:hAnsi="Arial" w:hint="default"/>
      </w:rPr>
    </w:lvl>
    <w:lvl w:ilvl="2" w:tplc="54BC0E22" w:tentative="1">
      <w:start w:val="1"/>
      <w:numFmt w:val="bullet"/>
      <w:lvlText w:val="•"/>
      <w:lvlJc w:val="left"/>
      <w:pPr>
        <w:tabs>
          <w:tab w:val="num" w:pos="1800"/>
        </w:tabs>
        <w:ind w:left="1800" w:hanging="360"/>
      </w:pPr>
      <w:rPr>
        <w:rFonts w:ascii="Arial" w:hAnsi="Arial" w:hint="default"/>
      </w:rPr>
    </w:lvl>
    <w:lvl w:ilvl="3" w:tplc="6C28AC44" w:tentative="1">
      <w:start w:val="1"/>
      <w:numFmt w:val="bullet"/>
      <w:lvlText w:val="•"/>
      <w:lvlJc w:val="left"/>
      <w:pPr>
        <w:tabs>
          <w:tab w:val="num" w:pos="2520"/>
        </w:tabs>
        <w:ind w:left="2520" w:hanging="360"/>
      </w:pPr>
      <w:rPr>
        <w:rFonts w:ascii="Arial" w:hAnsi="Arial" w:hint="default"/>
      </w:rPr>
    </w:lvl>
    <w:lvl w:ilvl="4" w:tplc="2154D7BC" w:tentative="1">
      <w:start w:val="1"/>
      <w:numFmt w:val="bullet"/>
      <w:lvlText w:val="•"/>
      <w:lvlJc w:val="left"/>
      <w:pPr>
        <w:tabs>
          <w:tab w:val="num" w:pos="3240"/>
        </w:tabs>
        <w:ind w:left="3240" w:hanging="360"/>
      </w:pPr>
      <w:rPr>
        <w:rFonts w:ascii="Arial" w:hAnsi="Arial" w:hint="default"/>
      </w:rPr>
    </w:lvl>
    <w:lvl w:ilvl="5" w:tplc="DF90560A" w:tentative="1">
      <w:start w:val="1"/>
      <w:numFmt w:val="bullet"/>
      <w:lvlText w:val="•"/>
      <w:lvlJc w:val="left"/>
      <w:pPr>
        <w:tabs>
          <w:tab w:val="num" w:pos="3960"/>
        </w:tabs>
        <w:ind w:left="3960" w:hanging="360"/>
      </w:pPr>
      <w:rPr>
        <w:rFonts w:ascii="Arial" w:hAnsi="Arial" w:hint="default"/>
      </w:rPr>
    </w:lvl>
    <w:lvl w:ilvl="6" w:tplc="562C6794" w:tentative="1">
      <w:start w:val="1"/>
      <w:numFmt w:val="bullet"/>
      <w:lvlText w:val="•"/>
      <w:lvlJc w:val="left"/>
      <w:pPr>
        <w:tabs>
          <w:tab w:val="num" w:pos="4680"/>
        </w:tabs>
        <w:ind w:left="4680" w:hanging="360"/>
      </w:pPr>
      <w:rPr>
        <w:rFonts w:ascii="Arial" w:hAnsi="Arial" w:hint="default"/>
      </w:rPr>
    </w:lvl>
    <w:lvl w:ilvl="7" w:tplc="F64448C8" w:tentative="1">
      <w:start w:val="1"/>
      <w:numFmt w:val="bullet"/>
      <w:lvlText w:val="•"/>
      <w:lvlJc w:val="left"/>
      <w:pPr>
        <w:tabs>
          <w:tab w:val="num" w:pos="5400"/>
        </w:tabs>
        <w:ind w:left="5400" w:hanging="360"/>
      </w:pPr>
      <w:rPr>
        <w:rFonts w:ascii="Arial" w:hAnsi="Arial" w:hint="default"/>
      </w:rPr>
    </w:lvl>
    <w:lvl w:ilvl="8" w:tplc="8C6C9140"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02127EF"/>
    <w:multiLevelType w:val="hybridMultilevel"/>
    <w:tmpl w:val="505069D2"/>
    <w:lvl w:ilvl="0" w:tplc="2516307C">
      <w:start w:val="1"/>
      <w:numFmt w:val="bullet"/>
      <w:lvlText w:val="•"/>
      <w:lvlJc w:val="left"/>
      <w:pPr>
        <w:tabs>
          <w:tab w:val="num" w:pos="360"/>
        </w:tabs>
        <w:ind w:left="360" w:hanging="360"/>
      </w:pPr>
      <w:rPr>
        <w:rFonts w:ascii="Arial" w:hAnsi="Arial" w:hint="default"/>
      </w:rPr>
    </w:lvl>
    <w:lvl w:ilvl="1" w:tplc="57D29D84" w:tentative="1">
      <w:start w:val="1"/>
      <w:numFmt w:val="bullet"/>
      <w:lvlText w:val="•"/>
      <w:lvlJc w:val="left"/>
      <w:pPr>
        <w:tabs>
          <w:tab w:val="num" w:pos="1080"/>
        </w:tabs>
        <w:ind w:left="1080" w:hanging="360"/>
      </w:pPr>
      <w:rPr>
        <w:rFonts w:ascii="Arial" w:hAnsi="Arial" w:hint="default"/>
      </w:rPr>
    </w:lvl>
    <w:lvl w:ilvl="2" w:tplc="4F5C1004" w:tentative="1">
      <w:start w:val="1"/>
      <w:numFmt w:val="bullet"/>
      <w:lvlText w:val="•"/>
      <w:lvlJc w:val="left"/>
      <w:pPr>
        <w:tabs>
          <w:tab w:val="num" w:pos="1800"/>
        </w:tabs>
        <w:ind w:left="1800" w:hanging="360"/>
      </w:pPr>
      <w:rPr>
        <w:rFonts w:ascii="Arial" w:hAnsi="Arial" w:hint="default"/>
      </w:rPr>
    </w:lvl>
    <w:lvl w:ilvl="3" w:tplc="DCC4078C" w:tentative="1">
      <w:start w:val="1"/>
      <w:numFmt w:val="bullet"/>
      <w:lvlText w:val="•"/>
      <w:lvlJc w:val="left"/>
      <w:pPr>
        <w:tabs>
          <w:tab w:val="num" w:pos="2520"/>
        </w:tabs>
        <w:ind w:left="2520" w:hanging="360"/>
      </w:pPr>
      <w:rPr>
        <w:rFonts w:ascii="Arial" w:hAnsi="Arial" w:hint="default"/>
      </w:rPr>
    </w:lvl>
    <w:lvl w:ilvl="4" w:tplc="E5BE3804" w:tentative="1">
      <w:start w:val="1"/>
      <w:numFmt w:val="bullet"/>
      <w:lvlText w:val="•"/>
      <w:lvlJc w:val="left"/>
      <w:pPr>
        <w:tabs>
          <w:tab w:val="num" w:pos="3240"/>
        </w:tabs>
        <w:ind w:left="3240" w:hanging="360"/>
      </w:pPr>
      <w:rPr>
        <w:rFonts w:ascii="Arial" w:hAnsi="Arial" w:hint="default"/>
      </w:rPr>
    </w:lvl>
    <w:lvl w:ilvl="5" w:tplc="621093D6" w:tentative="1">
      <w:start w:val="1"/>
      <w:numFmt w:val="bullet"/>
      <w:lvlText w:val="•"/>
      <w:lvlJc w:val="left"/>
      <w:pPr>
        <w:tabs>
          <w:tab w:val="num" w:pos="3960"/>
        </w:tabs>
        <w:ind w:left="3960" w:hanging="360"/>
      </w:pPr>
      <w:rPr>
        <w:rFonts w:ascii="Arial" w:hAnsi="Arial" w:hint="default"/>
      </w:rPr>
    </w:lvl>
    <w:lvl w:ilvl="6" w:tplc="FD2C086A" w:tentative="1">
      <w:start w:val="1"/>
      <w:numFmt w:val="bullet"/>
      <w:lvlText w:val="•"/>
      <w:lvlJc w:val="left"/>
      <w:pPr>
        <w:tabs>
          <w:tab w:val="num" w:pos="4680"/>
        </w:tabs>
        <w:ind w:left="4680" w:hanging="360"/>
      </w:pPr>
      <w:rPr>
        <w:rFonts w:ascii="Arial" w:hAnsi="Arial" w:hint="default"/>
      </w:rPr>
    </w:lvl>
    <w:lvl w:ilvl="7" w:tplc="1048F874" w:tentative="1">
      <w:start w:val="1"/>
      <w:numFmt w:val="bullet"/>
      <w:lvlText w:val="•"/>
      <w:lvlJc w:val="left"/>
      <w:pPr>
        <w:tabs>
          <w:tab w:val="num" w:pos="5400"/>
        </w:tabs>
        <w:ind w:left="5400" w:hanging="360"/>
      </w:pPr>
      <w:rPr>
        <w:rFonts w:ascii="Arial" w:hAnsi="Arial" w:hint="default"/>
      </w:rPr>
    </w:lvl>
    <w:lvl w:ilvl="8" w:tplc="18BAFEE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5052F1F"/>
    <w:multiLevelType w:val="hybridMultilevel"/>
    <w:tmpl w:val="02EECE9E"/>
    <w:lvl w:ilvl="0" w:tplc="3A8C61E2">
      <w:start w:val="1"/>
      <w:numFmt w:val="bullet"/>
      <w:lvlText w:val="•"/>
      <w:lvlJc w:val="left"/>
      <w:pPr>
        <w:tabs>
          <w:tab w:val="num" w:pos="360"/>
        </w:tabs>
        <w:ind w:left="360" w:hanging="360"/>
      </w:pPr>
      <w:rPr>
        <w:rFonts w:ascii="Arial" w:hAnsi="Arial" w:hint="default"/>
      </w:rPr>
    </w:lvl>
    <w:lvl w:ilvl="1" w:tplc="7EF4C3E8" w:tentative="1">
      <w:start w:val="1"/>
      <w:numFmt w:val="bullet"/>
      <w:lvlText w:val="•"/>
      <w:lvlJc w:val="left"/>
      <w:pPr>
        <w:tabs>
          <w:tab w:val="num" w:pos="1080"/>
        </w:tabs>
        <w:ind w:left="1080" w:hanging="360"/>
      </w:pPr>
      <w:rPr>
        <w:rFonts w:ascii="Arial" w:hAnsi="Arial" w:hint="default"/>
      </w:rPr>
    </w:lvl>
    <w:lvl w:ilvl="2" w:tplc="5348659C" w:tentative="1">
      <w:start w:val="1"/>
      <w:numFmt w:val="bullet"/>
      <w:lvlText w:val="•"/>
      <w:lvlJc w:val="left"/>
      <w:pPr>
        <w:tabs>
          <w:tab w:val="num" w:pos="1800"/>
        </w:tabs>
        <w:ind w:left="1800" w:hanging="360"/>
      </w:pPr>
      <w:rPr>
        <w:rFonts w:ascii="Arial" w:hAnsi="Arial" w:hint="default"/>
      </w:rPr>
    </w:lvl>
    <w:lvl w:ilvl="3" w:tplc="74BCB130" w:tentative="1">
      <w:start w:val="1"/>
      <w:numFmt w:val="bullet"/>
      <w:lvlText w:val="•"/>
      <w:lvlJc w:val="left"/>
      <w:pPr>
        <w:tabs>
          <w:tab w:val="num" w:pos="2520"/>
        </w:tabs>
        <w:ind w:left="2520" w:hanging="360"/>
      </w:pPr>
      <w:rPr>
        <w:rFonts w:ascii="Arial" w:hAnsi="Arial" w:hint="default"/>
      </w:rPr>
    </w:lvl>
    <w:lvl w:ilvl="4" w:tplc="F1B0AFE0" w:tentative="1">
      <w:start w:val="1"/>
      <w:numFmt w:val="bullet"/>
      <w:lvlText w:val="•"/>
      <w:lvlJc w:val="left"/>
      <w:pPr>
        <w:tabs>
          <w:tab w:val="num" w:pos="3240"/>
        </w:tabs>
        <w:ind w:left="3240" w:hanging="360"/>
      </w:pPr>
      <w:rPr>
        <w:rFonts w:ascii="Arial" w:hAnsi="Arial" w:hint="default"/>
      </w:rPr>
    </w:lvl>
    <w:lvl w:ilvl="5" w:tplc="AD46CE5E" w:tentative="1">
      <w:start w:val="1"/>
      <w:numFmt w:val="bullet"/>
      <w:lvlText w:val="•"/>
      <w:lvlJc w:val="left"/>
      <w:pPr>
        <w:tabs>
          <w:tab w:val="num" w:pos="3960"/>
        </w:tabs>
        <w:ind w:left="3960" w:hanging="360"/>
      </w:pPr>
      <w:rPr>
        <w:rFonts w:ascii="Arial" w:hAnsi="Arial" w:hint="default"/>
      </w:rPr>
    </w:lvl>
    <w:lvl w:ilvl="6" w:tplc="97E245D2" w:tentative="1">
      <w:start w:val="1"/>
      <w:numFmt w:val="bullet"/>
      <w:lvlText w:val="•"/>
      <w:lvlJc w:val="left"/>
      <w:pPr>
        <w:tabs>
          <w:tab w:val="num" w:pos="4680"/>
        </w:tabs>
        <w:ind w:left="4680" w:hanging="360"/>
      </w:pPr>
      <w:rPr>
        <w:rFonts w:ascii="Arial" w:hAnsi="Arial" w:hint="default"/>
      </w:rPr>
    </w:lvl>
    <w:lvl w:ilvl="7" w:tplc="EDA2FC8E" w:tentative="1">
      <w:start w:val="1"/>
      <w:numFmt w:val="bullet"/>
      <w:lvlText w:val="•"/>
      <w:lvlJc w:val="left"/>
      <w:pPr>
        <w:tabs>
          <w:tab w:val="num" w:pos="5400"/>
        </w:tabs>
        <w:ind w:left="5400" w:hanging="360"/>
      </w:pPr>
      <w:rPr>
        <w:rFonts w:ascii="Arial" w:hAnsi="Arial" w:hint="default"/>
      </w:rPr>
    </w:lvl>
    <w:lvl w:ilvl="8" w:tplc="610694E8"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8277793"/>
    <w:multiLevelType w:val="hybridMultilevel"/>
    <w:tmpl w:val="0BDA151A"/>
    <w:lvl w:ilvl="0" w:tplc="D0AE321E">
      <w:start w:val="1"/>
      <w:numFmt w:val="bullet"/>
      <w:lvlText w:val="•"/>
      <w:lvlJc w:val="left"/>
      <w:pPr>
        <w:tabs>
          <w:tab w:val="num" w:pos="360"/>
        </w:tabs>
        <w:ind w:left="360" w:hanging="360"/>
      </w:pPr>
      <w:rPr>
        <w:rFonts w:ascii="Arial" w:hAnsi="Arial" w:hint="default"/>
      </w:rPr>
    </w:lvl>
    <w:lvl w:ilvl="1" w:tplc="F9DC0C1C" w:tentative="1">
      <w:start w:val="1"/>
      <w:numFmt w:val="bullet"/>
      <w:lvlText w:val="•"/>
      <w:lvlJc w:val="left"/>
      <w:pPr>
        <w:tabs>
          <w:tab w:val="num" w:pos="1080"/>
        </w:tabs>
        <w:ind w:left="1080" w:hanging="360"/>
      </w:pPr>
      <w:rPr>
        <w:rFonts w:ascii="Arial" w:hAnsi="Arial" w:hint="default"/>
      </w:rPr>
    </w:lvl>
    <w:lvl w:ilvl="2" w:tplc="F648DAEC" w:tentative="1">
      <w:start w:val="1"/>
      <w:numFmt w:val="bullet"/>
      <w:lvlText w:val="•"/>
      <w:lvlJc w:val="left"/>
      <w:pPr>
        <w:tabs>
          <w:tab w:val="num" w:pos="1800"/>
        </w:tabs>
        <w:ind w:left="1800" w:hanging="360"/>
      </w:pPr>
      <w:rPr>
        <w:rFonts w:ascii="Arial" w:hAnsi="Arial" w:hint="default"/>
      </w:rPr>
    </w:lvl>
    <w:lvl w:ilvl="3" w:tplc="4934B22C" w:tentative="1">
      <w:start w:val="1"/>
      <w:numFmt w:val="bullet"/>
      <w:lvlText w:val="•"/>
      <w:lvlJc w:val="left"/>
      <w:pPr>
        <w:tabs>
          <w:tab w:val="num" w:pos="2520"/>
        </w:tabs>
        <w:ind w:left="2520" w:hanging="360"/>
      </w:pPr>
      <w:rPr>
        <w:rFonts w:ascii="Arial" w:hAnsi="Arial" w:hint="default"/>
      </w:rPr>
    </w:lvl>
    <w:lvl w:ilvl="4" w:tplc="EBC467EA" w:tentative="1">
      <w:start w:val="1"/>
      <w:numFmt w:val="bullet"/>
      <w:lvlText w:val="•"/>
      <w:lvlJc w:val="left"/>
      <w:pPr>
        <w:tabs>
          <w:tab w:val="num" w:pos="3240"/>
        </w:tabs>
        <w:ind w:left="3240" w:hanging="360"/>
      </w:pPr>
      <w:rPr>
        <w:rFonts w:ascii="Arial" w:hAnsi="Arial" w:hint="default"/>
      </w:rPr>
    </w:lvl>
    <w:lvl w:ilvl="5" w:tplc="F15ABF46" w:tentative="1">
      <w:start w:val="1"/>
      <w:numFmt w:val="bullet"/>
      <w:lvlText w:val="•"/>
      <w:lvlJc w:val="left"/>
      <w:pPr>
        <w:tabs>
          <w:tab w:val="num" w:pos="3960"/>
        </w:tabs>
        <w:ind w:left="3960" w:hanging="360"/>
      </w:pPr>
      <w:rPr>
        <w:rFonts w:ascii="Arial" w:hAnsi="Arial" w:hint="default"/>
      </w:rPr>
    </w:lvl>
    <w:lvl w:ilvl="6" w:tplc="6816772C" w:tentative="1">
      <w:start w:val="1"/>
      <w:numFmt w:val="bullet"/>
      <w:lvlText w:val="•"/>
      <w:lvlJc w:val="left"/>
      <w:pPr>
        <w:tabs>
          <w:tab w:val="num" w:pos="4680"/>
        </w:tabs>
        <w:ind w:left="4680" w:hanging="360"/>
      </w:pPr>
      <w:rPr>
        <w:rFonts w:ascii="Arial" w:hAnsi="Arial" w:hint="default"/>
      </w:rPr>
    </w:lvl>
    <w:lvl w:ilvl="7" w:tplc="50B6BCD2" w:tentative="1">
      <w:start w:val="1"/>
      <w:numFmt w:val="bullet"/>
      <w:lvlText w:val="•"/>
      <w:lvlJc w:val="left"/>
      <w:pPr>
        <w:tabs>
          <w:tab w:val="num" w:pos="5400"/>
        </w:tabs>
        <w:ind w:left="5400" w:hanging="360"/>
      </w:pPr>
      <w:rPr>
        <w:rFonts w:ascii="Arial" w:hAnsi="Arial" w:hint="default"/>
      </w:rPr>
    </w:lvl>
    <w:lvl w:ilvl="8" w:tplc="6186E7BE"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01D690D"/>
    <w:multiLevelType w:val="hybridMultilevel"/>
    <w:tmpl w:val="D62628BC"/>
    <w:lvl w:ilvl="0" w:tplc="0908D6CC">
      <w:start w:val="1"/>
      <w:numFmt w:val="bullet"/>
      <w:lvlText w:val="•"/>
      <w:lvlJc w:val="left"/>
      <w:pPr>
        <w:tabs>
          <w:tab w:val="num" w:pos="360"/>
        </w:tabs>
        <w:ind w:left="360" w:hanging="360"/>
      </w:pPr>
      <w:rPr>
        <w:rFonts w:ascii="Arial" w:hAnsi="Arial" w:hint="default"/>
      </w:rPr>
    </w:lvl>
    <w:lvl w:ilvl="1" w:tplc="D81C2AFC" w:tentative="1">
      <w:start w:val="1"/>
      <w:numFmt w:val="bullet"/>
      <w:lvlText w:val="•"/>
      <w:lvlJc w:val="left"/>
      <w:pPr>
        <w:tabs>
          <w:tab w:val="num" w:pos="1080"/>
        </w:tabs>
        <w:ind w:left="1080" w:hanging="360"/>
      </w:pPr>
      <w:rPr>
        <w:rFonts w:ascii="Arial" w:hAnsi="Arial" w:hint="default"/>
      </w:rPr>
    </w:lvl>
    <w:lvl w:ilvl="2" w:tplc="8E00312A" w:tentative="1">
      <w:start w:val="1"/>
      <w:numFmt w:val="bullet"/>
      <w:lvlText w:val="•"/>
      <w:lvlJc w:val="left"/>
      <w:pPr>
        <w:tabs>
          <w:tab w:val="num" w:pos="1800"/>
        </w:tabs>
        <w:ind w:left="1800" w:hanging="360"/>
      </w:pPr>
      <w:rPr>
        <w:rFonts w:ascii="Arial" w:hAnsi="Arial" w:hint="default"/>
      </w:rPr>
    </w:lvl>
    <w:lvl w:ilvl="3" w:tplc="6AF48B6A" w:tentative="1">
      <w:start w:val="1"/>
      <w:numFmt w:val="bullet"/>
      <w:lvlText w:val="•"/>
      <w:lvlJc w:val="left"/>
      <w:pPr>
        <w:tabs>
          <w:tab w:val="num" w:pos="2520"/>
        </w:tabs>
        <w:ind w:left="2520" w:hanging="360"/>
      </w:pPr>
      <w:rPr>
        <w:rFonts w:ascii="Arial" w:hAnsi="Arial" w:hint="default"/>
      </w:rPr>
    </w:lvl>
    <w:lvl w:ilvl="4" w:tplc="08644524" w:tentative="1">
      <w:start w:val="1"/>
      <w:numFmt w:val="bullet"/>
      <w:lvlText w:val="•"/>
      <w:lvlJc w:val="left"/>
      <w:pPr>
        <w:tabs>
          <w:tab w:val="num" w:pos="3240"/>
        </w:tabs>
        <w:ind w:left="3240" w:hanging="360"/>
      </w:pPr>
      <w:rPr>
        <w:rFonts w:ascii="Arial" w:hAnsi="Arial" w:hint="default"/>
      </w:rPr>
    </w:lvl>
    <w:lvl w:ilvl="5" w:tplc="CD70FBFC" w:tentative="1">
      <w:start w:val="1"/>
      <w:numFmt w:val="bullet"/>
      <w:lvlText w:val="•"/>
      <w:lvlJc w:val="left"/>
      <w:pPr>
        <w:tabs>
          <w:tab w:val="num" w:pos="3960"/>
        </w:tabs>
        <w:ind w:left="3960" w:hanging="360"/>
      </w:pPr>
      <w:rPr>
        <w:rFonts w:ascii="Arial" w:hAnsi="Arial" w:hint="default"/>
      </w:rPr>
    </w:lvl>
    <w:lvl w:ilvl="6" w:tplc="7B445424" w:tentative="1">
      <w:start w:val="1"/>
      <w:numFmt w:val="bullet"/>
      <w:lvlText w:val="•"/>
      <w:lvlJc w:val="left"/>
      <w:pPr>
        <w:tabs>
          <w:tab w:val="num" w:pos="4680"/>
        </w:tabs>
        <w:ind w:left="4680" w:hanging="360"/>
      </w:pPr>
      <w:rPr>
        <w:rFonts w:ascii="Arial" w:hAnsi="Arial" w:hint="default"/>
      </w:rPr>
    </w:lvl>
    <w:lvl w:ilvl="7" w:tplc="4A2ABDD2" w:tentative="1">
      <w:start w:val="1"/>
      <w:numFmt w:val="bullet"/>
      <w:lvlText w:val="•"/>
      <w:lvlJc w:val="left"/>
      <w:pPr>
        <w:tabs>
          <w:tab w:val="num" w:pos="5400"/>
        </w:tabs>
        <w:ind w:left="5400" w:hanging="360"/>
      </w:pPr>
      <w:rPr>
        <w:rFonts w:ascii="Arial" w:hAnsi="Arial" w:hint="default"/>
      </w:rPr>
    </w:lvl>
    <w:lvl w:ilvl="8" w:tplc="A6245F7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77B3721A"/>
    <w:multiLevelType w:val="hybridMultilevel"/>
    <w:tmpl w:val="62C6C264"/>
    <w:lvl w:ilvl="0" w:tplc="192A9E42">
      <w:start w:val="1"/>
      <w:numFmt w:val="bullet"/>
      <w:lvlText w:val="•"/>
      <w:lvlJc w:val="left"/>
      <w:pPr>
        <w:tabs>
          <w:tab w:val="num" w:pos="360"/>
        </w:tabs>
        <w:ind w:left="360" w:hanging="360"/>
      </w:pPr>
      <w:rPr>
        <w:rFonts w:ascii="Arial" w:hAnsi="Arial" w:hint="default"/>
      </w:rPr>
    </w:lvl>
    <w:lvl w:ilvl="1" w:tplc="C5AE2C14" w:tentative="1">
      <w:start w:val="1"/>
      <w:numFmt w:val="bullet"/>
      <w:lvlText w:val="•"/>
      <w:lvlJc w:val="left"/>
      <w:pPr>
        <w:tabs>
          <w:tab w:val="num" w:pos="1080"/>
        </w:tabs>
        <w:ind w:left="1080" w:hanging="360"/>
      </w:pPr>
      <w:rPr>
        <w:rFonts w:ascii="Arial" w:hAnsi="Arial" w:hint="default"/>
      </w:rPr>
    </w:lvl>
    <w:lvl w:ilvl="2" w:tplc="58320A0A" w:tentative="1">
      <w:start w:val="1"/>
      <w:numFmt w:val="bullet"/>
      <w:lvlText w:val="•"/>
      <w:lvlJc w:val="left"/>
      <w:pPr>
        <w:tabs>
          <w:tab w:val="num" w:pos="1800"/>
        </w:tabs>
        <w:ind w:left="1800" w:hanging="360"/>
      </w:pPr>
      <w:rPr>
        <w:rFonts w:ascii="Arial" w:hAnsi="Arial" w:hint="default"/>
      </w:rPr>
    </w:lvl>
    <w:lvl w:ilvl="3" w:tplc="8C0636CA" w:tentative="1">
      <w:start w:val="1"/>
      <w:numFmt w:val="bullet"/>
      <w:lvlText w:val="•"/>
      <w:lvlJc w:val="left"/>
      <w:pPr>
        <w:tabs>
          <w:tab w:val="num" w:pos="2520"/>
        </w:tabs>
        <w:ind w:left="2520" w:hanging="360"/>
      </w:pPr>
      <w:rPr>
        <w:rFonts w:ascii="Arial" w:hAnsi="Arial" w:hint="default"/>
      </w:rPr>
    </w:lvl>
    <w:lvl w:ilvl="4" w:tplc="2C4835E8" w:tentative="1">
      <w:start w:val="1"/>
      <w:numFmt w:val="bullet"/>
      <w:lvlText w:val="•"/>
      <w:lvlJc w:val="left"/>
      <w:pPr>
        <w:tabs>
          <w:tab w:val="num" w:pos="3240"/>
        </w:tabs>
        <w:ind w:left="3240" w:hanging="360"/>
      </w:pPr>
      <w:rPr>
        <w:rFonts w:ascii="Arial" w:hAnsi="Arial" w:hint="default"/>
      </w:rPr>
    </w:lvl>
    <w:lvl w:ilvl="5" w:tplc="5D9EE3FA" w:tentative="1">
      <w:start w:val="1"/>
      <w:numFmt w:val="bullet"/>
      <w:lvlText w:val="•"/>
      <w:lvlJc w:val="left"/>
      <w:pPr>
        <w:tabs>
          <w:tab w:val="num" w:pos="3960"/>
        </w:tabs>
        <w:ind w:left="3960" w:hanging="360"/>
      </w:pPr>
      <w:rPr>
        <w:rFonts w:ascii="Arial" w:hAnsi="Arial" w:hint="default"/>
      </w:rPr>
    </w:lvl>
    <w:lvl w:ilvl="6" w:tplc="A4ACEAA0" w:tentative="1">
      <w:start w:val="1"/>
      <w:numFmt w:val="bullet"/>
      <w:lvlText w:val="•"/>
      <w:lvlJc w:val="left"/>
      <w:pPr>
        <w:tabs>
          <w:tab w:val="num" w:pos="4680"/>
        </w:tabs>
        <w:ind w:left="4680" w:hanging="360"/>
      </w:pPr>
      <w:rPr>
        <w:rFonts w:ascii="Arial" w:hAnsi="Arial" w:hint="default"/>
      </w:rPr>
    </w:lvl>
    <w:lvl w:ilvl="7" w:tplc="A9DCF8B6" w:tentative="1">
      <w:start w:val="1"/>
      <w:numFmt w:val="bullet"/>
      <w:lvlText w:val="•"/>
      <w:lvlJc w:val="left"/>
      <w:pPr>
        <w:tabs>
          <w:tab w:val="num" w:pos="5400"/>
        </w:tabs>
        <w:ind w:left="5400" w:hanging="360"/>
      </w:pPr>
      <w:rPr>
        <w:rFonts w:ascii="Arial" w:hAnsi="Arial" w:hint="default"/>
      </w:rPr>
    </w:lvl>
    <w:lvl w:ilvl="8" w:tplc="F6C233D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8BE7307"/>
    <w:multiLevelType w:val="hybridMultilevel"/>
    <w:tmpl w:val="35707192"/>
    <w:lvl w:ilvl="0" w:tplc="7C60D1EA">
      <w:start w:val="1"/>
      <w:numFmt w:val="bullet"/>
      <w:lvlText w:val="•"/>
      <w:lvlJc w:val="left"/>
      <w:pPr>
        <w:tabs>
          <w:tab w:val="num" w:pos="360"/>
        </w:tabs>
        <w:ind w:left="360" w:hanging="360"/>
      </w:pPr>
      <w:rPr>
        <w:rFonts w:ascii="Arial" w:hAnsi="Arial" w:hint="default"/>
      </w:rPr>
    </w:lvl>
    <w:lvl w:ilvl="1" w:tplc="743A5788" w:tentative="1">
      <w:start w:val="1"/>
      <w:numFmt w:val="bullet"/>
      <w:lvlText w:val="•"/>
      <w:lvlJc w:val="left"/>
      <w:pPr>
        <w:tabs>
          <w:tab w:val="num" w:pos="1080"/>
        </w:tabs>
        <w:ind w:left="1080" w:hanging="360"/>
      </w:pPr>
      <w:rPr>
        <w:rFonts w:ascii="Arial" w:hAnsi="Arial" w:hint="default"/>
      </w:rPr>
    </w:lvl>
    <w:lvl w:ilvl="2" w:tplc="81401A9A" w:tentative="1">
      <w:start w:val="1"/>
      <w:numFmt w:val="bullet"/>
      <w:lvlText w:val="•"/>
      <w:lvlJc w:val="left"/>
      <w:pPr>
        <w:tabs>
          <w:tab w:val="num" w:pos="1800"/>
        </w:tabs>
        <w:ind w:left="1800" w:hanging="360"/>
      </w:pPr>
      <w:rPr>
        <w:rFonts w:ascii="Arial" w:hAnsi="Arial" w:hint="default"/>
      </w:rPr>
    </w:lvl>
    <w:lvl w:ilvl="3" w:tplc="018C9D34" w:tentative="1">
      <w:start w:val="1"/>
      <w:numFmt w:val="bullet"/>
      <w:lvlText w:val="•"/>
      <w:lvlJc w:val="left"/>
      <w:pPr>
        <w:tabs>
          <w:tab w:val="num" w:pos="2520"/>
        </w:tabs>
        <w:ind w:left="2520" w:hanging="360"/>
      </w:pPr>
      <w:rPr>
        <w:rFonts w:ascii="Arial" w:hAnsi="Arial" w:hint="default"/>
      </w:rPr>
    </w:lvl>
    <w:lvl w:ilvl="4" w:tplc="3EF8333C" w:tentative="1">
      <w:start w:val="1"/>
      <w:numFmt w:val="bullet"/>
      <w:lvlText w:val="•"/>
      <w:lvlJc w:val="left"/>
      <w:pPr>
        <w:tabs>
          <w:tab w:val="num" w:pos="3240"/>
        </w:tabs>
        <w:ind w:left="3240" w:hanging="360"/>
      </w:pPr>
      <w:rPr>
        <w:rFonts w:ascii="Arial" w:hAnsi="Arial" w:hint="default"/>
      </w:rPr>
    </w:lvl>
    <w:lvl w:ilvl="5" w:tplc="E708B076" w:tentative="1">
      <w:start w:val="1"/>
      <w:numFmt w:val="bullet"/>
      <w:lvlText w:val="•"/>
      <w:lvlJc w:val="left"/>
      <w:pPr>
        <w:tabs>
          <w:tab w:val="num" w:pos="3960"/>
        </w:tabs>
        <w:ind w:left="3960" w:hanging="360"/>
      </w:pPr>
      <w:rPr>
        <w:rFonts w:ascii="Arial" w:hAnsi="Arial" w:hint="default"/>
      </w:rPr>
    </w:lvl>
    <w:lvl w:ilvl="6" w:tplc="2C145F5E" w:tentative="1">
      <w:start w:val="1"/>
      <w:numFmt w:val="bullet"/>
      <w:lvlText w:val="•"/>
      <w:lvlJc w:val="left"/>
      <w:pPr>
        <w:tabs>
          <w:tab w:val="num" w:pos="4680"/>
        </w:tabs>
        <w:ind w:left="4680" w:hanging="360"/>
      </w:pPr>
      <w:rPr>
        <w:rFonts w:ascii="Arial" w:hAnsi="Arial" w:hint="default"/>
      </w:rPr>
    </w:lvl>
    <w:lvl w:ilvl="7" w:tplc="2DA0D270" w:tentative="1">
      <w:start w:val="1"/>
      <w:numFmt w:val="bullet"/>
      <w:lvlText w:val="•"/>
      <w:lvlJc w:val="left"/>
      <w:pPr>
        <w:tabs>
          <w:tab w:val="num" w:pos="5400"/>
        </w:tabs>
        <w:ind w:left="5400" w:hanging="360"/>
      </w:pPr>
      <w:rPr>
        <w:rFonts w:ascii="Arial" w:hAnsi="Arial" w:hint="default"/>
      </w:rPr>
    </w:lvl>
    <w:lvl w:ilvl="8" w:tplc="A4445154"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BC8748B"/>
    <w:multiLevelType w:val="hybridMultilevel"/>
    <w:tmpl w:val="78026AF8"/>
    <w:lvl w:ilvl="0" w:tplc="161EE788">
      <w:start w:val="1"/>
      <w:numFmt w:val="bullet"/>
      <w:lvlText w:val="•"/>
      <w:lvlJc w:val="left"/>
      <w:pPr>
        <w:tabs>
          <w:tab w:val="num" w:pos="360"/>
        </w:tabs>
        <w:ind w:left="360" w:hanging="360"/>
      </w:pPr>
      <w:rPr>
        <w:rFonts w:ascii="Arial" w:hAnsi="Arial" w:hint="default"/>
      </w:rPr>
    </w:lvl>
    <w:lvl w:ilvl="1" w:tplc="FC921816" w:tentative="1">
      <w:start w:val="1"/>
      <w:numFmt w:val="bullet"/>
      <w:lvlText w:val="•"/>
      <w:lvlJc w:val="left"/>
      <w:pPr>
        <w:tabs>
          <w:tab w:val="num" w:pos="1080"/>
        </w:tabs>
        <w:ind w:left="1080" w:hanging="360"/>
      </w:pPr>
      <w:rPr>
        <w:rFonts w:ascii="Arial" w:hAnsi="Arial" w:hint="default"/>
      </w:rPr>
    </w:lvl>
    <w:lvl w:ilvl="2" w:tplc="7F9E3678" w:tentative="1">
      <w:start w:val="1"/>
      <w:numFmt w:val="bullet"/>
      <w:lvlText w:val="•"/>
      <w:lvlJc w:val="left"/>
      <w:pPr>
        <w:tabs>
          <w:tab w:val="num" w:pos="1800"/>
        </w:tabs>
        <w:ind w:left="1800" w:hanging="360"/>
      </w:pPr>
      <w:rPr>
        <w:rFonts w:ascii="Arial" w:hAnsi="Arial" w:hint="default"/>
      </w:rPr>
    </w:lvl>
    <w:lvl w:ilvl="3" w:tplc="EE7CAF26" w:tentative="1">
      <w:start w:val="1"/>
      <w:numFmt w:val="bullet"/>
      <w:lvlText w:val="•"/>
      <w:lvlJc w:val="left"/>
      <w:pPr>
        <w:tabs>
          <w:tab w:val="num" w:pos="2520"/>
        </w:tabs>
        <w:ind w:left="2520" w:hanging="360"/>
      </w:pPr>
      <w:rPr>
        <w:rFonts w:ascii="Arial" w:hAnsi="Arial" w:hint="default"/>
      </w:rPr>
    </w:lvl>
    <w:lvl w:ilvl="4" w:tplc="DA161A54" w:tentative="1">
      <w:start w:val="1"/>
      <w:numFmt w:val="bullet"/>
      <w:lvlText w:val="•"/>
      <w:lvlJc w:val="left"/>
      <w:pPr>
        <w:tabs>
          <w:tab w:val="num" w:pos="3240"/>
        </w:tabs>
        <w:ind w:left="3240" w:hanging="360"/>
      </w:pPr>
      <w:rPr>
        <w:rFonts w:ascii="Arial" w:hAnsi="Arial" w:hint="default"/>
      </w:rPr>
    </w:lvl>
    <w:lvl w:ilvl="5" w:tplc="65E6A9D6" w:tentative="1">
      <w:start w:val="1"/>
      <w:numFmt w:val="bullet"/>
      <w:lvlText w:val="•"/>
      <w:lvlJc w:val="left"/>
      <w:pPr>
        <w:tabs>
          <w:tab w:val="num" w:pos="3960"/>
        </w:tabs>
        <w:ind w:left="3960" w:hanging="360"/>
      </w:pPr>
      <w:rPr>
        <w:rFonts w:ascii="Arial" w:hAnsi="Arial" w:hint="default"/>
      </w:rPr>
    </w:lvl>
    <w:lvl w:ilvl="6" w:tplc="028C15B0" w:tentative="1">
      <w:start w:val="1"/>
      <w:numFmt w:val="bullet"/>
      <w:lvlText w:val="•"/>
      <w:lvlJc w:val="left"/>
      <w:pPr>
        <w:tabs>
          <w:tab w:val="num" w:pos="4680"/>
        </w:tabs>
        <w:ind w:left="4680" w:hanging="360"/>
      </w:pPr>
      <w:rPr>
        <w:rFonts w:ascii="Arial" w:hAnsi="Arial" w:hint="default"/>
      </w:rPr>
    </w:lvl>
    <w:lvl w:ilvl="7" w:tplc="6F464068" w:tentative="1">
      <w:start w:val="1"/>
      <w:numFmt w:val="bullet"/>
      <w:lvlText w:val="•"/>
      <w:lvlJc w:val="left"/>
      <w:pPr>
        <w:tabs>
          <w:tab w:val="num" w:pos="5400"/>
        </w:tabs>
        <w:ind w:left="5400" w:hanging="360"/>
      </w:pPr>
      <w:rPr>
        <w:rFonts w:ascii="Arial" w:hAnsi="Arial" w:hint="default"/>
      </w:rPr>
    </w:lvl>
    <w:lvl w:ilvl="8" w:tplc="3D1A593C"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D58657A"/>
    <w:multiLevelType w:val="hybridMultilevel"/>
    <w:tmpl w:val="812A9B86"/>
    <w:lvl w:ilvl="0" w:tplc="E0802A9A">
      <w:start w:val="1"/>
      <w:numFmt w:val="bullet"/>
      <w:lvlText w:val="•"/>
      <w:lvlJc w:val="left"/>
      <w:pPr>
        <w:tabs>
          <w:tab w:val="num" w:pos="360"/>
        </w:tabs>
        <w:ind w:left="360" w:hanging="360"/>
      </w:pPr>
      <w:rPr>
        <w:rFonts w:ascii="Arial" w:hAnsi="Arial" w:hint="default"/>
      </w:rPr>
    </w:lvl>
    <w:lvl w:ilvl="1" w:tplc="CDEA2C60" w:tentative="1">
      <w:start w:val="1"/>
      <w:numFmt w:val="bullet"/>
      <w:lvlText w:val="•"/>
      <w:lvlJc w:val="left"/>
      <w:pPr>
        <w:tabs>
          <w:tab w:val="num" w:pos="1080"/>
        </w:tabs>
        <w:ind w:left="1080" w:hanging="360"/>
      </w:pPr>
      <w:rPr>
        <w:rFonts w:ascii="Arial" w:hAnsi="Arial" w:hint="default"/>
      </w:rPr>
    </w:lvl>
    <w:lvl w:ilvl="2" w:tplc="ACD26C3C" w:tentative="1">
      <w:start w:val="1"/>
      <w:numFmt w:val="bullet"/>
      <w:lvlText w:val="•"/>
      <w:lvlJc w:val="left"/>
      <w:pPr>
        <w:tabs>
          <w:tab w:val="num" w:pos="1800"/>
        </w:tabs>
        <w:ind w:left="1800" w:hanging="360"/>
      </w:pPr>
      <w:rPr>
        <w:rFonts w:ascii="Arial" w:hAnsi="Arial" w:hint="default"/>
      </w:rPr>
    </w:lvl>
    <w:lvl w:ilvl="3" w:tplc="C7A6C712" w:tentative="1">
      <w:start w:val="1"/>
      <w:numFmt w:val="bullet"/>
      <w:lvlText w:val="•"/>
      <w:lvlJc w:val="left"/>
      <w:pPr>
        <w:tabs>
          <w:tab w:val="num" w:pos="2520"/>
        </w:tabs>
        <w:ind w:left="2520" w:hanging="360"/>
      </w:pPr>
      <w:rPr>
        <w:rFonts w:ascii="Arial" w:hAnsi="Arial" w:hint="default"/>
      </w:rPr>
    </w:lvl>
    <w:lvl w:ilvl="4" w:tplc="A29A6660" w:tentative="1">
      <w:start w:val="1"/>
      <w:numFmt w:val="bullet"/>
      <w:lvlText w:val="•"/>
      <w:lvlJc w:val="left"/>
      <w:pPr>
        <w:tabs>
          <w:tab w:val="num" w:pos="3240"/>
        </w:tabs>
        <w:ind w:left="3240" w:hanging="360"/>
      </w:pPr>
      <w:rPr>
        <w:rFonts w:ascii="Arial" w:hAnsi="Arial" w:hint="default"/>
      </w:rPr>
    </w:lvl>
    <w:lvl w:ilvl="5" w:tplc="F83A9584" w:tentative="1">
      <w:start w:val="1"/>
      <w:numFmt w:val="bullet"/>
      <w:lvlText w:val="•"/>
      <w:lvlJc w:val="left"/>
      <w:pPr>
        <w:tabs>
          <w:tab w:val="num" w:pos="3960"/>
        </w:tabs>
        <w:ind w:left="3960" w:hanging="360"/>
      </w:pPr>
      <w:rPr>
        <w:rFonts w:ascii="Arial" w:hAnsi="Arial" w:hint="default"/>
      </w:rPr>
    </w:lvl>
    <w:lvl w:ilvl="6" w:tplc="628617F0" w:tentative="1">
      <w:start w:val="1"/>
      <w:numFmt w:val="bullet"/>
      <w:lvlText w:val="•"/>
      <w:lvlJc w:val="left"/>
      <w:pPr>
        <w:tabs>
          <w:tab w:val="num" w:pos="4680"/>
        </w:tabs>
        <w:ind w:left="4680" w:hanging="360"/>
      </w:pPr>
      <w:rPr>
        <w:rFonts w:ascii="Arial" w:hAnsi="Arial" w:hint="default"/>
      </w:rPr>
    </w:lvl>
    <w:lvl w:ilvl="7" w:tplc="9CBA31BA" w:tentative="1">
      <w:start w:val="1"/>
      <w:numFmt w:val="bullet"/>
      <w:lvlText w:val="•"/>
      <w:lvlJc w:val="left"/>
      <w:pPr>
        <w:tabs>
          <w:tab w:val="num" w:pos="5400"/>
        </w:tabs>
        <w:ind w:left="5400" w:hanging="360"/>
      </w:pPr>
      <w:rPr>
        <w:rFonts w:ascii="Arial" w:hAnsi="Arial" w:hint="default"/>
      </w:rPr>
    </w:lvl>
    <w:lvl w:ilvl="8" w:tplc="3A007404"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10"/>
  </w:num>
  <w:num w:numId="3">
    <w:abstractNumId w:val="7"/>
  </w:num>
  <w:num w:numId="4">
    <w:abstractNumId w:val="3"/>
  </w:num>
  <w:num w:numId="5">
    <w:abstractNumId w:val="6"/>
  </w:num>
  <w:num w:numId="6">
    <w:abstractNumId w:val="23"/>
  </w:num>
  <w:num w:numId="7">
    <w:abstractNumId w:val="21"/>
  </w:num>
  <w:num w:numId="8">
    <w:abstractNumId w:val="25"/>
  </w:num>
  <w:num w:numId="9">
    <w:abstractNumId w:val="24"/>
  </w:num>
  <w:num w:numId="10">
    <w:abstractNumId w:val="5"/>
  </w:num>
  <w:num w:numId="11">
    <w:abstractNumId w:val="4"/>
  </w:num>
  <w:num w:numId="12">
    <w:abstractNumId w:val="16"/>
  </w:num>
  <w:num w:numId="13">
    <w:abstractNumId w:val="26"/>
  </w:num>
  <w:num w:numId="14">
    <w:abstractNumId w:val="27"/>
  </w:num>
  <w:num w:numId="15">
    <w:abstractNumId w:val="13"/>
  </w:num>
  <w:num w:numId="16">
    <w:abstractNumId w:val="0"/>
  </w:num>
  <w:num w:numId="17">
    <w:abstractNumId w:val="12"/>
  </w:num>
  <w:num w:numId="18">
    <w:abstractNumId w:val="22"/>
  </w:num>
  <w:num w:numId="19">
    <w:abstractNumId w:val="1"/>
  </w:num>
  <w:num w:numId="20">
    <w:abstractNumId w:val="19"/>
  </w:num>
  <w:num w:numId="21">
    <w:abstractNumId w:val="14"/>
  </w:num>
  <w:num w:numId="22">
    <w:abstractNumId w:val="8"/>
  </w:num>
  <w:num w:numId="23">
    <w:abstractNumId w:val="20"/>
  </w:num>
  <w:num w:numId="24">
    <w:abstractNumId w:val="17"/>
  </w:num>
  <w:num w:numId="25">
    <w:abstractNumId w:val="11"/>
  </w:num>
  <w:num w:numId="26">
    <w:abstractNumId w:val="9"/>
  </w:num>
  <w:num w:numId="27">
    <w:abstractNumId w:val="1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051"/>
    <w:rsid w:val="00063605"/>
    <w:rsid w:val="0009582E"/>
    <w:rsid w:val="000C6533"/>
    <w:rsid w:val="00164747"/>
    <w:rsid w:val="00272DBF"/>
    <w:rsid w:val="002F0CBB"/>
    <w:rsid w:val="003359D7"/>
    <w:rsid w:val="003877FE"/>
    <w:rsid w:val="003D0051"/>
    <w:rsid w:val="003F51D3"/>
    <w:rsid w:val="004201E8"/>
    <w:rsid w:val="00476D51"/>
    <w:rsid w:val="004D7301"/>
    <w:rsid w:val="00566FB6"/>
    <w:rsid w:val="00585949"/>
    <w:rsid w:val="0065029A"/>
    <w:rsid w:val="00685C7E"/>
    <w:rsid w:val="006B637A"/>
    <w:rsid w:val="006C0D80"/>
    <w:rsid w:val="007171B2"/>
    <w:rsid w:val="0085625C"/>
    <w:rsid w:val="00881F1E"/>
    <w:rsid w:val="008C493F"/>
    <w:rsid w:val="00A54C8B"/>
    <w:rsid w:val="00A87367"/>
    <w:rsid w:val="00AF3CDE"/>
    <w:rsid w:val="00B24315"/>
    <w:rsid w:val="00B91B51"/>
    <w:rsid w:val="00C44CFD"/>
    <w:rsid w:val="00CB03AC"/>
    <w:rsid w:val="00CC4242"/>
    <w:rsid w:val="00DB639E"/>
    <w:rsid w:val="00DF575A"/>
    <w:rsid w:val="00E92AE3"/>
    <w:rsid w:val="00EA5581"/>
    <w:rsid w:val="00EC0556"/>
    <w:rsid w:val="00F615CB"/>
    <w:rsid w:val="00F71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D49D36"/>
  <w15:chartTrackingRefBased/>
  <w15:docId w15:val="{29406D24-3C4E-4E0F-95F7-E3FA102F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25C"/>
    <w:pPr>
      <w:spacing w:after="120" w:line="285" w:lineRule="auto"/>
    </w:pPr>
    <w:rPr>
      <w:rFonts w:ascii="Calibri" w:eastAsia="Times New Roman" w:hAnsi="Calibri" w:cs="Times New Roman"/>
      <w:color w:val="000000"/>
      <w:kern w:val="28"/>
      <w:sz w:val="20"/>
      <w:szCs w:val="20"/>
      <w:lang w:eastAsia="en-GB"/>
    </w:rPr>
  </w:style>
  <w:style w:type="paragraph" w:styleId="Heading3">
    <w:name w:val="heading 3"/>
    <w:basedOn w:val="Normal"/>
    <w:next w:val="Normal"/>
    <w:link w:val="Heading3Char"/>
    <w:qFormat/>
    <w:rsid w:val="00B91B51"/>
    <w:pPr>
      <w:keepNext/>
      <w:overflowPunct w:val="0"/>
      <w:autoSpaceDE w:val="0"/>
      <w:autoSpaceDN w:val="0"/>
      <w:adjustRightInd w:val="0"/>
      <w:spacing w:after="0" w:line="240" w:lineRule="auto"/>
      <w:jc w:val="both"/>
      <w:outlineLvl w:val="2"/>
    </w:pPr>
    <w:rPr>
      <w:rFonts w:ascii="Times New Roman" w:hAnsi="Times New Roman"/>
      <w:b/>
      <w:color w:val="auto"/>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5C"/>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85625C"/>
  </w:style>
  <w:style w:type="paragraph" w:styleId="Footer">
    <w:name w:val="footer"/>
    <w:basedOn w:val="Normal"/>
    <w:link w:val="FooterChar"/>
    <w:uiPriority w:val="99"/>
    <w:unhideWhenUsed/>
    <w:rsid w:val="0085625C"/>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85625C"/>
  </w:style>
  <w:style w:type="paragraph" w:styleId="BalloonText">
    <w:name w:val="Balloon Text"/>
    <w:basedOn w:val="Normal"/>
    <w:link w:val="BalloonTextChar"/>
    <w:uiPriority w:val="99"/>
    <w:semiHidden/>
    <w:unhideWhenUsed/>
    <w:rsid w:val="00272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DBF"/>
    <w:rPr>
      <w:rFonts w:ascii="Segoe UI" w:eastAsia="Times New Roman" w:hAnsi="Segoe UI" w:cs="Segoe UI"/>
      <w:color w:val="000000"/>
      <w:kern w:val="28"/>
      <w:sz w:val="18"/>
      <w:szCs w:val="18"/>
      <w:lang w:eastAsia="en-GB"/>
    </w:rPr>
  </w:style>
  <w:style w:type="character" w:styleId="Hyperlink">
    <w:name w:val="Hyperlink"/>
    <w:basedOn w:val="DefaultParagraphFont"/>
    <w:uiPriority w:val="99"/>
    <w:unhideWhenUsed/>
    <w:rsid w:val="00DB639E"/>
    <w:rPr>
      <w:color w:val="0563C1" w:themeColor="hyperlink"/>
      <w:u w:val="single"/>
    </w:rPr>
  </w:style>
  <w:style w:type="character" w:customStyle="1" w:styleId="UnresolvedMention1">
    <w:name w:val="Unresolved Mention1"/>
    <w:basedOn w:val="DefaultParagraphFont"/>
    <w:uiPriority w:val="99"/>
    <w:semiHidden/>
    <w:unhideWhenUsed/>
    <w:rsid w:val="00DB639E"/>
    <w:rPr>
      <w:color w:val="605E5C"/>
      <w:shd w:val="clear" w:color="auto" w:fill="E1DFDD"/>
    </w:rPr>
  </w:style>
  <w:style w:type="paragraph" w:styleId="NoSpacing">
    <w:name w:val="No Spacing"/>
    <w:uiPriority w:val="1"/>
    <w:qFormat/>
    <w:rsid w:val="00AF3CDE"/>
    <w:pPr>
      <w:spacing w:after="0" w:line="240" w:lineRule="auto"/>
    </w:pPr>
    <w:rPr>
      <w:rFonts w:ascii="Calibri" w:eastAsia="Times New Roman" w:hAnsi="Calibri" w:cs="Times New Roman"/>
      <w:color w:val="000000"/>
      <w:kern w:val="28"/>
      <w:sz w:val="20"/>
      <w:szCs w:val="20"/>
      <w:lang w:eastAsia="en-GB"/>
    </w:rPr>
  </w:style>
  <w:style w:type="character" w:customStyle="1" w:styleId="Heading3Char">
    <w:name w:val="Heading 3 Char"/>
    <w:basedOn w:val="DefaultParagraphFont"/>
    <w:link w:val="Heading3"/>
    <w:rsid w:val="00B91B51"/>
    <w:rPr>
      <w:rFonts w:ascii="Times New Roman" w:eastAsia="Times New Roman" w:hAnsi="Times New Roman" w:cs="Times New Roman"/>
      <w:b/>
      <w:sz w:val="24"/>
      <w:szCs w:val="20"/>
      <w:lang w:eastAsia="en-GB"/>
    </w:rPr>
  </w:style>
  <w:style w:type="paragraph" w:styleId="BodyText">
    <w:name w:val="Body Text"/>
    <w:basedOn w:val="Normal"/>
    <w:link w:val="BodyTextChar"/>
    <w:semiHidden/>
    <w:unhideWhenUsed/>
    <w:rsid w:val="00B91B51"/>
    <w:pPr>
      <w:spacing w:after="0" w:line="240" w:lineRule="auto"/>
      <w:jc w:val="both"/>
    </w:pPr>
    <w:rPr>
      <w:rFonts w:ascii="Times New Roman" w:hAnsi="Times New Roman"/>
      <w:color w:val="auto"/>
      <w:kern w:val="0"/>
      <w:sz w:val="22"/>
    </w:rPr>
  </w:style>
  <w:style w:type="character" w:customStyle="1" w:styleId="BodyTextChar">
    <w:name w:val="Body Text Char"/>
    <w:basedOn w:val="DefaultParagraphFont"/>
    <w:link w:val="BodyText"/>
    <w:semiHidden/>
    <w:rsid w:val="00B91B51"/>
    <w:rPr>
      <w:rFonts w:ascii="Times New Roman" w:eastAsia="Times New Roman" w:hAnsi="Times New Roman" w:cs="Times New Roman"/>
      <w:szCs w:val="20"/>
      <w:lang w:eastAsia="en-GB"/>
    </w:rPr>
  </w:style>
  <w:style w:type="paragraph" w:styleId="BodyText2">
    <w:name w:val="Body Text 2"/>
    <w:basedOn w:val="Normal"/>
    <w:link w:val="BodyText2Char"/>
    <w:semiHidden/>
    <w:unhideWhenUsed/>
    <w:rsid w:val="00B91B51"/>
    <w:pPr>
      <w:spacing w:after="0" w:line="240" w:lineRule="auto"/>
      <w:ind w:right="-874"/>
      <w:jc w:val="both"/>
    </w:pPr>
    <w:rPr>
      <w:rFonts w:ascii="Arial" w:hAnsi="Arial" w:cs="Arial"/>
      <w:color w:val="auto"/>
      <w:kern w:val="0"/>
      <w:sz w:val="22"/>
      <w:szCs w:val="24"/>
      <w:lang w:eastAsia="en-US"/>
    </w:rPr>
  </w:style>
  <w:style w:type="character" w:customStyle="1" w:styleId="BodyText2Char">
    <w:name w:val="Body Text 2 Char"/>
    <w:basedOn w:val="DefaultParagraphFont"/>
    <w:link w:val="BodyText2"/>
    <w:semiHidden/>
    <w:rsid w:val="00B91B51"/>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tmonica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onicas@bury.gov.uk" TargetMode="External"/><Relationship Id="rId5" Type="http://schemas.openxmlformats.org/officeDocument/2006/relationships/webSettings" Target="webSettings.xml"/><Relationship Id="rId15" Type="http://schemas.openxmlformats.org/officeDocument/2006/relationships/hyperlink" Target="mailto:l.butterworth@stmonicas.co.uk" TargetMode="External"/><Relationship Id="rId23" Type="http://schemas.openxmlformats.org/officeDocument/2006/relationships/theme" Target="theme/theme1.xml"/><Relationship Id="rId10" Type="http://schemas.openxmlformats.org/officeDocument/2006/relationships/hyperlink" Target="http://www.stmonicas.co.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tmonicas@bury.gov.uk"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FC0A7-DBFC-47DE-A107-67D26FAD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3013</Words>
  <Characters>17176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Collier</dc:creator>
  <cp:keywords/>
  <dc:description/>
  <cp:lastModifiedBy>L Butterworth</cp:lastModifiedBy>
  <cp:revision>6</cp:revision>
  <cp:lastPrinted>2020-11-25T12:19:00Z</cp:lastPrinted>
  <dcterms:created xsi:type="dcterms:W3CDTF">2021-09-17T07:14:00Z</dcterms:created>
  <dcterms:modified xsi:type="dcterms:W3CDTF">2021-09-17T07:37:00Z</dcterms:modified>
</cp:coreProperties>
</file>