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3173" w:rsidRDefault="00C43173">
      <w:pPr>
        <w:widowControl w:val="0"/>
        <w:pBdr>
          <w:top w:val="nil"/>
          <w:left w:val="nil"/>
          <w:bottom w:val="nil"/>
          <w:right w:val="nil"/>
          <w:between w:val="nil"/>
        </w:pBdr>
        <w:spacing w:after="0"/>
        <w:ind w:left="0" w:hanging="2"/>
        <w:rPr>
          <w:rFonts w:ascii="Arial" w:eastAsia="Arial" w:hAnsi="Arial" w:cs="Arial"/>
          <w:color w:val="000000"/>
        </w:rPr>
      </w:pPr>
    </w:p>
    <w:tbl>
      <w:tblPr>
        <w:tblStyle w:val="a0"/>
        <w:tblW w:w="141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74"/>
      </w:tblGrid>
      <w:tr w:rsidR="00C43173">
        <w:tc>
          <w:tcPr>
            <w:tcW w:w="14174" w:type="dxa"/>
            <w:shd w:val="clear" w:color="auto" w:fill="000000"/>
          </w:tcPr>
          <w:p w:rsidR="00C43173" w:rsidRDefault="004E2EB7">
            <w:pPr>
              <w:spacing w:after="0" w:line="240" w:lineRule="auto"/>
              <w:ind w:left="5" w:hanging="7"/>
              <w:jc w:val="right"/>
              <w:rPr>
                <w:rFonts w:ascii="Arial" w:eastAsia="Arial" w:hAnsi="Arial" w:cs="Arial"/>
                <w:sz w:val="72"/>
                <w:szCs w:val="72"/>
              </w:rPr>
            </w:pPr>
            <w:r>
              <w:rPr>
                <w:rFonts w:ascii="Arial" w:eastAsia="Arial" w:hAnsi="Arial" w:cs="Arial"/>
                <w:sz w:val="72"/>
                <w:szCs w:val="72"/>
              </w:rPr>
              <w:t xml:space="preserve">APPOINTMENT PACK   </w:t>
            </w:r>
          </w:p>
        </w:tc>
      </w:tr>
    </w:tbl>
    <w:p w:rsidR="00C43173" w:rsidRDefault="00C43173">
      <w:pPr>
        <w:ind w:left="0" w:hanging="2"/>
        <w:rPr>
          <w:rFonts w:ascii="Arial" w:eastAsia="Arial" w:hAnsi="Arial" w:cs="Arial"/>
        </w:rPr>
        <w:sectPr w:rsidR="00C43173">
          <w:footerReference w:type="default" r:id="rId8"/>
          <w:pgSz w:w="16838" w:h="11906" w:orient="landscape"/>
          <w:pgMar w:top="1440" w:right="1440" w:bottom="1440" w:left="1440" w:header="708" w:footer="708" w:gutter="0"/>
          <w:pgNumType w:start="1"/>
          <w:cols w:space="720"/>
        </w:sectPr>
      </w:pPr>
    </w:p>
    <w:p w:rsidR="00C43173" w:rsidRDefault="004E2EB7">
      <w:pPr>
        <w:ind w:left="2" w:hanging="4"/>
        <w:rPr>
          <w:rFonts w:ascii="Arial" w:eastAsia="Arial" w:hAnsi="Arial" w:cs="Arial"/>
        </w:rPr>
      </w:pPr>
      <w:r>
        <w:rPr>
          <w:rFonts w:ascii="Arial" w:eastAsia="Arial" w:hAnsi="Arial" w:cs="Arial"/>
          <w:sz w:val="36"/>
          <w:szCs w:val="36"/>
        </w:rPr>
        <w:lastRenderedPageBreak/>
        <w:t>Teacher of RS</w:t>
      </w:r>
    </w:p>
    <w:p w:rsidR="00C43173" w:rsidRDefault="00C43173">
      <w:pPr>
        <w:ind w:left="0" w:hanging="2"/>
        <w:rPr>
          <w:rFonts w:ascii="Arial" w:eastAsia="Arial" w:hAnsi="Arial" w:cs="Arial"/>
        </w:rPr>
      </w:pPr>
    </w:p>
    <w:p w:rsidR="00C43173" w:rsidRDefault="00C43173">
      <w:pPr>
        <w:ind w:left="0" w:hanging="2"/>
        <w:rPr>
          <w:rFonts w:ascii="Arial" w:eastAsia="Arial" w:hAnsi="Arial" w:cs="Arial"/>
        </w:rPr>
      </w:pPr>
    </w:p>
    <w:p w:rsidR="00C43173" w:rsidRDefault="00C43173">
      <w:pPr>
        <w:ind w:left="0" w:hanging="2"/>
        <w:rPr>
          <w:rFonts w:ascii="Arial" w:eastAsia="Arial" w:hAnsi="Arial" w:cs="Arial"/>
        </w:rPr>
      </w:pPr>
    </w:p>
    <w:p w:rsidR="00C43173" w:rsidRDefault="00C43173">
      <w:pPr>
        <w:ind w:left="0" w:hanging="2"/>
        <w:rPr>
          <w:rFonts w:ascii="Arial" w:eastAsia="Arial" w:hAnsi="Arial" w:cs="Arial"/>
        </w:rPr>
      </w:pPr>
    </w:p>
    <w:p w:rsidR="00C43173" w:rsidRDefault="00C43173">
      <w:pPr>
        <w:ind w:left="0" w:hanging="2"/>
        <w:rPr>
          <w:rFonts w:ascii="Arial" w:eastAsia="Arial" w:hAnsi="Arial" w:cs="Arial"/>
        </w:rPr>
      </w:pPr>
    </w:p>
    <w:p w:rsidR="00C43173" w:rsidRDefault="00C43173">
      <w:pPr>
        <w:ind w:left="0" w:hanging="2"/>
        <w:rPr>
          <w:rFonts w:ascii="Arial" w:eastAsia="Arial" w:hAnsi="Arial" w:cs="Arial"/>
        </w:rPr>
      </w:pPr>
    </w:p>
    <w:p w:rsidR="00C43173" w:rsidRDefault="00C43173">
      <w:pPr>
        <w:ind w:left="0" w:hanging="2"/>
        <w:rPr>
          <w:rFonts w:ascii="Arial" w:eastAsia="Arial" w:hAnsi="Arial" w:cs="Arial"/>
        </w:rPr>
      </w:pPr>
    </w:p>
    <w:p w:rsidR="00C43173" w:rsidRDefault="004E2EB7">
      <w:pPr>
        <w:ind w:left="0" w:hanging="2"/>
        <w:rPr>
          <w:rFonts w:ascii="Arial" w:eastAsia="Arial" w:hAnsi="Arial" w:cs="Arial"/>
          <w:sz w:val="24"/>
          <w:szCs w:val="24"/>
        </w:rPr>
      </w:pPr>
      <w:r>
        <w:rPr>
          <w:rFonts w:ascii="Arial" w:eastAsia="Arial" w:hAnsi="Arial" w:cs="Arial"/>
          <w:i/>
          <w:sz w:val="24"/>
          <w:szCs w:val="24"/>
        </w:rPr>
        <w:t>Let your light so shine before others, that they may see your good deeds and glorify our Father, which is in heaven. Matthew 5:16</w:t>
      </w:r>
    </w:p>
    <w:p w:rsidR="00C43173" w:rsidRDefault="004E2EB7">
      <w:pPr>
        <w:ind w:left="0" w:hanging="2"/>
        <w:jc w:val="center"/>
        <w:sectPr w:rsidR="00C43173">
          <w:type w:val="continuous"/>
          <w:pgSz w:w="16838" w:h="11906" w:orient="landscape"/>
          <w:pgMar w:top="1440" w:right="1440" w:bottom="1440" w:left="1440" w:header="708" w:footer="708" w:gutter="0"/>
          <w:cols w:num="2" w:space="720" w:equalWidth="0">
            <w:col w:w="6625" w:space="708"/>
            <w:col w:w="6625" w:space="0"/>
          </w:cols>
        </w:sectPr>
      </w:pPr>
      <w:r>
        <w:rPr>
          <w:noProof/>
          <w:lang w:eastAsia="en-GB"/>
        </w:rPr>
        <w:lastRenderedPageBreak/>
        <w:drawing>
          <wp:inline distT="0" distB="0" distL="114300" distR="114300">
            <wp:extent cx="3054350" cy="3387090"/>
            <wp:effectExtent l="0" t="0" r="0" b="0"/>
            <wp:docPr id="1049" name="image11.png" descr="New School Badge July 2009"/>
            <wp:cNvGraphicFramePr/>
            <a:graphic xmlns:a="http://schemas.openxmlformats.org/drawingml/2006/main">
              <a:graphicData uri="http://schemas.openxmlformats.org/drawingml/2006/picture">
                <pic:pic xmlns:pic="http://schemas.openxmlformats.org/drawingml/2006/picture">
                  <pic:nvPicPr>
                    <pic:cNvPr id="0" name="image11.png" descr="New School Badge July 2009"/>
                    <pic:cNvPicPr preferRelativeResize="0"/>
                  </pic:nvPicPr>
                  <pic:blipFill>
                    <a:blip r:embed="rId9"/>
                    <a:srcRect/>
                    <a:stretch>
                      <a:fillRect/>
                    </a:stretch>
                  </pic:blipFill>
                  <pic:spPr>
                    <a:xfrm>
                      <a:off x="0" y="0"/>
                      <a:ext cx="3054350" cy="3387090"/>
                    </a:xfrm>
                    <a:prstGeom prst="rect">
                      <a:avLst/>
                    </a:prstGeom>
                    <a:ln/>
                  </pic:spPr>
                </pic:pic>
              </a:graphicData>
            </a:graphic>
          </wp:inline>
        </w:drawing>
      </w:r>
      <w:r>
        <w:rPr>
          <w:noProof/>
          <w:lang w:eastAsia="en-GB"/>
        </w:rPr>
        <w:drawing>
          <wp:inline distT="0" distB="0" distL="114300" distR="114300">
            <wp:extent cx="2331720" cy="846455"/>
            <wp:effectExtent l="0" t="0" r="0" b="0"/>
            <wp:docPr id="1051" name="image3.jpg" descr="http://www.stsmm.com/wp/wp-content/uploads/2012/01/chester_diocese_logo_colour_med-e1325967672429.jpg"/>
            <wp:cNvGraphicFramePr/>
            <a:graphic xmlns:a="http://schemas.openxmlformats.org/drawingml/2006/main">
              <a:graphicData uri="http://schemas.openxmlformats.org/drawingml/2006/picture">
                <pic:pic xmlns:pic="http://schemas.openxmlformats.org/drawingml/2006/picture">
                  <pic:nvPicPr>
                    <pic:cNvPr id="0" name="image3.jpg" descr="http://www.stsmm.com/wp/wp-content/uploads/2012/01/chester_diocese_logo_colour_med-e1325967672429.jpg"/>
                    <pic:cNvPicPr preferRelativeResize="0"/>
                  </pic:nvPicPr>
                  <pic:blipFill>
                    <a:blip r:embed="rId10"/>
                    <a:srcRect/>
                    <a:stretch>
                      <a:fillRect/>
                    </a:stretch>
                  </pic:blipFill>
                  <pic:spPr>
                    <a:xfrm>
                      <a:off x="0" y="0"/>
                      <a:ext cx="2331720" cy="846455"/>
                    </a:xfrm>
                    <a:prstGeom prst="rect">
                      <a:avLst/>
                    </a:prstGeom>
                    <a:ln/>
                  </pic:spPr>
                </pic:pic>
              </a:graphicData>
            </a:graphic>
          </wp:inline>
        </w:drawing>
      </w:r>
    </w:p>
    <w:p w:rsidR="00C43173" w:rsidRDefault="00C43173">
      <w:pPr>
        <w:ind w:left="0" w:hanging="2"/>
        <w:sectPr w:rsidR="00C43173">
          <w:type w:val="continuous"/>
          <w:pgSz w:w="16838" w:h="11906" w:orient="landscape"/>
          <w:pgMar w:top="1440" w:right="1440" w:bottom="1440" w:left="1440" w:header="708" w:footer="708" w:gutter="0"/>
          <w:cols w:space="720"/>
        </w:sectPr>
      </w:pPr>
    </w:p>
    <w:p w:rsidR="00C43173" w:rsidRDefault="004E2EB7">
      <w:pPr>
        <w:ind w:left="0" w:hanging="2"/>
        <w:rPr>
          <w:rFonts w:ascii="Arial" w:eastAsia="Arial" w:hAnsi="Arial" w:cs="Arial"/>
          <w:sz w:val="56"/>
          <w:szCs w:val="56"/>
        </w:rPr>
      </w:pPr>
      <w:r>
        <w:rPr>
          <w:noProof/>
          <w:lang w:eastAsia="en-GB"/>
        </w:rPr>
        <w:lastRenderedPageBreak/>
        <w:drawing>
          <wp:inline distT="0" distB="0" distL="114300" distR="114300">
            <wp:extent cx="4213860" cy="2818130"/>
            <wp:effectExtent l="0" t="0" r="0" b="0"/>
            <wp:docPr id="1050" name="image9.jpg" descr="T:\STAFF RESOURCES\SLT\SLT\Lyndon Bannon\Photographs\Front of School\DSC_0057.JPG"/>
            <wp:cNvGraphicFramePr/>
            <a:graphic xmlns:a="http://schemas.openxmlformats.org/drawingml/2006/main">
              <a:graphicData uri="http://schemas.openxmlformats.org/drawingml/2006/picture">
                <pic:pic xmlns:pic="http://schemas.openxmlformats.org/drawingml/2006/picture">
                  <pic:nvPicPr>
                    <pic:cNvPr id="0" name="image9.jpg" descr="T:\STAFF RESOURCES\SLT\SLT\Lyndon Bannon\Photographs\Front of School\DSC_0057.JPG"/>
                    <pic:cNvPicPr preferRelativeResize="0"/>
                  </pic:nvPicPr>
                  <pic:blipFill>
                    <a:blip r:embed="rId11"/>
                    <a:srcRect/>
                    <a:stretch>
                      <a:fillRect/>
                    </a:stretch>
                  </pic:blipFill>
                  <pic:spPr>
                    <a:xfrm>
                      <a:off x="0" y="0"/>
                      <a:ext cx="4213860" cy="2818130"/>
                    </a:xfrm>
                    <a:prstGeom prst="rect">
                      <a:avLst/>
                    </a:prstGeom>
                    <a:ln/>
                  </pic:spPr>
                </pic:pic>
              </a:graphicData>
            </a:graphic>
          </wp:inline>
        </w:drawing>
      </w:r>
    </w:p>
    <w:p w:rsidR="00C43173" w:rsidRDefault="004E2EB7">
      <w:pPr>
        <w:ind w:left="0" w:hanging="2"/>
        <w:rPr>
          <w:rFonts w:ascii="Arial" w:eastAsia="Arial" w:hAnsi="Arial" w:cs="Arial"/>
          <w:sz w:val="24"/>
          <w:szCs w:val="24"/>
        </w:rPr>
      </w:pPr>
      <w:r>
        <w:rPr>
          <w:rFonts w:ascii="Arial" w:eastAsia="Arial" w:hAnsi="Arial" w:cs="Arial"/>
          <w:i/>
          <w:sz w:val="24"/>
          <w:szCs w:val="24"/>
        </w:rPr>
        <w:t>God be merciful to us and bless us: and cause his face to shine upon us. Psalm 67:1</w:t>
      </w:r>
    </w:p>
    <w:p w:rsidR="00C43173" w:rsidRDefault="00C43173">
      <w:pPr>
        <w:ind w:left="4" w:hanging="6"/>
        <w:rPr>
          <w:rFonts w:ascii="Arial" w:eastAsia="Arial" w:hAnsi="Arial" w:cs="Arial"/>
          <w:sz w:val="56"/>
          <w:szCs w:val="56"/>
        </w:rPr>
      </w:pPr>
    </w:p>
    <w:p w:rsidR="00C43173" w:rsidRDefault="00C43173">
      <w:pPr>
        <w:ind w:left="4" w:hanging="6"/>
        <w:rPr>
          <w:rFonts w:ascii="Arial" w:eastAsia="Arial" w:hAnsi="Arial" w:cs="Arial"/>
          <w:sz w:val="56"/>
          <w:szCs w:val="56"/>
        </w:rPr>
      </w:pPr>
    </w:p>
    <w:p w:rsidR="00C43173" w:rsidRDefault="00C43173">
      <w:pPr>
        <w:ind w:left="4" w:hanging="6"/>
        <w:rPr>
          <w:rFonts w:ascii="Arial" w:eastAsia="Arial" w:hAnsi="Arial" w:cs="Arial"/>
          <w:sz w:val="56"/>
          <w:szCs w:val="56"/>
        </w:rPr>
      </w:pPr>
    </w:p>
    <w:p w:rsidR="00C43173" w:rsidRDefault="004E2EB7">
      <w:pPr>
        <w:ind w:left="4" w:hanging="6"/>
        <w:rPr>
          <w:rFonts w:ascii="Arial" w:eastAsia="Arial" w:hAnsi="Arial" w:cs="Arial"/>
          <w:sz w:val="56"/>
          <w:szCs w:val="56"/>
        </w:rPr>
      </w:pPr>
      <w:r>
        <w:rPr>
          <w:rFonts w:ascii="Arial" w:eastAsia="Arial" w:hAnsi="Arial" w:cs="Arial"/>
          <w:b/>
          <w:sz w:val="56"/>
          <w:szCs w:val="56"/>
        </w:rPr>
        <w:t>THE SCHOOL</w:t>
      </w:r>
    </w:p>
    <w:p w:rsidR="00C43173" w:rsidRDefault="004E2EB7">
      <w:p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lastRenderedPageBreak/>
        <w:t xml:space="preserve">Thank you for applying for the post of Teacher of RS, at </w:t>
      </w:r>
      <w:proofErr w:type="spellStart"/>
      <w:r>
        <w:rPr>
          <w:rFonts w:ascii="Arial" w:eastAsia="Arial" w:hAnsi="Arial" w:cs="Arial"/>
          <w:color w:val="000000"/>
          <w:sz w:val="24"/>
          <w:szCs w:val="24"/>
        </w:rPr>
        <w:t>Woodchurch</w:t>
      </w:r>
      <w:proofErr w:type="spellEnd"/>
      <w:r>
        <w:rPr>
          <w:rFonts w:ascii="Arial" w:eastAsia="Arial" w:hAnsi="Arial" w:cs="Arial"/>
          <w:color w:val="000000"/>
          <w:sz w:val="24"/>
          <w:szCs w:val="24"/>
        </w:rPr>
        <w:t xml:space="preserve"> High School Church of England Academy.</w:t>
      </w:r>
    </w:p>
    <w:p w:rsidR="00C43173" w:rsidRDefault="00C43173">
      <w:pPr>
        <w:pBdr>
          <w:top w:val="nil"/>
          <w:left w:val="nil"/>
          <w:bottom w:val="nil"/>
          <w:right w:val="nil"/>
          <w:between w:val="nil"/>
        </w:pBdr>
        <w:spacing w:after="0"/>
        <w:ind w:left="0" w:hanging="2"/>
        <w:jc w:val="both"/>
        <w:rPr>
          <w:rFonts w:ascii="Arial" w:eastAsia="Arial" w:hAnsi="Arial" w:cs="Arial"/>
          <w:color w:val="000000"/>
          <w:sz w:val="24"/>
          <w:szCs w:val="24"/>
        </w:rPr>
      </w:pPr>
    </w:p>
    <w:p w:rsidR="00C43173" w:rsidRDefault="004E2EB7">
      <w:p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t>We are a highly successful, oversubscribed, state funded Church of England Academy, which is co-educational and covers the 11 – 16 age phase. There are plans to expand to expand the age range of the school to include Key Stage 5 in future years.  There are</w:t>
      </w:r>
      <w:r>
        <w:rPr>
          <w:rFonts w:ascii="Arial" w:eastAsia="Arial" w:hAnsi="Arial" w:cs="Arial"/>
          <w:color w:val="000000"/>
          <w:sz w:val="24"/>
          <w:szCs w:val="24"/>
        </w:rPr>
        <w:t xml:space="preserve"> over 1,400 pupils on roll, supported by 102 teaching and 130 support staff. This high staff – pupil ratio results in smaller class sizes and so greater personalisation of learning.</w:t>
      </w:r>
    </w:p>
    <w:p w:rsidR="00C43173" w:rsidRDefault="00C43173">
      <w:pPr>
        <w:pBdr>
          <w:top w:val="nil"/>
          <w:left w:val="nil"/>
          <w:bottom w:val="nil"/>
          <w:right w:val="nil"/>
          <w:between w:val="nil"/>
        </w:pBdr>
        <w:spacing w:after="0"/>
        <w:ind w:left="0" w:hanging="2"/>
        <w:jc w:val="both"/>
        <w:rPr>
          <w:rFonts w:ascii="Arial" w:eastAsia="Arial" w:hAnsi="Arial" w:cs="Arial"/>
          <w:color w:val="000000"/>
          <w:sz w:val="24"/>
          <w:szCs w:val="24"/>
        </w:rPr>
      </w:pPr>
    </w:p>
    <w:p w:rsidR="00C43173" w:rsidRDefault="004E2EB7">
      <w:pPr>
        <w:pBdr>
          <w:top w:val="nil"/>
          <w:left w:val="nil"/>
          <w:bottom w:val="nil"/>
          <w:right w:val="nil"/>
          <w:between w:val="nil"/>
        </w:pBdr>
        <w:spacing w:after="0"/>
        <w:ind w:left="0" w:hanging="2"/>
        <w:jc w:val="both"/>
        <w:rPr>
          <w:rFonts w:ascii="Arial" w:eastAsia="Arial" w:hAnsi="Arial" w:cs="Arial"/>
          <w:color w:val="000000"/>
          <w:sz w:val="24"/>
          <w:szCs w:val="24"/>
        </w:rPr>
      </w:pPr>
      <w:proofErr w:type="spellStart"/>
      <w:r>
        <w:rPr>
          <w:rFonts w:ascii="Arial" w:eastAsia="Arial" w:hAnsi="Arial" w:cs="Arial"/>
          <w:color w:val="000000"/>
          <w:sz w:val="24"/>
          <w:szCs w:val="24"/>
        </w:rPr>
        <w:t>Woodchurch</w:t>
      </w:r>
      <w:proofErr w:type="spellEnd"/>
      <w:r>
        <w:rPr>
          <w:rFonts w:ascii="Arial" w:eastAsia="Arial" w:hAnsi="Arial" w:cs="Arial"/>
          <w:color w:val="000000"/>
          <w:sz w:val="24"/>
          <w:szCs w:val="24"/>
        </w:rPr>
        <w:t xml:space="preserve"> High School is an extremely popular school, attributable to it</w:t>
      </w:r>
      <w:r>
        <w:rPr>
          <w:rFonts w:ascii="Arial" w:eastAsia="Arial" w:hAnsi="Arial" w:cs="Arial"/>
          <w:color w:val="000000"/>
          <w:sz w:val="24"/>
          <w:szCs w:val="24"/>
        </w:rPr>
        <w:t>s ‘Established Excellence’ in every aspect; including leadership and management, pupil progress and attainment.  In addition, there is an ordered, disciplined environment, and extremely positive relationship within the school, and with parents / carers and</w:t>
      </w:r>
      <w:r>
        <w:rPr>
          <w:rFonts w:ascii="Arial" w:eastAsia="Arial" w:hAnsi="Arial" w:cs="Arial"/>
          <w:color w:val="000000"/>
          <w:sz w:val="24"/>
          <w:szCs w:val="24"/>
        </w:rPr>
        <w:t xml:space="preserve"> the local community.</w:t>
      </w:r>
    </w:p>
    <w:p w:rsidR="00C43173" w:rsidRDefault="00C43173">
      <w:pPr>
        <w:pBdr>
          <w:top w:val="nil"/>
          <w:left w:val="nil"/>
          <w:bottom w:val="nil"/>
          <w:right w:val="nil"/>
          <w:between w:val="nil"/>
        </w:pBdr>
        <w:spacing w:after="0"/>
        <w:ind w:left="0" w:hanging="2"/>
        <w:jc w:val="both"/>
        <w:rPr>
          <w:rFonts w:ascii="Arial" w:eastAsia="Arial" w:hAnsi="Arial" w:cs="Arial"/>
          <w:color w:val="000000"/>
          <w:sz w:val="24"/>
          <w:szCs w:val="24"/>
        </w:rPr>
      </w:pPr>
    </w:p>
    <w:p w:rsidR="00C43173" w:rsidRDefault="004E2EB7">
      <w:p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t xml:space="preserve">At </w:t>
      </w:r>
      <w:proofErr w:type="spellStart"/>
      <w:r>
        <w:rPr>
          <w:rFonts w:ascii="Arial" w:eastAsia="Arial" w:hAnsi="Arial" w:cs="Arial"/>
          <w:color w:val="000000"/>
          <w:sz w:val="24"/>
          <w:szCs w:val="24"/>
        </w:rPr>
        <w:t>Woodchurch</w:t>
      </w:r>
      <w:proofErr w:type="spellEnd"/>
      <w:r>
        <w:rPr>
          <w:rFonts w:ascii="Arial" w:eastAsia="Arial" w:hAnsi="Arial" w:cs="Arial"/>
          <w:color w:val="000000"/>
          <w:sz w:val="24"/>
          <w:szCs w:val="24"/>
        </w:rPr>
        <w:t xml:space="preserve"> High School, we always place pupils at the centre of all we do and this had been reflected in our last six Ofsted Inspection reports. Please see the school website to access these reports and our latest report March 202</w:t>
      </w:r>
      <w:r>
        <w:rPr>
          <w:rFonts w:ascii="Arial" w:eastAsia="Arial" w:hAnsi="Arial" w:cs="Arial"/>
          <w:color w:val="000000"/>
          <w:sz w:val="24"/>
          <w:szCs w:val="24"/>
        </w:rPr>
        <w:t>0.</w:t>
      </w:r>
    </w:p>
    <w:p w:rsidR="00C43173" w:rsidRDefault="004E2EB7">
      <w:pPr>
        <w:pBdr>
          <w:top w:val="nil"/>
          <w:left w:val="nil"/>
          <w:bottom w:val="nil"/>
          <w:right w:val="nil"/>
          <w:between w:val="nil"/>
        </w:pBdr>
        <w:spacing w:after="0"/>
        <w:ind w:left="0" w:hanging="2"/>
        <w:jc w:val="both"/>
        <w:rPr>
          <w:rFonts w:ascii="Arial" w:eastAsia="Arial" w:hAnsi="Arial" w:cs="Arial"/>
          <w:color w:val="000000"/>
          <w:sz w:val="24"/>
          <w:szCs w:val="24"/>
        </w:rPr>
      </w:pPr>
      <w:r>
        <w:br w:type="page"/>
      </w:r>
      <w:r>
        <w:rPr>
          <w:rFonts w:ascii="Arial" w:eastAsia="Arial" w:hAnsi="Arial" w:cs="Arial"/>
          <w:color w:val="000000"/>
          <w:sz w:val="24"/>
          <w:szCs w:val="24"/>
        </w:rPr>
        <w:lastRenderedPageBreak/>
        <w:t xml:space="preserve"> </w:t>
      </w:r>
    </w:p>
    <w:p w:rsidR="00C43173" w:rsidRDefault="00C43173">
      <w:pPr>
        <w:pBdr>
          <w:top w:val="nil"/>
          <w:left w:val="nil"/>
          <w:bottom w:val="nil"/>
          <w:right w:val="nil"/>
          <w:between w:val="nil"/>
        </w:pBdr>
        <w:spacing w:after="0"/>
        <w:ind w:left="0" w:hanging="2"/>
        <w:jc w:val="both"/>
        <w:rPr>
          <w:rFonts w:ascii="Arial" w:eastAsia="Arial" w:hAnsi="Arial" w:cs="Arial"/>
          <w:color w:val="000000"/>
          <w:sz w:val="24"/>
          <w:szCs w:val="24"/>
        </w:rPr>
      </w:pPr>
    </w:p>
    <w:p w:rsidR="00C43173" w:rsidRDefault="004E2EB7">
      <w:pPr>
        <w:pBdr>
          <w:top w:val="nil"/>
          <w:left w:val="nil"/>
          <w:bottom w:val="nil"/>
          <w:right w:val="nil"/>
          <w:between w:val="nil"/>
        </w:pBdr>
        <w:spacing w:after="0"/>
        <w:ind w:left="0" w:hanging="2"/>
        <w:jc w:val="both"/>
        <w:rPr>
          <w:rFonts w:ascii="Arial" w:eastAsia="Arial" w:hAnsi="Arial" w:cs="Arial"/>
          <w:color w:val="000000"/>
          <w:sz w:val="24"/>
          <w:szCs w:val="24"/>
        </w:rPr>
      </w:pPr>
      <w:proofErr w:type="spellStart"/>
      <w:r>
        <w:rPr>
          <w:rFonts w:ascii="Arial" w:eastAsia="Arial" w:hAnsi="Arial" w:cs="Arial"/>
          <w:color w:val="000000"/>
          <w:sz w:val="24"/>
          <w:szCs w:val="24"/>
        </w:rPr>
        <w:t>Woodchurch</w:t>
      </w:r>
      <w:proofErr w:type="spellEnd"/>
      <w:r>
        <w:rPr>
          <w:rFonts w:ascii="Arial" w:eastAsia="Arial" w:hAnsi="Arial" w:cs="Arial"/>
          <w:color w:val="000000"/>
          <w:sz w:val="24"/>
          <w:szCs w:val="24"/>
        </w:rPr>
        <w:t xml:space="preserve"> High is committed to providing the best possible education for all our pupils and we work in partnership with parents to achieve this goal.  “</w:t>
      </w:r>
      <w:r>
        <w:rPr>
          <w:rFonts w:ascii="Arial" w:eastAsia="Arial" w:hAnsi="Arial" w:cs="Arial"/>
          <w:i/>
          <w:color w:val="000000"/>
          <w:sz w:val="24"/>
          <w:szCs w:val="24"/>
        </w:rPr>
        <w:t>The staff are exceptional and strive to get the best out of our children; the pupils couldn’t ha</w:t>
      </w:r>
      <w:r>
        <w:rPr>
          <w:rFonts w:ascii="Arial" w:eastAsia="Arial" w:hAnsi="Arial" w:cs="Arial"/>
          <w:i/>
          <w:color w:val="000000"/>
          <w:sz w:val="24"/>
          <w:szCs w:val="24"/>
        </w:rPr>
        <w:t>ve gone to a more supportive school.  It motivates and encourages its pupils to success in everything they do and definitely lives up to its outstanding reputation” (‘A typical positive comment from a parent’.  Ofsted)</w:t>
      </w:r>
    </w:p>
    <w:p w:rsidR="00C43173" w:rsidRDefault="00C43173">
      <w:pPr>
        <w:pBdr>
          <w:top w:val="nil"/>
          <w:left w:val="nil"/>
          <w:bottom w:val="nil"/>
          <w:right w:val="nil"/>
          <w:between w:val="nil"/>
        </w:pBdr>
        <w:spacing w:after="0"/>
        <w:ind w:left="0" w:hanging="2"/>
        <w:jc w:val="both"/>
        <w:rPr>
          <w:rFonts w:ascii="Arial" w:eastAsia="Arial" w:hAnsi="Arial" w:cs="Arial"/>
          <w:color w:val="000000"/>
          <w:sz w:val="24"/>
          <w:szCs w:val="24"/>
        </w:rPr>
      </w:pPr>
    </w:p>
    <w:p w:rsidR="00C43173" w:rsidRDefault="004E2EB7">
      <w:p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t>Success in public examinations is im</w:t>
      </w:r>
      <w:r>
        <w:rPr>
          <w:rFonts w:ascii="Arial" w:eastAsia="Arial" w:hAnsi="Arial" w:cs="Arial"/>
          <w:color w:val="000000"/>
          <w:sz w:val="24"/>
          <w:szCs w:val="24"/>
        </w:rPr>
        <w:t>portant, as these are the qualifications which are required for further and higher education, as well as for employment opportunities.  Our excellent results and the improvements we have sustained in recent years reflect our ability to successfully prepare</w:t>
      </w:r>
      <w:r>
        <w:rPr>
          <w:rFonts w:ascii="Arial" w:eastAsia="Arial" w:hAnsi="Arial" w:cs="Arial"/>
          <w:color w:val="000000"/>
          <w:sz w:val="24"/>
          <w:szCs w:val="24"/>
        </w:rPr>
        <w:t xml:space="preserve"> our pupils for the next phase of their lives.  Our pupils make excellent progress, regardless of their starting point; they tell the staff that they like their school and are proud to be part of </w:t>
      </w:r>
      <w:proofErr w:type="spellStart"/>
      <w:r>
        <w:rPr>
          <w:rFonts w:ascii="Arial" w:eastAsia="Arial" w:hAnsi="Arial" w:cs="Arial"/>
          <w:color w:val="000000"/>
          <w:sz w:val="24"/>
          <w:szCs w:val="24"/>
        </w:rPr>
        <w:t>Woodchurch</w:t>
      </w:r>
      <w:proofErr w:type="spellEnd"/>
      <w:r>
        <w:rPr>
          <w:rFonts w:ascii="Arial" w:eastAsia="Arial" w:hAnsi="Arial" w:cs="Arial"/>
          <w:color w:val="000000"/>
          <w:sz w:val="24"/>
          <w:szCs w:val="24"/>
        </w:rPr>
        <w:t xml:space="preserve"> High School.</w:t>
      </w:r>
    </w:p>
    <w:p w:rsidR="00C43173" w:rsidRDefault="00C43173">
      <w:pPr>
        <w:pBdr>
          <w:top w:val="nil"/>
          <w:left w:val="nil"/>
          <w:bottom w:val="nil"/>
          <w:right w:val="nil"/>
          <w:between w:val="nil"/>
        </w:pBdr>
        <w:spacing w:after="0"/>
        <w:ind w:left="0" w:hanging="2"/>
        <w:jc w:val="both"/>
        <w:rPr>
          <w:rFonts w:ascii="Arial" w:eastAsia="Arial" w:hAnsi="Arial" w:cs="Arial"/>
          <w:color w:val="000000"/>
          <w:sz w:val="24"/>
          <w:szCs w:val="24"/>
        </w:rPr>
      </w:pPr>
    </w:p>
    <w:p w:rsidR="00C43173" w:rsidRDefault="004E2EB7">
      <w:p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t>To ensure that all our pupils succe</w:t>
      </w:r>
      <w:r>
        <w:rPr>
          <w:rFonts w:ascii="Arial" w:eastAsia="Arial" w:hAnsi="Arial" w:cs="Arial"/>
          <w:color w:val="000000"/>
          <w:sz w:val="24"/>
          <w:szCs w:val="24"/>
        </w:rPr>
        <w:t xml:space="preserve">ed, an extensive enrichment programme is provided including a breakfast club and a homework club.  There are additional lessons at lunchtime, after </w:t>
      </w:r>
      <w:proofErr w:type="spellStart"/>
      <w:r>
        <w:rPr>
          <w:rFonts w:ascii="Arial" w:eastAsia="Arial" w:hAnsi="Arial" w:cs="Arial"/>
          <w:color w:val="000000"/>
          <w:sz w:val="24"/>
          <w:szCs w:val="24"/>
        </w:rPr>
        <w:t>schoo</w:t>
      </w:r>
      <w:proofErr w:type="spellEnd"/>
      <w:r>
        <w:rPr>
          <w:rFonts w:ascii="Arial" w:eastAsia="Arial" w:hAnsi="Arial" w:cs="Arial"/>
          <w:color w:val="000000"/>
          <w:sz w:val="24"/>
          <w:szCs w:val="24"/>
        </w:rPr>
        <w:t>, during holidays and on Saturday mornings.</w:t>
      </w:r>
    </w:p>
    <w:p w:rsidR="00C43173" w:rsidRDefault="00C43173">
      <w:pPr>
        <w:pBdr>
          <w:top w:val="nil"/>
          <w:left w:val="nil"/>
          <w:bottom w:val="nil"/>
          <w:right w:val="nil"/>
          <w:between w:val="nil"/>
        </w:pBdr>
        <w:spacing w:after="0"/>
        <w:ind w:left="0" w:hanging="2"/>
        <w:jc w:val="both"/>
        <w:rPr>
          <w:rFonts w:ascii="Arial" w:eastAsia="Arial" w:hAnsi="Arial" w:cs="Arial"/>
          <w:color w:val="000000"/>
          <w:sz w:val="24"/>
          <w:szCs w:val="24"/>
        </w:rPr>
      </w:pPr>
    </w:p>
    <w:p w:rsidR="00C43173" w:rsidRDefault="004E2EB7">
      <w:pPr>
        <w:pBdr>
          <w:top w:val="nil"/>
          <w:left w:val="nil"/>
          <w:bottom w:val="nil"/>
          <w:right w:val="nil"/>
          <w:between w:val="nil"/>
        </w:pBdr>
        <w:spacing w:after="0"/>
        <w:ind w:left="0" w:hanging="2"/>
        <w:jc w:val="both"/>
        <w:rPr>
          <w:rFonts w:ascii="Arial" w:eastAsia="Arial" w:hAnsi="Arial" w:cs="Arial"/>
          <w:color w:val="000000"/>
          <w:sz w:val="24"/>
          <w:szCs w:val="24"/>
        </w:rPr>
      </w:pPr>
      <w:r>
        <w:rPr>
          <w:noProof/>
          <w:color w:val="000000"/>
          <w:lang w:eastAsia="en-GB"/>
        </w:rPr>
        <w:lastRenderedPageBreak/>
        <w:drawing>
          <wp:inline distT="0" distB="0" distL="114300" distR="114300">
            <wp:extent cx="4143375" cy="2752725"/>
            <wp:effectExtent l="0" t="0" r="0" b="0"/>
            <wp:docPr id="1053" name="image10.jpg" descr="T:\STAFF RESOURCES\SLT\SLT\Lyndon Bannon\Photographs\Front of School\DSC_0173.JPG"/>
            <wp:cNvGraphicFramePr/>
            <a:graphic xmlns:a="http://schemas.openxmlformats.org/drawingml/2006/main">
              <a:graphicData uri="http://schemas.openxmlformats.org/drawingml/2006/picture">
                <pic:pic xmlns:pic="http://schemas.openxmlformats.org/drawingml/2006/picture">
                  <pic:nvPicPr>
                    <pic:cNvPr id="0" name="image10.jpg" descr="T:\STAFF RESOURCES\SLT\SLT\Lyndon Bannon\Photographs\Front of School\DSC_0173.JPG"/>
                    <pic:cNvPicPr preferRelativeResize="0"/>
                  </pic:nvPicPr>
                  <pic:blipFill>
                    <a:blip r:embed="rId12"/>
                    <a:srcRect/>
                    <a:stretch>
                      <a:fillRect/>
                    </a:stretch>
                  </pic:blipFill>
                  <pic:spPr>
                    <a:xfrm>
                      <a:off x="0" y="0"/>
                      <a:ext cx="4143375" cy="2752725"/>
                    </a:xfrm>
                    <a:prstGeom prst="rect">
                      <a:avLst/>
                    </a:prstGeom>
                    <a:ln/>
                  </pic:spPr>
                </pic:pic>
              </a:graphicData>
            </a:graphic>
          </wp:inline>
        </w:drawing>
      </w:r>
    </w:p>
    <w:p w:rsidR="00C43173" w:rsidRDefault="00C43173">
      <w:pPr>
        <w:pBdr>
          <w:top w:val="nil"/>
          <w:left w:val="nil"/>
          <w:bottom w:val="nil"/>
          <w:right w:val="nil"/>
          <w:between w:val="nil"/>
        </w:pBdr>
        <w:spacing w:after="0"/>
        <w:ind w:left="0" w:hanging="2"/>
        <w:jc w:val="both"/>
        <w:rPr>
          <w:rFonts w:ascii="Arial" w:eastAsia="Arial" w:hAnsi="Arial" w:cs="Arial"/>
          <w:color w:val="000000"/>
          <w:sz w:val="24"/>
          <w:szCs w:val="24"/>
        </w:rPr>
      </w:pPr>
    </w:p>
    <w:p w:rsidR="00C43173" w:rsidRDefault="004E2EB7">
      <w:pPr>
        <w:pBdr>
          <w:top w:val="nil"/>
          <w:left w:val="nil"/>
          <w:bottom w:val="nil"/>
          <w:right w:val="nil"/>
          <w:between w:val="nil"/>
        </w:pBdr>
        <w:spacing w:after="0"/>
        <w:ind w:left="1" w:hanging="3"/>
        <w:jc w:val="both"/>
        <w:rPr>
          <w:rFonts w:ascii="Arial" w:eastAsia="Arial" w:hAnsi="Arial" w:cs="Arial"/>
          <w:color w:val="000000"/>
          <w:sz w:val="28"/>
          <w:szCs w:val="28"/>
        </w:rPr>
      </w:pPr>
      <w:r>
        <w:rPr>
          <w:rFonts w:ascii="Arial" w:eastAsia="Arial" w:hAnsi="Arial" w:cs="Arial"/>
          <w:b/>
          <w:color w:val="000000"/>
          <w:sz w:val="28"/>
          <w:szCs w:val="28"/>
        </w:rPr>
        <w:t>PASTORAL WELFARE</w:t>
      </w:r>
    </w:p>
    <w:p w:rsidR="00C43173" w:rsidRDefault="004E2EB7">
      <w:p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t xml:space="preserve">For pastoral purposes the school is divided into year groups.  In charge of each year group is a Pupil Progress Leader and </w:t>
      </w:r>
    </w:p>
    <w:p w:rsidR="00C43173" w:rsidRDefault="004E2EB7">
      <w:pPr>
        <w:pBdr>
          <w:top w:val="nil"/>
          <w:left w:val="nil"/>
          <w:bottom w:val="nil"/>
          <w:right w:val="nil"/>
          <w:between w:val="nil"/>
        </w:pBdr>
        <w:spacing w:after="0"/>
        <w:ind w:left="0" w:hanging="2"/>
        <w:jc w:val="both"/>
        <w:rPr>
          <w:rFonts w:ascii="Arial" w:eastAsia="Arial" w:hAnsi="Arial" w:cs="Arial"/>
          <w:color w:val="000000"/>
          <w:sz w:val="24"/>
          <w:szCs w:val="24"/>
        </w:rPr>
      </w:pPr>
      <w:r>
        <w:br w:type="page"/>
      </w:r>
      <w:proofErr w:type="gramStart"/>
      <w:r>
        <w:rPr>
          <w:rFonts w:ascii="Arial" w:eastAsia="Arial" w:hAnsi="Arial" w:cs="Arial"/>
          <w:color w:val="000000"/>
          <w:sz w:val="24"/>
          <w:szCs w:val="24"/>
        </w:rPr>
        <w:lastRenderedPageBreak/>
        <w:t>an</w:t>
      </w:r>
      <w:proofErr w:type="gramEnd"/>
      <w:r>
        <w:rPr>
          <w:rFonts w:ascii="Arial" w:eastAsia="Arial" w:hAnsi="Arial" w:cs="Arial"/>
          <w:color w:val="000000"/>
          <w:sz w:val="24"/>
          <w:szCs w:val="24"/>
        </w:rPr>
        <w:t xml:space="preserve"> Assistant Pupil Progress Leader.  The year groups are split into 2 bands, X and Y.  Pupils are in mixed gender and ability forms</w:t>
      </w:r>
      <w:r>
        <w:rPr>
          <w:rFonts w:ascii="Arial" w:eastAsia="Arial" w:hAnsi="Arial" w:cs="Arial"/>
          <w:color w:val="000000"/>
          <w:sz w:val="24"/>
          <w:szCs w:val="24"/>
        </w:rPr>
        <w:t xml:space="preserve"> of approximately 22.  Each tutor group is registered by the same Form Tutor throughout the 5 years.  This continuity ensures that pupils, parents and carers can forge strong links and positive relationships with the key pastoral staff.  </w:t>
      </w:r>
    </w:p>
    <w:p w:rsidR="00C43173" w:rsidRDefault="00C43173">
      <w:pPr>
        <w:pBdr>
          <w:top w:val="nil"/>
          <w:left w:val="nil"/>
          <w:bottom w:val="nil"/>
          <w:right w:val="nil"/>
          <w:between w:val="nil"/>
        </w:pBdr>
        <w:spacing w:after="0"/>
        <w:ind w:left="0" w:hanging="2"/>
        <w:jc w:val="both"/>
        <w:rPr>
          <w:rFonts w:ascii="Arial" w:eastAsia="Arial" w:hAnsi="Arial" w:cs="Arial"/>
          <w:color w:val="000000"/>
          <w:sz w:val="24"/>
          <w:szCs w:val="24"/>
        </w:rPr>
      </w:pPr>
    </w:p>
    <w:p w:rsidR="00C43173" w:rsidRDefault="004E2EB7">
      <w:pPr>
        <w:pBdr>
          <w:top w:val="nil"/>
          <w:left w:val="nil"/>
          <w:bottom w:val="nil"/>
          <w:right w:val="nil"/>
          <w:between w:val="nil"/>
        </w:pBdr>
        <w:spacing w:after="0"/>
        <w:ind w:left="0" w:hanging="2"/>
        <w:jc w:val="both"/>
        <w:rPr>
          <w:rFonts w:ascii="Arial" w:eastAsia="Arial" w:hAnsi="Arial" w:cs="Arial"/>
          <w:color w:val="000000"/>
          <w:sz w:val="24"/>
          <w:szCs w:val="24"/>
        </w:rPr>
      </w:pPr>
      <w:r>
        <w:rPr>
          <w:noProof/>
          <w:color w:val="000000"/>
          <w:lang w:eastAsia="en-GB"/>
        </w:rPr>
        <w:drawing>
          <wp:inline distT="0" distB="0" distL="114300" distR="114300">
            <wp:extent cx="4157345" cy="2771140"/>
            <wp:effectExtent l="0" t="0" r="0" b="0"/>
            <wp:docPr id="1052" name="image5.jpg" descr="T:\STAFF RESOURCES\SLT\SLT\Lyndon Bannon\Photographs\Front of School\DSC_0023.JPG"/>
            <wp:cNvGraphicFramePr/>
            <a:graphic xmlns:a="http://schemas.openxmlformats.org/drawingml/2006/main">
              <a:graphicData uri="http://schemas.openxmlformats.org/drawingml/2006/picture">
                <pic:pic xmlns:pic="http://schemas.openxmlformats.org/drawingml/2006/picture">
                  <pic:nvPicPr>
                    <pic:cNvPr id="0" name="image5.jpg" descr="T:\STAFF RESOURCES\SLT\SLT\Lyndon Bannon\Photographs\Front of School\DSC_0023.JPG"/>
                    <pic:cNvPicPr preferRelativeResize="0"/>
                  </pic:nvPicPr>
                  <pic:blipFill>
                    <a:blip r:embed="rId13"/>
                    <a:srcRect/>
                    <a:stretch>
                      <a:fillRect/>
                    </a:stretch>
                  </pic:blipFill>
                  <pic:spPr>
                    <a:xfrm>
                      <a:off x="0" y="0"/>
                      <a:ext cx="4157345" cy="2771140"/>
                    </a:xfrm>
                    <a:prstGeom prst="rect">
                      <a:avLst/>
                    </a:prstGeom>
                    <a:ln/>
                  </pic:spPr>
                </pic:pic>
              </a:graphicData>
            </a:graphic>
          </wp:inline>
        </w:drawing>
      </w:r>
    </w:p>
    <w:p w:rsidR="00C43173" w:rsidRDefault="00C43173">
      <w:pPr>
        <w:pBdr>
          <w:top w:val="nil"/>
          <w:left w:val="nil"/>
          <w:bottom w:val="nil"/>
          <w:right w:val="nil"/>
          <w:between w:val="nil"/>
        </w:pBdr>
        <w:spacing w:after="0" w:line="240" w:lineRule="auto"/>
        <w:ind w:left="0" w:hanging="2"/>
        <w:jc w:val="both"/>
        <w:rPr>
          <w:rFonts w:ascii="Arial" w:eastAsia="Arial" w:hAnsi="Arial" w:cs="Arial"/>
          <w:color w:val="000000"/>
          <w:sz w:val="24"/>
          <w:szCs w:val="24"/>
        </w:rPr>
      </w:pPr>
    </w:p>
    <w:p w:rsidR="00C43173" w:rsidRDefault="004E2EB7">
      <w:pPr>
        <w:pBdr>
          <w:top w:val="nil"/>
          <w:left w:val="nil"/>
          <w:bottom w:val="nil"/>
          <w:right w:val="nil"/>
          <w:between w:val="nil"/>
        </w:pBdr>
        <w:spacing w:after="0"/>
        <w:ind w:left="1" w:hanging="3"/>
        <w:jc w:val="both"/>
        <w:rPr>
          <w:rFonts w:ascii="Arial" w:eastAsia="Arial" w:hAnsi="Arial" w:cs="Arial"/>
          <w:color w:val="000000"/>
          <w:sz w:val="28"/>
          <w:szCs w:val="28"/>
        </w:rPr>
      </w:pPr>
      <w:r>
        <w:rPr>
          <w:rFonts w:ascii="Arial" w:eastAsia="Arial" w:hAnsi="Arial" w:cs="Arial"/>
          <w:b/>
          <w:color w:val="000000"/>
          <w:sz w:val="28"/>
          <w:szCs w:val="28"/>
        </w:rPr>
        <w:t>PUPIL VOICE</w:t>
      </w:r>
    </w:p>
    <w:p w:rsidR="00C43173" w:rsidRDefault="004E2EB7">
      <w:p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t xml:space="preserve">Pupils regularly evaluate lessons and are included in whole-school decisions, such as the appointment of staff.  In addition, there is a strong School Council, comprising of representatives from each Year Group.  The Head Boy / Head Girl and Deputies also </w:t>
      </w:r>
      <w:r>
        <w:rPr>
          <w:rFonts w:ascii="Arial" w:eastAsia="Arial" w:hAnsi="Arial" w:cs="Arial"/>
          <w:color w:val="000000"/>
          <w:sz w:val="24"/>
          <w:szCs w:val="24"/>
        </w:rPr>
        <w:t xml:space="preserve">attend Full Governors meetings, when appropriate, at </w:t>
      </w:r>
      <w:r>
        <w:rPr>
          <w:rFonts w:ascii="Arial" w:eastAsia="Arial" w:hAnsi="Arial" w:cs="Arial"/>
          <w:color w:val="000000"/>
          <w:sz w:val="24"/>
          <w:szCs w:val="24"/>
        </w:rPr>
        <w:lastRenderedPageBreak/>
        <w:t>which they make a valuable contribution.  Pupils also regularly comment on curriculum subject via online polls/surveys.</w:t>
      </w:r>
    </w:p>
    <w:p w:rsidR="00C43173" w:rsidRDefault="00C43173">
      <w:pPr>
        <w:pBdr>
          <w:top w:val="nil"/>
          <w:left w:val="nil"/>
          <w:bottom w:val="nil"/>
          <w:right w:val="nil"/>
          <w:between w:val="nil"/>
        </w:pBdr>
        <w:spacing w:after="0"/>
        <w:ind w:left="0" w:hanging="2"/>
        <w:jc w:val="both"/>
        <w:rPr>
          <w:rFonts w:ascii="Arial" w:eastAsia="Arial" w:hAnsi="Arial" w:cs="Arial"/>
          <w:color w:val="000000"/>
          <w:sz w:val="24"/>
          <w:szCs w:val="24"/>
        </w:rPr>
      </w:pPr>
    </w:p>
    <w:p w:rsidR="00C43173" w:rsidRDefault="004E2EB7">
      <w:p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t>In this way pupils are motivated to achieve, develop self-awareness and empathy sk</w:t>
      </w:r>
      <w:r>
        <w:rPr>
          <w:rFonts w:ascii="Arial" w:eastAsia="Arial" w:hAnsi="Arial" w:cs="Arial"/>
          <w:color w:val="000000"/>
          <w:sz w:val="24"/>
          <w:szCs w:val="24"/>
        </w:rPr>
        <w:t>ills, and so manage their own feelings and have good social skills.  In addition, school now also undertakes peer mentoring and support to further enhance pastoral welfare.</w:t>
      </w:r>
    </w:p>
    <w:p w:rsidR="00C43173" w:rsidRDefault="00C43173">
      <w:pPr>
        <w:pBdr>
          <w:top w:val="nil"/>
          <w:left w:val="nil"/>
          <w:bottom w:val="nil"/>
          <w:right w:val="nil"/>
          <w:between w:val="nil"/>
        </w:pBdr>
        <w:spacing w:after="0"/>
        <w:ind w:left="0" w:hanging="2"/>
        <w:jc w:val="both"/>
        <w:rPr>
          <w:rFonts w:ascii="Arial" w:eastAsia="Arial" w:hAnsi="Arial" w:cs="Arial"/>
          <w:color w:val="000000"/>
          <w:sz w:val="24"/>
          <w:szCs w:val="24"/>
        </w:rPr>
      </w:pPr>
    </w:p>
    <w:p w:rsidR="00C43173" w:rsidRDefault="004E2EB7">
      <w:p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t>The pastoral support means all pupils have the benefit of the facilities and curri</w:t>
      </w:r>
      <w:r>
        <w:rPr>
          <w:rFonts w:ascii="Arial" w:eastAsia="Arial" w:hAnsi="Arial" w:cs="Arial"/>
          <w:color w:val="000000"/>
          <w:sz w:val="24"/>
          <w:szCs w:val="24"/>
        </w:rPr>
        <w:t>culum of a large school, and at the same time, enjoy the same supportive organisation associated with a small school.</w:t>
      </w:r>
    </w:p>
    <w:p w:rsidR="00C43173" w:rsidRDefault="00C43173">
      <w:pPr>
        <w:pBdr>
          <w:top w:val="nil"/>
          <w:left w:val="nil"/>
          <w:bottom w:val="nil"/>
          <w:right w:val="nil"/>
          <w:between w:val="nil"/>
        </w:pBdr>
        <w:spacing w:after="0"/>
        <w:ind w:left="0" w:hanging="2"/>
        <w:jc w:val="both"/>
        <w:rPr>
          <w:rFonts w:ascii="Arial" w:eastAsia="Arial" w:hAnsi="Arial" w:cs="Arial"/>
          <w:color w:val="000000"/>
          <w:sz w:val="24"/>
          <w:szCs w:val="24"/>
        </w:rPr>
      </w:pPr>
    </w:p>
    <w:p w:rsidR="00C43173" w:rsidRDefault="004E2EB7">
      <w:pPr>
        <w:pBdr>
          <w:top w:val="nil"/>
          <w:left w:val="nil"/>
          <w:bottom w:val="nil"/>
          <w:right w:val="nil"/>
          <w:between w:val="nil"/>
        </w:pBdr>
        <w:spacing w:after="0"/>
        <w:ind w:left="1" w:hanging="3"/>
        <w:jc w:val="both"/>
        <w:rPr>
          <w:rFonts w:ascii="Arial" w:eastAsia="Arial" w:hAnsi="Arial" w:cs="Arial"/>
          <w:color w:val="000000"/>
          <w:sz w:val="28"/>
          <w:szCs w:val="28"/>
        </w:rPr>
      </w:pPr>
      <w:r>
        <w:rPr>
          <w:rFonts w:ascii="Arial" w:eastAsia="Arial" w:hAnsi="Arial" w:cs="Arial"/>
          <w:b/>
          <w:color w:val="000000"/>
          <w:sz w:val="28"/>
          <w:szCs w:val="28"/>
        </w:rPr>
        <w:t>COLLECTIVE WORSHIP</w:t>
      </w:r>
    </w:p>
    <w:p w:rsidR="00C43173" w:rsidRDefault="004E2EB7">
      <w:p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t>Each day all pupils take part in Collective Worship unless withdrawn by their parents.  As a Church of England Academy</w:t>
      </w:r>
      <w:r>
        <w:rPr>
          <w:rFonts w:ascii="Arial" w:eastAsia="Arial" w:hAnsi="Arial" w:cs="Arial"/>
          <w:color w:val="000000"/>
          <w:sz w:val="24"/>
          <w:szCs w:val="24"/>
        </w:rPr>
        <w:t>, we believe it is important to promote the spiritual, moral, social and cultural development of our pupils and to prepare them for the opportunities, responsibilities and experiences of adult life.</w:t>
      </w:r>
    </w:p>
    <w:p w:rsidR="00C43173" w:rsidRDefault="004E2EB7">
      <w:pPr>
        <w:pBdr>
          <w:top w:val="nil"/>
          <w:left w:val="nil"/>
          <w:bottom w:val="nil"/>
          <w:right w:val="nil"/>
          <w:between w:val="nil"/>
        </w:pBdr>
        <w:spacing w:after="0"/>
        <w:ind w:left="0" w:hanging="2"/>
        <w:jc w:val="both"/>
        <w:rPr>
          <w:rFonts w:ascii="Arial" w:eastAsia="Arial" w:hAnsi="Arial" w:cs="Arial"/>
          <w:color w:val="000000"/>
          <w:sz w:val="28"/>
          <w:szCs w:val="28"/>
        </w:rPr>
      </w:pPr>
      <w:r>
        <w:br w:type="page"/>
      </w:r>
      <w:r>
        <w:rPr>
          <w:rFonts w:ascii="Arial" w:eastAsia="Arial" w:hAnsi="Arial" w:cs="Arial"/>
          <w:b/>
          <w:color w:val="000000"/>
          <w:sz w:val="28"/>
          <w:szCs w:val="28"/>
        </w:rPr>
        <w:lastRenderedPageBreak/>
        <w:t>BEHAVIOUR FOR LEARNING</w:t>
      </w:r>
    </w:p>
    <w:p w:rsidR="00C43173" w:rsidRDefault="004E2EB7">
      <w:p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t>We believe an ordered, disciplined atmosphere is the best environment for learning.  All our school rules are based upon the simple principles of self-discipline and mutual respect.  We place great emphasis on the positive aspects of behaviour by rewarding</w:t>
      </w:r>
      <w:r>
        <w:rPr>
          <w:rFonts w:ascii="Arial" w:eastAsia="Arial" w:hAnsi="Arial" w:cs="Arial"/>
          <w:color w:val="000000"/>
          <w:sz w:val="24"/>
          <w:szCs w:val="24"/>
        </w:rPr>
        <w:t xml:space="preserve"> pupils with praise in lessons, IRIS rewards, letters of commendation and prizes for effort and attainment in all subjects.  We also promote good attendance by presenting prizes and certificates to pupils achieving 100%.</w:t>
      </w:r>
    </w:p>
    <w:p w:rsidR="00C43173" w:rsidRDefault="00C43173">
      <w:pPr>
        <w:pBdr>
          <w:top w:val="nil"/>
          <w:left w:val="nil"/>
          <w:bottom w:val="nil"/>
          <w:right w:val="nil"/>
          <w:between w:val="nil"/>
        </w:pBdr>
        <w:spacing w:after="0" w:line="240" w:lineRule="auto"/>
        <w:ind w:left="0" w:hanging="2"/>
        <w:jc w:val="both"/>
        <w:rPr>
          <w:rFonts w:ascii="Arial" w:eastAsia="Arial" w:hAnsi="Arial" w:cs="Arial"/>
          <w:color w:val="000000"/>
          <w:sz w:val="24"/>
          <w:szCs w:val="24"/>
        </w:rPr>
      </w:pPr>
    </w:p>
    <w:p w:rsidR="00C43173" w:rsidRDefault="004E2EB7">
      <w:p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t>We hold an annual Awards’ Celebrat</w:t>
      </w:r>
      <w:r>
        <w:rPr>
          <w:rFonts w:ascii="Arial" w:eastAsia="Arial" w:hAnsi="Arial" w:cs="Arial"/>
          <w:color w:val="000000"/>
          <w:sz w:val="24"/>
          <w:szCs w:val="24"/>
        </w:rPr>
        <w:t>ion when pupils are presented with their prizes.  This is always an enjoyable event encompassing the musical and cultural talents of pupils which are shared with parents / carers and the community.</w:t>
      </w:r>
    </w:p>
    <w:p w:rsidR="00C43173" w:rsidRDefault="00C43173">
      <w:pPr>
        <w:pBdr>
          <w:top w:val="nil"/>
          <w:left w:val="nil"/>
          <w:bottom w:val="nil"/>
          <w:right w:val="nil"/>
          <w:between w:val="nil"/>
        </w:pBdr>
        <w:spacing w:after="0"/>
        <w:ind w:left="0" w:hanging="2"/>
        <w:jc w:val="both"/>
        <w:rPr>
          <w:rFonts w:ascii="Arial" w:eastAsia="Arial" w:hAnsi="Arial" w:cs="Arial"/>
          <w:color w:val="000000"/>
          <w:sz w:val="24"/>
          <w:szCs w:val="24"/>
        </w:rPr>
      </w:pPr>
    </w:p>
    <w:p w:rsidR="00C43173" w:rsidRDefault="004E2EB7">
      <w:p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t>Pupils devised their own code of conduct, putting them at</w:t>
      </w:r>
      <w:r>
        <w:rPr>
          <w:rFonts w:ascii="Arial" w:eastAsia="Arial" w:hAnsi="Arial" w:cs="Arial"/>
          <w:color w:val="000000"/>
          <w:sz w:val="24"/>
          <w:szCs w:val="24"/>
        </w:rPr>
        <w:t xml:space="preserve"> the heart of all we strive to do as a school.</w:t>
      </w:r>
    </w:p>
    <w:p w:rsidR="00C43173" w:rsidRDefault="00C43173">
      <w:pPr>
        <w:pBdr>
          <w:top w:val="nil"/>
          <w:left w:val="nil"/>
          <w:bottom w:val="nil"/>
          <w:right w:val="nil"/>
          <w:between w:val="nil"/>
        </w:pBdr>
        <w:spacing w:after="0"/>
        <w:ind w:left="0" w:hanging="2"/>
        <w:jc w:val="both"/>
        <w:rPr>
          <w:rFonts w:ascii="Arial" w:eastAsia="Arial" w:hAnsi="Arial" w:cs="Arial"/>
          <w:color w:val="000000"/>
          <w:sz w:val="24"/>
          <w:szCs w:val="24"/>
        </w:rPr>
      </w:pPr>
    </w:p>
    <w:p w:rsidR="00C43173" w:rsidRDefault="004E2EB7">
      <w:pPr>
        <w:pBdr>
          <w:top w:val="nil"/>
          <w:left w:val="nil"/>
          <w:bottom w:val="nil"/>
          <w:right w:val="nil"/>
          <w:between w:val="nil"/>
        </w:pBdr>
        <w:spacing w:after="0"/>
        <w:ind w:left="1" w:hanging="3"/>
        <w:jc w:val="both"/>
        <w:rPr>
          <w:rFonts w:ascii="Arial" w:eastAsia="Arial" w:hAnsi="Arial" w:cs="Arial"/>
          <w:color w:val="000000"/>
          <w:sz w:val="28"/>
          <w:szCs w:val="28"/>
        </w:rPr>
      </w:pPr>
      <w:r>
        <w:rPr>
          <w:rFonts w:ascii="Arial" w:eastAsia="Arial" w:hAnsi="Arial" w:cs="Arial"/>
          <w:b/>
          <w:color w:val="000000"/>
          <w:sz w:val="28"/>
          <w:szCs w:val="28"/>
        </w:rPr>
        <w:t>CHAPLAINCY</w:t>
      </w:r>
    </w:p>
    <w:p w:rsidR="00C43173" w:rsidRDefault="004E2EB7">
      <w:p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t>As a Church of England Academy, we are affiliated to the Diocese of Chester.</w:t>
      </w:r>
    </w:p>
    <w:p w:rsidR="00C43173" w:rsidRDefault="00C43173">
      <w:pPr>
        <w:pBdr>
          <w:top w:val="nil"/>
          <w:left w:val="nil"/>
          <w:bottom w:val="nil"/>
          <w:right w:val="nil"/>
          <w:between w:val="nil"/>
        </w:pBdr>
        <w:spacing w:after="0"/>
        <w:ind w:left="0" w:hanging="2"/>
        <w:jc w:val="both"/>
        <w:rPr>
          <w:rFonts w:ascii="Arial" w:eastAsia="Arial" w:hAnsi="Arial" w:cs="Arial"/>
          <w:color w:val="000000"/>
          <w:sz w:val="24"/>
          <w:szCs w:val="24"/>
        </w:rPr>
      </w:pPr>
    </w:p>
    <w:p w:rsidR="00C43173" w:rsidRDefault="004E2EB7">
      <w:p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t xml:space="preserve">Our Christian ethos makes the school distinctive, as it fosters certain characteristics and aims, which form the basis </w:t>
      </w:r>
      <w:r>
        <w:rPr>
          <w:rFonts w:ascii="Arial" w:eastAsia="Arial" w:hAnsi="Arial" w:cs="Arial"/>
          <w:color w:val="000000"/>
          <w:sz w:val="24"/>
          <w:szCs w:val="24"/>
        </w:rPr>
        <w:t xml:space="preserve">of daily life and all we do.  The Christian Values, which the school promotes, serve to reflect a fully inclusive approach with strong pastoral support for all pupils and staff, good opportunities for </w:t>
      </w:r>
      <w:r>
        <w:rPr>
          <w:rFonts w:ascii="Arial" w:eastAsia="Arial" w:hAnsi="Arial" w:cs="Arial"/>
          <w:color w:val="000000"/>
          <w:sz w:val="24"/>
          <w:szCs w:val="24"/>
        </w:rPr>
        <w:lastRenderedPageBreak/>
        <w:t>reflection, the encouragement of strong personal relati</w:t>
      </w:r>
      <w:r>
        <w:rPr>
          <w:rFonts w:ascii="Arial" w:eastAsia="Arial" w:hAnsi="Arial" w:cs="Arial"/>
          <w:color w:val="000000"/>
          <w:sz w:val="24"/>
          <w:szCs w:val="24"/>
        </w:rPr>
        <w:t xml:space="preserve">onships, respect for all and celebration of </w:t>
      </w:r>
    </w:p>
    <w:p w:rsidR="00C43173" w:rsidRDefault="004E2EB7">
      <w:pPr>
        <w:pBdr>
          <w:top w:val="nil"/>
          <w:left w:val="nil"/>
          <w:bottom w:val="nil"/>
          <w:right w:val="nil"/>
          <w:between w:val="nil"/>
        </w:pBdr>
        <w:spacing w:after="0"/>
        <w:ind w:left="0" w:hanging="2"/>
        <w:jc w:val="both"/>
        <w:rPr>
          <w:rFonts w:ascii="Arial" w:eastAsia="Arial" w:hAnsi="Arial" w:cs="Arial"/>
          <w:color w:val="000000"/>
          <w:sz w:val="24"/>
          <w:szCs w:val="24"/>
        </w:rPr>
      </w:pPr>
      <w:proofErr w:type="gramStart"/>
      <w:r>
        <w:rPr>
          <w:rFonts w:ascii="Arial" w:eastAsia="Arial" w:hAnsi="Arial" w:cs="Arial"/>
          <w:color w:val="000000"/>
          <w:sz w:val="24"/>
          <w:szCs w:val="24"/>
        </w:rPr>
        <w:t>diversity</w:t>
      </w:r>
      <w:proofErr w:type="gramEnd"/>
      <w:r>
        <w:rPr>
          <w:rFonts w:ascii="Arial" w:eastAsia="Arial" w:hAnsi="Arial" w:cs="Arial"/>
          <w:color w:val="000000"/>
          <w:sz w:val="24"/>
          <w:szCs w:val="24"/>
        </w:rPr>
        <w:t xml:space="preserve"> within the school family.  Work of the Chaplaincy Team underpins all of this work in the school community and beyond.</w:t>
      </w:r>
    </w:p>
    <w:p w:rsidR="00C43173" w:rsidRDefault="00C43173">
      <w:pPr>
        <w:pBdr>
          <w:top w:val="nil"/>
          <w:left w:val="nil"/>
          <w:bottom w:val="nil"/>
          <w:right w:val="nil"/>
          <w:between w:val="nil"/>
        </w:pBdr>
        <w:spacing w:after="0"/>
        <w:ind w:left="0" w:hanging="2"/>
        <w:jc w:val="both"/>
        <w:rPr>
          <w:rFonts w:ascii="Arial" w:eastAsia="Arial" w:hAnsi="Arial" w:cs="Arial"/>
          <w:color w:val="000000"/>
          <w:sz w:val="24"/>
          <w:szCs w:val="24"/>
        </w:rPr>
      </w:pPr>
    </w:p>
    <w:p w:rsidR="00C43173" w:rsidRDefault="004E2EB7">
      <w:p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noProof/>
          <w:color w:val="000000"/>
          <w:sz w:val="24"/>
          <w:szCs w:val="24"/>
          <w:lang w:eastAsia="en-GB"/>
        </w:rPr>
        <w:drawing>
          <wp:inline distT="0" distB="0" distL="114300" distR="114300">
            <wp:extent cx="4097655" cy="2938780"/>
            <wp:effectExtent l="0" t="0" r="0" b="0"/>
            <wp:docPr id="1055" name="image8.jpg" descr="KIR 005.jpg"/>
            <wp:cNvGraphicFramePr/>
            <a:graphic xmlns:a="http://schemas.openxmlformats.org/drawingml/2006/main">
              <a:graphicData uri="http://schemas.openxmlformats.org/drawingml/2006/picture">
                <pic:pic xmlns:pic="http://schemas.openxmlformats.org/drawingml/2006/picture">
                  <pic:nvPicPr>
                    <pic:cNvPr id="0" name="image8.jpg" descr="KIR 005.jpg"/>
                    <pic:cNvPicPr preferRelativeResize="0"/>
                  </pic:nvPicPr>
                  <pic:blipFill>
                    <a:blip r:embed="rId14"/>
                    <a:srcRect/>
                    <a:stretch>
                      <a:fillRect/>
                    </a:stretch>
                  </pic:blipFill>
                  <pic:spPr>
                    <a:xfrm>
                      <a:off x="0" y="0"/>
                      <a:ext cx="4097655" cy="2938780"/>
                    </a:xfrm>
                    <a:prstGeom prst="rect">
                      <a:avLst/>
                    </a:prstGeom>
                    <a:ln/>
                  </pic:spPr>
                </pic:pic>
              </a:graphicData>
            </a:graphic>
          </wp:inline>
        </w:drawing>
      </w:r>
    </w:p>
    <w:p w:rsidR="00C43173" w:rsidRDefault="00C43173">
      <w:pPr>
        <w:pBdr>
          <w:top w:val="nil"/>
          <w:left w:val="nil"/>
          <w:bottom w:val="nil"/>
          <w:right w:val="nil"/>
          <w:between w:val="nil"/>
        </w:pBdr>
        <w:spacing w:after="0"/>
        <w:ind w:left="0" w:hanging="2"/>
        <w:jc w:val="both"/>
        <w:rPr>
          <w:rFonts w:ascii="Arial" w:eastAsia="Arial" w:hAnsi="Arial" w:cs="Arial"/>
          <w:color w:val="000000"/>
          <w:sz w:val="24"/>
          <w:szCs w:val="24"/>
        </w:rPr>
      </w:pPr>
    </w:p>
    <w:p w:rsidR="00C43173" w:rsidRDefault="004E2EB7">
      <w:p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t>Our Christian Values are:</w:t>
      </w:r>
    </w:p>
    <w:p w:rsidR="00C43173" w:rsidRDefault="004E2EB7">
      <w:pPr>
        <w:numPr>
          <w:ilvl w:val="0"/>
          <w:numId w:val="6"/>
        </w:num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t>Justice</w:t>
      </w:r>
    </w:p>
    <w:p w:rsidR="00C43173" w:rsidRDefault="004E2EB7">
      <w:pPr>
        <w:numPr>
          <w:ilvl w:val="0"/>
          <w:numId w:val="6"/>
        </w:num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t>Endurance</w:t>
      </w:r>
    </w:p>
    <w:p w:rsidR="00C43173" w:rsidRDefault="004E2EB7">
      <w:pPr>
        <w:numPr>
          <w:ilvl w:val="0"/>
          <w:numId w:val="6"/>
        </w:num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t>Service</w:t>
      </w:r>
    </w:p>
    <w:p w:rsidR="00C43173" w:rsidRDefault="004E2EB7">
      <w:pPr>
        <w:numPr>
          <w:ilvl w:val="0"/>
          <w:numId w:val="6"/>
        </w:num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t>Wisdom</w:t>
      </w:r>
    </w:p>
    <w:p w:rsidR="00C43173" w:rsidRDefault="004E2EB7">
      <w:pPr>
        <w:numPr>
          <w:ilvl w:val="0"/>
          <w:numId w:val="6"/>
        </w:numPr>
        <w:pBdr>
          <w:top w:val="nil"/>
          <w:left w:val="nil"/>
          <w:bottom w:val="nil"/>
          <w:right w:val="nil"/>
          <w:between w:val="nil"/>
        </w:pBdr>
        <w:spacing w:after="0"/>
        <w:ind w:left="0" w:hanging="2"/>
        <w:jc w:val="both"/>
        <w:rPr>
          <w:rFonts w:ascii="Arial" w:eastAsia="Arial" w:hAnsi="Arial" w:cs="Arial"/>
          <w:color w:val="000000"/>
          <w:sz w:val="24"/>
          <w:szCs w:val="24"/>
        </w:rPr>
      </w:pPr>
      <w:r>
        <w:br w:type="page"/>
      </w:r>
      <w:r>
        <w:rPr>
          <w:rFonts w:ascii="Arial" w:eastAsia="Arial" w:hAnsi="Arial" w:cs="Arial"/>
          <w:color w:val="000000"/>
          <w:sz w:val="24"/>
          <w:szCs w:val="24"/>
        </w:rPr>
        <w:lastRenderedPageBreak/>
        <w:t>Forgiveness</w:t>
      </w:r>
    </w:p>
    <w:p w:rsidR="00C43173" w:rsidRDefault="004E2EB7">
      <w:pPr>
        <w:numPr>
          <w:ilvl w:val="0"/>
          <w:numId w:val="6"/>
        </w:num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t>Compassion</w:t>
      </w:r>
    </w:p>
    <w:p w:rsidR="00C43173" w:rsidRDefault="004E2EB7">
      <w:pPr>
        <w:numPr>
          <w:ilvl w:val="0"/>
          <w:numId w:val="6"/>
        </w:num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t>Hope</w:t>
      </w:r>
    </w:p>
    <w:p w:rsidR="00C43173" w:rsidRDefault="004E2EB7">
      <w:pPr>
        <w:numPr>
          <w:ilvl w:val="0"/>
          <w:numId w:val="6"/>
        </w:num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t>Thankfulness</w:t>
      </w:r>
    </w:p>
    <w:p w:rsidR="00C43173" w:rsidRDefault="004E2EB7">
      <w:pPr>
        <w:numPr>
          <w:ilvl w:val="0"/>
          <w:numId w:val="6"/>
        </w:num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t>Integrity</w:t>
      </w:r>
    </w:p>
    <w:p w:rsidR="00C43173" w:rsidRDefault="004E2EB7">
      <w:pPr>
        <w:numPr>
          <w:ilvl w:val="0"/>
          <w:numId w:val="6"/>
        </w:num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t>Humility</w:t>
      </w:r>
    </w:p>
    <w:p w:rsidR="00C43173" w:rsidRDefault="004E2EB7">
      <w:pPr>
        <w:numPr>
          <w:ilvl w:val="0"/>
          <w:numId w:val="6"/>
        </w:num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t>Trust</w:t>
      </w:r>
    </w:p>
    <w:p w:rsidR="00C43173" w:rsidRDefault="00C43173">
      <w:pPr>
        <w:pBdr>
          <w:top w:val="nil"/>
          <w:left w:val="nil"/>
          <w:bottom w:val="nil"/>
          <w:right w:val="nil"/>
          <w:between w:val="nil"/>
        </w:pBdr>
        <w:spacing w:after="0"/>
        <w:ind w:left="0" w:hanging="2"/>
        <w:jc w:val="both"/>
        <w:rPr>
          <w:rFonts w:ascii="Arial" w:eastAsia="Arial" w:hAnsi="Arial" w:cs="Arial"/>
          <w:color w:val="000000"/>
          <w:sz w:val="24"/>
          <w:szCs w:val="24"/>
        </w:rPr>
      </w:pPr>
    </w:p>
    <w:p w:rsidR="00C43173" w:rsidRDefault="004E2EB7">
      <w:pPr>
        <w:pBdr>
          <w:top w:val="nil"/>
          <w:left w:val="nil"/>
          <w:bottom w:val="nil"/>
          <w:right w:val="nil"/>
          <w:between w:val="nil"/>
        </w:pBdr>
        <w:spacing w:after="0"/>
        <w:ind w:left="0" w:hanging="2"/>
        <w:jc w:val="both"/>
        <w:rPr>
          <w:rFonts w:ascii="Arial" w:eastAsia="Arial" w:hAnsi="Arial" w:cs="Arial"/>
          <w:color w:val="000000"/>
          <w:sz w:val="24"/>
          <w:szCs w:val="24"/>
        </w:rPr>
      </w:pPr>
      <w:r>
        <w:rPr>
          <w:noProof/>
          <w:color w:val="000000"/>
          <w:lang w:eastAsia="en-GB"/>
        </w:rPr>
        <w:drawing>
          <wp:inline distT="0" distB="0" distL="114300" distR="114300">
            <wp:extent cx="4163060" cy="2767330"/>
            <wp:effectExtent l="0" t="0" r="0" b="0"/>
            <wp:docPr id="1054" name="image2.jpg" descr="T:\STAFF RESOURCES\SLT\SLT\Lyndon Bannon\Photographs\Lyndon Bannon\9.11.15\DSC_0251.JPG"/>
            <wp:cNvGraphicFramePr/>
            <a:graphic xmlns:a="http://schemas.openxmlformats.org/drawingml/2006/main">
              <a:graphicData uri="http://schemas.openxmlformats.org/drawingml/2006/picture">
                <pic:pic xmlns:pic="http://schemas.openxmlformats.org/drawingml/2006/picture">
                  <pic:nvPicPr>
                    <pic:cNvPr id="0" name="image2.jpg" descr="T:\STAFF RESOURCES\SLT\SLT\Lyndon Bannon\Photographs\Lyndon Bannon\9.11.15\DSC_0251.JPG"/>
                    <pic:cNvPicPr preferRelativeResize="0"/>
                  </pic:nvPicPr>
                  <pic:blipFill>
                    <a:blip r:embed="rId15"/>
                    <a:srcRect/>
                    <a:stretch>
                      <a:fillRect/>
                    </a:stretch>
                  </pic:blipFill>
                  <pic:spPr>
                    <a:xfrm>
                      <a:off x="0" y="0"/>
                      <a:ext cx="4163060" cy="2767330"/>
                    </a:xfrm>
                    <a:prstGeom prst="rect">
                      <a:avLst/>
                    </a:prstGeom>
                    <a:ln/>
                  </pic:spPr>
                </pic:pic>
              </a:graphicData>
            </a:graphic>
          </wp:inline>
        </w:drawing>
      </w:r>
    </w:p>
    <w:p w:rsidR="00C43173" w:rsidRDefault="00C43173">
      <w:pPr>
        <w:pBdr>
          <w:top w:val="nil"/>
          <w:left w:val="nil"/>
          <w:bottom w:val="nil"/>
          <w:right w:val="nil"/>
          <w:between w:val="nil"/>
        </w:pBdr>
        <w:spacing w:after="0"/>
        <w:ind w:left="1" w:hanging="3"/>
        <w:jc w:val="both"/>
        <w:rPr>
          <w:rFonts w:ascii="Arial" w:eastAsia="Arial" w:hAnsi="Arial" w:cs="Arial"/>
          <w:color w:val="000000"/>
          <w:sz w:val="28"/>
          <w:szCs w:val="28"/>
        </w:rPr>
      </w:pPr>
    </w:p>
    <w:p w:rsidR="00C43173" w:rsidRDefault="004E2EB7">
      <w:pPr>
        <w:pBdr>
          <w:top w:val="nil"/>
          <w:left w:val="nil"/>
          <w:bottom w:val="nil"/>
          <w:right w:val="nil"/>
          <w:between w:val="nil"/>
        </w:pBdr>
        <w:spacing w:after="0"/>
        <w:ind w:left="1" w:hanging="3"/>
        <w:jc w:val="both"/>
        <w:rPr>
          <w:rFonts w:ascii="Arial" w:eastAsia="Arial" w:hAnsi="Arial" w:cs="Arial"/>
          <w:color w:val="000000"/>
          <w:sz w:val="28"/>
          <w:szCs w:val="28"/>
        </w:rPr>
      </w:pPr>
      <w:r>
        <w:rPr>
          <w:rFonts w:ascii="Arial" w:eastAsia="Arial" w:hAnsi="Arial" w:cs="Arial"/>
          <w:b/>
          <w:color w:val="000000"/>
          <w:sz w:val="28"/>
          <w:szCs w:val="28"/>
        </w:rPr>
        <w:t>INCLUSION</w:t>
      </w:r>
    </w:p>
    <w:p w:rsidR="00C43173" w:rsidRDefault="004E2EB7">
      <w:p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t xml:space="preserve">We are committed to ensuring that every pupil in our care is given an equal opportunity to develop socially, to learn and achieve, and to enjoy community life at </w:t>
      </w:r>
      <w:proofErr w:type="spellStart"/>
      <w:r>
        <w:rPr>
          <w:rFonts w:ascii="Arial" w:eastAsia="Arial" w:hAnsi="Arial" w:cs="Arial"/>
          <w:color w:val="000000"/>
          <w:sz w:val="24"/>
          <w:szCs w:val="24"/>
        </w:rPr>
        <w:t>Woodchurch</w:t>
      </w:r>
      <w:proofErr w:type="spellEnd"/>
      <w:r>
        <w:rPr>
          <w:rFonts w:ascii="Arial" w:eastAsia="Arial" w:hAnsi="Arial" w:cs="Arial"/>
          <w:color w:val="000000"/>
          <w:sz w:val="24"/>
          <w:szCs w:val="24"/>
        </w:rPr>
        <w:t xml:space="preserve"> High School.</w:t>
      </w:r>
    </w:p>
    <w:p w:rsidR="00C43173" w:rsidRDefault="00C43173">
      <w:pPr>
        <w:pBdr>
          <w:top w:val="nil"/>
          <w:left w:val="nil"/>
          <w:bottom w:val="nil"/>
          <w:right w:val="nil"/>
          <w:between w:val="nil"/>
        </w:pBdr>
        <w:spacing w:after="0"/>
        <w:ind w:left="0" w:hanging="2"/>
        <w:jc w:val="both"/>
        <w:rPr>
          <w:rFonts w:ascii="Arial" w:eastAsia="Arial" w:hAnsi="Arial" w:cs="Arial"/>
          <w:color w:val="000000"/>
          <w:sz w:val="24"/>
          <w:szCs w:val="24"/>
        </w:rPr>
      </w:pPr>
    </w:p>
    <w:p w:rsidR="00C43173" w:rsidRDefault="004E2EB7">
      <w:p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t xml:space="preserve">To achieve these aims </w:t>
      </w:r>
      <w:proofErr w:type="gramStart"/>
      <w:r>
        <w:rPr>
          <w:rFonts w:ascii="Arial" w:eastAsia="Arial" w:hAnsi="Arial" w:cs="Arial"/>
          <w:color w:val="000000"/>
          <w:sz w:val="24"/>
          <w:szCs w:val="24"/>
        </w:rPr>
        <w:t>we</w:t>
      </w:r>
      <w:proofErr w:type="gramEnd"/>
      <w:r>
        <w:rPr>
          <w:rFonts w:ascii="Arial" w:eastAsia="Arial" w:hAnsi="Arial" w:cs="Arial"/>
          <w:color w:val="000000"/>
          <w:sz w:val="24"/>
          <w:szCs w:val="24"/>
        </w:rPr>
        <w:t>:</w:t>
      </w:r>
    </w:p>
    <w:p w:rsidR="00C43173" w:rsidRDefault="00C43173">
      <w:pPr>
        <w:pBdr>
          <w:top w:val="nil"/>
          <w:left w:val="nil"/>
          <w:bottom w:val="nil"/>
          <w:right w:val="nil"/>
          <w:between w:val="nil"/>
        </w:pBdr>
        <w:spacing w:after="0"/>
        <w:ind w:left="0" w:hanging="2"/>
        <w:jc w:val="both"/>
        <w:rPr>
          <w:rFonts w:ascii="Arial" w:eastAsia="Arial" w:hAnsi="Arial" w:cs="Arial"/>
          <w:color w:val="000000"/>
          <w:sz w:val="24"/>
          <w:szCs w:val="24"/>
        </w:rPr>
      </w:pPr>
    </w:p>
    <w:p w:rsidR="00C43173" w:rsidRDefault="004E2EB7">
      <w:pPr>
        <w:numPr>
          <w:ilvl w:val="0"/>
          <w:numId w:val="4"/>
        </w:num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t>Develop strong links with our primary school partners to support transition</w:t>
      </w:r>
    </w:p>
    <w:p w:rsidR="00C43173" w:rsidRDefault="004E2EB7">
      <w:pPr>
        <w:numPr>
          <w:ilvl w:val="0"/>
          <w:numId w:val="4"/>
        </w:num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t>Deliver a curriculum appropriate to each child’s individual needs</w:t>
      </w:r>
    </w:p>
    <w:p w:rsidR="00C43173" w:rsidRDefault="004E2EB7">
      <w:pPr>
        <w:numPr>
          <w:ilvl w:val="0"/>
          <w:numId w:val="4"/>
        </w:num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t>Put in place strategies to ensure that all pupils, including those who face barriers to</w:t>
      </w:r>
      <w:r>
        <w:rPr>
          <w:rFonts w:ascii="Arial" w:eastAsia="Arial" w:hAnsi="Arial" w:cs="Arial"/>
          <w:color w:val="000000"/>
          <w:sz w:val="24"/>
          <w:szCs w:val="24"/>
        </w:rPr>
        <w:t xml:space="preserve"> learning and those who are able make progress</w:t>
      </w:r>
    </w:p>
    <w:p w:rsidR="00C43173" w:rsidRDefault="004E2EB7">
      <w:pPr>
        <w:numPr>
          <w:ilvl w:val="0"/>
          <w:numId w:val="4"/>
        </w:num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t>Work in partnership with external support services to ensure a total care package is provided.</w:t>
      </w:r>
    </w:p>
    <w:p w:rsidR="00C43173" w:rsidRDefault="00C43173">
      <w:pPr>
        <w:pBdr>
          <w:top w:val="nil"/>
          <w:left w:val="nil"/>
          <w:bottom w:val="nil"/>
          <w:right w:val="nil"/>
          <w:between w:val="nil"/>
        </w:pBdr>
        <w:spacing w:after="0"/>
        <w:ind w:left="0" w:hanging="2"/>
        <w:jc w:val="both"/>
        <w:rPr>
          <w:rFonts w:ascii="Arial" w:eastAsia="Arial" w:hAnsi="Arial" w:cs="Arial"/>
          <w:color w:val="000000"/>
          <w:sz w:val="24"/>
          <w:szCs w:val="24"/>
        </w:rPr>
      </w:pPr>
    </w:p>
    <w:p w:rsidR="00C43173" w:rsidRDefault="004E2EB7">
      <w:pPr>
        <w:pBdr>
          <w:top w:val="nil"/>
          <w:left w:val="nil"/>
          <w:bottom w:val="nil"/>
          <w:right w:val="nil"/>
          <w:between w:val="nil"/>
        </w:pBdr>
        <w:spacing w:after="0"/>
        <w:ind w:left="1" w:hanging="3"/>
        <w:rPr>
          <w:rFonts w:ascii="Arial" w:eastAsia="Arial" w:hAnsi="Arial" w:cs="Arial"/>
          <w:color w:val="000000"/>
          <w:sz w:val="28"/>
          <w:szCs w:val="28"/>
        </w:rPr>
      </w:pPr>
      <w:r>
        <w:rPr>
          <w:rFonts w:ascii="Arial" w:eastAsia="Arial" w:hAnsi="Arial" w:cs="Arial"/>
          <w:b/>
          <w:color w:val="000000"/>
          <w:sz w:val="28"/>
          <w:szCs w:val="28"/>
        </w:rPr>
        <w:t>A BASE FOR PUPILS WITH AUTISTIC SPECTRUM DISORDER</w:t>
      </w:r>
    </w:p>
    <w:p w:rsidR="00C43173" w:rsidRDefault="004E2EB7">
      <w:pPr>
        <w:pBdr>
          <w:top w:val="nil"/>
          <w:left w:val="nil"/>
          <w:bottom w:val="nil"/>
          <w:right w:val="nil"/>
          <w:between w:val="nil"/>
        </w:pBdr>
        <w:spacing w:after="0"/>
        <w:ind w:left="0" w:hanging="2"/>
        <w:jc w:val="both"/>
        <w:rPr>
          <w:rFonts w:ascii="Arial" w:eastAsia="Arial" w:hAnsi="Arial" w:cs="Arial"/>
          <w:color w:val="000000"/>
          <w:sz w:val="24"/>
          <w:szCs w:val="24"/>
        </w:rPr>
      </w:pPr>
      <w:proofErr w:type="spellStart"/>
      <w:r>
        <w:rPr>
          <w:rFonts w:ascii="Arial" w:eastAsia="Arial" w:hAnsi="Arial" w:cs="Arial"/>
          <w:color w:val="000000"/>
          <w:sz w:val="24"/>
          <w:szCs w:val="24"/>
        </w:rPr>
        <w:t>Woodchurch</w:t>
      </w:r>
      <w:proofErr w:type="spellEnd"/>
      <w:r>
        <w:rPr>
          <w:rFonts w:ascii="Arial" w:eastAsia="Arial" w:hAnsi="Arial" w:cs="Arial"/>
          <w:color w:val="000000"/>
          <w:sz w:val="24"/>
          <w:szCs w:val="24"/>
        </w:rPr>
        <w:t xml:space="preserve"> High has special provision for pupils who have Autistic Spectrum Condition.  Our policy is that pupils follow a bespoke learning programme combining small group social skills classes with mainstream lessons, if necessary with the help of Teachin</w:t>
      </w:r>
      <w:r>
        <w:rPr>
          <w:rFonts w:ascii="Arial" w:eastAsia="Arial" w:hAnsi="Arial" w:cs="Arial"/>
          <w:color w:val="000000"/>
          <w:sz w:val="24"/>
          <w:szCs w:val="24"/>
        </w:rPr>
        <w:t xml:space="preserve">g Assistants.  </w:t>
      </w:r>
    </w:p>
    <w:p w:rsidR="00C43173" w:rsidRDefault="00C43173">
      <w:pPr>
        <w:pBdr>
          <w:top w:val="nil"/>
          <w:left w:val="nil"/>
          <w:bottom w:val="nil"/>
          <w:right w:val="nil"/>
          <w:between w:val="nil"/>
        </w:pBdr>
        <w:spacing w:after="0"/>
        <w:ind w:left="0" w:hanging="2"/>
        <w:jc w:val="both"/>
        <w:rPr>
          <w:rFonts w:ascii="Arial" w:eastAsia="Arial" w:hAnsi="Arial" w:cs="Arial"/>
          <w:color w:val="000000"/>
          <w:sz w:val="24"/>
          <w:szCs w:val="24"/>
        </w:rPr>
      </w:pPr>
    </w:p>
    <w:p w:rsidR="00C43173" w:rsidRDefault="004E2EB7">
      <w:pPr>
        <w:pBdr>
          <w:top w:val="nil"/>
          <w:left w:val="nil"/>
          <w:bottom w:val="nil"/>
          <w:right w:val="nil"/>
          <w:between w:val="nil"/>
        </w:pBdr>
        <w:spacing w:after="0"/>
        <w:ind w:left="1" w:hanging="3"/>
        <w:jc w:val="both"/>
        <w:rPr>
          <w:rFonts w:ascii="Arial" w:eastAsia="Arial" w:hAnsi="Arial" w:cs="Arial"/>
          <w:color w:val="000000"/>
          <w:sz w:val="28"/>
          <w:szCs w:val="28"/>
        </w:rPr>
      </w:pPr>
      <w:r>
        <w:rPr>
          <w:rFonts w:ascii="Arial" w:eastAsia="Arial" w:hAnsi="Arial" w:cs="Arial"/>
          <w:b/>
          <w:color w:val="000000"/>
          <w:sz w:val="28"/>
          <w:szCs w:val="28"/>
        </w:rPr>
        <w:t>PUPIL PREMIUM</w:t>
      </w:r>
    </w:p>
    <w:p w:rsidR="00C43173" w:rsidRDefault="004E2EB7">
      <w:p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t xml:space="preserve">At </w:t>
      </w:r>
      <w:proofErr w:type="spellStart"/>
      <w:r>
        <w:rPr>
          <w:rFonts w:ascii="Arial" w:eastAsia="Arial" w:hAnsi="Arial" w:cs="Arial"/>
          <w:color w:val="000000"/>
          <w:sz w:val="24"/>
          <w:szCs w:val="24"/>
        </w:rPr>
        <w:t>Woodchurch</w:t>
      </w:r>
      <w:proofErr w:type="spellEnd"/>
      <w:r>
        <w:rPr>
          <w:rFonts w:ascii="Arial" w:eastAsia="Arial" w:hAnsi="Arial" w:cs="Arial"/>
          <w:color w:val="000000"/>
          <w:sz w:val="24"/>
          <w:szCs w:val="24"/>
        </w:rPr>
        <w:t xml:space="preserve"> High School 38.68% of our pupils access pupil premium funding.  The Pupil Premium team lead initiatives </w:t>
      </w:r>
    </w:p>
    <w:p w:rsidR="00C43173" w:rsidRDefault="004E2EB7">
      <w:pPr>
        <w:pBdr>
          <w:top w:val="nil"/>
          <w:left w:val="nil"/>
          <w:bottom w:val="nil"/>
          <w:right w:val="nil"/>
          <w:between w:val="nil"/>
        </w:pBdr>
        <w:spacing w:after="0"/>
        <w:ind w:left="0" w:hanging="2"/>
        <w:jc w:val="both"/>
        <w:rPr>
          <w:rFonts w:ascii="Arial" w:eastAsia="Arial" w:hAnsi="Arial" w:cs="Arial"/>
          <w:color w:val="000000"/>
          <w:sz w:val="24"/>
          <w:szCs w:val="24"/>
        </w:rPr>
      </w:pPr>
      <w:r>
        <w:br w:type="page"/>
      </w:r>
      <w:proofErr w:type="gramStart"/>
      <w:r>
        <w:rPr>
          <w:rFonts w:ascii="Arial" w:eastAsia="Arial" w:hAnsi="Arial" w:cs="Arial"/>
          <w:color w:val="000000"/>
          <w:sz w:val="24"/>
          <w:szCs w:val="24"/>
        </w:rPr>
        <w:lastRenderedPageBreak/>
        <w:t>through</w:t>
      </w:r>
      <w:proofErr w:type="gramEnd"/>
      <w:r>
        <w:rPr>
          <w:rFonts w:ascii="Arial" w:eastAsia="Arial" w:hAnsi="Arial" w:cs="Arial"/>
          <w:color w:val="000000"/>
          <w:sz w:val="24"/>
          <w:szCs w:val="24"/>
        </w:rPr>
        <w:t xml:space="preserve"> the school and monitor and evaluate the success of programmes and interventions.  Please refer to</w:t>
      </w:r>
      <w:r>
        <w:rPr>
          <w:rFonts w:ascii="Arial" w:eastAsia="Arial" w:hAnsi="Arial" w:cs="Arial"/>
          <w:color w:val="000000"/>
          <w:sz w:val="24"/>
          <w:szCs w:val="24"/>
        </w:rPr>
        <w:t xml:space="preserve"> our website for further details.</w:t>
      </w:r>
    </w:p>
    <w:p w:rsidR="00C43173" w:rsidRDefault="00C43173">
      <w:pPr>
        <w:pBdr>
          <w:top w:val="nil"/>
          <w:left w:val="nil"/>
          <w:bottom w:val="nil"/>
          <w:right w:val="nil"/>
          <w:between w:val="nil"/>
        </w:pBdr>
        <w:spacing w:after="0"/>
        <w:ind w:left="0" w:hanging="2"/>
        <w:jc w:val="both"/>
        <w:rPr>
          <w:rFonts w:ascii="Arial" w:eastAsia="Arial" w:hAnsi="Arial" w:cs="Arial"/>
          <w:color w:val="000000"/>
          <w:sz w:val="24"/>
          <w:szCs w:val="24"/>
        </w:rPr>
      </w:pPr>
    </w:p>
    <w:p w:rsidR="00C43173" w:rsidRDefault="004E2EB7">
      <w:pPr>
        <w:pBdr>
          <w:top w:val="nil"/>
          <w:left w:val="nil"/>
          <w:bottom w:val="nil"/>
          <w:right w:val="nil"/>
          <w:between w:val="nil"/>
        </w:pBdr>
        <w:spacing w:after="0"/>
        <w:ind w:left="1" w:hanging="3"/>
        <w:rPr>
          <w:rFonts w:ascii="Arial" w:eastAsia="Arial" w:hAnsi="Arial" w:cs="Arial"/>
          <w:color w:val="000000"/>
          <w:sz w:val="28"/>
          <w:szCs w:val="28"/>
        </w:rPr>
      </w:pPr>
      <w:r>
        <w:rPr>
          <w:rFonts w:ascii="Arial" w:eastAsia="Arial" w:hAnsi="Arial" w:cs="Arial"/>
          <w:b/>
          <w:color w:val="000000"/>
          <w:sz w:val="28"/>
          <w:szCs w:val="28"/>
        </w:rPr>
        <w:t>OUR FACILITIES</w:t>
      </w:r>
    </w:p>
    <w:p w:rsidR="00C43173" w:rsidRDefault="004E2EB7">
      <w:pPr>
        <w:spacing w:after="0"/>
        <w:ind w:left="0" w:hanging="2"/>
        <w:jc w:val="both"/>
        <w:rPr>
          <w:rFonts w:ascii="Arial" w:eastAsia="Arial" w:hAnsi="Arial" w:cs="Arial"/>
          <w:sz w:val="24"/>
          <w:szCs w:val="24"/>
        </w:rPr>
      </w:pPr>
      <w:r>
        <w:rPr>
          <w:rFonts w:ascii="Arial" w:eastAsia="Arial" w:hAnsi="Arial" w:cs="Arial"/>
          <w:sz w:val="24"/>
          <w:szCs w:val="24"/>
        </w:rPr>
        <w:t xml:space="preserve">Our school building was opened to pupils in September 2010, and officially opened by the Archbishop of York Dr John </w:t>
      </w:r>
      <w:proofErr w:type="spellStart"/>
      <w:r>
        <w:rPr>
          <w:rFonts w:ascii="Arial" w:eastAsia="Arial" w:hAnsi="Arial" w:cs="Arial"/>
          <w:sz w:val="24"/>
          <w:szCs w:val="24"/>
        </w:rPr>
        <w:t>Sentamu</w:t>
      </w:r>
      <w:proofErr w:type="spellEnd"/>
      <w:r>
        <w:rPr>
          <w:rFonts w:ascii="Arial" w:eastAsia="Arial" w:hAnsi="Arial" w:cs="Arial"/>
          <w:sz w:val="24"/>
          <w:szCs w:val="24"/>
        </w:rPr>
        <w:t xml:space="preserve"> in March 2011.</w:t>
      </w:r>
    </w:p>
    <w:p w:rsidR="00C43173" w:rsidRDefault="00C43173">
      <w:pPr>
        <w:spacing w:after="0"/>
        <w:ind w:left="0" w:hanging="2"/>
        <w:jc w:val="both"/>
        <w:rPr>
          <w:rFonts w:ascii="Arial" w:eastAsia="Arial" w:hAnsi="Arial" w:cs="Arial"/>
          <w:sz w:val="24"/>
          <w:szCs w:val="24"/>
        </w:rPr>
      </w:pPr>
    </w:p>
    <w:p w:rsidR="00C43173" w:rsidRDefault="004E2EB7">
      <w:pPr>
        <w:spacing w:after="0"/>
        <w:ind w:left="0" w:hanging="2"/>
        <w:jc w:val="both"/>
        <w:rPr>
          <w:rFonts w:ascii="Arial" w:eastAsia="Arial" w:hAnsi="Arial" w:cs="Arial"/>
          <w:sz w:val="24"/>
          <w:szCs w:val="24"/>
        </w:rPr>
      </w:pPr>
      <w:r>
        <w:rPr>
          <w:rFonts w:ascii="Arial" w:eastAsia="Arial" w:hAnsi="Arial" w:cs="Arial"/>
          <w:sz w:val="24"/>
          <w:szCs w:val="24"/>
        </w:rPr>
        <w:t>The state of the art faculties enables our pupils to experience a 21</w:t>
      </w:r>
      <w:r>
        <w:rPr>
          <w:rFonts w:ascii="Arial" w:eastAsia="Arial" w:hAnsi="Arial" w:cs="Arial"/>
          <w:sz w:val="24"/>
          <w:szCs w:val="24"/>
          <w:vertAlign w:val="superscript"/>
        </w:rPr>
        <w:t>st</w:t>
      </w:r>
      <w:r>
        <w:rPr>
          <w:rFonts w:ascii="Arial" w:eastAsia="Arial" w:hAnsi="Arial" w:cs="Arial"/>
          <w:sz w:val="24"/>
          <w:szCs w:val="24"/>
        </w:rPr>
        <w:t xml:space="preserve"> Century education.  The cutting edge ICT facilitates their learning so that they can participate, enjoy and achieve their full potential.  </w:t>
      </w:r>
    </w:p>
    <w:p w:rsidR="00C43173" w:rsidRDefault="00C43173">
      <w:pPr>
        <w:spacing w:after="0"/>
        <w:ind w:left="0" w:hanging="2"/>
        <w:jc w:val="both"/>
        <w:rPr>
          <w:rFonts w:ascii="Arial" w:eastAsia="Arial" w:hAnsi="Arial" w:cs="Arial"/>
          <w:sz w:val="24"/>
          <w:szCs w:val="24"/>
        </w:rPr>
      </w:pPr>
    </w:p>
    <w:p w:rsidR="00C43173" w:rsidRDefault="004E2EB7">
      <w:pPr>
        <w:spacing w:after="0"/>
        <w:ind w:left="0" w:hanging="2"/>
        <w:jc w:val="both"/>
        <w:rPr>
          <w:rFonts w:ascii="Arial" w:eastAsia="Arial" w:hAnsi="Arial" w:cs="Arial"/>
          <w:sz w:val="24"/>
          <w:szCs w:val="24"/>
        </w:rPr>
      </w:pPr>
      <w:r>
        <w:rPr>
          <w:rFonts w:ascii="Arial" w:eastAsia="Arial" w:hAnsi="Arial" w:cs="Arial"/>
          <w:sz w:val="24"/>
          <w:szCs w:val="24"/>
        </w:rPr>
        <w:t>The school grounds have also been redevelope</w:t>
      </w:r>
      <w:r>
        <w:rPr>
          <w:rFonts w:ascii="Arial" w:eastAsia="Arial" w:hAnsi="Arial" w:cs="Arial"/>
          <w:sz w:val="24"/>
          <w:szCs w:val="24"/>
        </w:rPr>
        <w:t xml:space="preserve">d as part of this build and include a third generation all weather pitch as well as flood-lit multi-use games areas. These facilities are in addition to a </w:t>
      </w:r>
      <w:proofErr w:type="spellStart"/>
      <w:r>
        <w:rPr>
          <w:rFonts w:ascii="Arial" w:eastAsia="Arial" w:hAnsi="Arial" w:cs="Arial"/>
          <w:sz w:val="24"/>
          <w:szCs w:val="24"/>
        </w:rPr>
        <w:t>well resourced</w:t>
      </w:r>
      <w:proofErr w:type="spellEnd"/>
      <w:r>
        <w:rPr>
          <w:rFonts w:ascii="Arial" w:eastAsia="Arial" w:hAnsi="Arial" w:cs="Arial"/>
          <w:sz w:val="24"/>
          <w:szCs w:val="24"/>
        </w:rPr>
        <w:t xml:space="preserve"> built Sports Hall.  This houses a dance studio, fitness suite and indoor sporting faci</w:t>
      </w:r>
      <w:r>
        <w:rPr>
          <w:rFonts w:ascii="Arial" w:eastAsia="Arial" w:hAnsi="Arial" w:cs="Arial"/>
          <w:sz w:val="24"/>
          <w:szCs w:val="24"/>
        </w:rPr>
        <w:t>lities, used for football, badminton, basketball etc.</w:t>
      </w:r>
    </w:p>
    <w:p w:rsidR="00C43173" w:rsidRDefault="00C43173">
      <w:pPr>
        <w:spacing w:after="0"/>
        <w:ind w:left="0" w:hanging="2"/>
        <w:jc w:val="both"/>
        <w:rPr>
          <w:rFonts w:ascii="Arial" w:eastAsia="Arial" w:hAnsi="Arial" w:cs="Arial"/>
          <w:sz w:val="24"/>
          <w:szCs w:val="24"/>
        </w:rPr>
      </w:pPr>
    </w:p>
    <w:p w:rsidR="00C43173" w:rsidRDefault="004E2EB7">
      <w:pPr>
        <w:spacing w:after="0"/>
        <w:ind w:left="0" w:hanging="2"/>
        <w:rPr>
          <w:rFonts w:ascii="Arial" w:eastAsia="Arial" w:hAnsi="Arial" w:cs="Arial"/>
          <w:sz w:val="24"/>
          <w:szCs w:val="24"/>
        </w:rPr>
      </w:pPr>
      <w:r>
        <w:rPr>
          <w:rFonts w:ascii="Arial" w:eastAsia="Arial" w:hAnsi="Arial" w:cs="Arial"/>
          <w:sz w:val="24"/>
          <w:szCs w:val="24"/>
        </w:rPr>
        <w:t>There is also a well-established School Farm and environmental area.</w:t>
      </w:r>
    </w:p>
    <w:p w:rsidR="00C43173" w:rsidRDefault="00C43173">
      <w:pPr>
        <w:ind w:left="0" w:hanging="2"/>
        <w:rPr>
          <w:rFonts w:ascii="Arial" w:eastAsia="Arial" w:hAnsi="Arial" w:cs="Arial"/>
          <w:sz w:val="24"/>
          <w:szCs w:val="24"/>
        </w:rPr>
      </w:pPr>
    </w:p>
    <w:p w:rsidR="00C43173" w:rsidRDefault="00C43173">
      <w:pPr>
        <w:pBdr>
          <w:top w:val="nil"/>
          <w:left w:val="nil"/>
          <w:bottom w:val="nil"/>
          <w:right w:val="nil"/>
          <w:between w:val="nil"/>
        </w:pBdr>
        <w:spacing w:after="0" w:line="240" w:lineRule="auto"/>
        <w:ind w:left="0" w:hanging="2"/>
        <w:jc w:val="both"/>
        <w:rPr>
          <w:rFonts w:ascii="Arial" w:eastAsia="Arial" w:hAnsi="Arial" w:cs="Arial"/>
          <w:color w:val="000000"/>
          <w:sz w:val="24"/>
          <w:szCs w:val="24"/>
        </w:rPr>
      </w:pPr>
    </w:p>
    <w:p w:rsidR="00C43173" w:rsidRDefault="00C43173">
      <w:pPr>
        <w:pBdr>
          <w:top w:val="nil"/>
          <w:left w:val="nil"/>
          <w:bottom w:val="nil"/>
          <w:right w:val="nil"/>
          <w:between w:val="nil"/>
        </w:pBdr>
        <w:spacing w:after="0" w:line="240" w:lineRule="auto"/>
        <w:ind w:left="0" w:hanging="2"/>
        <w:jc w:val="both"/>
        <w:rPr>
          <w:rFonts w:ascii="Arial" w:eastAsia="Arial" w:hAnsi="Arial" w:cs="Arial"/>
          <w:color w:val="000000"/>
          <w:sz w:val="24"/>
          <w:szCs w:val="24"/>
        </w:rPr>
      </w:pPr>
    </w:p>
    <w:p w:rsidR="00C43173" w:rsidRDefault="00C43173">
      <w:pPr>
        <w:pBdr>
          <w:top w:val="nil"/>
          <w:left w:val="nil"/>
          <w:bottom w:val="nil"/>
          <w:right w:val="nil"/>
          <w:between w:val="nil"/>
        </w:pBdr>
        <w:spacing w:after="0" w:line="240" w:lineRule="auto"/>
        <w:ind w:left="0" w:hanging="2"/>
        <w:jc w:val="both"/>
        <w:rPr>
          <w:rFonts w:ascii="Arial" w:eastAsia="Arial" w:hAnsi="Arial" w:cs="Arial"/>
          <w:color w:val="000000"/>
          <w:sz w:val="24"/>
          <w:szCs w:val="24"/>
        </w:rPr>
      </w:pPr>
    </w:p>
    <w:p w:rsidR="00C43173" w:rsidRDefault="00C43173">
      <w:pPr>
        <w:pBdr>
          <w:top w:val="nil"/>
          <w:left w:val="nil"/>
          <w:bottom w:val="nil"/>
          <w:right w:val="nil"/>
          <w:between w:val="nil"/>
        </w:pBdr>
        <w:spacing w:after="0" w:line="240" w:lineRule="auto"/>
        <w:ind w:left="0" w:hanging="2"/>
        <w:jc w:val="both"/>
        <w:rPr>
          <w:rFonts w:ascii="Arial" w:eastAsia="Arial" w:hAnsi="Arial" w:cs="Arial"/>
          <w:color w:val="000000"/>
          <w:sz w:val="24"/>
          <w:szCs w:val="24"/>
        </w:rPr>
      </w:pPr>
    </w:p>
    <w:p w:rsidR="00C43173" w:rsidRDefault="004E2EB7">
      <w:pPr>
        <w:pBdr>
          <w:top w:val="nil"/>
          <w:left w:val="nil"/>
          <w:bottom w:val="nil"/>
          <w:right w:val="nil"/>
          <w:between w:val="nil"/>
        </w:pBdr>
        <w:spacing w:after="0" w:line="240" w:lineRule="auto"/>
        <w:ind w:left="0" w:hanging="2"/>
        <w:jc w:val="both"/>
        <w:rPr>
          <w:rFonts w:ascii="Arial" w:eastAsia="Arial" w:hAnsi="Arial" w:cs="Arial"/>
          <w:color w:val="000000"/>
          <w:sz w:val="24"/>
          <w:szCs w:val="24"/>
        </w:rPr>
      </w:pPr>
      <w:r>
        <w:rPr>
          <w:rFonts w:ascii="Arial" w:eastAsia="Arial" w:hAnsi="Arial" w:cs="Arial"/>
          <w:color w:val="000000"/>
          <w:sz w:val="24"/>
          <w:szCs w:val="24"/>
        </w:rPr>
        <w:t>We look forward to meeting you in the near future.</w:t>
      </w:r>
    </w:p>
    <w:p w:rsidR="00C43173" w:rsidRDefault="00C43173">
      <w:pPr>
        <w:pBdr>
          <w:top w:val="nil"/>
          <w:left w:val="nil"/>
          <w:bottom w:val="nil"/>
          <w:right w:val="nil"/>
          <w:between w:val="nil"/>
        </w:pBdr>
        <w:spacing w:after="0" w:line="240" w:lineRule="auto"/>
        <w:ind w:left="0" w:hanging="2"/>
        <w:jc w:val="both"/>
        <w:rPr>
          <w:rFonts w:ascii="Arial" w:eastAsia="Arial" w:hAnsi="Arial" w:cs="Arial"/>
          <w:color w:val="000000"/>
          <w:sz w:val="24"/>
          <w:szCs w:val="24"/>
        </w:rPr>
      </w:pPr>
    </w:p>
    <w:p w:rsidR="00C43173" w:rsidRDefault="004E2EB7">
      <w:pPr>
        <w:pBdr>
          <w:top w:val="nil"/>
          <w:left w:val="nil"/>
          <w:bottom w:val="nil"/>
          <w:right w:val="nil"/>
          <w:between w:val="nil"/>
        </w:pBdr>
        <w:spacing w:after="0" w:line="240" w:lineRule="auto"/>
        <w:ind w:left="0" w:hanging="2"/>
        <w:jc w:val="both"/>
        <w:rPr>
          <w:rFonts w:ascii="Arial" w:eastAsia="Arial" w:hAnsi="Arial" w:cs="Arial"/>
          <w:color w:val="000000"/>
          <w:sz w:val="24"/>
          <w:szCs w:val="24"/>
        </w:rPr>
      </w:pPr>
      <w:r>
        <w:rPr>
          <w:rFonts w:ascii="Arial" w:eastAsia="Arial" w:hAnsi="Arial" w:cs="Arial"/>
          <w:color w:val="000000"/>
          <w:sz w:val="24"/>
          <w:szCs w:val="24"/>
        </w:rPr>
        <w:t>Yours sincerely</w:t>
      </w:r>
    </w:p>
    <w:p w:rsidR="00C43173" w:rsidRDefault="004E2EB7">
      <w:pPr>
        <w:pBdr>
          <w:top w:val="nil"/>
          <w:left w:val="nil"/>
          <w:bottom w:val="nil"/>
          <w:right w:val="nil"/>
          <w:between w:val="nil"/>
        </w:pBdr>
        <w:spacing w:after="0" w:line="240" w:lineRule="auto"/>
        <w:ind w:left="0" w:hanging="2"/>
        <w:jc w:val="both"/>
        <w:rPr>
          <w:rFonts w:ascii="Dancing Script" w:eastAsia="Dancing Script" w:hAnsi="Dancing Script" w:cs="Dancing Script"/>
          <w:color w:val="000000"/>
          <w:sz w:val="24"/>
          <w:szCs w:val="24"/>
        </w:rPr>
      </w:pPr>
      <w:r>
        <w:rPr>
          <w:noProof/>
          <w:color w:val="000000"/>
          <w:lang w:eastAsia="en-GB"/>
        </w:rPr>
        <w:drawing>
          <wp:inline distT="0" distB="0" distL="114300" distR="114300">
            <wp:extent cx="3132455" cy="1397635"/>
            <wp:effectExtent l="0" t="0" r="0" b="0"/>
            <wp:docPr id="105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6"/>
                    <a:srcRect/>
                    <a:stretch>
                      <a:fillRect/>
                    </a:stretch>
                  </pic:blipFill>
                  <pic:spPr>
                    <a:xfrm>
                      <a:off x="0" y="0"/>
                      <a:ext cx="3132455" cy="1397635"/>
                    </a:xfrm>
                    <a:prstGeom prst="rect">
                      <a:avLst/>
                    </a:prstGeom>
                    <a:ln/>
                  </pic:spPr>
                </pic:pic>
              </a:graphicData>
            </a:graphic>
          </wp:inline>
        </w:drawing>
      </w:r>
    </w:p>
    <w:p w:rsidR="00C43173" w:rsidRDefault="004E2EB7">
      <w:p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t>Ms R Phillips</w:t>
      </w:r>
    </w:p>
    <w:p w:rsidR="00C43173" w:rsidRDefault="004E2EB7">
      <w:pPr>
        <w:pBdr>
          <w:top w:val="nil"/>
          <w:left w:val="nil"/>
          <w:bottom w:val="nil"/>
          <w:right w:val="nil"/>
          <w:between w:val="nil"/>
        </w:pBdr>
        <w:spacing w:after="0"/>
        <w:ind w:left="0" w:hanging="2"/>
        <w:jc w:val="both"/>
        <w:rPr>
          <w:rFonts w:ascii="Arial" w:eastAsia="Arial" w:hAnsi="Arial" w:cs="Arial"/>
          <w:color w:val="000000"/>
          <w:sz w:val="24"/>
          <w:szCs w:val="24"/>
        </w:rPr>
      </w:pPr>
      <w:proofErr w:type="spellStart"/>
      <w:r>
        <w:rPr>
          <w:rFonts w:ascii="Arial" w:eastAsia="Arial" w:hAnsi="Arial" w:cs="Arial"/>
          <w:color w:val="000000"/>
          <w:sz w:val="24"/>
          <w:szCs w:val="24"/>
        </w:rPr>
        <w:t>Headteacher</w:t>
      </w:r>
      <w:proofErr w:type="spellEnd"/>
    </w:p>
    <w:p w:rsidR="00C43173" w:rsidRDefault="004E2EB7">
      <w:pPr>
        <w:ind w:left="0" w:hanging="2"/>
        <w:rPr>
          <w:rFonts w:ascii="Arial" w:eastAsia="Arial" w:hAnsi="Arial" w:cs="Arial"/>
          <w:sz w:val="24"/>
          <w:szCs w:val="24"/>
        </w:rPr>
      </w:pPr>
      <w:r>
        <w:br w:type="page"/>
      </w:r>
      <w:r>
        <w:rPr>
          <w:noProof/>
          <w:lang w:eastAsia="en-GB"/>
        </w:rPr>
        <w:lastRenderedPageBreak/>
        <w:drawing>
          <wp:inline distT="0" distB="0" distL="114300" distR="114300">
            <wp:extent cx="4227830" cy="2818130"/>
            <wp:effectExtent l="0" t="0" r="0" b="0"/>
            <wp:docPr id="1056" name="image1.jpg" descr="T:\STAFF RESOURCES\SLT\SLT\Lyndon Bannon\Photographs\Lyndon Bannon\Lyndon Bannon\School Photos\DSC_0491.JPG"/>
            <wp:cNvGraphicFramePr/>
            <a:graphic xmlns:a="http://schemas.openxmlformats.org/drawingml/2006/main">
              <a:graphicData uri="http://schemas.openxmlformats.org/drawingml/2006/picture">
                <pic:pic xmlns:pic="http://schemas.openxmlformats.org/drawingml/2006/picture">
                  <pic:nvPicPr>
                    <pic:cNvPr id="0" name="image1.jpg" descr="T:\STAFF RESOURCES\SLT\SLT\Lyndon Bannon\Photographs\Lyndon Bannon\Lyndon Bannon\School Photos\DSC_0491.JPG"/>
                    <pic:cNvPicPr preferRelativeResize="0"/>
                  </pic:nvPicPr>
                  <pic:blipFill>
                    <a:blip r:embed="rId17"/>
                    <a:srcRect/>
                    <a:stretch>
                      <a:fillRect/>
                    </a:stretch>
                  </pic:blipFill>
                  <pic:spPr>
                    <a:xfrm>
                      <a:off x="0" y="0"/>
                      <a:ext cx="4227830" cy="2818130"/>
                    </a:xfrm>
                    <a:prstGeom prst="rect">
                      <a:avLst/>
                    </a:prstGeom>
                    <a:ln/>
                  </pic:spPr>
                </pic:pic>
              </a:graphicData>
            </a:graphic>
          </wp:inline>
        </w:drawing>
      </w:r>
    </w:p>
    <w:p w:rsidR="00C43173" w:rsidRDefault="00C43173">
      <w:pPr>
        <w:ind w:left="0" w:hanging="2"/>
        <w:rPr>
          <w:rFonts w:ascii="Arial" w:eastAsia="Arial" w:hAnsi="Arial" w:cs="Arial"/>
          <w:sz w:val="24"/>
          <w:szCs w:val="24"/>
        </w:rPr>
      </w:pPr>
    </w:p>
    <w:p w:rsidR="00C43173" w:rsidRDefault="004E2EB7">
      <w:pPr>
        <w:pBdr>
          <w:top w:val="nil"/>
          <w:left w:val="nil"/>
          <w:bottom w:val="nil"/>
          <w:right w:val="nil"/>
          <w:between w:val="nil"/>
        </w:pBdr>
        <w:spacing w:after="0" w:line="240" w:lineRule="auto"/>
        <w:ind w:left="0" w:hanging="2"/>
        <w:rPr>
          <w:rFonts w:ascii="Arial" w:eastAsia="Arial" w:hAnsi="Arial" w:cs="Arial"/>
          <w:color w:val="000000"/>
          <w:sz w:val="56"/>
          <w:szCs w:val="56"/>
        </w:rPr>
      </w:pPr>
      <w:r>
        <w:br w:type="column"/>
      </w:r>
      <w:r>
        <w:rPr>
          <w:rFonts w:ascii="Arial" w:eastAsia="Arial" w:hAnsi="Arial" w:cs="Arial"/>
          <w:b/>
          <w:color w:val="000000"/>
          <w:sz w:val="56"/>
          <w:szCs w:val="56"/>
        </w:rPr>
        <w:lastRenderedPageBreak/>
        <w:t>THE ROLE</w:t>
      </w:r>
    </w:p>
    <w:p w:rsidR="00C43173" w:rsidRDefault="00C43173">
      <w:pPr>
        <w:pBdr>
          <w:top w:val="nil"/>
          <w:left w:val="nil"/>
          <w:bottom w:val="nil"/>
          <w:right w:val="nil"/>
          <w:between w:val="nil"/>
        </w:pBdr>
        <w:spacing w:after="0" w:line="240" w:lineRule="auto"/>
        <w:ind w:left="0" w:hanging="2"/>
        <w:jc w:val="both"/>
        <w:rPr>
          <w:rFonts w:ascii="Arial" w:eastAsia="Arial" w:hAnsi="Arial" w:cs="Arial"/>
          <w:color w:val="000000"/>
          <w:sz w:val="24"/>
          <w:szCs w:val="24"/>
        </w:rPr>
      </w:pPr>
    </w:p>
    <w:p w:rsidR="00C43173" w:rsidRDefault="004E2EB7">
      <w:p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t>We are looking for a candidate who can support us to build on our strengths and make a significant difference to our everyday practice as well as pupil outcomes.</w:t>
      </w:r>
    </w:p>
    <w:p w:rsidR="00C43173" w:rsidRDefault="00C43173">
      <w:pPr>
        <w:pBdr>
          <w:top w:val="nil"/>
          <w:left w:val="nil"/>
          <w:bottom w:val="nil"/>
          <w:right w:val="nil"/>
          <w:between w:val="nil"/>
        </w:pBdr>
        <w:spacing w:after="0"/>
        <w:ind w:left="0" w:hanging="2"/>
        <w:jc w:val="both"/>
        <w:rPr>
          <w:rFonts w:ascii="Arial" w:eastAsia="Arial" w:hAnsi="Arial" w:cs="Arial"/>
          <w:color w:val="000000"/>
          <w:sz w:val="24"/>
          <w:szCs w:val="24"/>
        </w:rPr>
      </w:pPr>
    </w:p>
    <w:p w:rsidR="00C43173" w:rsidRDefault="004E2EB7">
      <w:p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t>We need someone who is highly effective and a forward thinking and creative practitioner, who</w:t>
      </w:r>
      <w:r>
        <w:rPr>
          <w:rFonts w:ascii="Arial" w:eastAsia="Arial" w:hAnsi="Arial" w:cs="Arial"/>
          <w:color w:val="000000"/>
          <w:sz w:val="24"/>
          <w:szCs w:val="24"/>
        </w:rPr>
        <w:t xml:space="preserve"> is dedicated to raising standards for each pupil and improving life chances.</w:t>
      </w:r>
    </w:p>
    <w:p w:rsidR="00C43173" w:rsidRDefault="00C43173">
      <w:pPr>
        <w:pBdr>
          <w:top w:val="nil"/>
          <w:left w:val="nil"/>
          <w:bottom w:val="nil"/>
          <w:right w:val="nil"/>
          <w:between w:val="nil"/>
        </w:pBdr>
        <w:spacing w:after="0"/>
        <w:ind w:left="0" w:hanging="2"/>
        <w:jc w:val="both"/>
        <w:rPr>
          <w:rFonts w:ascii="Arial" w:eastAsia="Arial" w:hAnsi="Arial" w:cs="Arial"/>
          <w:color w:val="000000"/>
          <w:sz w:val="24"/>
          <w:szCs w:val="24"/>
        </w:rPr>
      </w:pPr>
    </w:p>
    <w:p w:rsidR="00C43173" w:rsidRDefault="004E2EB7">
      <w:p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t>We are looking for a candidate of the highest calibre, with a proven track record and innovative approaches to teaching and learning.</w:t>
      </w:r>
    </w:p>
    <w:p w:rsidR="00C43173" w:rsidRDefault="004E2EB7">
      <w:p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t xml:space="preserve"> </w:t>
      </w:r>
    </w:p>
    <w:p w:rsidR="00C43173" w:rsidRDefault="004E2EB7">
      <w:p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t>We will be looking for a candidate who ca</w:t>
      </w:r>
      <w:r>
        <w:rPr>
          <w:rFonts w:ascii="Arial" w:eastAsia="Arial" w:hAnsi="Arial" w:cs="Arial"/>
          <w:color w:val="000000"/>
          <w:sz w:val="24"/>
          <w:szCs w:val="24"/>
        </w:rPr>
        <w:t>n demonstrate:</w:t>
      </w:r>
    </w:p>
    <w:p w:rsidR="00C43173" w:rsidRDefault="00C43173">
      <w:pPr>
        <w:pBdr>
          <w:top w:val="nil"/>
          <w:left w:val="nil"/>
          <w:bottom w:val="nil"/>
          <w:right w:val="nil"/>
          <w:between w:val="nil"/>
        </w:pBdr>
        <w:spacing w:after="0"/>
        <w:ind w:left="0" w:hanging="2"/>
        <w:jc w:val="both"/>
        <w:rPr>
          <w:rFonts w:ascii="Arial" w:eastAsia="Arial" w:hAnsi="Arial" w:cs="Arial"/>
          <w:color w:val="000000"/>
          <w:sz w:val="24"/>
          <w:szCs w:val="24"/>
        </w:rPr>
      </w:pPr>
    </w:p>
    <w:p w:rsidR="00C43173" w:rsidRDefault="004E2EB7">
      <w:pPr>
        <w:numPr>
          <w:ilvl w:val="0"/>
          <w:numId w:val="9"/>
        </w:num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t>Integrity, drive, vision, enthusiasm and ambition</w:t>
      </w:r>
    </w:p>
    <w:p w:rsidR="00C43173" w:rsidRDefault="004E2EB7">
      <w:pPr>
        <w:numPr>
          <w:ilvl w:val="0"/>
          <w:numId w:val="9"/>
        </w:num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t>A willingness to work hard</w:t>
      </w:r>
    </w:p>
    <w:p w:rsidR="00C43173" w:rsidRDefault="004E2EB7">
      <w:pPr>
        <w:numPr>
          <w:ilvl w:val="0"/>
          <w:numId w:val="9"/>
        </w:num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t>Creativity and innovation</w:t>
      </w:r>
    </w:p>
    <w:p w:rsidR="00C43173" w:rsidRDefault="004E2EB7">
      <w:pPr>
        <w:numPr>
          <w:ilvl w:val="0"/>
          <w:numId w:val="9"/>
        </w:num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t>A commitment to meeting the needs of all pupils and all ability ranges.</w:t>
      </w:r>
    </w:p>
    <w:p w:rsidR="00C43173" w:rsidRDefault="004E2EB7">
      <w:pPr>
        <w:numPr>
          <w:ilvl w:val="0"/>
          <w:numId w:val="9"/>
        </w:num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t>The ability to promote the caring ethos of the school</w:t>
      </w:r>
    </w:p>
    <w:p w:rsidR="00C43173" w:rsidRDefault="004E2EB7">
      <w:pPr>
        <w:numPr>
          <w:ilvl w:val="0"/>
          <w:numId w:val="9"/>
        </w:num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t>Outstanding interpersonal skills</w:t>
      </w:r>
    </w:p>
    <w:p w:rsidR="00C43173" w:rsidRDefault="004E2EB7">
      <w:pPr>
        <w:numPr>
          <w:ilvl w:val="0"/>
          <w:numId w:val="9"/>
        </w:num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t>A commitment to intervention, extracurricular activities and community liaison</w:t>
      </w:r>
    </w:p>
    <w:p w:rsidR="00C43173" w:rsidRDefault="004E2EB7">
      <w:pPr>
        <w:pBdr>
          <w:top w:val="nil"/>
          <w:left w:val="nil"/>
          <w:bottom w:val="nil"/>
          <w:right w:val="nil"/>
          <w:between w:val="nil"/>
        </w:pBdr>
        <w:spacing w:after="0"/>
        <w:ind w:left="0" w:hanging="2"/>
        <w:jc w:val="both"/>
        <w:rPr>
          <w:rFonts w:ascii="Arial" w:eastAsia="Arial" w:hAnsi="Arial" w:cs="Arial"/>
          <w:color w:val="000000"/>
          <w:sz w:val="24"/>
          <w:szCs w:val="24"/>
        </w:rPr>
      </w:pPr>
      <w:r>
        <w:br w:type="page"/>
      </w:r>
    </w:p>
    <w:p w:rsidR="00C43173" w:rsidRDefault="004E2EB7">
      <w:pPr>
        <w:numPr>
          <w:ilvl w:val="0"/>
          <w:numId w:val="9"/>
        </w:num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lastRenderedPageBreak/>
        <w:t xml:space="preserve">An enthusiastic teacher with excellent subject knowledge </w:t>
      </w:r>
    </w:p>
    <w:p w:rsidR="00C43173" w:rsidRDefault="004E2EB7">
      <w:pPr>
        <w:numPr>
          <w:ilvl w:val="0"/>
          <w:numId w:val="9"/>
        </w:num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t>Committed to raising attainment of all pupils</w:t>
      </w:r>
    </w:p>
    <w:p w:rsidR="00C43173" w:rsidRDefault="004E2EB7">
      <w:pPr>
        <w:numPr>
          <w:ilvl w:val="0"/>
          <w:numId w:val="9"/>
        </w:num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t>Able to teach RS at KS3 and KS4</w:t>
      </w:r>
    </w:p>
    <w:p w:rsidR="00C43173" w:rsidRDefault="00C43173">
      <w:pPr>
        <w:pBdr>
          <w:top w:val="nil"/>
          <w:left w:val="nil"/>
          <w:bottom w:val="nil"/>
          <w:right w:val="nil"/>
          <w:between w:val="nil"/>
        </w:pBdr>
        <w:spacing w:after="0"/>
        <w:ind w:left="0" w:hanging="2"/>
        <w:jc w:val="both"/>
        <w:rPr>
          <w:rFonts w:ascii="Arial" w:eastAsia="Arial" w:hAnsi="Arial" w:cs="Arial"/>
          <w:color w:val="000000"/>
          <w:sz w:val="24"/>
          <w:szCs w:val="24"/>
        </w:rPr>
      </w:pPr>
    </w:p>
    <w:p w:rsidR="00C43173" w:rsidRDefault="004E2EB7">
      <w:pPr>
        <w:pBdr>
          <w:top w:val="nil"/>
          <w:left w:val="nil"/>
          <w:bottom w:val="nil"/>
          <w:right w:val="nil"/>
          <w:between w:val="nil"/>
        </w:pBdr>
        <w:spacing w:after="0"/>
        <w:ind w:left="4" w:hanging="6"/>
        <w:jc w:val="both"/>
        <w:rPr>
          <w:rFonts w:ascii="Arial" w:eastAsia="Arial" w:hAnsi="Arial" w:cs="Arial"/>
          <w:color w:val="000000"/>
          <w:sz w:val="56"/>
          <w:szCs w:val="56"/>
        </w:rPr>
      </w:pPr>
      <w:r>
        <w:rPr>
          <w:rFonts w:ascii="Arial" w:eastAsia="Arial" w:hAnsi="Arial" w:cs="Arial"/>
          <w:b/>
          <w:color w:val="000000"/>
          <w:sz w:val="56"/>
          <w:szCs w:val="56"/>
        </w:rPr>
        <w:t>THE SUBJECT</w:t>
      </w:r>
    </w:p>
    <w:p w:rsidR="00C43173" w:rsidRDefault="00C43173">
      <w:pPr>
        <w:pBdr>
          <w:top w:val="nil"/>
          <w:left w:val="nil"/>
          <w:bottom w:val="nil"/>
          <w:right w:val="nil"/>
          <w:between w:val="nil"/>
        </w:pBdr>
        <w:spacing w:after="0"/>
        <w:ind w:left="0" w:hanging="2"/>
        <w:jc w:val="both"/>
        <w:rPr>
          <w:rFonts w:ascii="Arial" w:eastAsia="Arial" w:hAnsi="Arial" w:cs="Arial"/>
          <w:color w:val="000000"/>
          <w:sz w:val="24"/>
          <w:szCs w:val="24"/>
        </w:rPr>
      </w:pPr>
    </w:p>
    <w:p w:rsidR="00C43173" w:rsidRDefault="004E2EB7">
      <w:p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t>The Subject Area is a well organised and effective team, within the wider Humanities Curriculum Area, whose teaching and support enables pupils to achieve their full potential. We offer a range of teaching strategies which are suitable for the</w:t>
      </w:r>
      <w:r>
        <w:rPr>
          <w:rFonts w:ascii="Arial" w:eastAsia="Arial" w:hAnsi="Arial" w:cs="Arial"/>
          <w:color w:val="000000"/>
          <w:sz w:val="24"/>
          <w:szCs w:val="24"/>
        </w:rPr>
        <w:t xml:space="preserve"> pupils and that challenges them to expand their knowledge and skills within the subject. Our pupils are encouraged to be ambitious in the work they produce and are given the opportunity to develop skills that they can use across the curriculum.</w:t>
      </w:r>
    </w:p>
    <w:p w:rsidR="00C43173" w:rsidRDefault="00C43173">
      <w:pPr>
        <w:pBdr>
          <w:top w:val="nil"/>
          <w:left w:val="nil"/>
          <w:bottom w:val="nil"/>
          <w:right w:val="nil"/>
          <w:between w:val="nil"/>
        </w:pBdr>
        <w:spacing w:after="0"/>
        <w:ind w:left="0" w:hanging="2"/>
        <w:jc w:val="both"/>
        <w:rPr>
          <w:rFonts w:ascii="Arial" w:eastAsia="Arial" w:hAnsi="Arial" w:cs="Arial"/>
          <w:color w:val="000000"/>
          <w:sz w:val="24"/>
          <w:szCs w:val="24"/>
        </w:rPr>
      </w:pPr>
    </w:p>
    <w:p w:rsidR="00C43173" w:rsidRDefault="004E2EB7">
      <w:p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t>Within le</w:t>
      </w:r>
      <w:r>
        <w:rPr>
          <w:rFonts w:ascii="Arial" w:eastAsia="Arial" w:hAnsi="Arial" w:cs="Arial"/>
          <w:color w:val="000000"/>
          <w:sz w:val="24"/>
          <w:szCs w:val="24"/>
        </w:rPr>
        <w:t xml:space="preserve">ssons, pupil’s individual needs are catered for as teachers are expected to vary the teaching and learning techniques they use. This allows pupils to work independently and as part of a team to develop deeper understanding of the topics which are covered. </w:t>
      </w:r>
    </w:p>
    <w:p w:rsidR="00C43173" w:rsidRDefault="00C43173">
      <w:pPr>
        <w:pBdr>
          <w:top w:val="nil"/>
          <w:left w:val="nil"/>
          <w:bottom w:val="nil"/>
          <w:right w:val="nil"/>
          <w:between w:val="nil"/>
        </w:pBdr>
        <w:spacing w:after="0"/>
        <w:ind w:left="0" w:hanging="2"/>
        <w:jc w:val="both"/>
        <w:rPr>
          <w:rFonts w:ascii="Arial" w:eastAsia="Arial" w:hAnsi="Arial" w:cs="Arial"/>
          <w:color w:val="000000"/>
          <w:sz w:val="24"/>
          <w:szCs w:val="24"/>
        </w:rPr>
      </w:pPr>
    </w:p>
    <w:p w:rsidR="00C43173" w:rsidRDefault="004E2EB7">
      <w:pPr>
        <w:pBdr>
          <w:top w:val="nil"/>
          <w:left w:val="nil"/>
          <w:bottom w:val="nil"/>
          <w:right w:val="nil"/>
          <w:between w:val="nil"/>
        </w:pBdr>
        <w:spacing w:after="0"/>
        <w:ind w:left="1" w:hanging="3"/>
        <w:jc w:val="both"/>
        <w:rPr>
          <w:rFonts w:ascii="Arial" w:eastAsia="Arial" w:hAnsi="Arial" w:cs="Arial"/>
          <w:color w:val="000000"/>
          <w:sz w:val="28"/>
          <w:szCs w:val="28"/>
        </w:rPr>
      </w:pPr>
      <w:r>
        <w:rPr>
          <w:rFonts w:ascii="Arial" w:eastAsia="Arial" w:hAnsi="Arial" w:cs="Arial"/>
          <w:b/>
          <w:color w:val="000000"/>
          <w:sz w:val="28"/>
          <w:szCs w:val="28"/>
        </w:rPr>
        <w:t>STAFFING</w:t>
      </w:r>
    </w:p>
    <w:p w:rsidR="00C43173" w:rsidRDefault="004E2EB7">
      <w:p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t xml:space="preserve">There are 8 Subject Specialist Teachers of Religious Studies within the Humanities Curriculum Area. The Subject Area is also keen to welcome Associate Teachers from a variety of </w:t>
      </w:r>
      <w:r>
        <w:rPr>
          <w:rFonts w:ascii="Arial" w:eastAsia="Arial" w:hAnsi="Arial" w:cs="Arial"/>
          <w:color w:val="000000"/>
          <w:sz w:val="24"/>
          <w:szCs w:val="24"/>
        </w:rPr>
        <w:lastRenderedPageBreak/>
        <w:t>institutions and welcomes other visitors, such as those seeking to start a car</w:t>
      </w:r>
      <w:r>
        <w:rPr>
          <w:rFonts w:ascii="Arial" w:eastAsia="Arial" w:hAnsi="Arial" w:cs="Arial"/>
          <w:color w:val="000000"/>
          <w:sz w:val="24"/>
          <w:szCs w:val="24"/>
        </w:rPr>
        <w:t>eer in teaching.</w:t>
      </w:r>
    </w:p>
    <w:p w:rsidR="00C43173" w:rsidRDefault="00C43173">
      <w:pPr>
        <w:pBdr>
          <w:top w:val="nil"/>
          <w:left w:val="nil"/>
          <w:bottom w:val="nil"/>
          <w:right w:val="nil"/>
          <w:between w:val="nil"/>
        </w:pBdr>
        <w:spacing w:after="0"/>
        <w:ind w:left="0" w:hanging="2"/>
        <w:rPr>
          <w:rFonts w:ascii="Arial" w:eastAsia="Arial" w:hAnsi="Arial" w:cs="Arial"/>
          <w:color w:val="000000"/>
          <w:sz w:val="24"/>
          <w:szCs w:val="24"/>
        </w:rPr>
      </w:pPr>
    </w:p>
    <w:p w:rsidR="00C43173" w:rsidRDefault="004E2EB7">
      <w:pPr>
        <w:pBdr>
          <w:top w:val="nil"/>
          <w:left w:val="nil"/>
          <w:bottom w:val="nil"/>
          <w:right w:val="nil"/>
          <w:between w:val="nil"/>
        </w:pBdr>
        <w:spacing w:after="0"/>
        <w:ind w:left="0" w:hanging="2"/>
        <w:rPr>
          <w:rFonts w:ascii="Arial" w:eastAsia="Arial" w:hAnsi="Arial" w:cs="Arial"/>
          <w:color w:val="000000"/>
          <w:sz w:val="24"/>
          <w:szCs w:val="24"/>
        </w:rPr>
      </w:pPr>
      <w:r>
        <w:rPr>
          <w:noProof/>
          <w:color w:val="000000"/>
          <w:lang w:eastAsia="en-GB"/>
        </w:rPr>
        <w:drawing>
          <wp:inline distT="0" distB="0" distL="114300" distR="114300">
            <wp:extent cx="4052570" cy="2706370"/>
            <wp:effectExtent l="0" t="0" r="0" b="0"/>
            <wp:docPr id="1060" name="image12.jpg" descr="T:\STAFF RESOURCES\SLT\SLT\Lyndon Bannon\Photographs\Lyndon Bannon\9.11.15\DSC_0070.JPG"/>
            <wp:cNvGraphicFramePr/>
            <a:graphic xmlns:a="http://schemas.openxmlformats.org/drawingml/2006/main">
              <a:graphicData uri="http://schemas.openxmlformats.org/drawingml/2006/picture">
                <pic:pic xmlns:pic="http://schemas.openxmlformats.org/drawingml/2006/picture">
                  <pic:nvPicPr>
                    <pic:cNvPr id="0" name="image12.jpg" descr="T:\STAFF RESOURCES\SLT\SLT\Lyndon Bannon\Photographs\Lyndon Bannon\9.11.15\DSC_0070.JPG"/>
                    <pic:cNvPicPr preferRelativeResize="0"/>
                  </pic:nvPicPr>
                  <pic:blipFill>
                    <a:blip r:embed="rId18"/>
                    <a:srcRect/>
                    <a:stretch>
                      <a:fillRect/>
                    </a:stretch>
                  </pic:blipFill>
                  <pic:spPr>
                    <a:xfrm>
                      <a:off x="0" y="0"/>
                      <a:ext cx="4052570" cy="2706370"/>
                    </a:xfrm>
                    <a:prstGeom prst="rect">
                      <a:avLst/>
                    </a:prstGeom>
                    <a:ln/>
                  </pic:spPr>
                </pic:pic>
              </a:graphicData>
            </a:graphic>
          </wp:inline>
        </w:drawing>
      </w:r>
    </w:p>
    <w:p w:rsidR="00C43173" w:rsidRDefault="004E2EB7">
      <w:pPr>
        <w:spacing w:after="0"/>
        <w:ind w:left="0" w:hanging="2"/>
        <w:rPr>
          <w:rFonts w:ascii="Arial" w:eastAsia="Arial" w:hAnsi="Arial" w:cs="Arial"/>
          <w:sz w:val="28"/>
          <w:szCs w:val="28"/>
        </w:rPr>
      </w:pPr>
      <w:r>
        <w:br w:type="page"/>
      </w:r>
      <w:r>
        <w:rPr>
          <w:rFonts w:ascii="Arial" w:eastAsia="Arial" w:hAnsi="Arial" w:cs="Arial"/>
          <w:b/>
          <w:sz w:val="28"/>
          <w:szCs w:val="28"/>
        </w:rPr>
        <w:lastRenderedPageBreak/>
        <w:t>CURRICULUM – KEY STAGE 3</w:t>
      </w:r>
    </w:p>
    <w:p w:rsidR="00C43173" w:rsidRDefault="004E2EB7">
      <w:pPr>
        <w:pBdr>
          <w:top w:val="nil"/>
          <w:left w:val="nil"/>
          <w:bottom w:val="nil"/>
          <w:right w:val="nil"/>
          <w:between w:val="nil"/>
        </w:pBdr>
        <w:spacing w:after="0"/>
        <w:ind w:left="0" w:hanging="2"/>
        <w:rPr>
          <w:rFonts w:ascii="Arial" w:eastAsia="Arial" w:hAnsi="Arial" w:cs="Arial"/>
          <w:color w:val="000000"/>
          <w:sz w:val="24"/>
          <w:szCs w:val="24"/>
        </w:rPr>
      </w:pPr>
      <w:r>
        <w:rPr>
          <w:rFonts w:ascii="Arial" w:eastAsia="Arial" w:hAnsi="Arial" w:cs="Arial"/>
          <w:color w:val="000000"/>
          <w:sz w:val="24"/>
          <w:szCs w:val="24"/>
        </w:rPr>
        <w:t>At Key Stage 3, pupils follow the programme, as detailed below:</w:t>
      </w:r>
    </w:p>
    <w:p w:rsidR="00C43173" w:rsidRDefault="00C43173">
      <w:pPr>
        <w:pBdr>
          <w:top w:val="nil"/>
          <w:left w:val="nil"/>
          <w:bottom w:val="nil"/>
          <w:right w:val="nil"/>
          <w:between w:val="nil"/>
        </w:pBdr>
        <w:spacing w:after="0"/>
        <w:ind w:left="0" w:hanging="2"/>
        <w:rPr>
          <w:rFonts w:ascii="Arial" w:eastAsia="Arial" w:hAnsi="Arial" w:cs="Arial"/>
          <w:color w:val="000000"/>
          <w:sz w:val="24"/>
          <w:szCs w:val="24"/>
        </w:rPr>
      </w:pPr>
    </w:p>
    <w:p w:rsidR="00C43173" w:rsidRDefault="004E2EB7">
      <w:pPr>
        <w:pBdr>
          <w:top w:val="nil"/>
          <w:left w:val="nil"/>
          <w:bottom w:val="nil"/>
          <w:right w:val="nil"/>
          <w:between w:val="nil"/>
        </w:pBdr>
        <w:spacing w:after="0"/>
        <w:ind w:left="0" w:hanging="2"/>
        <w:rPr>
          <w:rFonts w:ascii="Arial" w:eastAsia="Arial" w:hAnsi="Arial" w:cs="Arial"/>
          <w:color w:val="000000"/>
          <w:sz w:val="24"/>
          <w:szCs w:val="24"/>
        </w:rPr>
      </w:pPr>
      <w:r>
        <w:rPr>
          <w:rFonts w:ascii="Arial" w:eastAsia="Arial" w:hAnsi="Arial" w:cs="Arial"/>
          <w:b/>
          <w:color w:val="000000"/>
          <w:sz w:val="24"/>
          <w:szCs w:val="24"/>
        </w:rPr>
        <w:t xml:space="preserve">Year 7 </w:t>
      </w:r>
    </w:p>
    <w:p w:rsidR="00C43173" w:rsidRDefault="00C43173">
      <w:pPr>
        <w:pBdr>
          <w:top w:val="nil"/>
          <w:left w:val="nil"/>
          <w:bottom w:val="nil"/>
          <w:right w:val="nil"/>
          <w:between w:val="nil"/>
        </w:pBdr>
        <w:spacing w:after="0"/>
        <w:ind w:left="0" w:hanging="2"/>
        <w:rPr>
          <w:rFonts w:ascii="Arial" w:eastAsia="Arial" w:hAnsi="Arial" w:cs="Arial"/>
          <w:color w:val="000000"/>
          <w:sz w:val="24"/>
          <w:szCs w:val="24"/>
        </w:rPr>
      </w:pPr>
    </w:p>
    <w:p w:rsidR="00C43173" w:rsidRDefault="004E2EB7">
      <w:pPr>
        <w:pBdr>
          <w:top w:val="nil"/>
          <w:left w:val="nil"/>
          <w:bottom w:val="nil"/>
          <w:right w:val="nil"/>
          <w:between w:val="nil"/>
        </w:pBdr>
        <w:spacing w:after="0"/>
        <w:ind w:left="0" w:hanging="2"/>
        <w:rPr>
          <w:rFonts w:ascii="Arial" w:eastAsia="Arial" w:hAnsi="Arial" w:cs="Arial"/>
          <w:color w:val="000000"/>
          <w:sz w:val="24"/>
          <w:szCs w:val="24"/>
        </w:rPr>
      </w:pPr>
      <w:r>
        <w:rPr>
          <w:rFonts w:ascii="Arial" w:eastAsia="Arial" w:hAnsi="Arial" w:cs="Arial"/>
          <w:color w:val="000000"/>
          <w:sz w:val="24"/>
          <w:szCs w:val="24"/>
        </w:rPr>
        <w:t>Christianity</w:t>
      </w:r>
    </w:p>
    <w:p w:rsidR="00C43173" w:rsidRDefault="004E2EB7">
      <w:pPr>
        <w:numPr>
          <w:ilvl w:val="0"/>
          <w:numId w:val="10"/>
        </w:numPr>
        <w:pBdr>
          <w:top w:val="nil"/>
          <w:left w:val="nil"/>
          <w:bottom w:val="nil"/>
          <w:right w:val="nil"/>
          <w:between w:val="nil"/>
        </w:pBdr>
        <w:spacing w:after="0"/>
        <w:ind w:left="0" w:hanging="2"/>
        <w:rPr>
          <w:rFonts w:ascii="Arial" w:eastAsia="Arial" w:hAnsi="Arial" w:cs="Arial"/>
          <w:color w:val="000000"/>
          <w:sz w:val="24"/>
          <w:szCs w:val="24"/>
        </w:rPr>
      </w:pPr>
      <w:r>
        <w:rPr>
          <w:rFonts w:ascii="Arial" w:eastAsia="Arial" w:hAnsi="Arial" w:cs="Arial"/>
          <w:color w:val="000000"/>
          <w:sz w:val="24"/>
          <w:szCs w:val="24"/>
        </w:rPr>
        <w:t xml:space="preserve">What do Christians believe? </w:t>
      </w:r>
    </w:p>
    <w:p w:rsidR="00C43173" w:rsidRDefault="004E2EB7">
      <w:pPr>
        <w:numPr>
          <w:ilvl w:val="0"/>
          <w:numId w:val="10"/>
        </w:numPr>
        <w:pBdr>
          <w:top w:val="nil"/>
          <w:left w:val="nil"/>
          <w:bottom w:val="nil"/>
          <w:right w:val="nil"/>
          <w:between w:val="nil"/>
        </w:pBdr>
        <w:spacing w:after="0"/>
        <w:ind w:left="0" w:hanging="2"/>
        <w:rPr>
          <w:rFonts w:ascii="Arial" w:eastAsia="Arial" w:hAnsi="Arial" w:cs="Arial"/>
          <w:color w:val="000000"/>
          <w:sz w:val="24"/>
          <w:szCs w:val="24"/>
        </w:rPr>
      </w:pPr>
      <w:r>
        <w:rPr>
          <w:rFonts w:ascii="Arial" w:eastAsia="Arial" w:hAnsi="Arial" w:cs="Arial"/>
          <w:color w:val="000000"/>
          <w:sz w:val="24"/>
          <w:szCs w:val="24"/>
        </w:rPr>
        <w:t xml:space="preserve">How do Christians show their faith </w:t>
      </w:r>
    </w:p>
    <w:p w:rsidR="00C43173" w:rsidRDefault="00C43173">
      <w:pPr>
        <w:pBdr>
          <w:top w:val="nil"/>
          <w:left w:val="nil"/>
          <w:bottom w:val="nil"/>
          <w:right w:val="nil"/>
          <w:between w:val="nil"/>
        </w:pBdr>
        <w:spacing w:after="0"/>
        <w:ind w:left="0" w:hanging="2"/>
        <w:rPr>
          <w:rFonts w:ascii="Arial" w:eastAsia="Arial" w:hAnsi="Arial" w:cs="Arial"/>
          <w:color w:val="000000"/>
          <w:sz w:val="24"/>
          <w:szCs w:val="24"/>
        </w:rPr>
      </w:pPr>
    </w:p>
    <w:p w:rsidR="00C43173" w:rsidRDefault="004E2EB7">
      <w:pPr>
        <w:pBdr>
          <w:top w:val="nil"/>
          <w:left w:val="nil"/>
          <w:bottom w:val="nil"/>
          <w:right w:val="nil"/>
          <w:between w:val="nil"/>
        </w:pBdr>
        <w:spacing w:after="0"/>
        <w:ind w:left="0" w:hanging="2"/>
        <w:rPr>
          <w:rFonts w:ascii="Arial" w:eastAsia="Arial" w:hAnsi="Arial" w:cs="Arial"/>
          <w:color w:val="000000"/>
          <w:sz w:val="24"/>
          <w:szCs w:val="24"/>
        </w:rPr>
      </w:pPr>
      <w:r>
        <w:rPr>
          <w:rFonts w:ascii="Arial" w:eastAsia="Arial" w:hAnsi="Arial" w:cs="Arial"/>
          <w:color w:val="000000"/>
          <w:sz w:val="24"/>
          <w:szCs w:val="24"/>
        </w:rPr>
        <w:t xml:space="preserve">The life and teachings of Jesus </w:t>
      </w:r>
    </w:p>
    <w:p w:rsidR="00C43173" w:rsidRDefault="004E2EB7">
      <w:pPr>
        <w:numPr>
          <w:ilvl w:val="0"/>
          <w:numId w:val="11"/>
        </w:numPr>
        <w:pBdr>
          <w:top w:val="nil"/>
          <w:left w:val="nil"/>
          <w:bottom w:val="nil"/>
          <w:right w:val="nil"/>
          <w:between w:val="nil"/>
        </w:pBdr>
        <w:spacing w:after="0"/>
        <w:ind w:left="0" w:hanging="2"/>
        <w:rPr>
          <w:rFonts w:ascii="Arial" w:eastAsia="Arial" w:hAnsi="Arial" w:cs="Arial"/>
          <w:color w:val="000000"/>
          <w:sz w:val="24"/>
          <w:szCs w:val="24"/>
        </w:rPr>
      </w:pPr>
      <w:r>
        <w:rPr>
          <w:rFonts w:ascii="Arial" w:eastAsia="Arial" w:hAnsi="Arial" w:cs="Arial"/>
          <w:color w:val="000000"/>
          <w:sz w:val="24"/>
          <w:szCs w:val="24"/>
        </w:rPr>
        <w:t xml:space="preserve">Through </w:t>
      </w:r>
      <w:r>
        <w:rPr>
          <w:rFonts w:ascii="Arial" w:eastAsia="Arial" w:hAnsi="Arial" w:cs="Arial"/>
          <w:sz w:val="24"/>
          <w:szCs w:val="24"/>
        </w:rPr>
        <w:t xml:space="preserve">a </w:t>
      </w:r>
      <w:r>
        <w:rPr>
          <w:rFonts w:ascii="Arial" w:eastAsia="Arial" w:hAnsi="Arial" w:cs="Arial"/>
          <w:color w:val="222222"/>
          <w:highlight w:val="white"/>
        </w:rPr>
        <w:t>textual</w:t>
      </w:r>
      <w:r>
        <w:rPr>
          <w:rFonts w:ascii="Arial" w:eastAsia="Arial" w:hAnsi="Arial" w:cs="Arial"/>
          <w:color w:val="000000"/>
          <w:sz w:val="24"/>
          <w:szCs w:val="24"/>
        </w:rPr>
        <w:t xml:space="preserve"> analysis of St Mark’s Gos</w:t>
      </w:r>
      <w:r>
        <w:rPr>
          <w:rFonts w:ascii="Arial" w:eastAsia="Arial" w:hAnsi="Arial" w:cs="Arial"/>
          <w:sz w:val="24"/>
          <w:szCs w:val="24"/>
        </w:rPr>
        <w:t>p</w:t>
      </w:r>
      <w:r>
        <w:rPr>
          <w:rFonts w:ascii="Arial" w:eastAsia="Arial" w:hAnsi="Arial" w:cs="Arial"/>
          <w:color w:val="000000"/>
          <w:sz w:val="24"/>
          <w:szCs w:val="24"/>
        </w:rPr>
        <w:t>el for sets 1-4</w:t>
      </w:r>
    </w:p>
    <w:p w:rsidR="00C43173" w:rsidRDefault="004E2EB7">
      <w:pPr>
        <w:pBdr>
          <w:top w:val="nil"/>
          <w:left w:val="nil"/>
          <w:bottom w:val="nil"/>
          <w:right w:val="nil"/>
          <w:between w:val="nil"/>
        </w:pBdr>
        <w:spacing w:after="0"/>
        <w:ind w:left="0" w:hanging="2"/>
        <w:rPr>
          <w:rFonts w:ascii="Arial" w:eastAsia="Arial" w:hAnsi="Arial" w:cs="Arial"/>
          <w:color w:val="000000"/>
          <w:sz w:val="24"/>
          <w:szCs w:val="24"/>
        </w:rPr>
      </w:pPr>
      <w:r>
        <w:rPr>
          <w:rFonts w:ascii="Arial" w:eastAsia="Arial" w:hAnsi="Arial" w:cs="Arial"/>
          <w:color w:val="000000"/>
          <w:sz w:val="24"/>
          <w:szCs w:val="24"/>
        </w:rPr>
        <w:t>Islam</w:t>
      </w:r>
    </w:p>
    <w:p w:rsidR="00C43173" w:rsidRDefault="004E2EB7">
      <w:pPr>
        <w:numPr>
          <w:ilvl w:val="0"/>
          <w:numId w:val="11"/>
        </w:numPr>
        <w:pBdr>
          <w:top w:val="nil"/>
          <w:left w:val="nil"/>
          <w:bottom w:val="nil"/>
          <w:right w:val="nil"/>
          <w:between w:val="nil"/>
        </w:pBdr>
        <w:spacing w:after="0"/>
        <w:ind w:left="0" w:hanging="2"/>
        <w:rPr>
          <w:rFonts w:ascii="Arial" w:eastAsia="Arial" w:hAnsi="Arial" w:cs="Arial"/>
          <w:color w:val="000000"/>
          <w:sz w:val="24"/>
          <w:szCs w:val="24"/>
        </w:rPr>
      </w:pPr>
      <w:r>
        <w:rPr>
          <w:rFonts w:ascii="Arial" w:eastAsia="Arial" w:hAnsi="Arial" w:cs="Arial"/>
          <w:color w:val="000000"/>
          <w:sz w:val="24"/>
          <w:szCs w:val="24"/>
        </w:rPr>
        <w:t xml:space="preserve">What do Muslims believe? </w:t>
      </w:r>
    </w:p>
    <w:p w:rsidR="00C43173" w:rsidRDefault="004E2EB7">
      <w:pPr>
        <w:numPr>
          <w:ilvl w:val="0"/>
          <w:numId w:val="11"/>
        </w:numPr>
        <w:pBdr>
          <w:top w:val="nil"/>
          <w:left w:val="nil"/>
          <w:bottom w:val="nil"/>
          <w:right w:val="nil"/>
          <w:between w:val="nil"/>
        </w:pBdr>
        <w:spacing w:after="0"/>
        <w:ind w:left="0" w:hanging="2"/>
        <w:rPr>
          <w:rFonts w:ascii="Arial" w:eastAsia="Arial" w:hAnsi="Arial" w:cs="Arial"/>
          <w:color w:val="000000"/>
          <w:sz w:val="24"/>
          <w:szCs w:val="24"/>
        </w:rPr>
      </w:pPr>
      <w:r>
        <w:rPr>
          <w:rFonts w:ascii="Arial" w:eastAsia="Arial" w:hAnsi="Arial" w:cs="Arial"/>
          <w:color w:val="000000"/>
          <w:sz w:val="24"/>
          <w:szCs w:val="24"/>
        </w:rPr>
        <w:t xml:space="preserve">How do Muslims show their faith? </w:t>
      </w:r>
    </w:p>
    <w:p w:rsidR="00C43173" w:rsidRDefault="00C43173">
      <w:pPr>
        <w:pBdr>
          <w:top w:val="nil"/>
          <w:left w:val="nil"/>
          <w:bottom w:val="nil"/>
          <w:right w:val="nil"/>
          <w:between w:val="nil"/>
        </w:pBdr>
        <w:spacing w:after="0"/>
        <w:ind w:left="0" w:hanging="2"/>
        <w:rPr>
          <w:rFonts w:ascii="Arial" w:eastAsia="Arial" w:hAnsi="Arial" w:cs="Arial"/>
          <w:color w:val="000000"/>
          <w:sz w:val="24"/>
          <w:szCs w:val="24"/>
        </w:rPr>
      </w:pPr>
    </w:p>
    <w:p w:rsidR="00C43173" w:rsidRDefault="004E2EB7">
      <w:pPr>
        <w:pBdr>
          <w:top w:val="nil"/>
          <w:left w:val="nil"/>
          <w:bottom w:val="nil"/>
          <w:right w:val="nil"/>
          <w:between w:val="nil"/>
        </w:pBdr>
        <w:spacing w:after="0"/>
        <w:ind w:left="0" w:hanging="2"/>
        <w:rPr>
          <w:rFonts w:ascii="Arial" w:eastAsia="Arial" w:hAnsi="Arial" w:cs="Arial"/>
          <w:color w:val="000000"/>
          <w:sz w:val="24"/>
          <w:szCs w:val="24"/>
        </w:rPr>
      </w:pPr>
      <w:r>
        <w:rPr>
          <w:rFonts w:ascii="Arial" w:eastAsia="Arial" w:hAnsi="Arial" w:cs="Arial"/>
          <w:b/>
          <w:color w:val="000000"/>
          <w:sz w:val="24"/>
          <w:szCs w:val="24"/>
        </w:rPr>
        <w:t>Year 8</w:t>
      </w:r>
    </w:p>
    <w:p w:rsidR="00C43173" w:rsidRDefault="00C43173">
      <w:pPr>
        <w:pBdr>
          <w:top w:val="nil"/>
          <w:left w:val="nil"/>
          <w:bottom w:val="nil"/>
          <w:right w:val="nil"/>
          <w:between w:val="nil"/>
        </w:pBdr>
        <w:spacing w:after="0"/>
        <w:ind w:left="0" w:hanging="2"/>
        <w:rPr>
          <w:rFonts w:ascii="Arial" w:eastAsia="Arial" w:hAnsi="Arial" w:cs="Arial"/>
          <w:color w:val="000000"/>
          <w:sz w:val="24"/>
          <w:szCs w:val="24"/>
        </w:rPr>
      </w:pPr>
    </w:p>
    <w:p w:rsidR="00C43173" w:rsidRDefault="004E2EB7">
      <w:pPr>
        <w:pBdr>
          <w:top w:val="nil"/>
          <w:left w:val="nil"/>
          <w:bottom w:val="nil"/>
          <w:right w:val="nil"/>
          <w:between w:val="nil"/>
        </w:pBdr>
        <w:spacing w:after="0"/>
        <w:ind w:left="0" w:hanging="2"/>
        <w:rPr>
          <w:rFonts w:ascii="Arial" w:eastAsia="Arial" w:hAnsi="Arial" w:cs="Arial"/>
          <w:color w:val="000000"/>
          <w:sz w:val="24"/>
          <w:szCs w:val="24"/>
        </w:rPr>
      </w:pPr>
      <w:r>
        <w:rPr>
          <w:rFonts w:ascii="Arial" w:eastAsia="Arial" w:hAnsi="Arial" w:cs="Arial"/>
          <w:color w:val="000000"/>
          <w:sz w:val="24"/>
          <w:szCs w:val="24"/>
        </w:rPr>
        <w:t xml:space="preserve">Faith in Action </w:t>
      </w:r>
    </w:p>
    <w:p w:rsidR="00C43173" w:rsidRDefault="004E2EB7">
      <w:pPr>
        <w:numPr>
          <w:ilvl w:val="0"/>
          <w:numId w:val="1"/>
        </w:numPr>
        <w:pBdr>
          <w:top w:val="nil"/>
          <w:left w:val="nil"/>
          <w:bottom w:val="nil"/>
          <w:right w:val="nil"/>
          <w:between w:val="nil"/>
        </w:pBdr>
        <w:spacing w:after="0"/>
        <w:ind w:left="0" w:hanging="2"/>
        <w:rPr>
          <w:rFonts w:ascii="Arial" w:eastAsia="Arial" w:hAnsi="Arial" w:cs="Arial"/>
          <w:color w:val="000000"/>
          <w:sz w:val="24"/>
          <w:szCs w:val="24"/>
        </w:rPr>
      </w:pPr>
      <w:r>
        <w:rPr>
          <w:rFonts w:ascii="Arial" w:eastAsia="Arial" w:hAnsi="Arial" w:cs="Arial"/>
          <w:color w:val="000000"/>
          <w:sz w:val="24"/>
          <w:szCs w:val="24"/>
        </w:rPr>
        <w:t xml:space="preserve">How can faith change </w:t>
      </w:r>
    </w:p>
    <w:p w:rsidR="00C43173" w:rsidRDefault="004E2EB7">
      <w:pPr>
        <w:numPr>
          <w:ilvl w:val="2"/>
          <w:numId w:val="1"/>
        </w:numPr>
        <w:pBdr>
          <w:top w:val="nil"/>
          <w:left w:val="nil"/>
          <w:bottom w:val="nil"/>
          <w:right w:val="nil"/>
          <w:between w:val="nil"/>
        </w:pBdr>
        <w:spacing w:after="0"/>
        <w:ind w:left="0" w:hanging="2"/>
        <w:rPr>
          <w:rFonts w:ascii="Arial" w:eastAsia="Arial" w:hAnsi="Arial" w:cs="Arial"/>
          <w:color w:val="000000"/>
          <w:sz w:val="24"/>
          <w:szCs w:val="24"/>
        </w:rPr>
      </w:pPr>
      <w:r>
        <w:rPr>
          <w:rFonts w:ascii="Arial" w:eastAsia="Arial" w:hAnsi="Arial" w:cs="Arial"/>
          <w:color w:val="000000"/>
          <w:sz w:val="24"/>
          <w:szCs w:val="24"/>
        </w:rPr>
        <w:t xml:space="preserve">Individuals? </w:t>
      </w:r>
    </w:p>
    <w:p w:rsidR="00C43173" w:rsidRDefault="004E2EB7">
      <w:pPr>
        <w:numPr>
          <w:ilvl w:val="2"/>
          <w:numId w:val="1"/>
        </w:numPr>
        <w:pBdr>
          <w:top w:val="nil"/>
          <w:left w:val="nil"/>
          <w:bottom w:val="nil"/>
          <w:right w:val="nil"/>
          <w:between w:val="nil"/>
        </w:pBdr>
        <w:spacing w:after="0"/>
        <w:ind w:left="0" w:hanging="2"/>
        <w:rPr>
          <w:rFonts w:ascii="Arial" w:eastAsia="Arial" w:hAnsi="Arial" w:cs="Arial"/>
          <w:color w:val="000000"/>
          <w:sz w:val="24"/>
          <w:szCs w:val="24"/>
        </w:rPr>
      </w:pPr>
      <w:r>
        <w:rPr>
          <w:rFonts w:ascii="Arial" w:eastAsia="Arial" w:hAnsi="Arial" w:cs="Arial"/>
          <w:color w:val="000000"/>
          <w:sz w:val="24"/>
          <w:szCs w:val="24"/>
        </w:rPr>
        <w:t xml:space="preserve">Communities? </w:t>
      </w:r>
    </w:p>
    <w:p w:rsidR="00C43173" w:rsidRDefault="004E2EB7">
      <w:pPr>
        <w:numPr>
          <w:ilvl w:val="2"/>
          <w:numId w:val="1"/>
        </w:numPr>
        <w:pBdr>
          <w:top w:val="nil"/>
          <w:left w:val="nil"/>
          <w:bottom w:val="nil"/>
          <w:right w:val="nil"/>
          <w:between w:val="nil"/>
        </w:pBdr>
        <w:spacing w:after="0"/>
        <w:ind w:left="0" w:hanging="2"/>
        <w:rPr>
          <w:rFonts w:ascii="Arial" w:eastAsia="Arial" w:hAnsi="Arial" w:cs="Arial"/>
          <w:color w:val="000000"/>
          <w:sz w:val="24"/>
          <w:szCs w:val="24"/>
        </w:rPr>
      </w:pPr>
      <w:r>
        <w:rPr>
          <w:rFonts w:ascii="Arial" w:eastAsia="Arial" w:hAnsi="Arial" w:cs="Arial"/>
          <w:color w:val="000000"/>
          <w:sz w:val="24"/>
          <w:szCs w:val="24"/>
        </w:rPr>
        <w:t xml:space="preserve">The world? </w:t>
      </w:r>
    </w:p>
    <w:p w:rsidR="00C43173" w:rsidRDefault="004E2EB7">
      <w:pPr>
        <w:pBdr>
          <w:top w:val="nil"/>
          <w:left w:val="nil"/>
          <w:bottom w:val="nil"/>
          <w:right w:val="nil"/>
          <w:between w:val="nil"/>
        </w:pBdr>
        <w:spacing w:after="0"/>
        <w:ind w:left="0" w:hanging="2"/>
        <w:rPr>
          <w:rFonts w:ascii="Arial" w:eastAsia="Arial" w:hAnsi="Arial" w:cs="Arial"/>
          <w:color w:val="000000"/>
          <w:sz w:val="24"/>
          <w:szCs w:val="24"/>
        </w:rPr>
      </w:pPr>
      <w:r>
        <w:rPr>
          <w:rFonts w:ascii="Arial" w:eastAsia="Arial" w:hAnsi="Arial" w:cs="Arial"/>
          <w:color w:val="000000"/>
          <w:sz w:val="24"/>
          <w:szCs w:val="24"/>
        </w:rPr>
        <w:t>The Holocaust</w:t>
      </w:r>
    </w:p>
    <w:p w:rsidR="00C43173" w:rsidRDefault="004E2EB7">
      <w:pPr>
        <w:numPr>
          <w:ilvl w:val="0"/>
          <w:numId w:val="1"/>
        </w:numPr>
        <w:pBdr>
          <w:top w:val="nil"/>
          <w:left w:val="nil"/>
          <w:bottom w:val="nil"/>
          <w:right w:val="nil"/>
          <w:between w:val="nil"/>
        </w:pBdr>
        <w:spacing w:after="0"/>
        <w:ind w:left="0" w:hanging="2"/>
        <w:rPr>
          <w:rFonts w:ascii="Arial" w:eastAsia="Arial" w:hAnsi="Arial" w:cs="Arial"/>
          <w:color w:val="000000"/>
          <w:sz w:val="24"/>
          <w:szCs w:val="24"/>
        </w:rPr>
      </w:pPr>
      <w:r>
        <w:rPr>
          <w:rFonts w:ascii="Arial" w:eastAsia="Arial" w:hAnsi="Arial" w:cs="Arial"/>
          <w:color w:val="000000"/>
          <w:sz w:val="24"/>
          <w:szCs w:val="24"/>
        </w:rPr>
        <w:t>What lessons can we learn from the Holocaust?</w:t>
      </w:r>
    </w:p>
    <w:p w:rsidR="00C43173" w:rsidRDefault="004E2EB7">
      <w:pPr>
        <w:numPr>
          <w:ilvl w:val="0"/>
          <w:numId w:val="1"/>
        </w:numPr>
        <w:pBdr>
          <w:top w:val="nil"/>
          <w:left w:val="nil"/>
          <w:bottom w:val="nil"/>
          <w:right w:val="nil"/>
          <w:between w:val="nil"/>
        </w:pBdr>
        <w:spacing w:after="0"/>
        <w:ind w:left="0" w:hanging="2"/>
        <w:rPr>
          <w:rFonts w:ascii="Arial" w:eastAsia="Arial" w:hAnsi="Arial" w:cs="Arial"/>
          <w:color w:val="000000"/>
          <w:sz w:val="24"/>
          <w:szCs w:val="24"/>
        </w:rPr>
      </w:pPr>
      <w:r>
        <w:rPr>
          <w:rFonts w:ascii="Arial" w:eastAsia="Arial" w:hAnsi="Arial" w:cs="Arial"/>
          <w:color w:val="000000"/>
          <w:sz w:val="24"/>
          <w:szCs w:val="24"/>
        </w:rPr>
        <w:t>How did the Holocaust effect people’s faith?</w:t>
      </w:r>
    </w:p>
    <w:p w:rsidR="00C43173" w:rsidRDefault="004E2EB7">
      <w:pPr>
        <w:pBdr>
          <w:top w:val="nil"/>
          <w:left w:val="nil"/>
          <w:bottom w:val="nil"/>
          <w:right w:val="nil"/>
          <w:between w:val="nil"/>
        </w:pBdr>
        <w:spacing w:after="0"/>
        <w:ind w:left="0" w:hanging="2"/>
        <w:rPr>
          <w:rFonts w:ascii="Arial" w:eastAsia="Arial" w:hAnsi="Arial" w:cs="Arial"/>
          <w:color w:val="000000"/>
          <w:sz w:val="24"/>
          <w:szCs w:val="24"/>
        </w:rPr>
      </w:pPr>
      <w:r>
        <w:rPr>
          <w:rFonts w:ascii="Arial" w:eastAsia="Arial" w:hAnsi="Arial" w:cs="Arial"/>
          <w:color w:val="000000"/>
          <w:sz w:val="24"/>
          <w:szCs w:val="24"/>
        </w:rPr>
        <w:t>Buddhism</w:t>
      </w:r>
    </w:p>
    <w:p w:rsidR="00C43173" w:rsidRDefault="004E2EB7">
      <w:pPr>
        <w:numPr>
          <w:ilvl w:val="0"/>
          <w:numId w:val="3"/>
        </w:numPr>
        <w:pBdr>
          <w:top w:val="nil"/>
          <w:left w:val="nil"/>
          <w:bottom w:val="nil"/>
          <w:right w:val="nil"/>
          <w:between w:val="nil"/>
        </w:pBdr>
        <w:spacing w:after="0"/>
        <w:ind w:left="0" w:hanging="2"/>
        <w:rPr>
          <w:rFonts w:ascii="Arial" w:eastAsia="Arial" w:hAnsi="Arial" w:cs="Arial"/>
          <w:color w:val="000000"/>
          <w:sz w:val="24"/>
          <w:szCs w:val="24"/>
        </w:rPr>
      </w:pPr>
      <w:r>
        <w:rPr>
          <w:rFonts w:ascii="Arial" w:eastAsia="Arial" w:hAnsi="Arial" w:cs="Arial"/>
          <w:color w:val="000000"/>
          <w:sz w:val="24"/>
          <w:szCs w:val="24"/>
        </w:rPr>
        <w:lastRenderedPageBreak/>
        <w:t xml:space="preserve">How do Buddhists show their faith? </w:t>
      </w:r>
    </w:p>
    <w:p w:rsidR="00C43173" w:rsidRDefault="004E2EB7">
      <w:pPr>
        <w:numPr>
          <w:ilvl w:val="0"/>
          <w:numId w:val="3"/>
        </w:numPr>
        <w:pBdr>
          <w:top w:val="nil"/>
          <w:left w:val="nil"/>
          <w:bottom w:val="nil"/>
          <w:right w:val="nil"/>
          <w:between w:val="nil"/>
        </w:pBdr>
        <w:spacing w:after="0"/>
        <w:ind w:left="0" w:hanging="2"/>
        <w:rPr>
          <w:rFonts w:ascii="Arial" w:eastAsia="Arial" w:hAnsi="Arial" w:cs="Arial"/>
          <w:color w:val="000000"/>
          <w:sz w:val="24"/>
          <w:szCs w:val="24"/>
        </w:rPr>
      </w:pPr>
      <w:r>
        <w:rPr>
          <w:rFonts w:ascii="Arial" w:eastAsia="Arial" w:hAnsi="Arial" w:cs="Arial"/>
          <w:color w:val="000000"/>
          <w:sz w:val="24"/>
          <w:szCs w:val="24"/>
        </w:rPr>
        <w:t xml:space="preserve">What do Buddhists believe? </w:t>
      </w:r>
    </w:p>
    <w:p w:rsidR="00C43173" w:rsidRDefault="00C43173">
      <w:pPr>
        <w:pBdr>
          <w:top w:val="nil"/>
          <w:left w:val="nil"/>
          <w:bottom w:val="nil"/>
          <w:right w:val="nil"/>
          <w:between w:val="nil"/>
        </w:pBdr>
        <w:spacing w:after="0"/>
        <w:ind w:left="0" w:hanging="2"/>
        <w:rPr>
          <w:rFonts w:ascii="Arial" w:eastAsia="Arial" w:hAnsi="Arial" w:cs="Arial"/>
          <w:color w:val="000000"/>
          <w:sz w:val="24"/>
          <w:szCs w:val="24"/>
        </w:rPr>
      </w:pPr>
    </w:p>
    <w:p w:rsidR="00C43173" w:rsidRDefault="004E2EB7">
      <w:pPr>
        <w:pBdr>
          <w:top w:val="nil"/>
          <w:left w:val="nil"/>
          <w:bottom w:val="nil"/>
          <w:right w:val="nil"/>
          <w:between w:val="nil"/>
        </w:pBdr>
        <w:spacing w:after="0"/>
        <w:ind w:left="0" w:hanging="2"/>
        <w:rPr>
          <w:rFonts w:ascii="Arial" w:eastAsia="Arial" w:hAnsi="Arial" w:cs="Arial"/>
          <w:color w:val="000000"/>
          <w:sz w:val="24"/>
          <w:szCs w:val="24"/>
        </w:rPr>
      </w:pPr>
      <w:r>
        <w:rPr>
          <w:rFonts w:ascii="Arial" w:eastAsia="Arial" w:hAnsi="Arial" w:cs="Arial"/>
          <w:b/>
          <w:color w:val="000000"/>
          <w:sz w:val="24"/>
          <w:szCs w:val="24"/>
        </w:rPr>
        <w:t>Year 9</w:t>
      </w:r>
    </w:p>
    <w:p w:rsidR="00C43173" w:rsidRDefault="00C43173">
      <w:pPr>
        <w:pBdr>
          <w:top w:val="nil"/>
          <w:left w:val="nil"/>
          <w:bottom w:val="nil"/>
          <w:right w:val="nil"/>
          <w:between w:val="nil"/>
        </w:pBdr>
        <w:spacing w:after="0"/>
        <w:ind w:left="0" w:hanging="2"/>
        <w:rPr>
          <w:rFonts w:ascii="Arial" w:eastAsia="Arial" w:hAnsi="Arial" w:cs="Arial"/>
          <w:color w:val="000000"/>
          <w:sz w:val="24"/>
          <w:szCs w:val="24"/>
        </w:rPr>
      </w:pPr>
    </w:p>
    <w:p w:rsidR="00C43173" w:rsidRDefault="004E2EB7">
      <w:pPr>
        <w:pBdr>
          <w:top w:val="nil"/>
          <w:left w:val="nil"/>
          <w:bottom w:val="nil"/>
          <w:right w:val="nil"/>
          <w:between w:val="nil"/>
        </w:pBdr>
        <w:spacing w:after="0"/>
        <w:ind w:left="0" w:hanging="2"/>
        <w:rPr>
          <w:rFonts w:ascii="Arial" w:eastAsia="Arial" w:hAnsi="Arial" w:cs="Arial"/>
          <w:color w:val="000000"/>
          <w:sz w:val="24"/>
          <w:szCs w:val="24"/>
        </w:rPr>
      </w:pPr>
      <w:r>
        <w:rPr>
          <w:rFonts w:ascii="Arial" w:eastAsia="Arial" w:hAnsi="Arial" w:cs="Arial"/>
          <w:color w:val="000000"/>
          <w:sz w:val="24"/>
          <w:szCs w:val="24"/>
        </w:rPr>
        <w:t>The environment</w:t>
      </w:r>
    </w:p>
    <w:p w:rsidR="00C43173" w:rsidRDefault="004E2EB7">
      <w:pPr>
        <w:numPr>
          <w:ilvl w:val="0"/>
          <w:numId w:val="7"/>
        </w:numPr>
        <w:pBdr>
          <w:top w:val="nil"/>
          <w:left w:val="nil"/>
          <w:bottom w:val="nil"/>
          <w:right w:val="nil"/>
          <w:between w:val="nil"/>
        </w:pBdr>
        <w:spacing w:after="0"/>
        <w:ind w:left="0" w:hanging="2"/>
        <w:rPr>
          <w:rFonts w:ascii="Arial" w:eastAsia="Arial" w:hAnsi="Arial" w:cs="Arial"/>
          <w:color w:val="000000"/>
          <w:sz w:val="24"/>
          <w:szCs w:val="24"/>
        </w:rPr>
      </w:pPr>
      <w:r>
        <w:rPr>
          <w:rFonts w:ascii="Arial" w:eastAsia="Arial" w:hAnsi="Arial" w:cs="Arial"/>
          <w:color w:val="000000"/>
          <w:sz w:val="24"/>
          <w:szCs w:val="24"/>
        </w:rPr>
        <w:t>How and why should we look after the world?</w:t>
      </w:r>
    </w:p>
    <w:p w:rsidR="00C43173" w:rsidRDefault="004E2EB7">
      <w:pPr>
        <w:numPr>
          <w:ilvl w:val="0"/>
          <w:numId w:val="7"/>
        </w:numPr>
        <w:pBdr>
          <w:top w:val="nil"/>
          <w:left w:val="nil"/>
          <w:bottom w:val="nil"/>
          <w:right w:val="nil"/>
          <w:between w:val="nil"/>
        </w:pBdr>
        <w:spacing w:after="0"/>
        <w:ind w:left="0" w:hanging="2"/>
        <w:rPr>
          <w:rFonts w:ascii="Arial" w:eastAsia="Arial" w:hAnsi="Arial" w:cs="Arial"/>
          <w:color w:val="000000"/>
          <w:sz w:val="24"/>
          <w:szCs w:val="24"/>
        </w:rPr>
      </w:pPr>
      <w:r>
        <w:rPr>
          <w:rFonts w:ascii="Arial" w:eastAsia="Arial" w:hAnsi="Arial" w:cs="Arial"/>
          <w:color w:val="000000"/>
          <w:sz w:val="24"/>
          <w:szCs w:val="24"/>
        </w:rPr>
        <w:t>How do religious beliefs care for the world?</w:t>
      </w:r>
    </w:p>
    <w:p w:rsidR="00C43173" w:rsidRDefault="004E2EB7">
      <w:pPr>
        <w:numPr>
          <w:ilvl w:val="0"/>
          <w:numId w:val="7"/>
        </w:numPr>
        <w:pBdr>
          <w:top w:val="nil"/>
          <w:left w:val="nil"/>
          <w:bottom w:val="nil"/>
          <w:right w:val="nil"/>
          <w:between w:val="nil"/>
        </w:pBdr>
        <w:spacing w:after="0"/>
        <w:ind w:left="0" w:hanging="2"/>
        <w:rPr>
          <w:rFonts w:ascii="Arial" w:eastAsia="Arial" w:hAnsi="Arial" w:cs="Arial"/>
          <w:color w:val="000000"/>
          <w:sz w:val="24"/>
          <w:szCs w:val="24"/>
        </w:rPr>
      </w:pPr>
      <w:r>
        <w:rPr>
          <w:rFonts w:ascii="Arial" w:eastAsia="Arial" w:hAnsi="Arial" w:cs="Arial"/>
          <w:color w:val="000000"/>
          <w:sz w:val="24"/>
          <w:szCs w:val="24"/>
        </w:rPr>
        <w:t xml:space="preserve"> </w:t>
      </w:r>
    </w:p>
    <w:p w:rsidR="00C43173" w:rsidRDefault="004E2EB7">
      <w:pPr>
        <w:pBdr>
          <w:top w:val="nil"/>
          <w:left w:val="nil"/>
          <w:bottom w:val="nil"/>
          <w:right w:val="nil"/>
          <w:between w:val="nil"/>
        </w:pBdr>
        <w:spacing w:after="0"/>
        <w:ind w:left="0" w:hanging="2"/>
        <w:rPr>
          <w:rFonts w:ascii="Arial" w:eastAsia="Arial" w:hAnsi="Arial" w:cs="Arial"/>
          <w:color w:val="000000"/>
          <w:sz w:val="24"/>
          <w:szCs w:val="24"/>
        </w:rPr>
      </w:pPr>
      <w:r>
        <w:rPr>
          <w:rFonts w:ascii="Arial" w:eastAsia="Arial" w:hAnsi="Arial" w:cs="Arial"/>
          <w:color w:val="000000"/>
          <w:sz w:val="24"/>
          <w:szCs w:val="24"/>
        </w:rPr>
        <w:t>Evil and Suffering</w:t>
      </w:r>
    </w:p>
    <w:p w:rsidR="00C43173" w:rsidRDefault="004E2EB7">
      <w:pPr>
        <w:numPr>
          <w:ilvl w:val="0"/>
          <w:numId w:val="2"/>
        </w:numPr>
        <w:pBdr>
          <w:top w:val="nil"/>
          <w:left w:val="nil"/>
          <w:bottom w:val="nil"/>
          <w:right w:val="nil"/>
          <w:between w:val="nil"/>
        </w:pBdr>
        <w:spacing w:after="0"/>
        <w:ind w:left="0" w:hanging="2"/>
        <w:rPr>
          <w:rFonts w:ascii="Arial" w:eastAsia="Arial" w:hAnsi="Arial" w:cs="Arial"/>
          <w:color w:val="000000"/>
          <w:sz w:val="24"/>
          <w:szCs w:val="24"/>
        </w:rPr>
      </w:pPr>
      <w:r>
        <w:rPr>
          <w:rFonts w:ascii="Arial" w:eastAsia="Arial" w:hAnsi="Arial" w:cs="Arial"/>
          <w:color w:val="000000"/>
          <w:sz w:val="24"/>
          <w:szCs w:val="24"/>
        </w:rPr>
        <w:t>How can an all-loving God allow evil and suffering?</w:t>
      </w:r>
    </w:p>
    <w:p w:rsidR="00C43173" w:rsidRDefault="004E2EB7">
      <w:pPr>
        <w:numPr>
          <w:ilvl w:val="0"/>
          <w:numId w:val="2"/>
        </w:numPr>
        <w:pBdr>
          <w:top w:val="nil"/>
          <w:left w:val="nil"/>
          <w:bottom w:val="nil"/>
          <w:right w:val="nil"/>
          <w:between w:val="nil"/>
        </w:pBdr>
        <w:spacing w:after="0"/>
        <w:ind w:left="0" w:hanging="2"/>
        <w:rPr>
          <w:rFonts w:ascii="Arial" w:eastAsia="Arial" w:hAnsi="Arial" w:cs="Arial"/>
          <w:color w:val="000000"/>
          <w:sz w:val="24"/>
          <w:szCs w:val="24"/>
        </w:rPr>
      </w:pPr>
      <w:r>
        <w:rPr>
          <w:rFonts w:ascii="Arial" w:eastAsia="Arial" w:hAnsi="Arial" w:cs="Arial"/>
          <w:color w:val="000000"/>
          <w:sz w:val="24"/>
          <w:szCs w:val="24"/>
        </w:rPr>
        <w:t>How do Christians respond to suffering?</w:t>
      </w:r>
    </w:p>
    <w:p w:rsidR="00C43173" w:rsidRDefault="00C43173">
      <w:pPr>
        <w:pBdr>
          <w:top w:val="nil"/>
          <w:left w:val="nil"/>
          <w:bottom w:val="nil"/>
          <w:right w:val="nil"/>
          <w:between w:val="nil"/>
        </w:pBdr>
        <w:spacing w:after="0"/>
        <w:ind w:left="0" w:hanging="2"/>
        <w:rPr>
          <w:rFonts w:ascii="Arial" w:eastAsia="Arial" w:hAnsi="Arial" w:cs="Arial"/>
          <w:color w:val="000000"/>
          <w:sz w:val="24"/>
          <w:szCs w:val="24"/>
        </w:rPr>
      </w:pPr>
    </w:p>
    <w:p w:rsidR="00C43173" w:rsidRDefault="004E2EB7">
      <w:pPr>
        <w:pBdr>
          <w:top w:val="nil"/>
          <w:left w:val="nil"/>
          <w:bottom w:val="nil"/>
          <w:right w:val="nil"/>
          <w:between w:val="nil"/>
        </w:pBdr>
        <w:spacing w:after="0"/>
        <w:ind w:left="0" w:hanging="2"/>
        <w:rPr>
          <w:rFonts w:ascii="Arial" w:eastAsia="Arial" w:hAnsi="Arial" w:cs="Arial"/>
          <w:color w:val="000000"/>
          <w:sz w:val="24"/>
          <w:szCs w:val="24"/>
        </w:rPr>
      </w:pPr>
      <w:r>
        <w:rPr>
          <w:rFonts w:ascii="Arial" w:eastAsia="Arial" w:hAnsi="Arial" w:cs="Arial"/>
          <w:color w:val="000000"/>
          <w:sz w:val="24"/>
          <w:szCs w:val="24"/>
        </w:rPr>
        <w:t>Judaism</w:t>
      </w:r>
    </w:p>
    <w:p w:rsidR="00C43173" w:rsidRDefault="004E2EB7">
      <w:pPr>
        <w:numPr>
          <w:ilvl w:val="0"/>
          <w:numId w:val="5"/>
        </w:numPr>
        <w:pBdr>
          <w:top w:val="nil"/>
          <w:left w:val="nil"/>
          <w:bottom w:val="nil"/>
          <w:right w:val="nil"/>
          <w:between w:val="nil"/>
        </w:pBdr>
        <w:spacing w:after="0"/>
        <w:ind w:left="0" w:hanging="2"/>
        <w:rPr>
          <w:rFonts w:ascii="Arial" w:eastAsia="Arial" w:hAnsi="Arial" w:cs="Arial"/>
          <w:color w:val="000000"/>
          <w:sz w:val="24"/>
          <w:szCs w:val="24"/>
        </w:rPr>
      </w:pPr>
      <w:r>
        <w:rPr>
          <w:rFonts w:ascii="Arial" w:eastAsia="Arial" w:hAnsi="Arial" w:cs="Arial"/>
          <w:color w:val="000000"/>
          <w:sz w:val="24"/>
          <w:szCs w:val="24"/>
        </w:rPr>
        <w:t xml:space="preserve">How did Judaism begin? </w:t>
      </w:r>
    </w:p>
    <w:p w:rsidR="00C43173" w:rsidRDefault="004E2EB7">
      <w:pPr>
        <w:numPr>
          <w:ilvl w:val="0"/>
          <w:numId w:val="5"/>
        </w:numPr>
        <w:pBdr>
          <w:top w:val="nil"/>
          <w:left w:val="nil"/>
          <w:bottom w:val="nil"/>
          <w:right w:val="nil"/>
          <w:between w:val="nil"/>
        </w:pBdr>
        <w:spacing w:after="0"/>
        <w:ind w:left="0" w:hanging="2"/>
        <w:rPr>
          <w:rFonts w:ascii="Arial" w:eastAsia="Arial" w:hAnsi="Arial" w:cs="Arial"/>
          <w:color w:val="000000"/>
          <w:sz w:val="24"/>
          <w:szCs w:val="24"/>
        </w:rPr>
      </w:pPr>
      <w:r>
        <w:rPr>
          <w:rFonts w:ascii="Arial" w:eastAsia="Arial" w:hAnsi="Arial" w:cs="Arial"/>
          <w:color w:val="000000"/>
          <w:sz w:val="24"/>
          <w:szCs w:val="24"/>
        </w:rPr>
        <w:t xml:space="preserve">What do Jewish people believe? </w:t>
      </w:r>
    </w:p>
    <w:p w:rsidR="00C43173" w:rsidRDefault="004E2EB7">
      <w:pPr>
        <w:numPr>
          <w:ilvl w:val="0"/>
          <w:numId w:val="5"/>
        </w:numPr>
        <w:pBdr>
          <w:top w:val="nil"/>
          <w:left w:val="nil"/>
          <w:bottom w:val="nil"/>
          <w:right w:val="nil"/>
          <w:between w:val="nil"/>
        </w:pBdr>
        <w:spacing w:after="0"/>
        <w:ind w:left="0" w:hanging="2"/>
        <w:rPr>
          <w:rFonts w:ascii="Arial" w:eastAsia="Arial" w:hAnsi="Arial" w:cs="Arial"/>
          <w:color w:val="000000"/>
          <w:sz w:val="24"/>
          <w:szCs w:val="24"/>
        </w:rPr>
      </w:pPr>
      <w:r>
        <w:rPr>
          <w:rFonts w:ascii="Arial" w:eastAsia="Arial" w:hAnsi="Arial" w:cs="Arial"/>
          <w:color w:val="000000"/>
          <w:sz w:val="24"/>
          <w:szCs w:val="24"/>
        </w:rPr>
        <w:t xml:space="preserve">How do Jewish people put their beliefs into practice? </w:t>
      </w:r>
    </w:p>
    <w:p w:rsidR="00C43173" w:rsidRDefault="00C43173">
      <w:pPr>
        <w:pBdr>
          <w:top w:val="nil"/>
          <w:left w:val="nil"/>
          <w:bottom w:val="nil"/>
          <w:right w:val="nil"/>
          <w:between w:val="nil"/>
        </w:pBdr>
        <w:spacing w:after="0"/>
        <w:ind w:left="0" w:hanging="2"/>
        <w:rPr>
          <w:rFonts w:ascii="Arial" w:eastAsia="Arial" w:hAnsi="Arial" w:cs="Arial"/>
          <w:color w:val="000000"/>
          <w:sz w:val="24"/>
          <w:szCs w:val="24"/>
        </w:rPr>
      </w:pPr>
    </w:p>
    <w:p w:rsidR="00C43173" w:rsidRDefault="00C43173">
      <w:pPr>
        <w:pBdr>
          <w:top w:val="nil"/>
          <w:left w:val="nil"/>
          <w:bottom w:val="nil"/>
          <w:right w:val="nil"/>
          <w:between w:val="nil"/>
        </w:pBdr>
        <w:spacing w:after="0"/>
        <w:ind w:left="0" w:hanging="2"/>
        <w:rPr>
          <w:rFonts w:ascii="Arial" w:eastAsia="Arial" w:hAnsi="Arial" w:cs="Arial"/>
          <w:color w:val="000000"/>
          <w:sz w:val="24"/>
          <w:szCs w:val="24"/>
        </w:rPr>
      </w:pPr>
    </w:p>
    <w:p w:rsidR="00C43173" w:rsidRDefault="00C43173">
      <w:pPr>
        <w:pBdr>
          <w:top w:val="nil"/>
          <w:left w:val="nil"/>
          <w:bottom w:val="nil"/>
          <w:right w:val="nil"/>
          <w:between w:val="nil"/>
        </w:pBdr>
        <w:spacing w:after="0"/>
        <w:ind w:left="0" w:hanging="2"/>
        <w:rPr>
          <w:rFonts w:ascii="Arial" w:eastAsia="Arial" w:hAnsi="Arial" w:cs="Arial"/>
          <w:color w:val="000000"/>
          <w:sz w:val="24"/>
          <w:szCs w:val="24"/>
        </w:rPr>
      </w:pPr>
    </w:p>
    <w:p w:rsidR="00C43173" w:rsidRDefault="004E2EB7">
      <w:pPr>
        <w:pBdr>
          <w:top w:val="nil"/>
          <w:left w:val="nil"/>
          <w:bottom w:val="nil"/>
          <w:right w:val="nil"/>
          <w:between w:val="nil"/>
        </w:pBdr>
        <w:spacing w:after="0"/>
        <w:ind w:left="0" w:hanging="2"/>
        <w:rPr>
          <w:rFonts w:ascii="Arial" w:eastAsia="Arial" w:hAnsi="Arial" w:cs="Arial"/>
          <w:color w:val="000000"/>
          <w:sz w:val="24"/>
          <w:szCs w:val="24"/>
        </w:rPr>
      </w:pPr>
      <w:r>
        <w:rPr>
          <w:noProof/>
          <w:color w:val="000000"/>
          <w:lang w:eastAsia="en-GB"/>
        </w:rPr>
        <w:lastRenderedPageBreak/>
        <w:drawing>
          <wp:inline distT="0" distB="0" distL="114300" distR="114300">
            <wp:extent cx="4199890" cy="2790190"/>
            <wp:effectExtent l="0" t="0" r="0" b="0"/>
            <wp:docPr id="1058" name="image6.jpg" descr="T:\STAFF RESOURCES\SLT\SLT\Lyndon Bannon\Photographs\Lyndon Bannon\Lyndon Bannon\School Photos\DSC_0129.JPG"/>
            <wp:cNvGraphicFramePr/>
            <a:graphic xmlns:a="http://schemas.openxmlformats.org/drawingml/2006/main">
              <a:graphicData uri="http://schemas.openxmlformats.org/drawingml/2006/picture">
                <pic:pic xmlns:pic="http://schemas.openxmlformats.org/drawingml/2006/picture">
                  <pic:nvPicPr>
                    <pic:cNvPr id="0" name="image6.jpg" descr="T:\STAFF RESOURCES\SLT\SLT\Lyndon Bannon\Photographs\Lyndon Bannon\Lyndon Bannon\School Photos\DSC_0129.JPG"/>
                    <pic:cNvPicPr preferRelativeResize="0"/>
                  </pic:nvPicPr>
                  <pic:blipFill>
                    <a:blip r:embed="rId19"/>
                    <a:srcRect/>
                    <a:stretch>
                      <a:fillRect/>
                    </a:stretch>
                  </pic:blipFill>
                  <pic:spPr>
                    <a:xfrm>
                      <a:off x="0" y="0"/>
                      <a:ext cx="4199890" cy="2790190"/>
                    </a:xfrm>
                    <a:prstGeom prst="rect">
                      <a:avLst/>
                    </a:prstGeom>
                    <a:ln/>
                  </pic:spPr>
                </pic:pic>
              </a:graphicData>
            </a:graphic>
          </wp:inline>
        </w:drawing>
      </w:r>
    </w:p>
    <w:p w:rsidR="00C43173" w:rsidRDefault="00C43173">
      <w:pPr>
        <w:pBdr>
          <w:top w:val="nil"/>
          <w:left w:val="nil"/>
          <w:bottom w:val="nil"/>
          <w:right w:val="nil"/>
          <w:between w:val="nil"/>
        </w:pBdr>
        <w:spacing w:after="0"/>
        <w:ind w:left="0" w:hanging="2"/>
        <w:rPr>
          <w:rFonts w:ascii="Arial" w:eastAsia="Arial" w:hAnsi="Arial" w:cs="Arial"/>
          <w:color w:val="000000"/>
          <w:sz w:val="24"/>
          <w:szCs w:val="24"/>
        </w:rPr>
      </w:pPr>
    </w:p>
    <w:p w:rsidR="00C43173" w:rsidRDefault="004E2EB7">
      <w:pPr>
        <w:pBdr>
          <w:top w:val="nil"/>
          <w:left w:val="nil"/>
          <w:bottom w:val="nil"/>
          <w:right w:val="nil"/>
          <w:between w:val="nil"/>
        </w:pBdr>
        <w:spacing w:after="0"/>
        <w:ind w:left="1" w:hanging="3"/>
        <w:rPr>
          <w:rFonts w:ascii="Arial" w:eastAsia="Arial" w:hAnsi="Arial" w:cs="Arial"/>
          <w:color w:val="000000"/>
          <w:sz w:val="28"/>
          <w:szCs w:val="28"/>
        </w:rPr>
      </w:pPr>
      <w:r>
        <w:rPr>
          <w:rFonts w:ascii="Arial" w:eastAsia="Arial" w:hAnsi="Arial" w:cs="Arial"/>
          <w:b/>
          <w:color w:val="000000"/>
          <w:sz w:val="28"/>
          <w:szCs w:val="28"/>
        </w:rPr>
        <w:t>CURRICULUM – KEY STAGE 4</w:t>
      </w:r>
    </w:p>
    <w:p w:rsidR="00C43173" w:rsidRDefault="004E2EB7">
      <w:p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t xml:space="preserve">At </w:t>
      </w:r>
      <w:proofErr w:type="spellStart"/>
      <w:r>
        <w:rPr>
          <w:rFonts w:ascii="Arial" w:eastAsia="Arial" w:hAnsi="Arial" w:cs="Arial"/>
          <w:color w:val="000000"/>
          <w:sz w:val="24"/>
          <w:szCs w:val="24"/>
        </w:rPr>
        <w:t>Woodchurch</w:t>
      </w:r>
      <w:proofErr w:type="spellEnd"/>
      <w:r>
        <w:rPr>
          <w:rFonts w:ascii="Arial" w:eastAsia="Arial" w:hAnsi="Arial" w:cs="Arial"/>
          <w:color w:val="000000"/>
          <w:sz w:val="24"/>
          <w:szCs w:val="24"/>
        </w:rPr>
        <w:t xml:space="preserve"> High School, Key Stage 4 begins at the start of Year 10.</w:t>
      </w:r>
    </w:p>
    <w:p w:rsidR="00C43173" w:rsidRDefault="00C43173">
      <w:pPr>
        <w:pBdr>
          <w:top w:val="nil"/>
          <w:left w:val="nil"/>
          <w:bottom w:val="nil"/>
          <w:right w:val="nil"/>
          <w:between w:val="nil"/>
        </w:pBdr>
        <w:spacing w:after="0"/>
        <w:ind w:left="0" w:hanging="2"/>
        <w:jc w:val="both"/>
        <w:rPr>
          <w:rFonts w:ascii="Arial" w:eastAsia="Arial" w:hAnsi="Arial" w:cs="Arial"/>
          <w:color w:val="000000"/>
          <w:sz w:val="24"/>
          <w:szCs w:val="24"/>
        </w:rPr>
      </w:pPr>
    </w:p>
    <w:p w:rsidR="00C43173" w:rsidRDefault="004E2EB7">
      <w:pPr>
        <w:pBdr>
          <w:top w:val="nil"/>
          <w:left w:val="nil"/>
          <w:bottom w:val="nil"/>
          <w:right w:val="nil"/>
          <w:between w:val="nil"/>
        </w:pBdr>
        <w:spacing w:after="0"/>
        <w:ind w:left="0" w:hanging="2"/>
        <w:rPr>
          <w:rFonts w:ascii="Arial" w:eastAsia="Arial" w:hAnsi="Arial" w:cs="Arial"/>
          <w:color w:val="000000"/>
          <w:sz w:val="24"/>
          <w:szCs w:val="24"/>
        </w:rPr>
      </w:pPr>
      <w:r>
        <w:rPr>
          <w:rFonts w:ascii="Arial" w:eastAsia="Arial" w:hAnsi="Arial" w:cs="Arial"/>
          <w:color w:val="000000"/>
          <w:sz w:val="24"/>
          <w:szCs w:val="24"/>
        </w:rPr>
        <w:t>At Key Stage 4, pupils follow the programme, as detailed below:</w:t>
      </w:r>
    </w:p>
    <w:p w:rsidR="00C43173" w:rsidRDefault="00C43173">
      <w:pPr>
        <w:pBdr>
          <w:top w:val="nil"/>
          <w:left w:val="nil"/>
          <w:bottom w:val="nil"/>
          <w:right w:val="nil"/>
          <w:between w:val="nil"/>
        </w:pBdr>
        <w:spacing w:after="0"/>
        <w:ind w:left="0" w:hanging="2"/>
        <w:jc w:val="both"/>
        <w:rPr>
          <w:rFonts w:ascii="Arial" w:eastAsia="Arial" w:hAnsi="Arial" w:cs="Arial"/>
          <w:color w:val="000000"/>
          <w:sz w:val="24"/>
          <w:szCs w:val="24"/>
        </w:rPr>
      </w:pPr>
    </w:p>
    <w:p w:rsidR="00C43173" w:rsidRDefault="004E2EB7">
      <w:p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t>All pupils study GCSE Religious Studies. We currently study EDUQAS specificatio</w:t>
      </w:r>
      <w:r>
        <w:rPr>
          <w:rFonts w:ascii="Arial" w:eastAsia="Arial" w:hAnsi="Arial" w:cs="Arial"/>
          <w:sz w:val="24"/>
          <w:szCs w:val="24"/>
        </w:rPr>
        <w:t>n route</w:t>
      </w:r>
      <w:r>
        <w:rPr>
          <w:rFonts w:ascii="Arial" w:eastAsia="Arial" w:hAnsi="Arial" w:cs="Arial"/>
          <w:color w:val="000000"/>
          <w:sz w:val="24"/>
          <w:szCs w:val="24"/>
        </w:rPr>
        <w:t xml:space="preserve"> A with option 4 Judaism </w:t>
      </w:r>
    </w:p>
    <w:p w:rsidR="00C43173" w:rsidRDefault="00C43173">
      <w:pPr>
        <w:pBdr>
          <w:top w:val="nil"/>
          <w:left w:val="nil"/>
          <w:bottom w:val="nil"/>
          <w:right w:val="nil"/>
          <w:between w:val="nil"/>
        </w:pBdr>
        <w:spacing w:after="0"/>
        <w:ind w:left="0" w:hanging="2"/>
        <w:jc w:val="both"/>
        <w:rPr>
          <w:rFonts w:ascii="Arial" w:eastAsia="Arial" w:hAnsi="Arial" w:cs="Arial"/>
          <w:color w:val="000000"/>
          <w:sz w:val="24"/>
          <w:szCs w:val="24"/>
        </w:rPr>
      </w:pPr>
    </w:p>
    <w:p w:rsidR="00C43173" w:rsidRDefault="004E2EB7">
      <w:p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t xml:space="preserve">Learning programmes in both Key Stages are fully interactive and we strive to help our pupils be aspirational so that they can </w:t>
      </w:r>
      <w:r>
        <w:rPr>
          <w:rFonts w:ascii="Arial" w:eastAsia="Arial" w:hAnsi="Arial" w:cs="Arial"/>
          <w:color w:val="000000"/>
          <w:sz w:val="24"/>
          <w:szCs w:val="24"/>
        </w:rPr>
        <w:lastRenderedPageBreak/>
        <w:t>develop their mathematical skills and talents and achieve their full potential.</w:t>
      </w:r>
    </w:p>
    <w:p w:rsidR="00C43173" w:rsidRDefault="00C43173">
      <w:pPr>
        <w:pBdr>
          <w:top w:val="nil"/>
          <w:left w:val="nil"/>
          <w:bottom w:val="nil"/>
          <w:right w:val="nil"/>
          <w:between w:val="nil"/>
        </w:pBdr>
        <w:spacing w:after="0"/>
        <w:ind w:left="0" w:hanging="2"/>
        <w:jc w:val="both"/>
        <w:rPr>
          <w:rFonts w:ascii="Arial" w:eastAsia="Arial" w:hAnsi="Arial" w:cs="Arial"/>
          <w:color w:val="000000"/>
          <w:sz w:val="24"/>
          <w:szCs w:val="24"/>
        </w:rPr>
      </w:pPr>
    </w:p>
    <w:p w:rsidR="00C43173" w:rsidRDefault="004E2EB7">
      <w:p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t xml:space="preserve">Each year is split into two bands and there are </w:t>
      </w:r>
      <w:r>
        <w:rPr>
          <w:rFonts w:ascii="Arial" w:eastAsia="Arial" w:hAnsi="Arial" w:cs="Arial"/>
          <w:color w:val="000000"/>
          <w:sz w:val="24"/>
          <w:szCs w:val="24"/>
        </w:rPr>
        <w:t>6-7</w:t>
      </w:r>
      <w:r>
        <w:rPr>
          <w:rFonts w:ascii="Arial" w:eastAsia="Arial" w:hAnsi="Arial" w:cs="Arial"/>
          <w:color w:val="FF0000"/>
          <w:sz w:val="24"/>
          <w:szCs w:val="24"/>
        </w:rPr>
        <w:t xml:space="preserve"> </w:t>
      </w:r>
      <w:r>
        <w:rPr>
          <w:rFonts w:ascii="Arial" w:eastAsia="Arial" w:hAnsi="Arial" w:cs="Arial"/>
          <w:color w:val="000000"/>
          <w:sz w:val="24"/>
          <w:szCs w:val="24"/>
        </w:rPr>
        <w:t>sets/ groups in each band in Key Stage 3 and 6 sets/ groups in Key Stage 4. Average set size is 26 pupils.</w:t>
      </w:r>
    </w:p>
    <w:p w:rsidR="00C43173" w:rsidRDefault="00C43173">
      <w:pPr>
        <w:pBdr>
          <w:top w:val="nil"/>
          <w:left w:val="nil"/>
          <w:bottom w:val="nil"/>
          <w:right w:val="nil"/>
          <w:between w:val="nil"/>
        </w:pBdr>
        <w:spacing w:after="0"/>
        <w:ind w:left="0" w:hanging="2"/>
        <w:jc w:val="both"/>
        <w:rPr>
          <w:rFonts w:ascii="Arial" w:eastAsia="Arial" w:hAnsi="Arial" w:cs="Arial"/>
          <w:color w:val="000000"/>
          <w:sz w:val="24"/>
          <w:szCs w:val="24"/>
        </w:rPr>
      </w:pPr>
    </w:p>
    <w:p w:rsidR="00C43173" w:rsidRDefault="004E2EB7">
      <w:p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t>Where setting is used, they grouped according to their RS ability and sets are reviewed every term.</w:t>
      </w:r>
    </w:p>
    <w:p w:rsidR="00C43173" w:rsidRDefault="00C43173">
      <w:pPr>
        <w:pBdr>
          <w:top w:val="nil"/>
          <w:left w:val="nil"/>
          <w:bottom w:val="nil"/>
          <w:right w:val="nil"/>
          <w:between w:val="nil"/>
        </w:pBdr>
        <w:spacing w:after="0"/>
        <w:ind w:left="0" w:hanging="2"/>
        <w:jc w:val="both"/>
        <w:rPr>
          <w:rFonts w:ascii="Arial" w:eastAsia="Arial" w:hAnsi="Arial" w:cs="Arial"/>
          <w:color w:val="000000"/>
          <w:sz w:val="24"/>
          <w:szCs w:val="24"/>
        </w:rPr>
      </w:pPr>
    </w:p>
    <w:p w:rsidR="00C43173" w:rsidRDefault="004E2EB7">
      <w:p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t xml:space="preserve">All pupils’ progress is monitored to trace </w:t>
      </w:r>
      <w:r>
        <w:rPr>
          <w:rFonts w:ascii="Arial" w:eastAsia="Arial" w:hAnsi="Arial" w:cs="Arial"/>
          <w:color w:val="000000"/>
          <w:sz w:val="24"/>
          <w:szCs w:val="24"/>
        </w:rPr>
        <w:t>their periodic assessments against age related expectations. Relevant intervention will be put in place if required.</w:t>
      </w:r>
    </w:p>
    <w:p w:rsidR="00C43173" w:rsidRDefault="004E2EB7">
      <w:pPr>
        <w:pBdr>
          <w:top w:val="nil"/>
          <w:left w:val="nil"/>
          <w:bottom w:val="nil"/>
          <w:right w:val="nil"/>
          <w:between w:val="nil"/>
        </w:pBdr>
        <w:spacing w:after="0"/>
        <w:ind w:left="0" w:hanging="2"/>
        <w:jc w:val="both"/>
        <w:rPr>
          <w:rFonts w:ascii="Arial" w:eastAsia="Arial" w:hAnsi="Arial" w:cs="Arial"/>
          <w:color w:val="000000"/>
          <w:sz w:val="28"/>
          <w:szCs w:val="28"/>
        </w:rPr>
      </w:pPr>
      <w:r>
        <w:br w:type="page"/>
      </w:r>
      <w:r>
        <w:rPr>
          <w:rFonts w:ascii="Arial" w:eastAsia="Arial" w:hAnsi="Arial" w:cs="Arial"/>
          <w:b/>
          <w:color w:val="000000"/>
          <w:sz w:val="28"/>
          <w:szCs w:val="28"/>
        </w:rPr>
        <w:lastRenderedPageBreak/>
        <w:t>RESOURCES</w:t>
      </w:r>
    </w:p>
    <w:p w:rsidR="00C43173" w:rsidRDefault="004E2EB7">
      <w:p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t xml:space="preserve">The school is extremely well equipped with 4 dedicated RS rooms and bookable chrome books available. All rooms have interactive </w:t>
      </w:r>
      <w:r>
        <w:rPr>
          <w:rFonts w:ascii="Arial" w:eastAsia="Arial" w:hAnsi="Arial" w:cs="Arial"/>
          <w:color w:val="000000"/>
          <w:sz w:val="24"/>
          <w:szCs w:val="24"/>
        </w:rPr>
        <w:t>technology and are equipped with SMART boards. The Curriculum Area makes full use of the application within the Google suite the school has to support work both in classroom and at home.  This allows students to complete homework as well as housing Learnin</w:t>
      </w:r>
      <w:r>
        <w:rPr>
          <w:rFonts w:ascii="Arial" w:eastAsia="Arial" w:hAnsi="Arial" w:cs="Arial"/>
          <w:color w:val="000000"/>
          <w:sz w:val="24"/>
          <w:szCs w:val="24"/>
        </w:rPr>
        <w:t>g Program and revision resources. We have a dedicated Technical Team who support teaching and learning within lessons.</w:t>
      </w:r>
    </w:p>
    <w:p w:rsidR="00C43173" w:rsidRDefault="00C43173">
      <w:pPr>
        <w:pBdr>
          <w:top w:val="nil"/>
          <w:left w:val="nil"/>
          <w:bottom w:val="nil"/>
          <w:right w:val="nil"/>
          <w:between w:val="nil"/>
        </w:pBdr>
        <w:spacing w:after="0"/>
        <w:ind w:left="0" w:hanging="2"/>
        <w:jc w:val="both"/>
        <w:rPr>
          <w:rFonts w:ascii="Arial" w:eastAsia="Arial" w:hAnsi="Arial" w:cs="Arial"/>
          <w:color w:val="000000"/>
          <w:sz w:val="24"/>
          <w:szCs w:val="24"/>
        </w:rPr>
      </w:pPr>
    </w:p>
    <w:p w:rsidR="00C43173" w:rsidRDefault="004E2EB7">
      <w:p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t>Members of the RS Subject Area are ambitious, supportive and friendly, working well with each other as well as other staff within the school.</w:t>
      </w:r>
    </w:p>
    <w:p w:rsidR="00C43173" w:rsidRDefault="00C43173">
      <w:pPr>
        <w:pBdr>
          <w:top w:val="nil"/>
          <w:left w:val="nil"/>
          <w:bottom w:val="nil"/>
          <w:right w:val="nil"/>
          <w:between w:val="nil"/>
        </w:pBdr>
        <w:spacing w:after="0" w:line="240" w:lineRule="auto"/>
        <w:ind w:left="0" w:hanging="2"/>
        <w:jc w:val="both"/>
        <w:rPr>
          <w:rFonts w:ascii="Arial" w:eastAsia="Arial" w:hAnsi="Arial" w:cs="Arial"/>
          <w:color w:val="000000"/>
          <w:sz w:val="24"/>
          <w:szCs w:val="24"/>
        </w:rPr>
      </w:pPr>
    </w:p>
    <w:p w:rsidR="00C43173" w:rsidRDefault="00C43173">
      <w:pPr>
        <w:pBdr>
          <w:top w:val="nil"/>
          <w:left w:val="nil"/>
          <w:bottom w:val="nil"/>
          <w:right w:val="nil"/>
          <w:between w:val="nil"/>
        </w:pBdr>
        <w:spacing w:after="0" w:line="240" w:lineRule="auto"/>
        <w:ind w:left="0" w:hanging="2"/>
        <w:jc w:val="both"/>
        <w:rPr>
          <w:rFonts w:ascii="Arial" w:eastAsia="Arial" w:hAnsi="Arial" w:cs="Arial"/>
          <w:color w:val="000000"/>
          <w:sz w:val="24"/>
          <w:szCs w:val="24"/>
        </w:rPr>
      </w:pPr>
    </w:p>
    <w:p w:rsidR="00C43173" w:rsidRDefault="00C43173">
      <w:pPr>
        <w:pBdr>
          <w:top w:val="nil"/>
          <w:left w:val="nil"/>
          <w:bottom w:val="nil"/>
          <w:right w:val="nil"/>
          <w:between w:val="nil"/>
        </w:pBdr>
        <w:spacing w:after="0" w:line="240" w:lineRule="auto"/>
        <w:ind w:left="0" w:hanging="2"/>
        <w:jc w:val="both"/>
        <w:rPr>
          <w:rFonts w:ascii="Arial" w:eastAsia="Arial" w:hAnsi="Arial" w:cs="Arial"/>
          <w:color w:val="000000"/>
          <w:sz w:val="24"/>
          <w:szCs w:val="24"/>
        </w:rPr>
      </w:pPr>
    </w:p>
    <w:p w:rsidR="00C43173" w:rsidRDefault="004E2EB7">
      <w:pPr>
        <w:pBdr>
          <w:top w:val="nil"/>
          <w:left w:val="nil"/>
          <w:bottom w:val="nil"/>
          <w:right w:val="nil"/>
          <w:between w:val="nil"/>
        </w:pBdr>
        <w:spacing w:after="0" w:line="240" w:lineRule="auto"/>
        <w:ind w:left="0" w:hanging="2"/>
        <w:jc w:val="center"/>
        <w:rPr>
          <w:rFonts w:ascii="Arial" w:eastAsia="Arial" w:hAnsi="Arial" w:cs="Arial"/>
          <w:color w:val="000000"/>
          <w:sz w:val="24"/>
          <w:szCs w:val="24"/>
        </w:rPr>
        <w:sectPr w:rsidR="00C43173">
          <w:footerReference w:type="default" r:id="rId20"/>
          <w:type w:val="continuous"/>
          <w:pgSz w:w="16838" w:h="11906" w:orient="landscape"/>
          <w:pgMar w:top="1440" w:right="1440" w:bottom="1440" w:left="1440" w:header="708" w:footer="708" w:gutter="0"/>
          <w:cols w:num="2" w:space="720" w:equalWidth="0">
            <w:col w:w="6625" w:space="708"/>
            <w:col w:w="6625" w:space="0"/>
          </w:cols>
        </w:sectPr>
      </w:pPr>
      <w:r>
        <w:rPr>
          <w:noProof/>
          <w:color w:val="000000"/>
          <w:lang w:eastAsia="en-GB"/>
        </w:rPr>
        <w:lastRenderedPageBreak/>
        <w:drawing>
          <wp:inline distT="0" distB="0" distL="114300" distR="114300">
            <wp:extent cx="3642995" cy="5477510"/>
            <wp:effectExtent l="0" t="0" r="0" b="0"/>
            <wp:docPr id="1059" name="image7.jpg" descr="T:\STAFF RESOURCES\SLT\SLT\Lyndon Bannon\Photographs\Lyndon Bannon\Lyndon Bannon\front of school\DSC_0068.JPG"/>
            <wp:cNvGraphicFramePr/>
            <a:graphic xmlns:a="http://schemas.openxmlformats.org/drawingml/2006/main">
              <a:graphicData uri="http://schemas.openxmlformats.org/drawingml/2006/picture">
                <pic:pic xmlns:pic="http://schemas.openxmlformats.org/drawingml/2006/picture">
                  <pic:nvPicPr>
                    <pic:cNvPr id="0" name="image7.jpg" descr="T:\STAFF RESOURCES\SLT\SLT\Lyndon Bannon\Photographs\Lyndon Bannon\Lyndon Bannon\front of school\DSC_0068.JPG"/>
                    <pic:cNvPicPr preferRelativeResize="0"/>
                  </pic:nvPicPr>
                  <pic:blipFill>
                    <a:blip r:embed="rId21"/>
                    <a:srcRect/>
                    <a:stretch>
                      <a:fillRect/>
                    </a:stretch>
                  </pic:blipFill>
                  <pic:spPr>
                    <a:xfrm>
                      <a:off x="0" y="0"/>
                      <a:ext cx="3642995" cy="5477510"/>
                    </a:xfrm>
                    <a:prstGeom prst="rect">
                      <a:avLst/>
                    </a:prstGeom>
                    <a:ln/>
                  </pic:spPr>
                </pic:pic>
              </a:graphicData>
            </a:graphic>
          </wp:inline>
        </w:drawing>
      </w:r>
    </w:p>
    <w:p w:rsidR="00C43173" w:rsidRDefault="004E2EB7">
      <w:pPr>
        <w:pBdr>
          <w:top w:val="nil"/>
          <w:left w:val="nil"/>
          <w:bottom w:val="nil"/>
          <w:right w:val="nil"/>
          <w:between w:val="nil"/>
        </w:pBdr>
        <w:shd w:val="clear" w:color="auto" w:fill="000000"/>
        <w:spacing w:after="0" w:line="240" w:lineRule="auto"/>
        <w:ind w:left="5" w:hanging="7"/>
        <w:jc w:val="right"/>
        <w:rPr>
          <w:rFonts w:ascii="Arial" w:eastAsia="Arial" w:hAnsi="Arial" w:cs="Arial"/>
          <w:color w:val="000000"/>
          <w:sz w:val="72"/>
          <w:szCs w:val="72"/>
        </w:rPr>
      </w:pPr>
      <w:r>
        <w:rPr>
          <w:rFonts w:ascii="Arial" w:eastAsia="Arial" w:hAnsi="Arial" w:cs="Arial"/>
          <w:color w:val="000000"/>
          <w:sz w:val="72"/>
          <w:szCs w:val="72"/>
        </w:rPr>
        <w:lastRenderedPageBreak/>
        <w:t>MAKING YOUR APPLICATION</w:t>
      </w:r>
    </w:p>
    <w:p w:rsidR="00C43173" w:rsidRDefault="00C43173">
      <w:pPr>
        <w:pBdr>
          <w:top w:val="nil"/>
          <w:left w:val="nil"/>
          <w:bottom w:val="nil"/>
          <w:right w:val="nil"/>
          <w:between w:val="nil"/>
        </w:pBdr>
        <w:spacing w:after="0"/>
        <w:ind w:left="0" w:hanging="2"/>
        <w:jc w:val="both"/>
        <w:rPr>
          <w:rFonts w:ascii="Arial" w:eastAsia="Arial" w:hAnsi="Arial" w:cs="Arial"/>
          <w:color w:val="000000"/>
          <w:sz w:val="24"/>
          <w:szCs w:val="24"/>
        </w:rPr>
      </w:pPr>
    </w:p>
    <w:p w:rsidR="00C43173" w:rsidRDefault="004E2EB7">
      <w:p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t>Please complete the application form provided with this information pack and attach a covering letter which should address the following issues:</w:t>
      </w:r>
    </w:p>
    <w:p w:rsidR="00C43173" w:rsidRDefault="004E2EB7">
      <w:pPr>
        <w:numPr>
          <w:ilvl w:val="0"/>
          <w:numId w:val="8"/>
        </w:num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t>Your ability to communicate with pupils, in an inclusive school environment, in a way which promotes their academic spiritual and social development, and their personal welfare.</w:t>
      </w:r>
    </w:p>
    <w:p w:rsidR="00C43173" w:rsidRDefault="004E2EB7">
      <w:pPr>
        <w:numPr>
          <w:ilvl w:val="0"/>
          <w:numId w:val="8"/>
        </w:num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t>Your understanding of the role of tracking/monitoring systems to identify pupi</w:t>
      </w:r>
      <w:r>
        <w:rPr>
          <w:rFonts w:ascii="Arial" w:eastAsia="Arial" w:hAnsi="Arial" w:cs="Arial"/>
          <w:color w:val="000000"/>
          <w:sz w:val="24"/>
          <w:szCs w:val="24"/>
        </w:rPr>
        <w:t>ls’ academic progress.</w:t>
      </w:r>
    </w:p>
    <w:p w:rsidR="00C43173" w:rsidRDefault="004E2EB7">
      <w:pPr>
        <w:numPr>
          <w:ilvl w:val="0"/>
          <w:numId w:val="8"/>
        </w:num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t>Describe how your teaching and learning strategies have both motivated and raised the achievement of students across a range of abilities.</w:t>
      </w:r>
    </w:p>
    <w:p w:rsidR="00C43173" w:rsidRDefault="00C43173">
      <w:pPr>
        <w:pBdr>
          <w:top w:val="nil"/>
          <w:left w:val="nil"/>
          <w:bottom w:val="nil"/>
          <w:right w:val="nil"/>
          <w:between w:val="nil"/>
        </w:pBdr>
        <w:spacing w:after="0"/>
        <w:jc w:val="both"/>
        <w:rPr>
          <w:rFonts w:ascii="Arial" w:eastAsia="Arial" w:hAnsi="Arial" w:cs="Arial"/>
          <w:color w:val="000000"/>
          <w:sz w:val="12"/>
          <w:szCs w:val="12"/>
        </w:rPr>
      </w:pPr>
    </w:p>
    <w:p w:rsidR="00C43173" w:rsidRDefault="004E2EB7">
      <w:pPr>
        <w:pBdr>
          <w:top w:val="nil"/>
          <w:left w:val="nil"/>
          <w:bottom w:val="nil"/>
          <w:right w:val="nil"/>
          <w:between w:val="nil"/>
        </w:pBdr>
        <w:spacing w:after="0"/>
        <w:ind w:left="0" w:hanging="2"/>
        <w:jc w:val="both"/>
        <w:rPr>
          <w:rFonts w:ascii="Arial" w:eastAsia="Arial" w:hAnsi="Arial" w:cs="Arial"/>
          <w:color w:val="000000"/>
          <w:sz w:val="28"/>
          <w:szCs w:val="28"/>
        </w:rPr>
      </w:pPr>
      <w:r>
        <w:rPr>
          <w:rFonts w:ascii="Arial" w:eastAsia="Arial" w:hAnsi="Arial" w:cs="Arial"/>
          <w:color w:val="000000"/>
          <w:sz w:val="24"/>
          <w:szCs w:val="24"/>
        </w:rPr>
        <w:t xml:space="preserve">Please email your application to: </w:t>
      </w:r>
      <w:hyperlink r:id="rId22">
        <w:r>
          <w:rPr>
            <w:rFonts w:ascii="Arial" w:eastAsia="Arial" w:hAnsi="Arial" w:cs="Arial"/>
            <w:color w:val="0000FF"/>
            <w:sz w:val="28"/>
            <w:szCs w:val="28"/>
            <w:u w:val="single"/>
          </w:rPr>
          <w:t>whsrecruitment@woodchurchhigh.com</w:t>
        </w:r>
      </w:hyperlink>
    </w:p>
    <w:p w:rsidR="00C43173" w:rsidRDefault="00C43173" w:rsidP="005E27C1">
      <w:pPr>
        <w:pBdr>
          <w:top w:val="nil"/>
          <w:left w:val="nil"/>
          <w:bottom w:val="nil"/>
          <w:right w:val="nil"/>
          <w:between w:val="nil"/>
        </w:pBdr>
        <w:spacing w:after="0"/>
        <w:ind w:leftChars="0" w:left="0" w:firstLineChars="0" w:firstLine="0"/>
        <w:jc w:val="both"/>
        <w:rPr>
          <w:rFonts w:ascii="Arial" w:eastAsia="Arial" w:hAnsi="Arial" w:cs="Arial"/>
          <w:color w:val="000000"/>
          <w:sz w:val="24"/>
          <w:szCs w:val="24"/>
        </w:rPr>
      </w:pPr>
      <w:bookmarkStart w:id="0" w:name="_GoBack"/>
      <w:bookmarkEnd w:id="0"/>
    </w:p>
    <w:p w:rsidR="00C43173" w:rsidRDefault="004E2EB7">
      <w:pPr>
        <w:pBdr>
          <w:top w:val="nil"/>
          <w:left w:val="nil"/>
          <w:bottom w:val="nil"/>
          <w:right w:val="nil"/>
          <w:between w:val="nil"/>
        </w:pBdr>
        <w:spacing w:after="0"/>
        <w:ind w:left="0" w:hanging="2"/>
        <w:jc w:val="both"/>
        <w:rPr>
          <w:rFonts w:ascii="Arial" w:eastAsia="Arial" w:hAnsi="Arial" w:cs="Arial"/>
          <w:color w:val="000000"/>
          <w:sz w:val="24"/>
          <w:szCs w:val="24"/>
        </w:rPr>
      </w:pPr>
      <w:r>
        <w:rPr>
          <w:rFonts w:ascii="Arial" w:eastAsia="Arial" w:hAnsi="Arial" w:cs="Arial"/>
          <w:color w:val="000000"/>
          <w:sz w:val="24"/>
          <w:szCs w:val="24"/>
        </w:rPr>
        <w:t xml:space="preserve">If you would like to discuss your application, please contact: Ms </w:t>
      </w:r>
      <w:proofErr w:type="gramStart"/>
      <w:r>
        <w:rPr>
          <w:rFonts w:ascii="Arial" w:eastAsia="Arial" w:hAnsi="Arial" w:cs="Arial"/>
          <w:sz w:val="24"/>
          <w:szCs w:val="24"/>
        </w:rPr>
        <w:t>A</w:t>
      </w:r>
      <w:proofErr w:type="gramEnd"/>
      <w:r>
        <w:rPr>
          <w:rFonts w:ascii="Arial" w:eastAsia="Arial" w:hAnsi="Arial" w:cs="Arial"/>
          <w:color w:val="000000"/>
          <w:sz w:val="24"/>
          <w:szCs w:val="24"/>
        </w:rPr>
        <w:t xml:space="preserve"> </w:t>
      </w:r>
      <w:r>
        <w:rPr>
          <w:rFonts w:ascii="Arial" w:eastAsia="Arial" w:hAnsi="Arial" w:cs="Arial"/>
          <w:sz w:val="24"/>
          <w:szCs w:val="24"/>
        </w:rPr>
        <w:t>palfrey</w:t>
      </w:r>
      <w:r>
        <w:rPr>
          <w:rFonts w:ascii="Arial" w:eastAsia="Arial" w:hAnsi="Arial" w:cs="Arial"/>
          <w:color w:val="000000"/>
          <w:sz w:val="24"/>
          <w:szCs w:val="24"/>
        </w:rPr>
        <w:t xml:space="preserve">, </w:t>
      </w:r>
      <w:r>
        <w:rPr>
          <w:rFonts w:ascii="Arial" w:eastAsia="Arial" w:hAnsi="Arial" w:cs="Arial"/>
          <w:sz w:val="24"/>
          <w:szCs w:val="24"/>
          <w:highlight w:val="white"/>
        </w:rPr>
        <w:t>Curriculum Leader for Humanities</w:t>
      </w:r>
    </w:p>
    <w:p w:rsidR="00C43173" w:rsidRDefault="004E2EB7">
      <w:pPr>
        <w:pBdr>
          <w:top w:val="nil"/>
          <w:left w:val="nil"/>
          <w:bottom w:val="nil"/>
          <w:right w:val="nil"/>
          <w:between w:val="nil"/>
        </w:pBdr>
        <w:spacing w:after="0"/>
        <w:ind w:left="0" w:hanging="2"/>
        <w:jc w:val="both"/>
        <w:rPr>
          <w:rFonts w:ascii="Arial" w:eastAsia="Arial" w:hAnsi="Arial" w:cs="Arial"/>
          <w:color w:val="000000"/>
          <w:sz w:val="28"/>
          <w:szCs w:val="28"/>
        </w:rPr>
      </w:pPr>
      <w:hyperlink r:id="rId23">
        <w:r>
          <w:rPr>
            <w:rFonts w:ascii="Arial" w:eastAsia="Arial" w:hAnsi="Arial" w:cs="Arial"/>
            <w:color w:val="1155CC"/>
            <w:sz w:val="28"/>
            <w:szCs w:val="28"/>
            <w:u w:val="single"/>
          </w:rPr>
          <w:t>alison.palfrey@wiodchurchhigh.com</w:t>
        </w:r>
      </w:hyperlink>
      <w:r>
        <w:rPr>
          <w:rFonts w:ascii="Arial" w:eastAsia="Arial" w:hAnsi="Arial" w:cs="Arial"/>
          <w:sz w:val="28"/>
          <w:szCs w:val="28"/>
        </w:rPr>
        <w:t xml:space="preserve"> </w:t>
      </w:r>
    </w:p>
    <w:p w:rsidR="00C43173" w:rsidRDefault="00C43173">
      <w:pPr>
        <w:pBdr>
          <w:top w:val="nil"/>
          <w:left w:val="nil"/>
          <w:bottom w:val="nil"/>
          <w:right w:val="nil"/>
          <w:between w:val="nil"/>
        </w:pBdr>
        <w:spacing w:after="0"/>
        <w:ind w:left="0" w:hanging="2"/>
        <w:jc w:val="both"/>
        <w:rPr>
          <w:rFonts w:ascii="Arial" w:eastAsia="Arial" w:hAnsi="Arial" w:cs="Arial"/>
          <w:color w:val="000000"/>
          <w:sz w:val="16"/>
          <w:szCs w:val="16"/>
        </w:rPr>
        <w:sectPr w:rsidR="00C43173">
          <w:pgSz w:w="16838" w:h="11906" w:orient="landscape"/>
          <w:pgMar w:top="1440" w:right="1440" w:bottom="1440" w:left="1440" w:header="708" w:footer="708" w:gutter="0"/>
          <w:cols w:space="720"/>
        </w:sectPr>
      </w:pPr>
    </w:p>
    <w:p w:rsidR="00C43173" w:rsidRDefault="00C43173">
      <w:pPr>
        <w:pBdr>
          <w:top w:val="nil"/>
          <w:left w:val="nil"/>
          <w:bottom w:val="nil"/>
          <w:right w:val="nil"/>
          <w:between w:val="nil"/>
        </w:pBdr>
        <w:spacing w:after="0" w:line="240" w:lineRule="auto"/>
        <w:ind w:left="0" w:hanging="2"/>
        <w:rPr>
          <w:rFonts w:ascii="Arial" w:eastAsia="Arial" w:hAnsi="Arial" w:cs="Arial"/>
          <w:color w:val="000000"/>
          <w:sz w:val="24"/>
          <w:szCs w:val="24"/>
        </w:rPr>
      </w:pPr>
    </w:p>
    <w:sectPr w:rsidR="00C43173">
      <w:pgSz w:w="16838" w:h="11906" w:orient="landscape"/>
      <w:pgMar w:top="1440" w:right="1440" w:bottom="1440" w:left="1440" w:header="708" w:footer="708" w:gutter="0"/>
      <w:cols w:num="2" w:space="720" w:equalWidth="0">
        <w:col w:w="6625" w:space="708"/>
        <w:col w:w="6625" w:space="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2EB7" w:rsidRDefault="004E2EB7">
      <w:pPr>
        <w:spacing w:after="0" w:line="240" w:lineRule="auto"/>
        <w:ind w:left="0" w:hanging="2"/>
      </w:pPr>
      <w:r>
        <w:separator/>
      </w:r>
    </w:p>
  </w:endnote>
  <w:endnote w:type="continuationSeparator" w:id="0">
    <w:p w:rsidR="004E2EB7" w:rsidRDefault="004E2EB7">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Dancing Script">
    <w:charset w:val="00"/>
    <w:family w:val="auto"/>
    <w:pitch w:val="default"/>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3173" w:rsidRDefault="00C43173">
    <w:pPr>
      <w:pBdr>
        <w:top w:val="nil"/>
        <w:left w:val="nil"/>
        <w:bottom w:val="nil"/>
        <w:right w:val="nil"/>
        <w:between w:val="nil"/>
      </w:pBdr>
      <w:spacing w:after="0" w:line="240" w:lineRule="auto"/>
      <w:ind w:left="0" w:hanging="2"/>
      <w:jc w:val="right"/>
      <w:rPr>
        <w:color w:val="000000"/>
      </w:rPr>
    </w:pPr>
  </w:p>
  <w:p w:rsidR="00C43173" w:rsidRDefault="004E2EB7">
    <w:pPr>
      <w:pBdr>
        <w:top w:val="nil"/>
        <w:left w:val="nil"/>
        <w:bottom w:val="nil"/>
        <w:right w:val="nil"/>
        <w:between w:val="nil"/>
      </w:pBdr>
      <w:tabs>
        <w:tab w:val="center" w:pos="6979"/>
        <w:tab w:val="right" w:pos="13958"/>
      </w:tabs>
      <w:spacing w:after="0" w:line="240" w:lineRule="auto"/>
      <w:ind w:left="0" w:hanging="2"/>
      <w:jc w:val="both"/>
      <w:rPr>
        <w:color w:val="000000"/>
      </w:rPr>
    </w:pPr>
    <w:r>
      <w:rPr>
        <w:color w:val="000000"/>
      </w:rPr>
      <w:tab/>
    </w:r>
    <w:r>
      <w:rPr>
        <w:color w:val="000000"/>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3173" w:rsidRDefault="004E2EB7">
    <w:pPr>
      <w:pBdr>
        <w:top w:val="nil"/>
        <w:left w:val="nil"/>
        <w:bottom w:val="nil"/>
        <w:right w:val="nil"/>
        <w:between w:val="nil"/>
      </w:pBdr>
      <w:tabs>
        <w:tab w:val="center" w:pos="6979"/>
        <w:tab w:val="right" w:pos="13958"/>
      </w:tabs>
      <w:spacing w:after="0" w:line="240" w:lineRule="auto"/>
      <w:ind w:left="0" w:hanging="2"/>
      <w:jc w:val="center"/>
      <w:rPr>
        <w:color w:val="000000"/>
      </w:rPr>
    </w:pPr>
    <w:proofErr w:type="spellStart"/>
    <w:r>
      <w:rPr>
        <w:color w:val="000000"/>
      </w:rPr>
      <w:t>Woodchurch</w:t>
    </w:r>
    <w:proofErr w:type="spellEnd"/>
    <w:r>
      <w:rPr>
        <w:color w:val="000000"/>
      </w:rPr>
      <w:t xml:space="preserve"> High School Church of England Academy</w:t>
    </w:r>
  </w:p>
  <w:p w:rsidR="00C43173" w:rsidRDefault="00C43173">
    <w:pPr>
      <w:pBdr>
        <w:top w:val="nil"/>
        <w:left w:val="nil"/>
        <w:bottom w:val="nil"/>
        <w:right w:val="nil"/>
        <w:between w:val="nil"/>
      </w:pBdr>
      <w:spacing w:after="0" w:line="240" w:lineRule="auto"/>
      <w:ind w:left="0" w:hanging="2"/>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2EB7" w:rsidRDefault="004E2EB7">
      <w:pPr>
        <w:spacing w:after="0" w:line="240" w:lineRule="auto"/>
        <w:ind w:left="0" w:hanging="2"/>
      </w:pPr>
      <w:r>
        <w:separator/>
      </w:r>
    </w:p>
  </w:footnote>
  <w:footnote w:type="continuationSeparator" w:id="0">
    <w:p w:rsidR="004E2EB7" w:rsidRDefault="004E2EB7">
      <w:pPr>
        <w:spacing w:after="0" w:line="240" w:lineRule="auto"/>
        <w:ind w:left="0" w:hanging="2"/>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CF1BF0"/>
    <w:multiLevelType w:val="multilevel"/>
    <w:tmpl w:val="0230657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nsid w:val="098E2AE4"/>
    <w:multiLevelType w:val="multilevel"/>
    <w:tmpl w:val="52DE72B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nsid w:val="477C18E4"/>
    <w:multiLevelType w:val="multilevel"/>
    <w:tmpl w:val="51AA7DD4"/>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3">
    <w:nsid w:val="497556D6"/>
    <w:multiLevelType w:val="multilevel"/>
    <w:tmpl w:val="51441F9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nsid w:val="4F495B1B"/>
    <w:multiLevelType w:val="multilevel"/>
    <w:tmpl w:val="E328343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nsid w:val="5D584D9E"/>
    <w:multiLevelType w:val="multilevel"/>
    <w:tmpl w:val="C94E400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nsid w:val="6ED41700"/>
    <w:multiLevelType w:val="multilevel"/>
    <w:tmpl w:val="3890693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nsid w:val="6F7770E0"/>
    <w:multiLevelType w:val="multilevel"/>
    <w:tmpl w:val="0B807B7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nsid w:val="712153EC"/>
    <w:multiLevelType w:val="multilevel"/>
    <w:tmpl w:val="B09AA53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9">
    <w:nsid w:val="7905025D"/>
    <w:multiLevelType w:val="multilevel"/>
    <w:tmpl w:val="B2B6992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0">
    <w:nsid w:val="7F523F2D"/>
    <w:multiLevelType w:val="multilevel"/>
    <w:tmpl w:val="CB0C42F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1"/>
  </w:num>
  <w:num w:numId="2">
    <w:abstractNumId w:val="9"/>
  </w:num>
  <w:num w:numId="3">
    <w:abstractNumId w:val="3"/>
  </w:num>
  <w:num w:numId="4">
    <w:abstractNumId w:val="6"/>
  </w:num>
  <w:num w:numId="5">
    <w:abstractNumId w:val="8"/>
  </w:num>
  <w:num w:numId="6">
    <w:abstractNumId w:val="10"/>
  </w:num>
  <w:num w:numId="7">
    <w:abstractNumId w:val="5"/>
  </w:num>
  <w:num w:numId="8">
    <w:abstractNumId w:val="7"/>
  </w:num>
  <w:num w:numId="9">
    <w:abstractNumId w:val="2"/>
  </w:num>
  <w:num w:numId="10">
    <w:abstractNumId w:val="4"/>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173"/>
    <w:rsid w:val="004E2EB7"/>
    <w:rsid w:val="005E27C1"/>
    <w:rsid w:val="00C431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6BCB14-D030-43B7-8943-B5932D3DF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ind w:leftChars="-1" w:left="-1" w:hangingChars="1" w:hanging="1"/>
      <w:textDirection w:val="btLr"/>
      <w:textAlignment w:val="top"/>
      <w:outlineLvl w:val="0"/>
    </w:pPr>
    <w:rPr>
      <w:position w:val="-1"/>
      <w:lang w:eastAsia="en-US"/>
    </w:rPr>
  </w:style>
  <w:style w:type="paragraph" w:styleId="Heading1">
    <w:name w:val="heading 1"/>
    <w:basedOn w:val="Normal"/>
    <w:next w:val="Normal"/>
    <w:pPr>
      <w:keepNext/>
      <w:keepLines/>
      <w:spacing w:before="480" w:after="120"/>
    </w:pPr>
    <w:rPr>
      <w:b/>
      <w:sz w:val="48"/>
      <w:szCs w:val="48"/>
    </w:rPr>
  </w:style>
  <w:style w:type="paragraph" w:styleId="Heading2">
    <w:name w:val="heading 2"/>
    <w:basedOn w:val="Normal"/>
    <w:pPr>
      <w:spacing w:after="0" w:line="240" w:lineRule="auto"/>
      <w:outlineLvl w:val="1"/>
    </w:pPr>
    <w:rPr>
      <w:rFonts w:ascii="Times New Roman" w:eastAsia="Times New Roman" w:hAnsi="Times New Roman" w:cs="Times New Roman"/>
      <w:color w:val="93A070"/>
      <w:sz w:val="28"/>
      <w:szCs w:val="28"/>
      <w:lang w:eastAsia="en-GB"/>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pPr>
      <w:spacing w:after="0" w:line="240" w:lineRule="auto"/>
      <w:jc w:val="center"/>
    </w:pPr>
    <w:rPr>
      <w:rFonts w:ascii="Arial" w:eastAsia="Times New Roman" w:hAnsi="Arial" w:cs="Arial"/>
      <w:b/>
      <w:bCs/>
      <w:sz w:val="24"/>
      <w:szCs w:val="24"/>
    </w:rPr>
  </w:style>
  <w:style w:type="paragraph" w:styleId="Header">
    <w:name w:val="header"/>
    <w:basedOn w:val="Normal"/>
    <w:qFormat/>
    <w:pPr>
      <w:spacing w:after="0" w:line="240" w:lineRule="auto"/>
    </w:pPr>
  </w:style>
  <w:style w:type="character" w:customStyle="1" w:styleId="HeaderChar">
    <w:name w:val="Header Char"/>
    <w:basedOn w:val="DefaultParagraphFont"/>
    <w:rPr>
      <w:w w:val="100"/>
      <w:position w:val="-1"/>
      <w:effect w:val="none"/>
      <w:vertAlign w:val="baseline"/>
      <w:cs w:val="0"/>
      <w:em w:val="none"/>
    </w:rPr>
  </w:style>
  <w:style w:type="paragraph" w:styleId="Footer">
    <w:name w:val="footer"/>
    <w:basedOn w:val="Normal"/>
    <w:qFormat/>
    <w:pPr>
      <w:spacing w:after="0" w:line="240" w:lineRule="auto"/>
    </w:pPr>
  </w:style>
  <w:style w:type="character" w:customStyle="1" w:styleId="FooterChar">
    <w:name w:val="Footer Char"/>
    <w:basedOn w:val="DefaultParagraphFont"/>
    <w:rPr>
      <w:w w:val="100"/>
      <w:position w:val="-1"/>
      <w:effect w:val="none"/>
      <w:vertAlign w:val="baseline"/>
      <w:cs w:val="0"/>
      <w:em w:val="none"/>
    </w:rPr>
  </w:style>
  <w:style w:type="table" w:styleId="TableGrid">
    <w:name w:val="Table Grid"/>
    <w:basedOn w:val="TableNormal"/>
    <w:pPr>
      <w:suppressAutoHyphens/>
      <w:spacing w:after="0" w:line="240" w:lineRule="auto"/>
      <w:ind w:leftChars="-1" w:left="-1" w:hangingChars="1" w:hanging="1"/>
      <w:textDirection w:val="btLr"/>
      <w:textAlignment w:val="top"/>
      <w:outlineLvl w:val="0"/>
    </w:pPr>
    <w:rPr>
      <w:position w:val="-1"/>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Spacing">
    <w:name w:val="No Spacing"/>
    <w:pPr>
      <w:suppressAutoHyphens/>
      <w:spacing w:line="1" w:lineRule="atLeast"/>
      <w:ind w:leftChars="-1" w:left="-1" w:hangingChars="1" w:hanging="1"/>
      <w:textDirection w:val="btLr"/>
      <w:textAlignment w:val="top"/>
      <w:outlineLvl w:val="0"/>
    </w:pPr>
    <w:rPr>
      <w:position w:val="-1"/>
      <w:lang w:eastAsia="en-US"/>
    </w:rPr>
  </w:style>
  <w:style w:type="paragraph" w:styleId="BalloonText">
    <w:name w:val="Balloon Text"/>
    <w:basedOn w:val="Normal"/>
    <w:qFormat/>
    <w:pPr>
      <w:spacing w:after="0" w:line="240" w:lineRule="auto"/>
    </w:pPr>
    <w:rPr>
      <w:rFonts w:ascii="Tahoma" w:hAnsi="Tahoma" w:cs="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character" w:customStyle="1" w:styleId="Heading2Char">
    <w:name w:val="Heading 2 Char"/>
    <w:rPr>
      <w:rFonts w:ascii="Times New Roman" w:eastAsia="Times New Roman" w:hAnsi="Times New Roman" w:cs="Times New Roman"/>
      <w:color w:val="93A070"/>
      <w:w w:val="100"/>
      <w:position w:val="-1"/>
      <w:sz w:val="28"/>
      <w:szCs w:val="28"/>
      <w:effect w:val="none"/>
      <w:vertAlign w:val="baseline"/>
      <w:cs w:val="0"/>
      <w:em w:val="none"/>
      <w:lang w:eastAsia="en-GB"/>
    </w:rPr>
  </w:style>
  <w:style w:type="character" w:styleId="Hyperlink">
    <w:name w:val="Hyperlink"/>
    <w:qFormat/>
    <w:rPr>
      <w:color w:val="0000FF"/>
      <w:w w:val="100"/>
      <w:position w:val="-1"/>
      <w:u w:val="single"/>
      <w:effect w:val="none"/>
      <w:vertAlign w:val="baseline"/>
      <w:cs w:val="0"/>
      <w:em w:val="none"/>
    </w:rPr>
  </w:style>
  <w:style w:type="paragraph" w:styleId="ListParagraph">
    <w:name w:val="List Paragraph"/>
    <w:basedOn w:val="Normal"/>
    <w:pPr>
      <w:ind w:left="720"/>
      <w:contextualSpacing/>
    </w:pPr>
  </w:style>
  <w:style w:type="character" w:customStyle="1" w:styleId="TitleChar">
    <w:name w:val="Title Char"/>
    <w:rPr>
      <w:rFonts w:ascii="Arial" w:eastAsia="Times New Roman" w:hAnsi="Arial" w:cs="Arial"/>
      <w:b/>
      <w:bCs/>
      <w:w w:val="100"/>
      <w:position w:val="-1"/>
      <w:sz w:val="24"/>
      <w:szCs w:val="24"/>
      <w:effect w:val="none"/>
      <w:vertAlign w:val="baseline"/>
      <w:cs w:val="0"/>
      <w:em w:val="none"/>
    </w:rPr>
  </w:style>
  <w:style w:type="paragraph" w:styleId="NormalWeb">
    <w:name w:val="Normal (Web)"/>
    <w:basedOn w:val="Normal"/>
    <w:qFormat/>
    <w:pPr>
      <w:spacing w:after="0" w:line="240" w:lineRule="auto"/>
    </w:pPr>
    <w:rPr>
      <w:rFonts w:ascii="Times New Roman" w:hAnsi="Times New Roman"/>
      <w:sz w:val="24"/>
      <w:szCs w:val="24"/>
      <w:lang w:eastAsia="en-GB"/>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g"/><Relationship Id="rId18" Type="http://schemas.openxmlformats.org/officeDocument/2006/relationships/image" Target="media/image10.jpg"/><Relationship Id="rId3" Type="http://schemas.openxmlformats.org/officeDocument/2006/relationships/styles" Target="styles.xml"/><Relationship Id="rId21" Type="http://schemas.openxmlformats.org/officeDocument/2006/relationships/image" Target="media/image12.jpg"/><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image" Target="media/image9.jp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hyperlink" Target="mailto:alison.palfrey@wiodchurchhigh.com" TargetMode="External"/><Relationship Id="rId10" Type="http://schemas.openxmlformats.org/officeDocument/2006/relationships/image" Target="media/image2.jpg"/><Relationship Id="rId19" Type="http://schemas.openxmlformats.org/officeDocument/2006/relationships/image" Target="media/image11.jp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jpg"/><Relationship Id="rId22" Type="http://schemas.openxmlformats.org/officeDocument/2006/relationships/hyperlink" Target="mailto:whsrecruitment@woodchurchhigh.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D/JFk9CHGxZHfb3zWQgPKDsWnUg==">AMUW2mUac0n62z2MAFluxGEh21NNusKCQOjf+1BYGyY2LbDLVxpSAz/Awy0txZHCmRZbLIxlephHA4bKpXi71L3nyobX8TmlWPxuWB9OeTr6rFCpbu5tFXI=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2031</Words>
  <Characters>11577</Characters>
  <Application>Microsoft Office Word</Application>
  <DocSecurity>0</DocSecurity>
  <Lines>96</Lines>
  <Paragraphs>27</Paragraphs>
  <ScaleCrop>false</ScaleCrop>
  <Company>RM Education</Company>
  <LinksUpToDate>false</LinksUpToDate>
  <CharactersWithSpaces>13581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williamsast</dc:creator>
  <cp:lastModifiedBy>Lloyd Faye (Staff)</cp:lastModifiedBy>
  <cp:revision>2</cp:revision>
  <dcterms:created xsi:type="dcterms:W3CDTF">2021-03-17T12:49:00Z</dcterms:created>
  <dcterms:modified xsi:type="dcterms:W3CDTF">2022-05-12T08:30:00Z</dcterms:modified>
</cp:coreProperties>
</file>