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49331C" w14:textId="0E3C6343" w:rsidR="00630720" w:rsidRDefault="00183EE2" w:rsidP="00630720">
      <w:pPr>
        <w:spacing w:after="0" w:line="240" w:lineRule="auto"/>
        <w:ind w:left="-851" w:right="-330"/>
        <w:rPr>
          <w:rFonts w:ascii="Verdana" w:hAnsi="Verdana"/>
          <w:sz w:val="24"/>
          <w:szCs w:val="24"/>
        </w:rPr>
      </w:pPr>
      <w:bookmarkStart w:id="0" w:name="_GoBack"/>
      <w:bookmarkEnd w:id="0"/>
      <w:r w:rsidRPr="00BF6C26">
        <w:rPr>
          <w:rFonts w:ascii="Verdana" w:hAnsi="Verdana"/>
          <w:noProof/>
          <w:color w:val="262626" w:themeColor="text1" w:themeTint="D9"/>
          <w:sz w:val="24"/>
          <w:lang w:eastAsia="en-GB"/>
        </w:rPr>
        <w:drawing>
          <wp:anchor distT="0" distB="0" distL="114300" distR="114300" simplePos="0" relativeHeight="251663360" behindDoc="0" locked="1" layoutInCell="1" allowOverlap="1" wp14:anchorId="1CDBE2BE" wp14:editId="282829D4">
            <wp:simplePos x="0" y="0"/>
            <wp:positionH relativeFrom="column">
              <wp:posOffset>819150</wp:posOffset>
            </wp:positionH>
            <wp:positionV relativeFrom="page">
              <wp:posOffset>238125</wp:posOffset>
            </wp:positionV>
            <wp:extent cx="2619375" cy="1572895"/>
            <wp:effectExtent l="0" t="0" r="0" b="0"/>
            <wp:wrapNone/>
            <wp:docPr id="6" name="Picture 6" descr="A screen 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 name="KEVI Letterhead text 2019c.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19375" cy="1572895"/>
                    </a:xfrm>
                    <a:prstGeom prst="rect">
                      <a:avLst/>
                    </a:prstGeom>
                  </pic:spPr>
                </pic:pic>
              </a:graphicData>
            </a:graphic>
            <wp14:sizeRelH relativeFrom="margin">
              <wp14:pctWidth>0</wp14:pctWidth>
            </wp14:sizeRelH>
            <wp14:sizeRelV relativeFrom="margin">
              <wp14:pctHeight>0</wp14:pctHeight>
            </wp14:sizeRelV>
          </wp:anchor>
        </w:drawing>
      </w:r>
      <w:bookmarkStart w:id="1" w:name="_Hlk29304127"/>
      <w:r w:rsidR="005564F0">
        <w:rPr>
          <w:rFonts w:ascii="Verdana" w:hAnsi="Verdana"/>
          <w:sz w:val="24"/>
          <w:szCs w:val="24"/>
        </w:rPr>
        <w:tab/>
      </w:r>
    </w:p>
    <w:bookmarkEnd w:id="1"/>
    <w:p w14:paraId="32E2DAA8" w14:textId="77777777" w:rsidR="001D770B" w:rsidRPr="007F1FB9" w:rsidRDefault="001D770B" w:rsidP="001D770B">
      <w:pPr>
        <w:ind w:left="2880"/>
        <w:rPr>
          <w:rFonts w:ascii="Verdana" w:hAnsi="Verdana"/>
          <w:b/>
          <w:u w:val="single"/>
        </w:rPr>
      </w:pPr>
      <w:r>
        <w:rPr>
          <w:rFonts w:ascii="Verdana" w:hAnsi="Verdana"/>
          <w:b/>
          <w:u w:val="single"/>
        </w:rPr>
        <w:t>T</w:t>
      </w:r>
      <w:r w:rsidRPr="007F1FB9">
        <w:rPr>
          <w:rFonts w:ascii="Verdana" w:hAnsi="Verdana"/>
          <w:b/>
          <w:u w:val="single"/>
        </w:rPr>
        <w:t>eacher Job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1"/>
        <w:gridCol w:w="6865"/>
      </w:tblGrid>
      <w:tr w:rsidR="001D770B" w:rsidRPr="007F1FB9" w14:paraId="5B22A1C3" w14:textId="77777777" w:rsidTr="00E91CA0">
        <w:tc>
          <w:tcPr>
            <w:tcW w:w="2151" w:type="dxa"/>
          </w:tcPr>
          <w:p w14:paraId="31285DBD" w14:textId="77777777" w:rsidR="001D770B" w:rsidRPr="007F1FB9" w:rsidRDefault="001D770B" w:rsidP="00186264">
            <w:pPr>
              <w:rPr>
                <w:rFonts w:ascii="Verdana" w:hAnsi="Verdana"/>
              </w:rPr>
            </w:pPr>
            <w:r w:rsidRPr="007F1FB9">
              <w:rPr>
                <w:rFonts w:ascii="Verdana" w:hAnsi="Verdana"/>
              </w:rPr>
              <w:t>Post Title:</w:t>
            </w:r>
          </w:p>
        </w:tc>
        <w:tc>
          <w:tcPr>
            <w:tcW w:w="6865" w:type="dxa"/>
          </w:tcPr>
          <w:p w14:paraId="74A0E29D" w14:textId="77777777" w:rsidR="001D770B" w:rsidRPr="007F1FB9" w:rsidRDefault="001D770B" w:rsidP="00186264">
            <w:pPr>
              <w:rPr>
                <w:rFonts w:ascii="Verdana" w:hAnsi="Verdana"/>
              </w:rPr>
            </w:pPr>
            <w:r w:rsidRPr="007F1FB9">
              <w:rPr>
                <w:rFonts w:ascii="Verdana" w:hAnsi="Verdana"/>
              </w:rPr>
              <w:t>Teacher</w:t>
            </w:r>
          </w:p>
        </w:tc>
      </w:tr>
      <w:tr w:rsidR="001D770B" w:rsidRPr="007F1FB9" w14:paraId="60BC0EFE" w14:textId="77777777" w:rsidTr="00E91CA0">
        <w:tc>
          <w:tcPr>
            <w:tcW w:w="2151" w:type="dxa"/>
          </w:tcPr>
          <w:p w14:paraId="5AA49213" w14:textId="77777777" w:rsidR="001D770B" w:rsidRPr="007F1FB9" w:rsidRDefault="001D770B" w:rsidP="00186264">
            <w:pPr>
              <w:rPr>
                <w:rFonts w:ascii="Verdana" w:hAnsi="Verdana"/>
              </w:rPr>
            </w:pPr>
          </w:p>
        </w:tc>
        <w:tc>
          <w:tcPr>
            <w:tcW w:w="6865" w:type="dxa"/>
          </w:tcPr>
          <w:p w14:paraId="7684D3BE" w14:textId="77777777" w:rsidR="001D770B" w:rsidRPr="007F1FB9" w:rsidRDefault="001D770B" w:rsidP="00186264">
            <w:pPr>
              <w:rPr>
                <w:rFonts w:ascii="Verdana" w:hAnsi="Verdana"/>
              </w:rPr>
            </w:pPr>
          </w:p>
        </w:tc>
      </w:tr>
      <w:tr w:rsidR="001D770B" w:rsidRPr="007F1FB9" w14:paraId="224AAD1C" w14:textId="77777777" w:rsidTr="00E91CA0">
        <w:tc>
          <w:tcPr>
            <w:tcW w:w="2151" w:type="dxa"/>
          </w:tcPr>
          <w:p w14:paraId="29980090" w14:textId="77777777" w:rsidR="001D770B" w:rsidRPr="007F1FB9" w:rsidRDefault="001D770B" w:rsidP="00186264">
            <w:pPr>
              <w:rPr>
                <w:rFonts w:ascii="Verdana" w:hAnsi="Verdana"/>
              </w:rPr>
            </w:pPr>
            <w:r w:rsidRPr="007F1FB9">
              <w:rPr>
                <w:rFonts w:ascii="Verdana" w:hAnsi="Verdana"/>
              </w:rPr>
              <w:t>Purpose:</w:t>
            </w:r>
          </w:p>
        </w:tc>
        <w:tc>
          <w:tcPr>
            <w:tcW w:w="6865" w:type="dxa"/>
          </w:tcPr>
          <w:p w14:paraId="475A696E" w14:textId="77777777" w:rsidR="001D770B" w:rsidRPr="007F1FB9" w:rsidRDefault="001D770B" w:rsidP="001D770B">
            <w:pPr>
              <w:numPr>
                <w:ilvl w:val="0"/>
                <w:numId w:val="13"/>
              </w:numPr>
              <w:spacing w:after="0" w:line="240" w:lineRule="auto"/>
              <w:rPr>
                <w:rFonts w:ascii="Verdana" w:hAnsi="Verdana"/>
              </w:rPr>
            </w:pPr>
            <w:r w:rsidRPr="007F1FB9">
              <w:rPr>
                <w:rFonts w:ascii="Verdana" w:hAnsi="Verdana"/>
              </w:rPr>
              <w:t>To raise standards of student attainment and achievement within the curriculum area(s) and to monitor and support student progress.</w:t>
            </w:r>
          </w:p>
          <w:p w14:paraId="728B87FC" w14:textId="77777777" w:rsidR="001D770B" w:rsidRPr="007F1FB9" w:rsidRDefault="001D770B" w:rsidP="001D770B">
            <w:pPr>
              <w:numPr>
                <w:ilvl w:val="0"/>
                <w:numId w:val="13"/>
              </w:numPr>
              <w:spacing w:after="0" w:line="240" w:lineRule="auto"/>
              <w:rPr>
                <w:rFonts w:ascii="Verdana" w:hAnsi="Verdana"/>
              </w:rPr>
            </w:pPr>
            <w:r w:rsidRPr="007F1FB9">
              <w:rPr>
                <w:rFonts w:ascii="Verdana" w:hAnsi="Verdana"/>
              </w:rPr>
              <w:t>To be accountable for student progress and development within classes.</w:t>
            </w:r>
          </w:p>
          <w:p w14:paraId="6DECC561" w14:textId="77777777" w:rsidR="001D770B" w:rsidRPr="007F1FB9" w:rsidRDefault="001D770B" w:rsidP="001D770B">
            <w:pPr>
              <w:numPr>
                <w:ilvl w:val="0"/>
                <w:numId w:val="13"/>
              </w:numPr>
              <w:spacing w:after="0" w:line="240" w:lineRule="auto"/>
              <w:rPr>
                <w:rFonts w:ascii="Verdana" w:hAnsi="Verdana"/>
              </w:rPr>
            </w:pPr>
            <w:r w:rsidRPr="007F1FB9">
              <w:rPr>
                <w:rFonts w:ascii="Verdana" w:hAnsi="Verdana"/>
              </w:rPr>
              <w:t>To ensure the provision of an appropriately broad, balanced, relevant and differentiated curriculum for students studying in classes taught, in accordance with the aims of the school and the curricular policies determined by the Governing Body and Headteacher of the school.</w:t>
            </w:r>
          </w:p>
          <w:p w14:paraId="2F5D1DBD" w14:textId="77777777" w:rsidR="001D770B" w:rsidRPr="007F1FB9" w:rsidRDefault="001D770B" w:rsidP="001D770B">
            <w:pPr>
              <w:numPr>
                <w:ilvl w:val="0"/>
                <w:numId w:val="13"/>
              </w:numPr>
              <w:spacing w:after="0" w:line="240" w:lineRule="auto"/>
              <w:rPr>
                <w:rFonts w:ascii="Verdana" w:hAnsi="Verdana"/>
              </w:rPr>
            </w:pPr>
            <w:r w:rsidRPr="007F1FB9">
              <w:rPr>
                <w:rFonts w:ascii="Verdana" w:hAnsi="Verdana"/>
              </w:rPr>
              <w:t>To effectively manage and deploy support staff, and physical resources within the classroom to support teaching and learning.</w:t>
            </w:r>
          </w:p>
        </w:tc>
      </w:tr>
      <w:tr w:rsidR="001D770B" w:rsidRPr="007F1FB9" w14:paraId="068BB065" w14:textId="77777777" w:rsidTr="00E91CA0">
        <w:tc>
          <w:tcPr>
            <w:tcW w:w="2151" w:type="dxa"/>
          </w:tcPr>
          <w:p w14:paraId="25DFCFA9" w14:textId="77777777" w:rsidR="001D770B" w:rsidRPr="007F1FB9" w:rsidRDefault="001D770B" w:rsidP="00186264">
            <w:pPr>
              <w:rPr>
                <w:rFonts w:ascii="Verdana" w:hAnsi="Verdana"/>
              </w:rPr>
            </w:pPr>
          </w:p>
        </w:tc>
        <w:tc>
          <w:tcPr>
            <w:tcW w:w="6865" w:type="dxa"/>
          </w:tcPr>
          <w:p w14:paraId="162E3A9F" w14:textId="77777777" w:rsidR="001D770B" w:rsidRPr="007F1FB9" w:rsidRDefault="001D770B" w:rsidP="00186264">
            <w:pPr>
              <w:rPr>
                <w:rFonts w:ascii="Verdana" w:hAnsi="Verdana"/>
              </w:rPr>
            </w:pPr>
          </w:p>
        </w:tc>
      </w:tr>
      <w:tr w:rsidR="001D770B" w:rsidRPr="007F1FB9" w14:paraId="2B02B073" w14:textId="77777777" w:rsidTr="00E91CA0">
        <w:tc>
          <w:tcPr>
            <w:tcW w:w="2151" w:type="dxa"/>
          </w:tcPr>
          <w:p w14:paraId="37FAC2DF" w14:textId="77777777" w:rsidR="001D770B" w:rsidRPr="007F1FB9" w:rsidRDefault="001D770B" w:rsidP="00186264">
            <w:pPr>
              <w:rPr>
                <w:rFonts w:ascii="Verdana" w:hAnsi="Verdana"/>
              </w:rPr>
            </w:pPr>
            <w:r w:rsidRPr="007F1FB9">
              <w:rPr>
                <w:rFonts w:ascii="Verdana" w:hAnsi="Verdana"/>
              </w:rPr>
              <w:t>Reporting to:</w:t>
            </w:r>
          </w:p>
        </w:tc>
        <w:tc>
          <w:tcPr>
            <w:tcW w:w="6865" w:type="dxa"/>
          </w:tcPr>
          <w:p w14:paraId="2A12B6FC" w14:textId="77777777" w:rsidR="001D770B" w:rsidRPr="007F1FB9" w:rsidRDefault="001D770B" w:rsidP="00186264">
            <w:pPr>
              <w:rPr>
                <w:rFonts w:ascii="Verdana" w:hAnsi="Verdana"/>
              </w:rPr>
            </w:pPr>
            <w:r w:rsidRPr="007F1FB9">
              <w:rPr>
                <w:rFonts w:ascii="Verdana" w:hAnsi="Verdana"/>
              </w:rPr>
              <w:t xml:space="preserve">Leader </w:t>
            </w:r>
            <w:r>
              <w:rPr>
                <w:rFonts w:ascii="Verdana" w:hAnsi="Verdana"/>
              </w:rPr>
              <w:t>of Subject</w:t>
            </w:r>
          </w:p>
        </w:tc>
      </w:tr>
      <w:tr w:rsidR="001D770B" w:rsidRPr="007F1FB9" w14:paraId="04B37EEF" w14:textId="77777777" w:rsidTr="00E91CA0">
        <w:tc>
          <w:tcPr>
            <w:tcW w:w="2151" w:type="dxa"/>
          </w:tcPr>
          <w:p w14:paraId="2137E985" w14:textId="77777777" w:rsidR="001D770B" w:rsidRPr="007F1FB9" w:rsidRDefault="001D770B" w:rsidP="00186264">
            <w:pPr>
              <w:rPr>
                <w:rFonts w:ascii="Verdana" w:hAnsi="Verdana"/>
              </w:rPr>
            </w:pPr>
          </w:p>
        </w:tc>
        <w:tc>
          <w:tcPr>
            <w:tcW w:w="6865" w:type="dxa"/>
          </w:tcPr>
          <w:p w14:paraId="79066090" w14:textId="77777777" w:rsidR="001D770B" w:rsidRPr="007F1FB9" w:rsidRDefault="001D770B" w:rsidP="00186264">
            <w:pPr>
              <w:rPr>
                <w:rFonts w:ascii="Verdana" w:hAnsi="Verdana"/>
              </w:rPr>
            </w:pPr>
          </w:p>
        </w:tc>
      </w:tr>
      <w:tr w:rsidR="001D770B" w:rsidRPr="007F1FB9" w14:paraId="007E024C" w14:textId="77777777" w:rsidTr="00E91CA0">
        <w:tc>
          <w:tcPr>
            <w:tcW w:w="2151" w:type="dxa"/>
          </w:tcPr>
          <w:p w14:paraId="75194BCC" w14:textId="77777777" w:rsidR="001D770B" w:rsidRPr="007F1FB9" w:rsidRDefault="001D770B" w:rsidP="00186264">
            <w:pPr>
              <w:rPr>
                <w:rFonts w:ascii="Verdana" w:hAnsi="Verdana"/>
              </w:rPr>
            </w:pPr>
            <w:r w:rsidRPr="007F1FB9">
              <w:rPr>
                <w:rFonts w:ascii="Verdana" w:hAnsi="Verdana"/>
              </w:rPr>
              <w:t>Responsible for:</w:t>
            </w:r>
          </w:p>
        </w:tc>
        <w:tc>
          <w:tcPr>
            <w:tcW w:w="6865" w:type="dxa"/>
          </w:tcPr>
          <w:p w14:paraId="667DBB0E" w14:textId="77777777" w:rsidR="001D770B" w:rsidRPr="007F1FB9" w:rsidRDefault="001D770B" w:rsidP="00186264">
            <w:pPr>
              <w:rPr>
                <w:rFonts w:ascii="Verdana" w:hAnsi="Verdana"/>
              </w:rPr>
            </w:pPr>
            <w:r w:rsidRPr="007F1FB9">
              <w:rPr>
                <w:rFonts w:ascii="Verdana" w:hAnsi="Verdana"/>
              </w:rPr>
              <w:t xml:space="preserve">Teaching and learning within the classroom. </w:t>
            </w:r>
          </w:p>
        </w:tc>
      </w:tr>
      <w:tr w:rsidR="001D770B" w:rsidRPr="007F1FB9" w14:paraId="14423071" w14:textId="77777777" w:rsidTr="00E91CA0">
        <w:tc>
          <w:tcPr>
            <w:tcW w:w="2151" w:type="dxa"/>
          </w:tcPr>
          <w:p w14:paraId="7D2ADAE6" w14:textId="77777777" w:rsidR="001D770B" w:rsidRPr="007F1FB9" w:rsidRDefault="001D770B" w:rsidP="00186264">
            <w:pPr>
              <w:rPr>
                <w:rFonts w:ascii="Verdana" w:hAnsi="Verdana"/>
              </w:rPr>
            </w:pPr>
          </w:p>
        </w:tc>
        <w:tc>
          <w:tcPr>
            <w:tcW w:w="6865" w:type="dxa"/>
          </w:tcPr>
          <w:p w14:paraId="701C99B9" w14:textId="77777777" w:rsidR="001D770B" w:rsidRPr="007F1FB9" w:rsidRDefault="001D770B" w:rsidP="00186264">
            <w:pPr>
              <w:rPr>
                <w:rFonts w:ascii="Verdana" w:hAnsi="Verdana"/>
              </w:rPr>
            </w:pPr>
          </w:p>
        </w:tc>
      </w:tr>
      <w:tr w:rsidR="001D770B" w:rsidRPr="007F1FB9" w14:paraId="5C4EE46F" w14:textId="77777777" w:rsidTr="00E91CA0">
        <w:tc>
          <w:tcPr>
            <w:tcW w:w="2151" w:type="dxa"/>
          </w:tcPr>
          <w:p w14:paraId="4A49179F" w14:textId="77777777" w:rsidR="001D770B" w:rsidRPr="007F1FB9" w:rsidRDefault="001D770B" w:rsidP="00186264">
            <w:pPr>
              <w:rPr>
                <w:rFonts w:ascii="Verdana" w:hAnsi="Verdana"/>
              </w:rPr>
            </w:pPr>
            <w:r w:rsidRPr="007F1FB9">
              <w:rPr>
                <w:rFonts w:ascii="Verdana" w:hAnsi="Verdana"/>
              </w:rPr>
              <w:t>Liaising with:</w:t>
            </w:r>
          </w:p>
        </w:tc>
        <w:tc>
          <w:tcPr>
            <w:tcW w:w="6865" w:type="dxa"/>
          </w:tcPr>
          <w:p w14:paraId="711C0DEB" w14:textId="77777777" w:rsidR="001D770B" w:rsidRPr="007F1FB9" w:rsidRDefault="001D770B" w:rsidP="00186264">
            <w:pPr>
              <w:rPr>
                <w:rFonts w:ascii="Verdana" w:hAnsi="Verdana"/>
              </w:rPr>
            </w:pPr>
            <w:r w:rsidRPr="007F1FB9">
              <w:rPr>
                <w:rFonts w:ascii="Verdana" w:hAnsi="Verdana"/>
              </w:rPr>
              <w:t xml:space="preserve">Headteacher/Leadership Team, Subject Leader, Student Support Services and relevant staff with cross-school responsibilities, relevant non-teaching support staff, LA staff and parents. </w:t>
            </w:r>
          </w:p>
        </w:tc>
      </w:tr>
      <w:tr w:rsidR="001D770B" w:rsidRPr="007F1FB9" w14:paraId="54CF6F83" w14:textId="77777777" w:rsidTr="00E91CA0">
        <w:tc>
          <w:tcPr>
            <w:tcW w:w="2151" w:type="dxa"/>
          </w:tcPr>
          <w:p w14:paraId="599E5E19" w14:textId="77777777" w:rsidR="001D770B" w:rsidRPr="007F1FB9" w:rsidRDefault="001D770B" w:rsidP="00186264">
            <w:pPr>
              <w:rPr>
                <w:rFonts w:ascii="Verdana" w:hAnsi="Verdana"/>
              </w:rPr>
            </w:pPr>
          </w:p>
        </w:tc>
        <w:tc>
          <w:tcPr>
            <w:tcW w:w="6865" w:type="dxa"/>
          </w:tcPr>
          <w:p w14:paraId="2B8CD4E0" w14:textId="77777777" w:rsidR="001D770B" w:rsidRPr="007F1FB9" w:rsidRDefault="001D770B" w:rsidP="00186264">
            <w:pPr>
              <w:rPr>
                <w:rFonts w:ascii="Verdana" w:hAnsi="Verdana"/>
              </w:rPr>
            </w:pPr>
          </w:p>
        </w:tc>
      </w:tr>
      <w:tr w:rsidR="001D770B" w:rsidRPr="007F1FB9" w14:paraId="58A3A07C" w14:textId="77777777" w:rsidTr="00E91CA0">
        <w:tc>
          <w:tcPr>
            <w:tcW w:w="2151" w:type="dxa"/>
          </w:tcPr>
          <w:p w14:paraId="34F5E223" w14:textId="77777777" w:rsidR="001D770B" w:rsidRPr="007F1FB9" w:rsidRDefault="001D770B" w:rsidP="00186264">
            <w:pPr>
              <w:rPr>
                <w:rFonts w:ascii="Verdana" w:hAnsi="Verdana"/>
              </w:rPr>
            </w:pPr>
            <w:r w:rsidRPr="007F1FB9">
              <w:rPr>
                <w:rFonts w:ascii="Verdana" w:hAnsi="Verdana"/>
              </w:rPr>
              <w:t>Working Time:</w:t>
            </w:r>
          </w:p>
        </w:tc>
        <w:tc>
          <w:tcPr>
            <w:tcW w:w="6865" w:type="dxa"/>
          </w:tcPr>
          <w:p w14:paraId="57F1219E" w14:textId="77777777" w:rsidR="001D770B" w:rsidRPr="007F1FB9" w:rsidRDefault="001D770B" w:rsidP="00186264">
            <w:pPr>
              <w:rPr>
                <w:rFonts w:ascii="Verdana" w:hAnsi="Verdana"/>
              </w:rPr>
            </w:pPr>
            <w:r w:rsidRPr="007F1FB9">
              <w:rPr>
                <w:rFonts w:ascii="Verdana" w:hAnsi="Verdana"/>
              </w:rPr>
              <w:t>195 days per year. Full time.</w:t>
            </w:r>
          </w:p>
        </w:tc>
      </w:tr>
      <w:tr w:rsidR="001D770B" w:rsidRPr="007F1FB9" w14:paraId="0657953D" w14:textId="77777777" w:rsidTr="00E91CA0">
        <w:tc>
          <w:tcPr>
            <w:tcW w:w="2151" w:type="dxa"/>
          </w:tcPr>
          <w:p w14:paraId="18509914" w14:textId="77777777" w:rsidR="001D770B" w:rsidRPr="007F1FB9" w:rsidRDefault="001D770B" w:rsidP="00186264">
            <w:pPr>
              <w:rPr>
                <w:rFonts w:ascii="Verdana" w:hAnsi="Verdana"/>
              </w:rPr>
            </w:pPr>
          </w:p>
        </w:tc>
        <w:tc>
          <w:tcPr>
            <w:tcW w:w="6865" w:type="dxa"/>
          </w:tcPr>
          <w:p w14:paraId="670D5A8C" w14:textId="77777777" w:rsidR="001D770B" w:rsidRPr="007F1FB9" w:rsidRDefault="001D770B" w:rsidP="00186264">
            <w:pPr>
              <w:rPr>
                <w:rFonts w:ascii="Verdana" w:hAnsi="Verdana"/>
              </w:rPr>
            </w:pPr>
          </w:p>
        </w:tc>
      </w:tr>
      <w:tr w:rsidR="001D770B" w:rsidRPr="007F1FB9" w14:paraId="407C7C6F" w14:textId="77777777" w:rsidTr="00E91CA0">
        <w:tc>
          <w:tcPr>
            <w:tcW w:w="2151" w:type="dxa"/>
          </w:tcPr>
          <w:p w14:paraId="6904F99C" w14:textId="77777777" w:rsidR="001D770B" w:rsidRPr="007F1FB9" w:rsidRDefault="001D770B" w:rsidP="00186264">
            <w:pPr>
              <w:rPr>
                <w:rFonts w:ascii="Verdana" w:hAnsi="Verdana"/>
              </w:rPr>
            </w:pPr>
            <w:r w:rsidRPr="007F1FB9">
              <w:rPr>
                <w:rFonts w:ascii="Verdana" w:hAnsi="Verdana"/>
              </w:rPr>
              <w:t>Salary/Grade:</w:t>
            </w:r>
          </w:p>
        </w:tc>
        <w:tc>
          <w:tcPr>
            <w:tcW w:w="6865" w:type="dxa"/>
          </w:tcPr>
          <w:p w14:paraId="7EE8B534" w14:textId="77777777" w:rsidR="001D770B" w:rsidRPr="007F1FB9" w:rsidRDefault="001D770B" w:rsidP="00186264">
            <w:pPr>
              <w:rPr>
                <w:rFonts w:ascii="Verdana" w:hAnsi="Verdana"/>
              </w:rPr>
            </w:pPr>
            <w:r>
              <w:rPr>
                <w:rFonts w:ascii="Verdana" w:hAnsi="Verdana"/>
              </w:rPr>
              <w:t>MPS / UPS</w:t>
            </w:r>
          </w:p>
        </w:tc>
      </w:tr>
      <w:tr w:rsidR="001D770B" w:rsidRPr="007F1FB9" w14:paraId="2916117A" w14:textId="77777777" w:rsidTr="00E91CA0">
        <w:tc>
          <w:tcPr>
            <w:tcW w:w="2151" w:type="dxa"/>
          </w:tcPr>
          <w:p w14:paraId="02BE8193" w14:textId="77777777" w:rsidR="001D770B" w:rsidRPr="007F1FB9" w:rsidRDefault="001D770B" w:rsidP="00186264">
            <w:pPr>
              <w:rPr>
                <w:rFonts w:ascii="Verdana" w:hAnsi="Verdana"/>
              </w:rPr>
            </w:pPr>
          </w:p>
        </w:tc>
        <w:tc>
          <w:tcPr>
            <w:tcW w:w="6865" w:type="dxa"/>
          </w:tcPr>
          <w:p w14:paraId="617D904F" w14:textId="77777777" w:rsidR="001D770B" w:rsidRPr="007F1FB9" w:rsidRDefault="001D770B" w:rsidP="00186264">
            <w:pPr>
              <w:rPr>
                <w:rFonts w:ascii="Verdana" w:hAnsi="Verdana"/>
              </w:rPr>
            </w:pPr>
          </w:p>
        </w:tc>
      </w:tr>
      <w:tr w:rsidR="001D770B" w:rsidRPr="007F1FB9" w14:paraId="4D12CED0" w14:textId="77777777" w:rsidTr="00E91CA0">
        <w:tc>
          <w:tcPr>
            <w:tcW w:w="9016" w:type="dxa"/>
            <w:gridSpan w:val="2"/>
          </w:tcPr>
          <w:p w14:paraId="4EA93994" w14:textId="77777777" w:rsidR="001D770B" w:rsidRPr="007F1FB9" w:rsidRDefault="001D770B" w:rsidP="00186264">
            <w:pPr>
              <w:rPr>
                <w:rFonts w:ascii="Verdana" w:hAnsi="Verdana"/>
              </w:rPr>
            </w:pPr>
            <w:r w:rsidRPr="007F1FB9">
              <w:rPr>
                <w:rFonts w:ascii="Verdana" w:hAnsi="Verdana"/>
              </w:rPr>
              <w:lastRenderedPageBreak/>
              <w:t>MAIN (CORE) DUTIES</w:t>
            </w:r>
          </w:p>
        </w:tc>
      </w:tr>
      <w:tr w:rsidR="001D770B" w:rsidRPr="007F1FB9" w14:paraId="550E9F6F" w14:textId="77777777" w:rsidTr="00E91CA0">
        <w:tc>
          <w:tcPr>
            <w:tcW w:w="2151" w:type="dxa"/>
          </w:tcPr>
          <w:p w14:paraId="6594D88D" w14:textId="77777777" w:rsidR="001D770B" w:rsidRPr="007F1FB9" w:rsidRDefault="001D770B" w:rsidP="00186264">
            <w:pPr>
              <w:rPr>
                <w:rFonts w:ascii="Verdana" w:hAnsi="Verdana"/>
              </w:rPr>
            </w:pPr>
            <w:r w:rsidRPr="007F1FB9">
              <w:rPr>
                <w:rFonts w:ascii="Verdana" w:hAnsi="Verdana"/>
              </w:rPr>
              <w:t>Operational/ Strategic Planning</w:t>
            </w:r>
          </w:p>
        </w:tc>
        <w:tc>
          <w:tcPr>
            <w:tcW w:w="6865" w:type="dxa"/>
          </w:tcPr>
          <w:p w14:paraId="1A449502" w14:textId="77777777" w:rsidR="001D770B" w:rsidRPr="007F1FB9" w:rsidRDefault="001D770B" w:rsidP="001D770B">
            <w:pPr>
              <w:numPr>
                <w:ilvl w:val="0"/>
                <w:numId w:val="14"/>
              </w:numPr>
              <w:spacing w:after="0" w:line="240" w:lineRule="auto"/>
              <w:rPr>
                <w:rFonts w:ascii="Verdana" w:hAnsi="Verdana"/>
              </w:rPr>
            </w:pPr>
            <w:r w:rsidRPr="007F1FB9">
              <w:rPr>
                <w:rFonts w:ascii="Verdana" w:hAnsi="Verdana"/>
              </w:rPr>
              <w:t>To develop appropriate syllabuses, resources, schemes of work, and teaching and learning strategies in the classroom.</w:t>
            </w:r>
          </w:p>
          <w:p w14:paraId="541523E6" w14:textId="77777777" w:rsidR="001D770B" w:rsidRPr="007F1FB9" w:rsidRDefault="001D770B" w:rsidP="001D770B">
            <w:pPr>
              <w:numPr>
                <w:ilvl w:val="0"/>
                <w:numId w:val="14"/>
              </w:numPr>
              <w:spacing w:after="0" w:line="240" w:lineRule="auto"/>
              <w:rPr>
                <w:rFonts w:ascii="Verdana" w:hAnsi="Verdana"/>
              </w:rPr>
            </w:pPr>
            <w:r w:rsidRPr="007F1FB9">
              <w:rPr>
                <w:rFonts w:ascii="Verdana" w:hAnsi="Verdana"/>
              </w:rPr>
              <w:t>To actively monitor and follow up student progress.</w:t>
            </w:r>
          </w:p>
          <w:p w14:paraId="4A0F14E8" w14:textId="77777777" w:rsidR="001D770B" w:rsidRPr="007F1FB9" w:rsidRDefault="001D770B" w:rsidP="001D770B">
            <w:pPr>
              <w:numPr>
                <w:ilvl w:val="0"/>
                <w:numId w:val="14"/>
              </w:numPr>
              <w:spacing w:after="0" w:line="240" w:lineRule="auto"/>
              <w:rPr>
                <w:rFonts w:ascii="Verdana" w:hAnsi="Verdana"/>
              </w:rPr>
            </w:pPr>
            <w:r w:rsidRPr="007F1FB9">
              <w:rPr>
                <w:rFonts w:ascii="Verdana" w:hAnsi="Verdana"/>
              </w:rPr>
              <w:t>To implement School Policies and Procedures, e.g. Equal Opportunities, Health and Safety, COSHH, etc.</w:t>
            </w:r>
          </w:p>
          <w:p w14:paraId="3FA1E6C4" w14:textId="77777777" w:rsidR="001D770B" w:rsidRPr="007F1FB9" w:rsidRDefault="001D770B" w:rsidP="001D770B">
            <w:pPr>
              <w:numPr>
                <w:ilvl w:val="0"/>
                <w:numId w:val="14"/>
              </w:numPr>
              <w:spacing w:after="0" w:line="240" w:lineRule="auto"/>
              <w:rPr>
                <w:rFonts w:ascii="Verdana" w:hAnsi="Verdana"/>
              </w:rPr>
            </w:pPr>
            <w:r w:rsidRPr="007F1FB9">
              <w:rPr>
                <w:rFonts w:ascii="Verdana" w:hAnsi="Verdana"/>
              </w:rPr>
              <w:t>To work with colleagues to formulate aims, objectives and strategic plans for the department which have coherence and relevance to the needs of students and to the aims, objectives and strategic plans of the school.</w:t>
            </w:r>
          </w:p>
          <w:p w14:paraId="411EC8EA" w14:textId="77777777" w:rsidR="001D770B" w:rsidRPr="007F1FB9" w:rsidRDefault="001D770B" w:rsidP="001D770B">
            <w:pPr>
              <w:numPr>
                <w:ilvl w:val="0"/>
                <w:numId w:val="14"/>
              </w:numPr>
              <w:spacing w:after="0" w:line="240" w:lineRule="auto"/>
              <w:rPr>
                <w:rFonts w:ascii="Verdana" w:hAnsi="Verdana"/>
              </w:rPr>
            </w:pPr>
            <w:r w:rsidRPr="007F1FB9">
              <w:rPr>
                <w:rFonts w:ascii="Verdana" w:hAnsi="Verdana"/>
              </w:rPr>
              <w:t>To link with the Subject Leader to ensure that the work in the curriculum area fully reflects the school’s distinctive ethos and mission.</w:t>
            </w:r>
          </w:p>
        </w:tc>
      </w:tr>
      <w:tr w:rsidR="001D770B" w:rsidRPr="007F1FB9" w14:paraId="411F43E7" w14:textId="77777777" w:rsidTr="00E91CA0">
        <w:tc>
          <w:tcPr>
            <w:tcW w:w="2151" w:type="dxa"/>
          </w:tcPr>
          <w:p w14:paraId="2D074AC7" w14:textId="77777777" w:rsidR="001D770B" w:rsidRPr="007F1FB9" w:rsidRDefault="001D770B" w:rsidP="00186264">
            <w:pPr>
              <w:rPr>
                <w:rFonts w:ascii="Verdana" w:hAnsi="Verdana"/>
              </w:rPr>
            </w:pPr>
          </w:p>
        </w:tc>
        <w:tc>
          <w:tcPr>
            <w:tcW w:w="6865" w:type="dxa"/>
          </w:tcPr>
          <w:p w14:paraId="0BCC8BE3" w14:textId="77777777" w:rsidR="001D770B" w:rsidRPr="007F1FB9" w:rsidRDefault="001D770B" w:rsidP="00186264">
            <w:pPr>
              <w:rPr>
                <w:rFonts w:ascii="Verdana" w:hAnsi="Verdana"/>
              </w:rPr>
            </w:pPr>
          </w:p>
        </w:tc>
      </w:tr>
      <w:tr w:rsidR="001D770B" w:rsidRPr="007F1FB9" w14:paraId="098404F0" w14:textId="77777777" w:rsidTr="00E91CA0">
        <w:tc>
          <w:tcPr>
            <w:tcW w:w="2151" w:type="dxa"/>
          </w:tcPr>
          <w:p w14:paraId="677CD6D9" w14:textId="77777777" w:rsidR="001D770B" w:rsidRPr="007F1FB9" w:rsidRDefault="001D770B" w:rsidP="00186264">
            <w:pPr>
              <w:rPr>
                <w:rFonts w:ascii="Verdana" w:hAnsi="Verdana"/>
              </w:rPr>
            </w:pPr>
            <w:r w:rsidRPr="007F1FB9">
              <w:rPr>
                <w:rFonts w:ascii="Verdana" w:hAnsi="Verdana"/>
              </w:rPr>
              <w:t>Curriculum Provision:</w:t>
            </w:r>
          </w:p>
        </w:tc>
        <w:tc>
          <w:tcPr>
            <w:tcW w:w="6865" w:type="dxa"/>
          </w:tcPr>
          <w:p w14:paraId="3B4B2C2F" w14:textId="77777777" w:rsidR="001D770B" w:rsidRPr="007F1FB9" w:rsidRDefault="001D770B" w:rsidP="001D770B">
            <w:pPr>
              <w:numPr>
                <w:ilvl w:val="0"/>
                <w:numId w:val="15"/>
              </w:numPr>
              <w:spacing w:after="0" w:line="240" w:lineRule="auto"/>
              <w:rPr>
                <w:rFonts w:ascii="Verdana" w:hAnsi="Verdana"/>
              </w:rPr>
            </w:pPr>
            <w:r w:rsidRPr="007F1FB9">
              <w:rPr>
                <w:rFonts w:ascii="Verdana" w:hAnsi="Verdana"/>
              </w:rPr>
              <w:t>To liaise with the Subject Leader to ensure the delivery of an appropriate, comprehensive, high quality and cost-effective curriculum programme which complements the School Improvement Plan/School Evaluation.</w:t>
            </w:r>
          </w:p>
          <w:p w14:paraId="4DEAC963" w14:textId="77777777" w:rsidR="001D770B" w:rsidRPr="007F1FB9" w:rsidRDefault="001D770B" w:rsidP="001D770B">
            <w:pPr>
              <w:numPr>
                <w:ilvl w:val="0"/>
                <w:numId w:val="15"/>
              </w:numPr>
              <w:spacing w:after="0" w:line="240" w:lineRule="auto"/>
              <w:rPr>
                <w:rFonts w:ascii="Verdana" w:hAnsi="Verdana"/>
              </w:rPr>
            </w:pPr>
            <w:r w:rsidRPr="007F1FB9">
              <w:rPr>
                <w:rFonts w:ascii="Verdana" w:hAnsi="Verdana"/>
              </w:rPr>
              <w:t>To be accountable for the development and delivery of lessons.</w:t>
            </w:r>
          </w:p>
          <w:p w14:paraId="433CAB4A" w14:textId="77777777" w:rsidR="001D770B" w:rsidRPr="007F1FB9" w:rsidRDefault="001D770B" w:rsidP="001D770B">
            <w:pPr>
              <w:numPr>
                <w:ilvl w:val="0"/>
                <w:numId w:val="15"/>
              </w:numPr>
              <w:spacing w:after="0" w:line="240" w:lineRule="auto"/>
              <w:rPr>
                <w:rFonts w:ascii="Verdana" w:hAnsi="Verdana"/>
              </w:rPr>
            </w:pPr>
            <w:r w:rsidRPr="007F1FB9">
              <w:rPr>
                <w:rFonts w:ascii="Verdana" w:hAnsi="Verdana"/>
              </w:rPr>
              <w:t>To make appropriate arrangements for classes when absent.</w:t>
            </w:r>
          </w:p>
        </w:tc>
      </w:tr>
      <w:tr w:rsidR="001D770B" w:rsidRPr="007F1FB9" w14:paraId="7897F503" w14:textId="77777777" w:rsidTr="00E91CA0">
        <w:tc>
          <w:tcPr>
            <w:tcW w:w="2151" w:type="dxa"/>
          </w:tcPr>
          <w:p w14:paraId="28BE1081" w14:textId="77777777" w:rsidR="001D770B" w:rsidRPr="007F1FB9" w:rsidRDefault="001D770B" w:rsidP="00186264">
            <w:pPr>
              <w:rPr>
                <w:rFonts w:ascii="Verdana" w:hAnsi="Verdana"/>
              </w:rPr>
            </w:pPr>
          </w:p>
        </w:tc>
        <w:tc>
          <w:tcPr>
            <w:tcW w:w="6865" w:type="dxa"/>
          </w:tcPr>
          <w:p w14:paraId="1E8BE9E0" w14:textId="77777777" w:rsidR="001D770B" w:rsidRPr="007F1FB9" w:rsidRDefault="001D770B" w:rsidP="00186264">
            <w:pPr>
              <w:rPr>
                <w:rFonts w:ascii="Verdana" w:hAnsi="Verdana"/>
              </w:rPr>
            </w:pPr>
          </w:p>
        </w:tc>
      </w:tr>
      <w:tr w:rsidR="001D770B" w:rsidRPr="007F1FB9" w14:paraId="1597936B" w14:textId="77777777" w:rsidTr="00E91CA0">
        <w:tc>
          <w:tcPr>
            <w:tcW w:w="2151" w:type="dxa"/>
          </w:tcPr>
          <w:p w14:paraId="789F6E98" w14:textId="77777777" w:rsidR="001D770B" w:rsidRPr="007F1FB9" w:rsidRDefault="001D770B" w:rsidP="00186264">
            <w:pPr>
              <w:rPr>
                <w:rFonts w:ascii="Verdana" w:hAnsi="Verdana"/>
              </w:rPr>
            </w:pPr>
            <w:r w:rsidRPr="007F1FB9">
              <w:rPr>
                <w:rFonts w:ascii="Verdana" w:hAnsi="Verdana"/>
              </w:rPr>
              <w:t>Curriculum Development:</w:t>
            </w:r>
          </w:p>
        </w:tc>
        <w:tc>
          <w:tcPr>
            <w:tcW w:w="6865" w:type="dxa"/>
          </w:tcPr>
          <w:p w14:paraId="1762BCD3" w14:textId="77777777" w:rsidR="001D770B" w:rsidRPr="007F1FB9" w:rsidRDefault="001D770B" w:rsidP="001D770B">
            <w:pPr>
              <w:numPr>
                <w:ilvl w:val="0"/>
                <w:numId w:val="16"/>
              </w:numPr>
              <w:spacing w:after="0" w:line="240" w:lineRule="auto"/>
              <w:rPr>
                <w:rFonts w:ascii="Verdana" w:hAnsi="Verdana"/>
              </w:rPr>
            </w:pPr>
            <w:r w:rsidRPr="007F1FB9">
              <w:rPr>
                <w:rFonts w:ascii="Verdana" w:hAnsi="Verdana"/>
              </w:rPr>
              <w:t>To keep up to date with national developments in the subject area and teaching practice and methodology.</w:t>
            </w:r>
          </w:p>
          <w:p w14:paraId="41F2AB04" w14:textId="77777777" w:rsidR="001D770B" w:rsidRPr="007F1FB9" w:rsidRDefault="001D770B" w:rsidP="001D770B">
            <w:pPr>
              <w:numPr>
                <w:ilvl w:val="0"/>
                <w:numId w:val="16"/>
              </w:numPr>
              <w:spacing w:after="0" w:line="240" w:lineRule="auto"/>
              <w:rPr>
                <w:rFonts w:ascii="Verdana" w:hAnsi="Verdana"/>
              </w:rPr>
            </w:pPr>
            <w:r w:rsidRPr="007F1FB9">
              <w:rPr>
                <w:rFonts w:ascii="Verdana" w:hAnsi="Verdana"/>
              </w:rPr>
              <w:t>To liaise with the Subject Leader to maintain accreditation with the relevant examination and validating bodies.</w:t>
            </w:r>
          </w:p>
        </w:tc>
      </w:tr>
      <w:tr w:rsidR="001D770B" w:rsidRPr="007F1FB9" w14:paraId="75B7621B" w14:textId="77777777" w:rsidTr="00E91CA0">
        <w:tc>
          <w:tcPr>
            <w:tcW w:w="2151" w:type="dxa"/>
          </w:tcPr>
          <w:p w14:paraId="72FF36FA" w14:textId="77777777" w:rsidR="001D770B" w:rsidRPr="007F1FB9" w:rsidRDefault="001D770B" w:rsidP="00186264">
            <w:pPr>
              <w:rPr>
                <w:rFonts w:ascii="Verdana" w:hAnsi="Verdana"/>
              </w:rPr>
            </w:pPr>
          </w:p>
        </w:tc>
        <w:tc>
          <w:tcPr>
            <w:tcW w:w="6865" w:type="dxa"/>
          </w:tcPr>
          <w:p w14:paraId="43ECFD1F" w14:textId="77777777" w:rsidR="001D770B" w:rsidRPr="007F1FB9" w:rsidRDefault="001D770B" w:rsidP="00186264">
            <w:pPr>
              <w:rPr>
                <w:rFonts w:ascii="Verdana" w:hAnsi="Verdana"/>
              </w:rPr>
            </w:pPr>
          </w:p>
        </w:tc>
      </w:tr>
      <w:tr w:rsidR="001D770B" w:rsidRPr="007F1FB9" w14:paraId="1398F52B" w14:textId="77777777" w:rsidTr="00E91CA0">
        <w:tc>
          <w:tcPr>
            <w:tcW w:w="2151" w:type="dxa"/>
          </w:tcPr>
          <w:p w14:paraId="173B8977" w14:textId="77777777" w:rsidR="001D770B" w:rsidRPr="007F1FB9" w:rsidRDefault="001D770B" w:rsidP="00186264">
            <w:pPr>
              <w:rPr>
                <w:rFonts w:ascii="Verdana" w:hAnsi="Verdana"/>
              </w:rPr>
            </w:pPr>
            <w:r w:rsidRPr="007F1FB9">
              <w:rPr>
                <w:rFonts w:ascii="Verdana" w:hAnsi="Verdana"/>
              </w:rPr>
              <w:t>Quality Assurance:</w:t>
            </w:r>
          </w:p>
        </w:tc>
        <w:tc>
          <w:tcPr>
            <w:tcW w:w="6865" w:type="dxa"/>
          </w:tcPr>
          <w:p w14:paraId="6215642F" w14:textId="77777777" w:rsidR="001D770B" w:rsidRPr="007F1FB9" w:rsidRDefault="001D770B" w:rsidP="001D770B">
            <w:pPr>
              <w:numPr>
                <w:ilvl w:val="0"/>
                <w:numId w:val="17"/>
              </w:numPr>
              <w:spacing w:after="0" w:line="240" w:lineRule="auto"/>
              <w:rPr>
                <w:rFonts w:ascii="Verdana" w:hAnsi="Verdana"/>
              </w:rPr>
            </w:pPr>
            <w:r w:rsidRPr="007F1FB9">
              <w:rPr>
                <w:rFonts w:ascii="Verdana" w:hAnsi="Verdana"/>
              </w:rPr>
              <w:t>To use common standards of practice within the department and develop the effectiveness of teaching and learning styles in all subject areas within the department.</w:t>
            </w:r>
          </w:p>
          <w:p w14:paraId="69B143A0" w14:textId="77777777" w:rsidR="001D770B" w:rsidRPr="007F1FB9" w:rsidRDefault="001D770B" w:rsidP="001D770B">
            <w:pPr>
              <w:numPr>
                <w:ilvl w:val="0"/>
                <w:numId w:val="17"/>
              </w:numPr>
              <w:spacing w:after="0" w:line="240" w:lineRule="auto"/>
              <w:rPr>
                <w:rFonts w:ascii="Verdana" w:hAnsi="Verdana"/>
              </w:rPr>
            </w:pPr>
            <w:r w:rsidRPr="007F1FB9">
              <w:rPr>
                <w:rFonts w:ascii="Verdana" w:hAnsi="Verdana"/>
              </w:rPr>
              <w:t>To contribute to the school procedures for lesson observation.</w:t>
            </w:r>
          </w:p>
          <w:p w14:paraId="507C482F" w14:textId="77777777" w:rsidR="001D770B" w:rsidRPr="007F1FB9" w:rsidRDefault="001D770B" w:rsidP="001D770B">
            <w:pPr>
              <w:numPr>
                <w:ilvl w:val="0"/>
                <w:numId w:val="17"/>
              </w:numPr>
              <w:spacing w:after="0" w:line="240" w:lineRule="auto"/>
              <w:rPr>
                <w:rFonts w:ascii="Verdana" w:hAnsi="Verdana"/>
              </w:rPr>
            </w:pPr>
            <w:r w:rsidRPr="007F1FB9">
              <w:rPr>
                <w:rFonts w:ascii="Verdana" w:hAnsi="Verdana"/>
              </w:rPr>
              <w:lastRenderedPageBreak/>
              <w:t>To implement school quality procedures and to ensure adherence to those within the Department.</w:t>
            </w:r>
          </w:p>
          <w:p w14:paraId="4AEA24F7" w14:textId="77777777" w:rsidR="001D770B" w:rsidRPr="007F1FB9" w:rsidRDefault="001D770B" w:rsidP="001D770B">
            <w:pPr>
              <w:numPr>
                <w:ilvl w:val="0"/>
                <w:numId w:val="17"/>
              </w:numPr>
              <w:spacing w:after="0" w:line="240" w:lineRule="auto"/>
              <w:rPr>
                <w:rFonts w:ascii="Verdana" w:hAnsi="Verdana"/>
              </w:rPr>
            </w:pPr>
            <w:r w:rsidRPr="007F1FB9">
              <w:rPr>
                <w:rFonts w:ascii="Verdana" w:hAnsi="Verdana"/>
              </w:rPr>
              <w:t>To ensure that the Department’s quality procedures are adhered to.</w:t>
            </w:r>
          </w:p>
        </w:tc>
      </w:tr>
      <w:tr w:rsidR="001D770B" w:rsidRPr="007F1FB9" w14:paraId="46890D42" w14:textId="77777777" w:rsidTr="00E91CA0">
        <w:tc>
          <w:tcPr>
            <w:tcW w:w="2151" w:type="dxa"/>
          </w:tcPr>
          <w:p w14:paraId="6E023980" w14:textId="77777777" w:rsidR="001D770B" w:rsidRPr="007F1FB9" w:rsidRDefault="001D770B" w:rsidP="00186264">
            <w:pPr>
              <w:rPr>
                <w:rFonts w:ascii="Verdana" w:hAnsi="Verdana"/>
              </w:rPr>
            </w:pPr>
          </w:p>
        </w:tc>
        <w:tc>
          <w:tcPr>
            <w:tcW w:w="6865" w:type="dxa"/>
          </w:tcPr>
          <w:p w14:paraId="6664DD42" w14:textId="77777777" w:rsidR="001D770B" w:rsidRPr="007F1FB9" w:rsidRDefault="001D770B" w:rsidP="00186264">
            <w:pPr>
              <w:rPr>
                <w:rFonts w:ascii="Verdana" w:hAnsi="Verdana"/>
              </w:rPr>
            </w:pPr>
          </w:p>
        </w:tc>
      </w:tr>
      <w:tr w:rsidR="001D770B" w:rsidRPr="007F1FB9" w14:paraId="6C99500F" w14:textId="77777777" w:rsidTr="00E91CA0">
        <w:tc>
          <w:tcPr>
            <w:tcW w:w="2151" w:type="dxa"/>
          </w:tcPr>
          <w:p w14:paraId="12CE867B" w14:textId="77777777" w:rsidR="001D770B" w:rsidRPr="007F1FB9" w:rsidRDefault="001D770B" w:rsidP="00186264">
            <w:pPr>
              <w:rPr>
                <w:rFonts w:ascii="Verdana" w:hAnsi="Verdana"/>
              </w:rPr>
            </w:pPr>
            <w:r w:rsidRPr="007F1FB9">
              <w:rPr>
                <w:rFonts w:ascii="Verdana" w:hAnsi="Verdana"/>
              </w:rPr>
              <w:t>Management Information:</w:t>
            </w:r>
          </w:p>
        </w:tc>
        <w:tc>
          <w:tcPr>
            <w:tcW w:w="6865" w:type="dxa"/>
          </w:tcPr>
          <w:p w14:paraId="1809C692" w14:textId="77777777" w:rsidR="001D770B" w:rsidRPr="007F1FB9" w:rsidRDefault="001D770B" w:rsidP="001D770B">
            <w:pPr>
              <w:numPr>
                <w:ilvl w:val="0"/>
                <w:numId w:val="18"/>
              </w:numPr>
              <w:spacing w:after="0" w:line="240" w:lineRule="auto"/>
              <w:rPr>
                <w:rFonts w:ascii="Verdana" w:hAnsi="Verdana"/>
              </w:rPr>
            </w:pPr>
            <w:r w:rsidRPr="007F1FB9">
              <w:rPr>
                <w:rFonts w:ascii="Verdana" w:hAnsi="Verdana"/>
              </w:rPr>
              <w:t>To make use of analysis and evaluate performance data provided.</w:t>
            </w:r>
          </w:p>
          <w:p w14:paraId="4A13971F" w14:textId="77777777" w:rsidR="001D770B" w:rsidRPr="007F1FB9" w:rsidRDefault="001D770B" w:rsidP="001D770B">
            <w:pPr>
              <w:numPr>
                <w:ilvl w:val="0"/>
                <w:numId w:val="18"/>
              </w:numPr>
              <w:spacing w:after="0" w:line="240" w:lineRule="auto"/>
              <w:rPr>
                <w:rFonts w:ascii="Verdana" w:hAnsi="Verdana"/>
              </w:rPr>
            </w:pPr>
            <w:r w:rsidRPr="007F1FB9">
              <w:rPr>
                <w:rFonts w:ascii="Verdana" w:hAnsi="Verdana"/>
              </w:rPr>
              <w:t xml:space="preserve">To identify and take appropriate action on issues arising from data, systems and reports; setting deadlines where necessary and reviewing progress on the action taken. </w:t>
            </w:r>
          </w:p>
        </w:tc>
      </w:tr>
      <w:tr w:rsidR="001D770B" w:rsidRPr="007F1FB9" w14:paraId="050C52F1" w14:textId="77777777" w:rsidTr="00E91CA0">
        <w:tc>
          <w:tcPr>
            <w:tcW w:w="2151" w:type="dxa"/>
          </w:tcPr>
          <w:p w14:paraId="50A13A72" w14:textId="77777777" w:rsidR="001D770B" w:rsidRPr="007F1FB9" w:rsidRDefault="001D770B" w:rsidP="00186264">
            <w:pPr>
              <w:rPr>
                <w:rFonts w:ascii="Verdana" w:hAnsi="Verdana"/>
              </w:rPr>
            </w:pPr>
          </w:p>
        </w:tc>
        <w:tc>
          <w:tcPr>
            <w:tcW w:w="6865" w:type="dxa"/>
          </w:tcPr>
          <w:p w14:paraId="544C0FF0" w14:textId="77777777" w:rsidR="001D770B" w:rsidRPr="007F1FB9" w:rsidRDefault="001D770B" w:rsidP="00186264">
            <w:pPr>
              <w:rPr>
                <w:rFonts w:ascii="Verdana" w:hAnsi="Verdana"/>
              </w:rPr>
            </w:pPr>
          </w:p>
        </w:tc>
      </w:tr>
      <w:tr w:rsidR="001D770B" w:rsidRPr="007F1FB9" w14:paraId="7AA76016" w14:textId="77777777" w:rsidTr="00E91CA0">
        <w:tc>
          <w:tcPr>
            <w:tcW w:w="2151" w:type="dxa"/>
          </w:tcPr>
          <w:p w14:paraId="44D6987B" w14:textId="77777777" w:rsidR="001D770B" w:rsidRPr="007F1FB9" w:rsidRDefault="001D770B" w:rsidP="00186264">
            <w:pPr>
              <w:rPr>
                <w:rFonts w:ascii="Verdana" w:hAnsi="Verdana"/>
              </w:rPr>
            </w:pPr>
            <w:r w:rsidRPr="007F1FB9">
              <w:rPr>
                <w:rFonts w:ascii="Verdana" w:hAnsi="Verdana"/>
              </w:rPr>
              <w:t>Communications:</w:t>
            </w:r>
          </w:p>
        </w:tc>
        <w:tc>
          <w:tcPr>
            <w:tcW w:w="6865" w:type="dxa"/>
          </w:tcPr>
          <w:p w14:paraId="77A4719C" w14:textId="77777777" w:rsidR="001D770B" w:rsidRPr="007F1FB9" w:rsidRDefault="001D770B" w:rsidP="001D770B">
            <w:pPr>
              <w:numPr>
                <w:ilvl w:val="0"/>
                <w:numId w:val="19"/>
              </w:numPr>
              <w:spacing w:after="0" w:line="240" w:lineRule="auto"/>
              <w:rPr>
                <w:rFonts w:ascii="Verdana" w:hAnsi="Verdana"/>
              </w:rPr>
            </w:pPr>
            <w:r w:rsidRPr="007F1FB9">
              <w:rPr>
                <w:rFonts w:ascii="Verdana" w:hAnsi="Verdana"/>
              </w:rPr>
              <w:t>To ensure effective communication/consultation as appropriate with the parents of students.</w:t>
            </w:r>
          </w:p>
        </w:tc>
      </w:tr>
      <w:tr w:rsidR="001D770B" w:rsidRPr="007F1FB9" w14:paraId="2859056E" w14:textId="77777777" w:rsidTr="00E91CA0">
        <w:tc>
          <w:tcPr>
            <w:tcW w:w="2151" w:type="dxa"/>
          </w:tcPr>
          <w:p w14:paraId="021E13EC" w14:textId="77777777" w:rsidR="001D770B" w:rsidRPr="007F1FB9" w:rsidRDefault="001D770B" w:rsidP="00186264">
            <w:pPr>
              <w:rPr>
                <w:rFonts w:ascii="Verdana" w:hAnsi="Verdana"/>
              </w:rPr>
            </w:pPr>
          </w:p>
        </w:tc>
        <w:tc>
          <w:tcPr>
            <w:tcW w:w="6865" w:type="dxa"/>
          </w:tcPr>
          <w:p w14:paraId="56EEF5D0" w14:textId="77777777" w:rsidR="001D770B" w:rsidRPr="007F1FB9" w:rsidRDefault="001D770B" w:rsidP="00186264">
            <w:pPr>
              <w:rPr>
                <w:rFonts w:ascii="Verdana" w:hAnsi="Verdana"/>
              </w:rPr>
            </w:pPr>
          </w:p>
        </w:tc>
      </w:tr>
      <w:tr w:rsidR="001D770B" w:rsidRPr="007F1FB9" w14:paraId="4D76B09E" w14:textId="77777777" w:rsidTr="00E91CA0">
        <w:tc>
          <w:tcPr>
            <w:tcW w:w="2151" w:type="dxa"/>
          </w:tcPr>
          <w:p w14:paraId="7A3227C5" w14:textId="77777777" w:rsidR="001D770B" w:rsidRPr="007F1FB9" w:rsidRDefault="001D770B" w:rsidP="00186264">
            <w:pPr>
              <w:rPr>
                <w:rFonts w:ascii="Verdana" w:hAnsi="Verdana"/>
              </w:rPr>
            </w:pPr>
            <w:r w:rsidRPr="007F1FB9">
              <w:rPr>
                <w:rFonts w:ascii="Verdana" w:hAnsi="Verdana"/>
              </w:rPr>
              <w:t>Marketing and Liaison:</w:t>
            </w:r>
          </w:p>
        </w:tc>
        <w:tc>
          <w:tcPr>
            <w:tcW w:w="6865" w:type="dxa"/>
          </w:tcPr>
          <w:p w14:paraId="712CB676" w14:textId="77777777" w:rsidR="001D770B" w:rsidRPr="007F1FB9" w:rsidRDefault="001D770B" w:rsidP="001D770B">
            <w:pPr>
              <w:numPr>
                <w:ilvl w:val="0"/>
                <w:numId w:val="20"/>
              </w:numPr>
              <w:spacing w:after="0" w:line="240" w:lineRule="auto"/>
              <w:rPr>
                <w:rFonts w:ascii="Verdana" w:hAnsi="Verdana"/>
              </w:rPr>
            </w:pPr>
            <w:r w:rsidRPr="007F1FB9">
              <w:rPr>
                <w:rFonts w:ascii="Verdana" w:hAnsi="Verdana"/>
              </w:rPr>
              <w:t>To contribute to the school liaison and marketing activities, e.g. the collection of material for press releases.</w:t>
            </w:r>
          </w:p>
          <w:p w14:paraId="5B60BD7C" w14:textId="77777777" w:rsidR="001D770B" w:rsidRPr="007F1FB9" w:rsidRDefault="001D770B" w:rsidP="001D770B">
            <w:pPr>
              <w:numPr>
                <w:ilvl w:val="0"/>
                <w:numId w:val="20"/>
              </w:numPr>
              <w:spacing w:after="0" w:line="240" w:lineRule="auto"/>
              <w:rPr>
                <w:rFonts w:ascii="Verdana" w:hAnsi="Verdana"/>
              </w:rPr>
            </w:pPr>
            <w:r w:rsidRPr="007F1FB9">
              <w:rPr>
                <w:rFonts w:ascii="Verdana" w:hAnsi="Verdana"/>
              </w:rPr>
              <w:t>To contribute to effective subject links with partner schools and the community, attendance where necessary at liaison events in partner schools and the effective promotion of subjects at Open Days/Evenings and other events.</w:t>
            </w:r>
          </w:p>
          <w:p w14:paraId="29521830" w14:textId="77777777" w:rsidR="001D770B" w:rsidRPr="007F1FB9" w:rsidRDefault="001D770B" w:rsidP="001D770B">
            <w:pPr>
              <w:numPr>
                <w:ilvl w:val="0"/>
                <w:numId w:val="20"/>
              </w:numPr>
              <w:spacing w:after="0" w:line="240" w:lineRule="auto"/>
              <w:rPr>
                <w:rFonts w:ascii="Verdana" w:hAnsi="Verdana"/>
              </w:rPr>
            </w:pPr>
            <w:r w:rsidRPr="007F1FB9">
              <w:rPr>
                <w:rFonts w:ascii="Verdana" w:hAnsi="Verdana"/>
              </w:rPr>
              <w:t>To actively promote the development of effective subject links with external agencies.</w:t>
            </w:r>
          </w:p>
        </w:tc>
      </w:tr>
      <w:tr w:rsidR="001D770B" w:rsidRPr="007F1FB9" w14:paraId="34598180" w14:textId="77777777" w:rsidTr="00E91CA0">
        <w:tc>
          <w:tcPr>
            <w:tcW w:w="2151" w:type="dxa"/>
          </w:tcPr>
          <w:p w14:paraId="5D628CAA" w14:textId="77777777" w:rsidR="001D770B" w:rsidRPr="007F1FB9" w:rsidRDefault="001D770B" w:rsidP="00186264">
            <w:pPr>
              <w:rPr>
                <w:rFonts w:ascii="Verdana" w:hAnsi="Verdana"/>
              </w:rPr>
            </w:pPr>
          </w:p>
        </w:tc>
        <w:tc>
          <w:tcPr>
            <w:tcW w:w="6865" w:type="dxa"/>
          </w:tcPr>
          <w:p w14:paraId="28BB4BD9" w14:textId="77777777" w:rsidR="001D770B" w:rsidRPr="007F1FB9" w:rsidRDefault="001D770B" w:rsidP="00186264">
            <w:pPr>
              <w:rPr>
                <w:rFonts w:ascii="Verdana" w:hAnsi="Verdana"/>
              </w:rPr>
            </w:pPr>
          </w:p>
        </w:tc>
      </w:tr>
      <w:tr w:rsidR="001D770B" w:rsidRPr="007F1FB9" w14:paraId="6FEC356D" w14:textId="77777777" w:rsidTr="00E91CA0">
        <w:tc>
          <w:tcPr>
            <w:tcW w:w="2151" w:type="dxa"/>
          </w:tcPr>
          <w:p w14:paraId="68C9D1C8" w14:textId="77777777" w:rsidR="001D770B" w:rsidRPr="007F1FB9" w:rsidRDefault="001D770B" w:rsidP="00186264">
            <w:pPr>
              <w:rPr>
                <w:rFonts w:ascii="Verdana" w:hAnsi="Verdana"/>
              </w:rPr>
            </w:pPr>
            <w:r w:rsidRPr="007F1FB9">
              <w:rPr>
                <w:rFonts w:ascii="Verdana" w:hAnsi="Verdana"/>
              </w:rPr>
              <w:t>Pastoral System:</w:t>
            </w:r>
          </w:p>
        </w:tc>
        <w:tc>
          <w:tcPr>
            <w:tcW w:w="6865" w:type="dxa"/>
          </w:tcPr>
          <w:p w14:paraId="2181CE09" w14:textId="77777777" w:rsidR="001D770B" w:rsidRPr="007F1FB9" w:rsidRDefault="001D770B" w:rsidP="001D770B">
            <w:pPr>
              <w:numPr>
                <w:ilvl w:val="0"/>
                <w:numId w:val="21"/>
              </w:numPr>
              <w:spacing w:after="0" w:line="240" w:lineRule="auto"/>
              <w:rPr>
                <w:rFonts w:ascii="Verdana" w:hAnsi="Verdana"/>
              </w:rPr>
            </w:pPr>
            <w:r w:rsidRPr="007F1FB9">
              <w:rPr>
                <w:rFonts w:ascii="Verdana" w:hAnsi="Verdana"/>
              </w:rPr>
              <w:t>To monitor and support the overall progress and development of students within the department.</w:t>
            </w:r>
          </w:p>
          <w:p w14:paraId="0BC9E3B9" w14:textId="77777777" w:rsidR="001D770B" w:rsidRPr="007F1FB9" w:rsidRDefault="001D770B" w:rsidP="001D770B">
            <w:pPr>
              <w:numPr>
                <w:ilvl w:val="0"/>
                <w:numId w:val="21"/>
              </w:numPr>
              <w:spacing w:after="0" w:line="240" w:lineRule="auto"/>
              <w:rPr>
                <w:rFonts w:ascii="Verdana" w:hAnsi="Verdana"/>
              </w:rPr>
            </w:pPr>
            <w:r w:rsidRPr="007F1FB9">
              <w:rPr>
                <w:rFonts w:ascii="Verdana" w:hAnsi="Verdana"/>
              </w:rPr>
              <w:t>To monitor student attendance together with students’ progress and performance in relation to targets set for each individual; ensuring that follow-up procedures are adhered to and that appropriate action is taken where necessary.</w:t>
            </w:r>
          </w:p>
          <w:p w14:paraId="5B31E960" w14:textId="77777777" w:rsidR="001D770B" w:rsidRPr="007F1FB9" w:rsidRDefault="001D770B" w:rsidP="001D770B">
            <w:pPr>
              <w:numPr>
                <w:ilvl w:val="0"/>
                <w:numId w:val="21"/>
              </w:numPr>
              <w:spacing w:after="0" w:line="240" w:lineRule="auto"/>
              <w:rPr>
                <w:rFonts w:ascii="Verdana" w:hAnsi="Verdana"/>
              </w:rPr>
            </w:pPr>
            <w:r w:rsidRPr="007F1FB9">
              <w:rPr>
                <w:rFonts w:ascii="Verdana" w:hAnsi="Verdana"/>
              </w:rPr>
              <w:t>To act as Form Tutor and to carry out the duties associated with that role as outlined in the generic job description.</w:t>
            </w:r>
          </w:p>
          <w:p w14:paraId="24D2F86B" w14:textId="77777777" w:rsidR="001D770B" w:rsidRPr="007F1FB9" w:rsidRDefault="001D770B" w:rsidP="001D770B">
            <w:pPr>
              <w:numPr>
                <w:ilvl w:val="0"/>
                <w:numId w:val="21"/>
              </w:numPr>
              <w:spacing w:after="0" w:line="240" w:lineRule="auto"/>
              <w:rPr>
                <w:rFonts w:ascii="Verdana" w:hAnsi="Verdana"/>
              </w:rPr>
            </w:pPr>
            <w:r w:rsidRPr="007F1FB9">
              <w:rPr>
                <w:rFonts w:ascii="Verdana" w:hAnsi="Verdana"/>
              </w:rPr>
              <w:t>To contribute to PSHEE, Citizenship and enterprise according to school policy.</w:t>
            </w:r>
          </w:p>
          <w:p w14:paraId="4C90F3F7" w14:textId="77777777" w:rsidR="001D770B" w:rsidRPr="007F1FB9" w:rsidRDefault="001D770B" w:rsidP="001D770B">
            <w:pPr>
              <w:numPr>
                <w:ilvl w:val="0"/>
                <w:numId w:val="21"/>
              </w:numPr>
              <w:spacing w:after="0" w:line="240" w:lineRule="auto"/>
              <w:rPr>
                <w:rFonts w:ascii="Verdana" w:hAnsi="Verdana"/>
              </w:rPr>
            </w:pPr>
            <w:r w:rsidRPr="007F1FB9">
              <w:rPr>
                <w:rFonts w:ascii="Verdana" w:hAnsi="Verdana"/>
              </w:rPr>
              <w:lastRenderedPageBreak/>
              <w:t>To ensure that the Behaviour Management system is implemented in the classroom and around the school so that effective learning can take place.</w:t>
            </w:r>
          </w:p>
        </w:tc>
      </w:tr>
      <w:tr w:rsidR="001D770B" w:rsidRPr="007F1FB9" w14:paraId="64C75FF1" w14:textId="77777777" w:rsidTr="00E91CA0">
        <w:tc>
          <w:tcPr>
            <w:tcW w:w="2151" w:type="dxa"/>
          </w:tcPr>
          <w:p w14:paraId="53CA899D" w14:textId="77777777" w:rsidR="001D770B" w:rsidRPr="007F1FB9" w:rsidRDefault="001D770B" w:rsidP="00186264">
            <w:pPr>
              <w:rPr>
                <w:rFonts w:ascii="Verdana" w:hAnsi="Verdana"/>
              </w:rPr>
            </w:pPr>
          </w:p>
        </w:tc>
        <w:tc>
          <w:tcPr>
            <w:tcW w:w="6865" w:type="dxa"/>
          </w:tcPr>
          <w:p w14:paraId="1C0E1EFC" w14:textId="77777777" w:rsidR="001D770B" w:rsidRPr="007F1FB9" w:rsidRDefault="001D770B" w:rsidP="00186264">
            <w:pPr>
              <w:rPr>
                <w:rFonts w:ascii="Verdana" w:hAnsi="Verdana"/>
              </w:rPr>
            </w:pPr>
          </w:p>
        </w:tc>
      </w:tr>
      <w:tr w:rsidR="001D770B" w:rsidRPr="007F1FB9" w14:paraId="0350F4A1" w14:textId="77777777" w:rsidTr="00E91CA0">
        <w:tc>
          <w:tcPr>
            <w:tcW w:w="2151" w:type="dxa"/>
          </w:tcPr>
          <w:p w14:paraId="4FB89BCF" w14:textId="77777777" w:rsidR="001D770B" w:rsidRPr="007F1FB9" w:rsidRDefault="001D770B" w:rsidP="00186264">
            <w:pPr>
              <w:rPr>
                <w:rFonts w:ascii="Verdana" w:hAnsi="Verdana"/>
              </w:rPr>
            </w:pPr>
            <w:r w:rsidRPr="007F1FB9">
              <w:rPr>
                <w:rFonts w:ascii="Verdana" w:hAnsi="Verdana"/>
              </w:rPr>
              <w:t>Teaching:</w:t>
            </w:r>
          </w:p>
        </w:tc>
        <w:tc>
          <w:tcPr>
            <w:tcW w:w="6865" w:type="dxa"/>
          </w:tcPr>
          <w:p w14:paraId="783E2651" w14:textId="77777777" w:rsidR="001D770B" w:rsidRPr="007F1FB9" w:rsidRDefault="001D770B" w:rsidP="001D770B">
            <w:pPr>
              <w:numPr>
                <w:ilvl w:val="0"/>
                <w:numId w:val="22"/>
              </w:numPr>
              <w:spacing w:after="0" w:line="240" w:lineRule="auto"/>
              <w:rPr>
                <w:rFonts w:ascii="Verdana" w:hAnsi="Verdana"/>
              </w:rPr>
            </w:pPr>
            <w:r w:rsidRPr="007F1FB9">
              <w:rPr>
                <w:rFonts w:ascii="Verdana" w:hAnsi="Verdana"/>
              </w:rPr>
              <w:t xml:space="preserve">To undertake an appropriate programme of teaching in accordance with the duties of a main scale </w:t>
            </w:r>
            <w:r>
              <w:rPr>
                <w:rFonts w:ascii="Verdana" w:hAnsi="Verdana"/>
              </w:rPr>
              <w:t xml:space="preserve">/ UPS </w:t>
            </w:r>
            <w:r w:rsidRPr="007F1FB9">
              <w:rPr>
                <w:rFonts w:ascii="Verdana" w:hAnsi="Verdana"/>
              </w:rPr>
              <w:t xml:space="preserve">teacher. </w:t>
            </w:r>
          </w:p>
        </w:tc>
      </w:tr>
      <w:tr w:rsidR="001D770B" w:rsidRPr="007F1FB9" w14:paraId="496DC4C0" w14:textId="77777777" w:rsidTr="00E91CA0">
        <w:tc>
          <w:tcPr>
            <w:tcW w:w="2151" w:type="dxa"/>
          </w:tcPr>
          <w:p w14:paraId="53C57A10" w14:textId="77777777" w:rsidR="001D770B" w:rsidRPr="007F1FB9" w:rsidRDefault="001D770B" w:rsidP="00186264">
            <w:pPr>
              <w:rPr>
                <w:rFonts w:ascii="Verdana" w:hAnsi="Verdana"/>
              </w:rPr>
            </w:pPr>
          </w:p>
        </w:tc>
        <w:tc>
          <w:tcPr>
            <w:tcW w:w="6865" w:type="dxa"/>
          </w:tcPr>
          <w:p w14:paraId="59E88CC8" w14:textId="77777777" w:rsidR="001D770B" w:rsidRPr="007F1FB9" w:rsidRDefault="001D770B" w:rsidP="00186264">
            <w:pPr>
              <w:rPr>
                <w:rFonts w:ascii="Verdana" w:hAnsi="Verdana"/>
              </w:rPr>
            </w:pPr>
          </w:p>
        </w:tc>
      </w:tr>
      <w:tr w:rsidR="001D770B" w:rsidRPr="007F1FB9" w14:paraId="0FDAE84E" w14:textId="77777777" w:rsidTr="00E91CA0">
        <w:tc>
          <w:tcPr>
            <w:tcW w:w="2151" w:type="dxa"/>
          </w:tcPr>
          <w:p w14:paraId="1321C967" w14:textId="77777777" w:rsidR="001D770B" w:rsidRPr="007F1FB9" w:rsidRDefault="001D770B" w:rsidP="00186264">
            <w:pPr>
              <w:rPr>
                <w:rFonts w:ascii="Verdana" w:hAnsi="Verdana"/>
              </w:rPr>
            </w:pPr>
            <w:r w:rsidRPr="007F1FB9">
              <w:rPr>
                <w:rFonts w:ascii="Verdana" w:hAnsi="Verdana"/>
              </w:rPr>
              <w:t>Additional Duties:</w:t>
            </w:r>
          </w:p>
        </w:tc>
        <w:tc>
          <w:tcPr>
            <w:tcW w:w="6865" w:type="dxa"/>
          </w:tcPr>
          <w:p w14:paraId="12382B1E" w14:textId="77777777" w:rsidR="001D770B" w:rsidRPr="007F1FB9" w:rsidRDefault="001D770B" w:rsidP="001D770B">
            <w:pPr>
              <w:numPr>
                <w:ilvl w:val="0"/>
                <w:numId w:val="22"/>
              </w:numPr>
              <w:spacing w:after="0" w:line="240" w:lineRule="auto"/>
              <w:rPr>
                <w:rFonts w:ascii="Verdana" w:hAnsi="Verdana"/>
              </w:rPr>
            </w:pPr>
            <w:r w:rsidRPr="007F1FB9">
              <w:rPr>
                <w:rFonts w:ascii="Verdana" w:hAnsi="Verdana"/>
              </w:rPr>
              <w:t>To play a full part in the life of the school community, to support its distinctive mission and ethos and to encourage and ensure staff and students follow this example.</w:t>
            </w:r>
          </w:p>
        </w:tc>
      </w:tr>
      <w:tr w:rsidR="001D770B" w:rsidRPr="007F1FB9" w14:paraId="1C5E3086" w14:textId="77777777" w:rsidTr="00E91CA0">
        <w:tc>
          <w:tcPr>
            <w:tcW w:w="2151" w:type="dxa"/>
          </w:tcPr>
          <w:p w14:paraId="5C0EB9F9" w14:textId="77777777" w:rsidR="001D770B" w:rsidRPr="007F1FB9" w:rsidRDefault="001D770B" w:rsidP="00186264">
            <w:pPr>
              <w:rPr>
                <w:rFonts w:ascii="Verdana" w:hAnsi="Verdana"/>
              </w:rPr>
            </w:pPr>
          </w:p>
        </w:tc>
        <w:tc>
          <w:tcPr>
            <w:tcW w:w="6865" w:type="dxa"/>
          </w:tcPr>
          <w:p w14:paraId="3C0163CB" w14:textId="77777777" w:rsidR="001D770B" w:rsidRPr="007F1FB9" w:rsidRDefault="001D770B" w:rsidP="00186264">
            <w:pPr>
              <w:rPr>
                <w:rFonts w:ascii="Verdana" w:hAnsi="Verdana"/>
              </w:rPr>
            </w:pPr>
          </w:p>
        </w:tc>
      </w:tr>
      <w:tr w:rsidR="001D770B" w:rsidRPr="007F1FB9" w14:paraId="762E443F" w14:textId="77777777" w:rsidTr="00E91CA0">
        <w:tc>
          <w:tcPr>
            <w:tcW w:w="9016" w:type="dxa"/>
            <w:gridSpan w:val="2"/>
          </w:tcPr>
          <w:p w14:paraId="64784CFC" w14:textId="77777777" w:rsidR="001D770B" w:rsidRPr="007F1FB9" w:rsidRDefault="001D770B" w:rsidP="00186264">
            <w:pPr>
              <w:rPr>
                <w:rFonts w:ascii="Verdana" w:hAnsi="Verdana"/>
              </w:rPr>
            </w:pPr>
            <w:r w:rsidRPr="007F1FB9">
              <w:rPr>
                <w:rFonts w:ascii="Verdana" w:hAnsi="Verdana"/>
              </w:rPr>
              <w:t>Other Specific Duties:</w:t>
            </w:r>
          </w:p>
        </w:tc>
      </w:tr>
      <w:tr w:rsidR="001D770B" w:rsidRPr="007F1FB9" w14:paraId="70A50C7B" w14:textId="77777777" w:rsidTr="00E91CA0">
        <w:tc>
          <w:tcPr>
            <w:tcW w:w="9016" w:type="dxa"/>
            <w:gridSpan w:val="2"/>
          </w:tcPr>
          <w:p w14:paraId="67FD29E2" w14:textId="77777777" w:rsidR="001D770B" w:rsidRPr="007F1FB9" w:rsidRDefault="001D770B" w:rsidP="00186264">
            <w:pPr>
              <w:rPr>
                <w:rFonts w:ascii="Verdana" w:hAnsi="Verdana"/>
              </w:rPr>
            </w:pPr>
            <w:r w:rsidRPr="007F1FB9">
              <w:rPr>
                <w:rFonts w:ascii="Verdana" w:hAnsi="Verdana"/>
              </w:rPr>
              <w:t>To continue personal development as agreed.</w:t>
            </w:r>
          </w:p>
          <w:p w14:paraId="763CACD3" w14:textId="77777777" w:rsidR="001D770B" w:rsidRPr="007F1FB9" w:rsidRDefault="001D770B" w:rsidP="00186264">
            <w:pPr>
              <w:rPr>
                <w:rFonts w:ascii="Verdana" w:hAnsi="Verdana"/>
              </w:rPr>
            </w:pPr>
          </w:p>
          <w:p w14:paraId="10BEFFCF" w14:textId="77777777" w:rsidR="001D770B" w:rsidRPr="007F1FB9" w:rsidRDefault="001D770B" w:rsidP="00186264">
            <w:pPr>
              <w:rPr>
                <w:rFonts w:ascii="Verdana" w:hAnsi="Verdana"/>
              </w:rPr>
            </w:pPr>
            <w:r w:rsidRPr="007F1FB9">
              <w:rPr>
                <w:rFonts w:ascii="Verdana" w:hAnsi="Verdana"/>
              </w:rPr>
              <w:t>To engage actively in the performance review process.</w:t>
            </w:r>
          </w:p>
          <w:p w14:paraId="0A686412" w14:textId="77777777" w:rsidR="001D770B" w:rsidRPr="007F1FB9" w:rsidRDefault="001D770B" w:rsidP="00186264">
            <w:pPr>
              <w:rPr>
                <w:rFonts w:ascii="Verdana" w:hAnsi="Verdana"/>
              </w:rPr>
            </w:pPr>
          </w:p>
          <w:p w14:paraId="61D3BF09" w14:textId="77777777" w:rsidR="001D770B" w:rsidRPr="007F1FB9" w:rsidRDefault="001D770B" w:rsidP="00186264">
            <w:pPr>
              <w:rPr>
                <w:rFonts w:ascii="Verdana" w:hAnsi="Verdana"/>
              </w:rPr>
            </w:pPr>
            <w:r w:rsidRPr="007F1FB9">
              <w:rPr>
                <w:rFonts w:ascii="Verdana" w:hAnsi="Verdana"/>
              </w:rPr>
              <w:t>To undertake any other duty as specified by STPCB not mentioned in the above.</w:t>
            </w:r>
          </w:p>
          <w:p w14:paraId="13549477" w14:textId="77777777" w:rsidR="001D770B" w:rsidRPr="007F1FB9" w:rsidRDefault="001D770B" w:rsidP="00186264">
            <w:pPr>
              <w:rPr>
                <w:rFonts w:ascii="Verdana" w:hAnsi="Verdana"/>
              </w:rPr>
            </w:pPr>
          </w:p>
          <w:p w14:paraId="2ED044B1" w14:textId="77777777" w:rsidR="001D770B" w:rsidRPr="007F1FB9" w:rsidRDefault="001D770B" w:rsidP="00186264">
            <w:pPr>
              <w:rPr>
                <w:rFonts w:ascii="Verdana" w:hAnsi="Verdana"/>
              </w:rPr>
            </w:pPr>
            <w:r w:rsidRPr="007F1FB9">
              <w:rPr>
                <w:rFonts w:ascii="Verdana" w:hAnsi="Verdana"/>
              </w:rPr>
              <w:t>Whilst every effort has been made to explain the main duties and responsibilities of the post, each individual task undertaken may not be identified.</w:t>
            </w:r>
          </w:p>
          <w:p w14:paraId="06E7FB44" w14:textId="77777777" w:rsidR="001D770B" w:rsidRPr="007F1FB9" w:rsidRDefault="001D770B" w:rsidP="00186264">
            <w:pPr>
              <w:rPr>
                <w:rFonts w:ascii="Verdana" w:hAnsi="Verdana"/>
              </w:rPr>
            </w:pPr>
          </w:p>
          <w:p w14:paraId="0C9F25B1" w14:textId="77777777" w:rsidR="001D770B" w:rsidRPr="007F1FB9" w:rsidRDefault="001D770B" w:rsidP="00186264">
            <w:pPr>
              <w:rPr>
                <w:rFonts w:ascii="Verdana" w:hAnsi="Verdana"/>
              </w:rPr>
            </w:pPr>
            <w:r w:rsidRPr="007F1FB9">
              <w:rPr>
                <w:rFonts w:ascii="Verdana" w:hAnsi="Verdana"/>
              </w:rPr>
              <w:t>Employees will be expected to comply with any reasonable request from a manager to undertake work of a similar level that is not specified in this job description.</w:t>
            </w:r>
          </w:p>
          <w:p w14:paraId="50759D70" w14:textId="77777777" w:rsidR="001D770B" w:rsidRPr="007F1FB9" w:rsidRDefault="001D770B" w:rsidP="00186264">
            <w:pPr>
              <w:rPr>
                <w:rFonts w:ascii="Verdana" w:hAnsi="Verdana"/>
              </w:rPr>
            </w:pPr>
          </w:p>
          <w:p w14:paraId="4B25BCFC" w14:textId="77777777" w:rsidR="001D770B" w:rsidRPr="007F1FB9" w:rsidRDefault="001D770B" w:rsidP="00186264">
            <w:pPr>
              <w:rPr>
                <w:rFonts w:ascii="Verdana" w:hAnsi="Verdana"/>
              </w:rPr>
            </w:pPr>
            <w:r w:rsidRPr="007F1FB9">
              <w:rPr>
                <w:rFonts w:ascii="Verdana" w:hAnsi="Verdana"/>
              </w:rPr>
              <w:t>Employees are expected to be courteous to colleagues and provide a welcoming environment to visitors and telephone callers.</w:t>
            </w:r>
          </w:p>
          <w:p w14:paraId="01CFED96" w14:textId="77777777" w:rsidR="001D770B" w:rsidRPr="007F1FB9" w:rsidRDefault="001D770B" w:rsidP="00186264">
            <w:pPr>
              <w:rPr>
                <w:rFonts w:ascii="Verdana" w:hAnsi="Verdana"/>
              </w:rPr>
            </w:pPr>
          </w:p>
          <w:p w14:paraId="20DA4566" w14:textId="77777777" w:rsidR="001D770B" w:rsidRPr="007F1FB9" w:rsidRDefault="001D770B" w:rsidP="00186264">
            <w:pPr>
              <w:rPr>
                <w:rFonts w:ascii="Verdana" w:hAnsi="Verdana"/>
              </w:rPr>
            </w:pPr>
            <w:r w:rsidRPr="007F1FB9">
              <w:rPr>
                <w:rFonts w:ascii="Verdana" w:hAnsi="Verdana"/>
              </w:rPr>
              <w:t>The school will endeavour to make any necessary reasonable adjustments to the job and the working environment to enable access to employment opportunities for disabled job applicants or continued employment for any employee who develops a disabling condition.</w:t>
            </w:r>
          </w:p>
        </w:tc>
      </w:tr>
      <w:tr w:rsidR="001D770B" w:rsidRPr="007F1FB9" w14:paraId="5E7A428E" w14:textId="77777777" w:rsidTr="00E91CA0">
        <w:tc>
          <w:tcPr>
            <w:tcW w:w="9016" w:type="dxa"/>
            <w:gridSpan w:val="2"/>
          </w:tcPr>
          <w:p w14:paraId="06DCC4E5" w14:textId="77777777" w:rsidR="001D770B" w:rsidRPr="007F1FB9" w:rsidRDefault="001D770B" w:rsidP="00186264">
            <w:pPr>
              <w:rPr>
                <w:rFonts w:ascii="Verdana" w:hAnsi="Verdana"/>
              </w:rPr>
            </w:pPr>
          </w:p>
        </w:tc>
      </w:tr>
      <w:tr w:rsidR="001D770B" w:rsidRPr="007F1FB9" w14:paraId="3A84E3B4" w14:textId="77777777" w:rsidTr="00E91CA0">
        <w:tc>
          <w:tcPr>
            <w:tcW w:w="9016" w:type="dxa"/>
            <w:gridSpan w:val="2"/>
          </w:tcPr>
          <w:p w14:paraId="135838BA" w14:textId="77777777" w:rsidR="001D770B" w:rsidRPr="007F1FB9" w:rsidRDefault="001D770B" w:rsidP="00186264">
            <w:pPr>
              <w:rPr>
                <w:rFonts w:ascii="Verdana" w:hAnsi="Verdana"/>
              </w:rPr>
            </w:pPr>
            <w:r w:rsidRPr="007F1FB9">
              <w:rPr>
                <w:rFonts w:ascii="Verdana" w:hAnsi="Verdana"/>
              </w:rPr>
              <w:t>This job description is current to date, but, in consultation with you, may be changed by the Headteacher to reflect or anticipate changes in the job commensurate with the grade and job title.</w:t>
            </w:r>
          </w:p>
        </w:tc>
      </w:tr>
    </w:tbl>
    <w:p w14:paraId="172049B5" w14:textId="77777777" w:rsidR="001D770B" w:rsidRPr="007F1FB9" w:rsidRDefault="001D770B" w:rsidP="001D770B">
      <w:pPr>
        <w:rPr>
          <w:rFonts w:ascii="Verdana" w:hAnsi="Verdana"/>
        </w:rPr>
      </w:pPr>
    </w:p>
    <w:p w14:paraId="4CB86C03" w14:textId="77777777" w:rsidR="001D770B" w:rsidRPr="007F1FB9" w:rsidRDefault="001D770B" w:rsidP="001D770B">
      <w:pPr>
        <w:rPr>
          <w:rFonts w:ascii="Verdana" w:hAnsi="Verdana"/>
        </w:rPr>
      </w:pPr>
    </w:p>
    <w:p w14:paraId="5A147EF6" w14:textId="77777777" w:rsidR="001D770B" w:rsidRPr="007F1FB9" w:rsidRDefault="001D770B" w:rsidP="001D770B">
      <w:pPr>
        <w:rPr>
          <w:rFonts w:ascii="Verdana" w:hAnsi="Verdana"/>
        </w:rPr>
      </w:pPr>
    </w:p>
    <w:p w14:paraId="5F579555" w14:textId="77777777" w:rsidR="001D770B" w:rsidRPr="007F1FB9" w:rsidRDefault="001D770B" w:rsidP="001D770B">
      <w:pPr>
        <w:rPr>
          <w:rFonts w:ascii="Verdana" w:hAnsi="Verdana"/>
        </w:rPr>
      </w:pPr>
    </w:p>
    <w:p w14:paraId="3E08C249" w14:textId="77777777" w:rsidR="001D770B" w:rsidRPr="007F1FB9" w:rsidRDefault="001D770B" w:rsidP="001D770B">
      <w:pPr>
        <w:rPr>
          <w:rFonts w:ascii="Verdana" w:hAnsi="Verdana"/>
        </w:rPr>
      </w:pPr>
    </w:p>
    <w:p w14:paraId="71122D47" w14:textId="77777777" w:rsidR="001D770B" w:rsidRPr="007F1FB9" w:rsidRDefault="001D770B" w:rsidP="001D770B">
      <w:pPr>
        <w:rPr>
          <w:rFonts w:ascii="Verdana" w:hAnsi="Verdana"/>
        </w:rPr>
      </w:pPr>
    </w:p>
    <w:p w14:paraId="3824D881" w14:textId="6497E96D" w:rsidR="00A26C5E" w:rsidRDefault="00A26C5E" w:rsidP="001D770B">
      <w:pPr>
        <w:rPr>
          <w:rFonts w:ascii="Verdana" w:hAnsi="Verdana"/>
          <w:b/>
        </w:rPr>
      </w:pPr>
    </w:p>
    <w:sectPr w:rsidR="00A26C5E" w:rsidSect="004E2C82">
      <w:headerReference w:type="even" r:id="rId9"/>
      <w:headerReference w:type="default" r:id="rId10"/>
      <w:footerReference w:type="default" r:id="rId11"/>
      <w:headerReference w:type="first" r:id="rId12"/>
      <w:pgSz w:w="11906" w:h="16838"/>
      <w:pgMar w:top="3261" w:right="1440" w:bottom="212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52E1EF" w14:textId="77777777" w:rsidR="00694A20" w:rsidRDefault="00694A20" w:rsidP="00FA71E5">
      <w:pPr>
        <w:spacing w:after="0" w:line="240" w:lineRule="auto"/>
      </w:pPr>
      <w:r>
        <w:separator/>
      </w:r>
    </w:p>
  </w:endnote>
  <w:endnote w:type="continuationSeparator" w:id="0">
    <w:p w14:paraId="55BAA2FA" w14:textId="77777777" w:rsidR="00694A20" w:rsidRDefault="00694A20" w:rsidP="00FA7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venir LT Std 45 Book">
    <w:altName w:val="Calibri"/>
    <w:panose1 w:val="00000000000000000000"/>
    <w:charset w:val="00"/>
    <w:family w:val="swiss"/>
    <w:notTrueType/>
    <w:pitch w:val="variable"/>
    <w:sig w:usb0="800000AF" w:usb1="4000204A"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AFCB0" w14:textId="2D946AEE" w:rsidR="009A1CC8" w:rsidRDefault="009A1CC8">
    <w:pPr>
      <w:pStyle w:val="Footer"/>
    </w:pPr>
    <w:r>
      <w:rPr>
        <w:rFonts w:ascii="Times New Roman" w:hAnsi="Times New Roman" w:cs="Times New Roman"/>
        <w:noProof/>
        <w:sz w:val="24"/>
        <w:szCs w:val="24"/>
        <w:lang w:eastAsia="en-GB"/>
      </w:rPr>
      <mc:AlternateContent>
        <mc:Choice Requires="wpg">
          <w:drawing>
            <wp:anchor distT="0" distB="0" distL="114300" distR="114300" simplePos="0" relativeHeight="251662336" behindDoc="1" locked="0" layoutInCell="1" allowOverlap="1" wp14:anchorId="508D0A6E" wp14:editId="363B2BC0">
              <wp:simplePos x="0" y="0"/>
              <wp:positionH relativeFrom="column">
                <wp:posOffset>5396230</wp:posOffset>
              </wp:positionH>
              <wp:positionV relativeFrom="paragraph">
                <wp:posOffset>-604520</wp:posOffset>
              </wp:positionV>
              <wp:extent cx="857250" cy="90360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7250" cy="903605"/>
                        <a:chOff x="1106728" y="1103925"/>
                        <a:chExt cx="17221" cy="17611"/>
                      </a:xfrm>
                    </wpg:grpSpPr>
                    <wps:wsp>
                      <wps:cNvPr id="2" name="Rectangle 3"/>
                      <wps:cNvSpPr>
                        <a:spLocks noChangeArrowheads="1"/>
                      </wps:cNvSpPr>
                      <wps:spPr bwMode="auto">
                        <a:xfrm>
                          <a:off x="1107490" y="1104696"/>
                          <a:ext cx="16460" cy="16840"/>
                        </a:xfrm>
                        <a:prstGeom prst="rect">
                          <a:avLst/>
                        </a:prstGeom>
                        <a:solidFill>
                          <a:srgbClr val="A28D60"/>
                        </a:solidFill>
                        <a:ln>
                          <a:noFill/>
                        </a:ln>
                        <a:effectLst/>
                        <a:extLst>
                          <a:ext uri="{91240B29-F687-4F45-9708-019B960494DF}">
                            <a14:hiddenLine xmlns:a14="http://schemas.microsoft.com/office/drawing/2010/main" w="25400">
                              <a:solidFill>
                                <a:srgbClr val="A28D60"/>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3" name="Rectangle 4"/>
                      <wps:cNvSpPr>
                        <a:spLocks noChangeArrowheads="1"/>
                      </wps:cNvSpPr>
                      <wps:spPr bwMode="auto">
                        <a:xfrm>
                          <a:off x="1106728" y="1103925"/>
                          <a:ext cx="16460" cy="16840"/>
                        </a:xfrm>
                        <a:prstGeom prst="rect">
                          <a:avLst/>
                        </a:prstGeom>
                        <a:solidFill>
                          <a:srgbClr val="FFFFFF"/>
                        </a:solidFill>
                        <a:ln>
                          <a:noFill/>
                        </a:ln>
                        <a:effectLst/>
                        <a:extLst>
                          <a:ext uri="{91240B29-F687-4F45-9708-019B960494DF}">
                            <a14:hiddenLine xmlns:a14="http://schemas.microsoft.com/office/drawing/2010/main" w="25400">
                              <a:solidFill>
                                <a:srgbClr val="A28D60"/>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pic:pic xmlns:pic="http://schemas.openxmlformats.org/drawingml/2006/picture">
                      <pic:nvPicPr>
                        <pic:cNvPr id="4" name="Picture 5" descr="Image result for ofsted logo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08067" y="1107211"/>
                          <a:ext cx="13825" cy="10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47C4CC3" id="Group 2" o:spid="_x0000_s1026" style="position:absolute;margin-left:424.9pt;margin-top:-47.6pt;width:67.5pt;height:71.15pt;z-index:-251654144" coordorigin="11067,11039" coordsize="172,17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">
              <v:rect id="Rectangle 3" o:spid="_x0000_s1027" style="position:absolute;left:11074;top:11046;width:165;height: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" fillcolor="#a28d60" stroked="f" strokecolor="#a28d60" strokeweight="2pt">
                <v:shadow color="black [0]"/>
                <v:textbox inset="2.88pt,2.88pt,2.88pt,2.88pt"/>
              </v:rect>
              <v:rect id="Rectangle 4" o:spid="_x0000_s1028" style="position:absolute;left:11067;top:11039;width:164;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" stroked="f" strokecolor="#a28d60" strokeweight="2pt">
                <v:shadow color="black [0]"/>
                <v:textbox inset="2.88pt,2.88pt,2.88pt,2.88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alt="Image result for ofsted logo png" style="position:absolute;left:11080;top:11072;width:138;height:1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" insetpen="t">
                <v:imagedata r:id="rId2" o:title="Image result for ofsted logo png"/>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020228" w14:textId="77777777" w:rsidR="00694A20" w:rsidRDefault="00694A20" w:rsidP="00FA71E5">
      <w:pPr>
        <w:spacing w:after="0" w:line="240" w:lineRule="auto"/>
      </w:pPr>
      <w:r>
        <w:separator/>
      </w:r>
    </w:p>
  </w:footnote>
  <w:footnote w:type="continuationSeparator" w:id="0">
    <w:p w14:paraId="2C1629F6" w14:textId="77777777" w:rsidR="00694A20" w:rsidRDefault="00694A20" w:rsidP="00FA71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E454A" w14:textId="207062F2" w:rsidR="00C00F5B" w:rsidRDefault="00E91CA0">
    <w:pPr>
      <w:pStyle w:val="Header"/>
    </w:pPr>
    <w:r>
      <w:rPr>
        <w:noProof/>
      </w:rPr>
      <w:pict w14:anchorId="1290A6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054860" o:spid="_x0000_s2050" type="#_x0000_t75" style="position:absolute;margin-left:0;margin-top:0;width:451.05pt;height:612.95pt;z-index:-251657216;mso-position-horizontal:center;mso-position-horizontal-relative:margin;mso-position-vertical:center;mso-position-vertical-relative:margin" o:allowincell="f">
          <v:imagedata r:id="rId1" o:title="KEVIOriginal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A59CC" w14:textId="17E1A3C8" w:rsidR="00C00F5B" w:rsidRPr="00FA71E5" w:rsidRDefault="009240C2" w:rsidP="00FA71E5">
    <w:pPr>
      <w:pStyle w:val="Header"/>
    </w:pPr>
    <w:r>
      <w:rPr>
        <w:rFonts w:ascii="Times New Roman" w:hAnsi="Times New Roman" w:cs="Times New Roman"/>
        <w:noProof/>
        <w:sz w:val="24"/>
        <w:szCs w:val="24"/>
        <w:lang w:eastAsia="en-GB"/>
      </w:rPr>
      <w:drawing>
        <wp:anchor distT="0" distB="0" distL="114300" distR="114300" simplePos="0" relativeHeight="251654140" behindDoc="1" locked="0" layoutInCell="1" allowOverlap="1" wp14:anchorId="273BC3AF" wp14:editId="131B3862">
          <wp:simplePos x="0" y="0"/>
          <wp:positionH relativeFrom="column">
            <wp:posOffset>-586740</wp:posOffset>
          </wp:positionH>
          <wp:positionV relativeFrom="paragraph">
            <wp:posOffset>-160020</wp:posOffset>
          </wp:positionV>
          <wp:extent cx="6840855" cy="10126980"/>
          <wp:effectExtent l="0" t="0" r="0" b="7620"/>
          <wp:wrapNone/>
          <wp:docPr id="29" name="Picture 2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EVI Letterhead 2019.png"/>
                  <pic:cNvPicPr/>
                </pic:nvPicPr>
                <pic:blipFill>
                  <a:blip r:embed="rId1">
                    <a:extLst>
                      <a:ext uri="{28A0092B-C50C-407E-A947-70E740481C1C}">
                        <a14:useLocalDpi xmlns:a14="http://schemas.microsoft.com/office/drawing/2010/main" val="0"/>
                      </a:ext>
                    </a:extLst>
                  </a:blip>
                  <a:stretch>
                    <a:fillRect/>
                  </a:stretch>
                </pic:blipFill>
                <pic:spPr>
                  <a:xfrm>
                    <a:off x="0" y="0"/>
                    <a:ext cx="6840855" cy="10126980"/>
                  </a:xfrm>
                  <a:prstGeom prst="rect">
                    <a:avLst/>
                  </a:prstGeom>
                </pic:spPr>
              </pic:pic>
            </a:graphicData>
          </a:graphic>
          <wp14:sizeRelH relativeFrom="margin">
            <wp14:pctWidth>0</wp14:pctWidth>
          </wp14:sizeRelH>
          <wp14:sizeRelV relativeFrom="margin">
            <wp14:pctHeight>0</wp14:pctHeight>
          </wp14:sizeRelV>
        </wp:anchor>
      </w:drawing>
    </w:r>
    <w:r w:rsidR="0034655F">
      <w:rPr>
        <w:noProof/>
        <w:lang w:eastAsia="en-GB"/>
      </w:rPr>
      <w:drawing>
        <wp:anchor distT="0" distB="0" distL="114300" distR="114300" simplePos="0" relativeHeight="251653115" behindDoc="1" locked="0" layoutInCell="1" allowOverlap="1" wp14:anchorId="01250EA6" wp14:editId="43AD6890">
          <wp:simplePos x="0" y="0"/>
          <wp:positionH relativeFrom="column">
            <wp:posOffset>1054735</wp:posOffset>
          </wp:positionH>
          <wp:positionV relativeFrom="paragraph">
            <wp:posOffset>3169920</wp:posOffset>
          </wp:positionV>
          <wp:extent cx="7048634" cy="8277811"/>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EVI watermark.png"/>
                  <pic:cNvPicPr/>
                </pic:nvPicPr>
                <pic:blipFill>
                  <a:blip r:embed="rId2">
                    <a:extLst>
                      <a:ext uri="{BEBA8EAE-BF5A-486C-A8C5-ECC9F3942E4B}">
                        <a14:imgProps xmlns:a14="http://schemas.microsoft.com/office/drawing/2010/main">
                          <a14:imgLayer r:embed="rId3">
                            <a14:imgEffect>
                              <a14:brightnessContrast bright="20000"/>
                            </a14:imgEffect>
                          </a14:imgLayer>
                        </a14:imgProps>
                      </a:ext>
                      <a:ext uri="{28A0092B-C50C-407E-A947-70E740481C1C}">
                        <a14:useLocalDpi xmlns:a14="http://schemas.microsoft.com/office/drawing/2010/main" val="0"/>
                      </a:ext>
                    </a:extLst>
                  </a:blip>
                  <a:stretch>
                    <a:fillRect/>
                  </a:stretch>
                </pic:blipFill>
                <pic:spPr>
                  <a:xfrm>
                    <a:off x="0" y="0"/>
                    <a:ext cx="7048634" cy="8277811"/>
                  </a:xfrm>
                  <a:prstGeom prst="rect">
                    <a:avLst/>
                  </a:prstGeom>
                </pic:spPr>
              </pic:pic>
            </a:graphicData>
          </a:graphic>
          <wp14:sizeRelH relativeFrom="page">
            <wp14:pctWidth>0</wp14:pctWidth>
          </wp14:sizeRelH>
          <wp14:sizeRelV relativeFrom="page">
            <wp14:pctHeight>0</wp14:pctHeight>
          </wp14:sizeRelV>
        </wp:anchor>
      </w:drawing>
    </w:r>
    <w:r w:rsidR="009A1CC8">
      <w:rPr>
        <w:noProof/>
      </w:rPr>
      <w:t xml:space="preserve"> </w:t>
    </w:r>
    <w:r w:rsidR="00C00F5B">
      <w:rPr>
        <w:noProof/>
        <w:lang w:eastAsia="en-GB"/>
      </w:rPr>
      <w:drawing>
        <wp:anchor distT="0" distB="0" distL="114300" distR="114300" simplePos="0" relativeHeight="251660288" behindDoc="1" locked="0" layoutInCell="1" allowOverlap="1" wp14:anchorId="6A8D1682" wp14:editId="2C473E8B">
          <wp:simplePos x="0" y="0"/>
          <wp:positionH relativeFrom="column">
            <wp:posOffset>-586740</wp:posOffset>
          </wp:positionH>
          <wp:positionV relativeFrom="paragraph">
            <wp:posOffset>-175260</wp:posOffset>
          </wp:positionV>
          <wp:extent cx="1242060" cy="1534795"/>
          <wp:effectExtent l="0" t="0" r="0" b="825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EVI Emblem 2019 alt 2.png"/>
                  <pic:cNvPicPr/>
                </pic:nvPicPr>
                <pic:blipFill>
                  <a:blip r:embed="rId4">
                    <a:extLst>
                      <a:ext uri="{28A0092B-C50C-407E-A947-70E740481C1C}">
                        <a14:useLocalDpi xmlns:a14="http://schemas.microsoft.com/office/drawing/2010/main" val="0"/>
                      </a:ext>
                    </a:extLst>
                  </a:blip>
                  <a:stretch>
                    <a:fillRect/>
                  </a:stretch>
                </pic:blipFill>
                <pic:spPr>
                  <a:xfrm>
                    <a:off x="0" y="0"/>
                    <a:ext cx="1242060" cy="15347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EAC43" w14:textId="09B89190" w:rsidR="00C00F5B" w:rsidRDefault="00E91CA0">
    <w:pPr>
      <w:pStyle w:val="Header"/>
    </w:pPr>
    <w:r>
      <w:rPr>
        <w:noProof/>
      </w:rPr>
      <w:pict w14:anchorId="08B4F0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054859" o:spid="_x0000_s2049" type="#_x0000_t75" style="position:absolute;margin-left:0;margin-top:0;width:451.05pt;height:612.95pt;z-index:-251658240;mso-position-horizontal:center;mso-position-horizontal-relative:margin;mso-position-vertical:center;mso-position-vertical-relative:margin" o:allowincell="f">
          <v:imagedata r:id="rId1" o:title="KEVIOriginal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72503"/>
    <w:multiLevelType w:val="hybridMultilevel"/>
    <w:tmpl w:val="42341A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42222C"/>
    <w:multiLevelType w:val="hybridMultilevel"/>
    <w:tmpl w:val="351E2F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E152C0"/>
    <w:multiLevelType w:val="hybridMultilevel"/>
    <w:tmpl w:val="8D6E4954"/>
    <w:lvl w:ilvl="0" w:tplc="1BBAF51E">
      <w:start w:val="1"/>
      <w:numFmt w:val="bullet"/>
      <w:lvlText w:val=""/>
      <w:lvlJc w:val="left"/>
      <w:pPr>
        <w:tabs>
          <w:tab w:val="num" w:pos="360"/>
        </w:tabs>
        <w:ind w:left="360" w:hanging="360"/>
      </w:pPr>
      <w:rPr>
        <w:rFonts w:ascii="Symbol" w:hAnsi="Symbol" w:hint="default"/>
      </w:rPr>
    </w:lvl>
    <w:lvl w:ilvl="1" w:tplc="DC52E380">
      <w:start w:val="1"/>
      <w:numFmt w:val="bullet"/>
      <w:lvlText w:val=""/>
      <w:lvlJc w:val="left"/>
      <w:pPr>
        <w:tabs>
          <w:tab w:val="num" w:pos="-360"/>
        </w:tabs>
        <w:ind w:left="-360" w:hanging="360"/>
      </w:pPr>
      <w:rPr>
        <w:rFonts w:ascii="Wingdings" w:hAnsi="Wingdings" w:hint="default"/>
      </w:rPr>
    </w:lvl>
    <w:lvl w:ilvl="2" w:tplc="08090005">
      <w:start w:val="1"/>
      <w:numFmt w:val="bullet"/>
      <w:lvlText w:val=""/>
      <w:lvlJc w:val="left"/>
      <w:pPr>
        <w:tabs>
          <w:tab w:val="num" w:pos="360"/>
        </w:tabs>
        <w:ind w:left="360" w:hanging="360"/>
      </w:pPr>
      <w:rPr>
        <w:rFonts w:ascii="Wingdings" w:hAnsi="Wingdings" w:hint="default"/>
      </w:rPr>
    </w:lvl>
    <w:lvl w:ilvl="3" w:tplc="08090001">
      <w:start w:val="1"/>
      <w:numFmt w:val="bullet"/>
      <w:lvlText w:val=""/>
      <w:lvlJc w:val="left"/>
      <w:pPr>
        <w:tabs>
          <w:tab w:val="num" w:pos="1080"/>
        </w:tabs>
        <w:ind w:left="1080" w:hanging="360"/>
      </w:pPr>
      <w:rPr>
        <w:rFonts w:ascii="Symbol" w:hAnsi="Symbol" w:hint="default"/>
      </w:rPr>
    </w:lvl>
    <w:lvl w:ilvl="4" w:tplc="08090003" w:tentative="1">
      <w:start w:val="1"/>
      <w:numFmt w:val="bullet"/>
      <w:lvlText w:val="o"/>
      <w:lvlJc w:val="left"/>
      <w:pPr>
        <w:tabs>
          <w:tab w:val="num" w:pos="1800"/>
        </w:tabs>
        <w:ind w:left="1800" w:hanging="360"/>
      </w:pPr>
      <w:rPr>
        <w:rFonts w:ascii="Courier New" w:hAnsi="Courier New" w:cs="Courier New" w:hint="default"/>
      </w:rPr>
    </w:lvl>
    <w:lvl w:ilvl="5" w:tplc="08090005" w:tentative="1">
      <w:start w:val="1"/>
      <w:numFmt w:val="bullet"/>
      <w:lvlText w:val=""/>
      <w:lvlJc w:val="left"/>
      <w:pPr>
        <w:tabs>
          <w:tab w:val="num" w:pos="2520"/>
        </w:tabs>
        <w:ind w:left="2520" w:hanging="360"/>
      </w:pPr>
      <w:rPr>
        <w:rFonts w:ascii="Wingdings" w:hAnsi="Wingdings" w:hint="default"/>
      </w:rPr>
    </w:lvl>
    <w:lvl w:ilvl="6" w:tplc="08090001" w:tentative="1">
      <w:start w:val="1"/>
      <w:numFmt w:val="bullet"/>
      <w:lvlText w:val=""/>
      <w:lvlJc w:val="left"/>
      <w:pPr>
        <w:tabs>
          <w:tab w:val="num" w:pos="3240"/>
        </w:tabs>
        <w:ind w:left="3240" w:hanging="360"/>
      </w:pPr>
      <w:rPr>
        <w:rFonts w:ascii="Symbol" w:hAnsi="Symbol" w:hint="default"/>
      </w:rPr>
    </w:lvl>
    <w:lvl w:ilvl="7" w:tplc="08090003" w:tentative="1">
      <w:start w:val="1"/>
      <w:numFmt w:val="bullet"/>
      <w:lvlText w:val="o"/>
      <w:lvlJc w:val="left"/>
      <w:pPr>
        <w:tabs>
          <w:tab w:val="num" w:pos="3960"/>
        </w:tabs>
        <w:ind w:left="3960" w:hanging="360"/>
      </w:pPr>
      <w:rPr>
        <w:rFonts w:ascii="Courier New" w:hAnsi="Courier New" w:cs="Courier New" w:hint="default"/>
      </w:rPr>
    </w:lvl>
    <w:lvl w:ilvl="8" w:tplc="08090005" w:tentative="1">
      <w:start w:val="1"/>
      <w:numFmt w:val="bullet"/>
      <w:lvlText w:val=""/>
      <w:lvlJc w:val="left"/>
      <w:pPr>
        <w:tabs>
          <w:tab w:val="num" w:pos="4680"/>
        </w:tabs>
        <w:ind w:left="4680" w:hanging="360"/>
      </w:pPr>
      <w:rPr>
        <w:rFonts w:ascii="Wingdings" w:hAnsi="Wingdings" w:hint="default"/>
      </w:rPr>
    </w:lvl>
  </w:abstractNum>
  <w:abstractNum w:abstractNumId="3" w15:restartNumberingAfterBreak="0">
    <w:nsid w:val="15E22A33"/>
    <w:multiLevelType w:val="hybridMultilevel"/>
    <w:tmpl w:val="28C6B6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735779"/>
    <w:multiLevelType w:val="hybridMultilevel"/>
    <w:tmpl w:val="233299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DE776F"/>
    <w:multiLevelType w:val="hybridMultilevel"/>
    <w:tmpl w:val="792C30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B64CF9"/>
    <w:multiLevelType w:val="hybridMultilevel"/>
    <w:tmpl w:val="59D25918"/>
    <w:lvl w:ilvl="0" w:tplc="08090001">
      <w:start w:val="1"/>
      <w:numFmt w:val="bullet"/>
      <w:lvlText w:val=""/>
      <w:lvlJc w:val="left"/>
      <w:pPr>
        <w:ind w:left="229" w:hanging="360"/>
      </w:pPr>
      <w:rPr>
        <w:rFonts w:ascii="Symbol" w:hAnsi="Symbol" w:hint="default"/>
      </w:rPr>
    </w:lvl>
    <w:lvl w:ilvl="1" w:tplc="08090003" w:tentative="1">
      <w:start w:val="1"/>
      <w:numFmt w:val="bullet"/>
      <w:lvlText w:val="o"/>
      <w:lvlJc w:val="left"/>
      <w:pPr>
        <w:ind w:left="949" w:hanging="360"/>
      </w:pPr>
      <w:rPr>
        <w:rFonts w:ascii="Courier New" w:hAnsi="Courier New" w:cs="Courier New" w:hint="default"/>
      </w:rPr>
    </w:lvl>
    <w:lvl w:ilvl="2" w:tplc="08090005" w:tentative="1">
      <w:start w:val="1"/>
      <w:numFmt w:val="bullet"/>
      <w:lvlText w:val=""/>
      <w:lvlJc w:val="left"/>
      <w:pPr>
        <w:ind w:left="1669" w:hanging="360"/>
      </w:pPr>
      <w:rPr>
        <w:rFonts w:ascii="Wingdings" w:hAnsi="Wingdings" w:hint="default"/>
      </w:rPr>
    </w:lvl>
    <w:lvl w:ilvl="3" w:tplc="08090001" w:tentative="1">
      <w:start w:val="1"/>
      <w:numFmt w:val="bullet"/>
      <w:lvlText w:val=""/>
      <w:lvlJc w:val="left"/>
      <w:pPr>
        <w:ind w:left="2389" w:hanging="360"/>
      </w:pPr>
      <w:rPr>
        <w:rFonts w:ascii="Symbol" w:hAnsi="Symbol" w:hint="default"/>
      </w:rPr>
    </w:lvl>
    <w:lvl w:ilvl="4" w:tplc="08090003" w:tentative="1">
      <w:start w:val="1"/>
      <w:numFmt w:val="bullet"/>
      <w:lvlText w:val="o"/>
      <w:lvlJc w:val="left"/>
      <w:pPr>
        <w:ind w:left="3109" w:hanging="360"/>
      </w:pPr>
      <w:rPr>
        <w:rFonts w:ascii="Courier New" w:hAnsi="Courier New" w:cs="Courier New" w:hint="default"/>
      </w:rPr>
    </w:lvl>
    <w:lvl w:ilvl="5" w:tplc="08090005" w:tentative="1">
      <w:start w:val="1"/>
      <w:numFmt w:val="bullet"/>
      <w:lvlText w:val=""/>
      <w:lvlJc w:val="left"/>
      <w:pPr>
        <w:ind w:left="3829" w:hanging="360"/>
      </w:pPr>
      <w:rPr>
        <w:rFonts w:ascii="Wingdings" w:hAnsi="Wingdings" w:hint="default"/>
      </w:rPr>
    </w:lvl>
    <w:lvl w:ilvl="6" w:tplc="08090001" w:tentative="1">
      <w:start w:val="1"/>
      <w:numFmt w:val="bullet"/>
      <w:lvlText w:val=""/>
      <w:lvlJc w:val="left"/>
      <w:pPr>
        <w:ind w:left="4549" w:hanging="360"/>
      </w:pPr>
      <w:rPr>
        <w:rFonts w:ascii="Symbol" w:hAnsi="Symbol" w:hint="default"/>
      </w:rPr>
    </w:lvl>
    <w:lvl w:ilvl="7" w:tplc="08090003" w:tentative="1">
      <w:start w:val="1"/>
      <w:numFmt w:val="bullet"/>
      <w:lvlText w:val="o"/>
      <w:lvlJc w:val="left"/>
      <w:pPr>
        <w:ind w:left="5269" w:hanging="360"/>
      </w:pPr>
      <w:rPr>
        <w:rFonts w:ascii="Courier New" w:hAnsi="Courier New" w:cs="Courier New" w:hint="default"/>
      </w:rPr>
    </w:lvl>
    <w:lvl w:ilvl="8" w:tplc="08090005" w:tentative="1">
      <w:start w:val="1"/>
      <w:numFmt w:val="bullet"/>
      <w:lvlText w:val=""/>
      <w:lvlJc w:val="left"/>
      <w:pPr>
        <w:ind w:left="5989" w:hanging="360"/>
      </w:pPr>
      <w:rPr>
        <w:rFonts w:ascii="Wingdings" w:hAnsi="Wingdings" w:hint="default"/>
      </w:rPr>
    </w:lvl>
  </w:abstractNum>
  <w:abstractNum w:abstractNumId="7" w15:restartNumberingAfterBreak="0">
    <w:nsid w:val="2D4D1C4F"/>
    <w:multiLevelType w:val="hybridMultilevel"/>
    <w:tmpl w:val="5400E3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20C463A"/>
    <w:multiLevelType w:val="hybridMultilevel"/>
    <w:tmpl w:val="B5C006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005F8C"/>
    <w:multiLevelType w:val="hybridMultilevel"/>
    <w:tmpl w:val="77161E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BD4E37"/>
    <w:multiLevelType w:val="hybridMultilevel"/>
    <w:tmpl w:val="BEE011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F16F35"/>
    <w:multiLevelType w:val="hybridMultilevel"/>
    <w:tmpl w:val="3E6626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60AAE"/>
    <w:multiLevelType w:val="hybridMultilevel"/>
    <w:tmpl w:val="D892D4E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1E462A"/>
    <w:multiLevelType w:val="hybridMultilevel"/>
    <w:tmpl w:val="2A046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2C6D29"/>
    <w:multiLevelType w:val="hybridMultilevel"/>
    <w:tmpl w:val="29805F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925811"/>
    <w:multiLevelType w:val="hybridMultilevel"/>
    <w:tmpl w:val="CD4EE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E44F56"/>
    <w:multiLevelType w:val="hybridMultilevel"/>
    <w:tmpl w:val="B34887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0D4F24"/>
    <w:multiLevelType w:val="hybridMultilevel"/>
    <w:tmpl w:val="5E5C7E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C900FC"/>
    <w:multiLevelType w:val="hybridMultilevel"/>
    <w:tmpl w:val="E51A95E2"/>
    <w:lvl w:ilvl="0" w:tplc="1BBAF51E">
      <w:start w:val="1"/>
      <w:numFmt w:val="bullet"/>
      <w:lvlText w:val=""/>
      <w:lvlJc w:val="left"/>
      <w:pPr>
        <w:tabs>
          <w:tab w:val="num" w:pos="360"/>
        </w:tabs>
        <w:ind w:left="360" w:hanging="360"/>
      </w:pPr>
      <w:rPr>
        <w:rFonts w:ascii="Symbol" w:hAnsi="Symbol" w:hint="default"/>
      </w:rPr>
    </w:lvl>
    <w:lvl w:ilvl="1" w:tplc="DC52E380">
      <w:start w:val="1"/>
      <w:numFmt w:val="bullet"/>
      <w:lvlText w:val=""/>
      <w:lvlJc w:val="left"/>
      <w:pPr>
        <w:tabs>
          <w:tab w:val="num" w:pos="-360"/>
        </w:tabs>
        <w:ind w:left="-360" w:hanging="360"/>
      </w:pPr>
      <w:rPr>
        <w:rFonts w:ascii="Wingdings" w:hAnsi="Wingdings" w:hint="default"/>
      </w:rPr>
    </w:lvl>
    <w:lvl w:ilvl="2" w:tplc="08090005">
      <w:start w:val="1"/>
      <w:numFmt w:val="bullet"/>
      <w:lvlText w:val=""/>
      <w:lvlJc w:val="left"/>
      <w:pPr>
        <w:tabs>
          <w:tab w:val="num" w:pos="360"/>
        </w:tabs>
        <w:ind w:left="360" w:hanging="360"/>
      </w:pPr>
      <w:rPr>
        <w:rFonts w:ascii="Wingdings" w:hAnsi="Wingdings" w:hint="default"/>
      </w:rPr>
    </w:lvl>
    <w:lvl w:ilvl="3" w:tplc="08090001">
      <w:start w:val="1"/>
      <w:numFmt w:val="bullet"/>
      <w:lvlText w:val=""/>
      <w:lvlJc w:val="left"/>
      <w:pPr>
        <w:tabs>
          <w:tab w:val="num" w:pos="1080"/>
        </w:tabs>
        <w:ind w:left="1080" w:hanging="360"/>
      </w:pPr>
      <w:rPr>
        <w:rFonts w:ascii="Symbol" w:hAnsi="Symbol" w:hint="default"/>
      </w:rPr>
    </w:lvl>
    <w:lvl w:ilvl="4" w:tplc="08090003" w:tentative="1">
      <w:start w:val="1"/>
      <w:numFmt w:val="bullet"/>
      <w:lvlText w:val="o"/>
      <w:lvlJc w:val="left"/>
      <w:pPr>
        <w:tabs>
          <w:tab w:val="num" w:pos="1800"/>
        </w:tabs>
        <w:ind w:left="1800" w:hanging="360"/>
      </w:pPr>
      <w:rPr>
        <w:rFonts w:ascii="Courier New" w:hAnsi="Courier New" w:cs="Courier New" w:hint="default"/>
      </w:rPr>
    </w:lvl>
    <w:lvl w:ilvl="5" w:tplc="08090005" w:tentative="1">
      <w:start w:val="1"/>
      <w:numFmt w:val="bullet"/>
      <w:lvlText w:val=""/>
      <w:lvlJc w:val="left"/>
      <w:pPr>
        <w:tabs>
          <w:tab w:val="num" w:pos="2520"/>
        </w:tabs>
        <w:ind w:left="2520" w:hanging="360"/>
      </w:pPr>
      <w:rPr>
        <w:rFonts w:ascii="Wingdings" w:hAnsi="Wingdings" w:hint="default"/>
      </w:rPr>
    </w:lvl>
    <w:lvl w:ilvl="6" w:tplc="08090001" w:tentative="1">
      <w:start w:val="1"/>
      <w:numFmt w:val="bullet"/>
      <w:lvlText w:val=""/>
      <w:lvlJc w:val="left"/>
      <w:pPr>
        <w:tabs>
          <w:tab w:val="num" w:pos="3240"/>
        </w:tabs>
        <w:ind w:left="3240" w:hanging="360"/>
      </w:pPr>
      <w:rPr>
        <w:rFonts w:ascii="Symbol" w:hAnsi="Symbol" w:hint="default"/>
      </w:rPr>
    </w:lvl>
    <w:lvl w:ilvl="7" w:tplc="08090003" w:tentative="1">
      <w:start w:val="1"/>
      <w:numFmt w:val="bullet"/>
      <w:lvlText w:val="o"/>
      <w:lvlJc w:val="left"/>
      <w:pPr>
        <w:tabs>
          <w:tab w:val="num" w:pos="3960"/>
        </w:tabs>
        <w:ind w:left="3960" w:hanging="360"/>
      </w:pPr>
      <w:rPr>
        <w:rFonts w:ascii="Courier New" w:hAnsi="Courier New" w:cs="Courier New" w:hint="default"/>
      </w:rPr>
    </w:lvl>
    <w:lvl w:ilvl="8" w:tplc="08090005" w:tentative="1">
      <w:start w:val="1"/>
      <w:numFmt w:val="bullet"/>
      <w:lvlText w:val=""/>
      <w:lvlJc w:val="left"/>
      <w:pPr>
        <w:tabs>
          <w:tab w:val="num" w:pos="4680"/>
        </w:tabs>
        <w:ind w:left="4680" w:hanging="360"/>
      </w:pPr>
      <w:rPr>
        <w:rFonts w:ascii="Wingdings" w:hAnsi="Wingdings" w:hint="default"/>
      </w:rPr>
    </w:lvl>
  </w:abstractNum>
  <w:abstractNum w:abstractNumId="19" w15:restartNumberingAfterBreak="0">
    <w:nsid w:val="6B3822BF"/>
    <w:multiLevelType w:val="hybridMultilevel"/>
    <w:tmpl w:val="3FE231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596445A"/>
    <w:multiLevelType w:val="hybridMultilevel"/>
    <w:tmpl w:val="3416C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893DD4"/>
    <w:multiLevelType w:val="hybridMultilevel"/>
    <w:tmpl w:val="DE6C7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4"/>
  </w:num>
  <w:num w:numId="4">
    <w:abstractNumId w:val="21"/>
  </w:num>
  <w:num w:numId="5">
    <w:abstractNumId w:val="13"/>
  </w:num>
  <w:num w:numId="6">
    <w:abstractNumId w:val="20"/>
  </w:num>
  <w:num w:numId="7">
    <w:abstractNumId w:val="15"/>
  </w:num>
  <w:num w:numId="8">
    <w:abstractNumId w:val="12"/>
  </w:num>
  <w:num w:numId="9">
    <w:abstractNumId w:val="4"/>
  </w:num>
  <w:num w:numId="10">
    <w:abstractNumId w:val="2"/>
  </w:num>
  <w:num w:numId="11">
    <w:abstractNumId w:val="18"/>
  </w:num>
  <w:num w:numId="12">
    <w:abstractNumId w:val="7"/>
  </w:num>
  <w:num w:numId="13">
    <w:abstractNumId w:val="5"/>
  </w:num>
  <w:num w:numId="14">
    <w:abstractNumId w:val="0"/>
  </w:num>
  <w:num w:numId="15">
    <w:abstractNumId w:val="1"/>
  </w:num>
  <w:num w:numId="16">
    <w:abstractNumId w:val="9"/>
  </w:num>
  <w:num w:numId="17">
    <w:abstractNumId w:val="19"/>
  </w:num>
  <w:num w:numId="18">
    <w:abstractNumId w:val="16"/>
  </w:num>
  <w:num w:numId="19">
    <w:abstractNumId w:val="3"/>
  </w:num>
  <w:num w:numId="20">
    <w:abstractNumId w:val="10"/>
  </w:num>
  <w:num w:numId="21">
    <w:abstractNumId w:val="8"/>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1E5"/>
    <w:rsid w:val="0001397D"/>
    <w:rsid w:val="00025CB9"/>
    <w:rsid w:val="00037A61"/>
    <w:rsid w:val="00066FD6"/>
    <w:rsid w:val="000708F4"/>
    <w:rsid w:val="00085BB4"/>
    <w:rsid w:val="00093CA6"/>
    <w:rsid w:val="000F29F8"/>
    <w:rsid w:val="00166669"/>
    <w:rsid w:val="00183EE2"/>
    <w:rsid w:val="00191CB2"/>
    <w:rsid w:val="001C1C68"/>
    <w:rsid w:val="001D0716"/>
    <w:rsid w:val="001D2F03"/>
    <w:rsid w:val="001D770B"/>
    <w:rsid w:val="0020283F"/>
    <w:rsid w:val="002655C2"/>
    <w:rsid w:val="00286495"/>
    <w:rsid w:val="0034655F"/>
    <w:rsid w:val="00392ECE"/>
    <w:rsid w:val="00393A41"/>
    <w:rsid w:val="00397DAE"/>
    <w:rsid w:val="003A1B16"/>
    <w:rsid w:val="003B2203"/>
    <w:rsid w:val="003C7130"/>
    <w:rsid w:val="004D6BE7"/>
    <w:rsid w:val="004E2C82"/>
    <w:rsid w:val="00502782"/>
    <w:rsid w:val="00535158"/>
    <w:rsid w:val="0054674F"/>
    <w:rsid w:val="005564F0"/>
    <w:rsid w:val="00591594"/>
    <w:rsid w:val="005A7D89"/>
    <w:rsid w:val="005D0353"/>
    <w:rsid w:val="005F4975"/>
    <w:rsid w:val="00630720"/>
    <w:rsid w:val="00630CD8"/>
    <w:rsid w:val="00673310"/>
    <w:rsid w:val="00694A20"/>
    <w:rsid w:val="006C5C09"/>
    <w:rsid w:val="007276D7"/>
    <w:rsid w:val="00797D8D"/>
    <w:rsid w:val="007D1252"/>
    <w:rsid w:val="00803D35"/>
    <w:rsid w:val="0084092F"/>
    <w:rsid w:val="0085238A"/>
    <w:rsid w:val="0087588B"/>
    <w:rsid w:val="00903FD6"/>
    <w:rsid w:val="009240C2"/>
    <w:rsid w:val="009277F9"/>
    <w:rsid w:val="009A1CC8"/>
    <w:rsid w:val="009A7FCA"/>
    <w:rsid w:val="00A26C5E"/>
    <w:rsid w:val="00A76B9B"/>
    <w:rsid w:val="00AC4BCC"/>
    <w:rsid w:val="00B04A3A"/>
    <w:rsid w:val="00B20021"/>
    <w:rsid w:val="00B61DC2"/>
    <w:rsid w:val="00B96F8A"/>
    <w:rsid w:val="00BB6FDE"/>
    <w:rsid w:val="00BF6C26"/>
    <w:rsid w:val="00C00F5B"/>
    <w:rsid w:val="00C910D4"/>
    <w:rsid w:val="00C94C44"/>
    <w:rsid w:val="00D132FA"/>
    <w:rsid w:val="00D24CAA"/>
    <w:rsid w:val="00D51F52"/>
    <w:rsid w:val="00DA310C"/>
    <w:rsid w:val="00E737F9"/>
    <w:rsid w:val="00E91CA0"/>
    <w:rsid w:val="00EA3020"/>
    <w:rsid w:val="00F651E4"/>
    <w:rsid w:val="00F91832"/>
    <w:rsid w:val="00FA71E5"/>
    <w:rsid w:val="00FD492A"/>
    <w:rsid w:val="00FF41D7"/>
    <w:rsid w:val="00FF6B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88198B0"/>
  <w15:chartTrackingRefBased/>
  <w15:docId w15:val="{8277C2B3-8961-454A-A2BF-294FF2A84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0F5B"/>
  </w:style>
  <w:style w:type="paragraph" w:styleId="Heading2">
    <w:name w:val="heading 2"/>
    <w:basedOn w:val="Normal"/>
    <w:next w:val="Normal"/>
    <w:link w:val="Heading2Char"/>
    <w:unhideWhenUsed/>
    <w:qFormat/>
    <w:rsid w:val="0054674F"/>
    <w:pPr>
      <w:keepNext/>
      <w:keepLines/>
      <w:spacing w:before="200" w:after="0" w:line="240" w:lineRule="auto"/>
      <w:outlineLvl w:val="1"/>
    </w:pPr>
    <w:rPr>
      <w:rFonts w:ascii="Cambria" w:eastAsia="Times New Roman" w:hAnsi="Cambria" w:cs="Times New Roman"/>
      <w:b/>
      <w:bCs/>
      <w:color w:val="4F81BD"/>
      <w:sz w:val="26"/>
      <w:szCs w:val="26"/>
    </w:rPr>
  </w:style>
  <w:style w:type="paragraph" w:styleId="Heading6">
    <w:name w:val="heading 6"/>
    <w:basedOn w:val="Normal"/>
    <w:next w:val="Normal"/>
    <w:link w:val="Heading6Char"/>
    <w:unhideWhenUsed/>
    <w:qFormat/>
    <w:rsid w:val="0054674F"/>
    <w:pPr>
      <w:keepNext/>
      <w:keepLines/>
      <w:spacing w:before="200" w:after="0" w:line="240" w:lineRule="auto"/>
      <w:outlineLvl w:val="5"/>
    </w:pPr>
    <w:rPr>
      <w:rFonts w:ascii="Cambria" w:eastAsia="Times New Roman" w:hAnsi="Cambria" w:cs="Times New Roman"/>
      <w:i/>
      <w:iCs/>
      <w:color w:val="243F60"/>
      <w:sz w:val="24"/>
      <w:szCs w:val="24"/>
    </w:rPr>
  </w:style>
  <w:style w:type="paragraph" w:styleId="Heading8">
    <w:name w:val="heading 8"/>
    <w:basedOn w:val="Normal"/>
    <w:next w:val="Normal"/>
    <w:link w:val="Heading8Char"/>
    <w:qFormat/>
    <w:rsid w:val="0054674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outlineLvl w:val="7"/>
    </w:pPr>
    <w:rPr>
      <w:rFonts w:ascii="Arial" w:eastAsia="Arial" w:hAnsi="Arial" w:cs="Arial"/>
      <w:b/>
      <w:bCs/>
      <w:snapToGrid w:val="0"/>
      <w:sz w:val="24"/>
      <w:szCs w:val="24"/>
    </w:rPr>
  </w:style>
  <w:style w:type="paragraph" w:styleId="Heading9">
    <w:name w:val="heading 9"/>
    <w:basedOn w:val="Normal"/>
    <w:next w:val="Normal"/>
    <w:link w:val="Heading9Char"/>
    <w:qFormat/>
    <w:rsid w:val="0054674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8"/>
    </w:pPr>
    <w:rPr>
      <w:rFonts w:ascii="Arial" w:eastAsia="Arial" w:hAnsi="Arial" w:cs="Arial"/>
      <w:b/>
      <w:bCs/>
      <w:snapToGrid w:val="0"/>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71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71E5"/>
  </w:style>
  <w:style w:type="paragraph" w:styleId="Footer">
    <w:name w:val="footer"/>
    <w:basedOn w:val="Normal"/>
    <w:link w:val="FooterChar"/>
    <w:uiPriority w:val="99"/>
    <w:unhideWhenUsed/>
    <w:rsid w:val="00FA71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71E5"/>
  </w:style>
  <w:style w:type="table" w:styleId="TableGrid">
    <w:name w:val="Table Grid"/>
    <w:basedOn w:val="TableNormal"/>
    <w:uiPriority w:val="39"/>
    <w:rsid w:val="003A1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30CD8"/>
    <w:rPr>
      <w:color w:val="0563C1" w:themeColor="hyperlink"/>
      <w:u w:val="single"/>
    </w:rPr>
  </w:style>
  <w:style w:type="character" w:customStyle="1" w:styleId="UnresolvedMention1">
    <w:name w:val="Unresolved Mention1"/>
    <w:basedOn w:val="DefaultParagraphFont"/>
    <w:uiPriority w:val="99"/>
    <w:semiHidden/>
    <w:unhideWhenUsed/>
    <w:rsid w:val="00630CD8"/>
    <w:rPr>
      <w:color w:val="808080"/>
      <w:shd w:val="clear" w:color="auto" w:fill="E6E6E6"/>
    </w:rPr>
  </w:style>
  <w:style w:type="paragraph" w:styleId="NoSpacing">
    <w:name w:val="No Spacing"/>
    <w:link w:val="NoSpacingChar"/>
    <w:uiPriority w:val="1"/>
    <w:qFormat/>
    <w:rsid w:val="00FF41D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F41D7"/>
    <w:rPr>
      <w:rFonts w:eastAsiaTheme="minorEastAsia"/>
      <w:lang w:val="en-US"/>
    </w:rPr>
  </w:style>
  <w:style w:type="character" w:styleId="PlaceholderText">
    <w:name w:val="Placeholder Text"/>
    <w:basedOn w:val="DefaultParagraphFont"/>
    <w:uiPriority w:val="99"/>
    <w:semiHidden/>
    <w:rsid w:val="00C00F5B"/>
    <w:rPr>
      <w:color w:val="808080"/>
    </w:rPr>
  </w:style>
  <w:style w:type="character" w:customStyle="1" w:styleId="Style1">
    <w:name w:val="Style1"/>
    <w:basedOn w:val="DefaultParagraphFont"/>
    <w:uiPriority w:val="1"/>
    <w:rsid w:val="00C00F5B"/>
    <w:rPr>
      <w:rFonts w:ascii="Avenir LT Std 45 Book" w:hAnsi="Avenir LT Std 45 Book"/>
      <w:color w:val="254477"/>
      <w:sz w:val="36"/>
    </w:rPr>
  </w:style>
  <w:style w:type="character" w:customStyle="1" w:styleId="Style2">
    <w:name w:val="Style2"/>
    <w:basedOn w:val="DefaultParagraphFont"/>
    <w:uiPriority w:val="1"/>
    <w:rsid w:val="00C00F5B"/>
    <w:rPr>
      <w:rFonts w:ascii="Avenir LT Std 45 Book" w:hAnsi="Avenir LT Std 45 Book"/>
      <w:color w:val="A28D60"/>
      <w:sz w:val="24"/>
    </w:rPr>
  </w:style>
  <w:style w:type="character" w:customStyle="1" w:styleId="Style3">
    <w:name w:val="Style3"/>
    <w:basedOn w:val="DefaultParagraphFont"/>
    <w:uiPriority w:val="1"/>
    <w:rsid w:val="00C00F5B"/>
    <w:rPr>
      <w:rFonts w:ascii="Avenir LT Std 45 Book" w:hAnsi="Avenir LT Std 45 Book"/>
      <w:color w:val="262626" w:themeColor="text1" w:themeTint="D9"/>
      <w:sz w:val="24"/>
    </w:rPr>
  </w:style>
  <w:style w:type="character" w:customStyle="1" w:styleId="Style5">
    <w:name w:val="Style5"/>
    <w:basedOn w:val="DefaultParagraphFont"/>
    <w:uiPriority w:val="1"/>
    <w:rsid w:val="00C00F5B"/>
    <w:rPr>
      <w:rFonts w:ascii="Avenir LT Std 45 Book" w:hAnsi="Avenir LT Std 45 Book"/>
      <w:b/>
      <w:color w:val="254477"/>
      <w:sz w:val="24"/>
    </w:rPr>
  </w:style>
  <w:style w:type="paragraph" w:styleId="NormalWeb">
    <w:name w:val="Normal (Web)"/>
    <w:basedOn w:val="Normal"/>
    <w:rsid w:val="0028649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0283F"/>
    <w:pPr>
      <w:spacing w:after="200" w:line="276" w:lineRule="auto"/>
      <w:ind w:left="720"/>
      <w:contextualSpacing/>
    </w:pPr>
  </w:style>
  <w:style w:type="character" w:customStyle="1" w:styleId="Heading2Char">
    <w:name w:val="Heading 2 Char"/>
    <w:basedOn w:val="DefaultParagraphFont"/>
    <w:link w:val="Heading2"/>
    <w:rsid w:val="0054674F"/>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rsid w:val="0054674F"/>
    <w:rPr>
      <w:rFonts w:ascii="Cambria" w:eastAsia="Times New Roman" w:hAnsi="Cambria" w:cs="Times New Roman"/>
      <w:i/>
      <w:iCs/>
      <w:color w:val="243F60"/>
      <w:sz w:val="24"/>
      <w:szCs w:val="24"/>
    </w:rPr>
  </w:style>
  <w:style w:type="character" w:customStyle="1" w:styleId="Heading8Char">
    <w:name w:val="Heading 8 Char"/>
    <w:basedOn w:val="DefaultParagraphFont"/>
    <w:link w:val="Heading8"/>
    <w:rsid w:val="0054674F"/>
    <w:rPr>
      <w:rFonts w:ascii="Arial" w:eastAsia="Arial" w:hAnsi="Arial" w:cs="Arial"/>
      <w:b/>
      <w:bCs/>
      <w:snapToGrid w:val="0"/>
      <w:sz w:val="24"/>
      <w:szCs w:val="24"/>
    </w:rPr>
  </w:style>
  <w:style w:type="character" w:customStyle="1" w:styleId="Heading9Char">
    <w:name w:val="Heading 9 Char"/>
    <w:basedOn w:val="DefaultParagraphFont"/>
    <w:link w:val="Heading9"/>
    <w:rsid w:val="0054674F"/>
    <w:rPr>
      <w:rFonts w:ascii="Arial" w:eastAsia="Arial" w:hAnsi="Arial" w:cs="Arial"/>
      <w:b/>
      <w:bCs/>
      <w:snapToGrid w:val="0"/>
      <w:sz w:val="28"/>
      <w:szCs w:val="28"/>
      <w:u w:val="single"/>
    </w:rPr>
  </w:style>
  <w:style w:type="paragraph" w:styleId="Title">
    <w:name w:val="Title"/>
    <w:basedOn w:val="Normal"/>
    <w:link w:val="TitleChar"/>
    <w:qFormat/>
    <w:rsid w:val="0054674F"/>
    <w:pPr>
      <w:spacing w:after="0" w:line="240" w:lineRule="auto"/>
      <w:jc w:val="center"/>
    </w:pPr>
    <w:rPr>
      <w:rFonts w:ascii="Times New Roman" w:eastAsia="Times New Roman" w:hAnsi="Times New Roman" w:cs="Times New Roman"/>
      <w:b/>
      <w:sz w:val="28"/>
      <w:szCs w:val="20"/>
      <w:u w:val="single"/>
    </w:rPr>
  </w:style>
  <w:style w:type="character" w:customStyle="1" w:styleId="TitleChar">
    <w:name w:val="Title Char"/>
    <w:basedOn w:val="DefaultParagraphFont"/>
    <w:link w:val="Title"/>
    <w:rsid w:val="0054674F"/>
    <w:rPr>
      <w:rFonts w:ascii="Times New Roman" w:eastAsia="Times New Roman" w:hAnsi="Times New Roman" w:cs="Times New Roman"/>
      <w:b/>
      <w:sz w:val="28"/>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EEE19-5EFF-45B5-8627-1494E8646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848</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Lomas</dc:creator>
  <cp:keywords/>
  <dc:description/>
  <cp:lastModifiedBy>Ms J COUGHLAN</cp:lastModifiedBy>
  <cp:revision>2</cp:revision>
  <cp:lastPrinted>2019-07-18T19:41:00Z</cp:lastPrinted>
  <dcterms:created xsi:type="dcterms:W3CDTF">2023-03-23T12:23:00Z</dcterms:created>
  <dcterms:modified xsi:type="dcterms:W3CDTF">2023-03-23T12:23:00Z</dcterms:modified>
</cp:coreProperties>
</file>