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69A8" w14:textId="77777777" w:rsidR="00255D16" w:rsidRDefault="00672EF3">
      <w:pPr>
        <w:spacing w:after="0"/>
        <w:rPr>
          <w:rFonts w:cstheme="minorHAnsi"/>
        </w:rPr>
      </w:pPr>
      <w:r>
        <w:rPr>
          <w:rFonts w:cstheme="minorHAnsi"/>
          <w:b/>
          <w:noProof/>
          <w:lang w:eastAsia="en-GB"/>
        </w:rPr>
        <w:drawing>
          <wp:anchor distT="0" distB="0" distL="114300" distR="114300" simplePos="0" relativeHeight="251659264" behindDoc="1" locked="0" layoutInCell="1" allowOverlap="1" wp14:anchorId="4607FCB4" wp14:editId="3B76617A">
            <wp:simplePos x="0" y="0"/>
            <wp:positionH relativeFrom="column">
              <wp:posOffset>2085975</wp:posOffset>
            </wp:positionH>
            <wp:positionV relativeFrom="page">
              <wp:posOffset>523875</wp:posOffset>
            </wp:positionV>
            <wp:extent cx="1590675" cy="681355"/>
            <wp:effectExtent l="0" t="0" r="9525" b="4445"/>
            <wp:wrapTight wrapText="bothSides">
              <wp:wrapPolygon edited="0">
                <wp:start x="8019" y="0"/>
                <wp:lineTo x="5950" y="2416"/>
                <wp:lineTo x="5950" y="9059"/>
                <wp:lineTo x="8537" y="9663"/>
                <wp:lineTo x="0" y="13890"/>
                <wp:lineTo x="0" y="18721"/>
                <wp:lineTo x="3622" y="21137"/>
                <wp:lineTo x="17590" y="21137"/>
                <wp:lineTo x="17849" y="21137"/>
                <wp:lineTo x="21471" y="18721"/>
                <wp:lineTo x="21471" y="14494"/>
                <wp:lineTo x="14486" y="9663"/>
                <wp:lineTo x="14745" y="7247"/>
                <wp:lineTo x="12158" y="1208"/>
                <wp:lineTo x="10089" y="0"/>
                <wp:lineTo x="8019" y="0"/>
              </wp:wrapPolygon>
            </wp:wrapTight>
            <wp:docPr id="1" name="Picture 1" descr="HinchleyWood_FullLogo_Cent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chleyWood_FullLogo_Centred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F1CBD" w14:textId="77777777" w:rsidR="00255D16" w:rsidRDefault="00255D16">
      <w:pPr>
        <w:spacing w:after="0"/>
        <w:rPr>
          <w:rFonts w:cstheme="minorHAnsi"/>
        </w:rPr>
      </w:pPr>
    </w:p>
    <w:p w14:paraId="369E35CF" w14:textId="77777777" w:rsidR="00255D16" w:rsidRDefault="00255D16">
      <w:pPr>
        <w:spacing w:after="0"/>
        <w:jc w:val="center"/>
        <w:rPr>
          <w:rFonts w:cstheme="minorHAnsi"/>
          <w:b/>
        </w:rPr>
      </w:pPr>
    </w:p>
    <w:p w14:paraId="6E83140C" w14:textId="77777777" w:rsidR="00255D16" w:rsidRDefault="00672EF3">
      <w:pPr>
        <w:spacing w:after="0"/>
        <w:jc w:val="center"/>
        <w:rPr>
          <w:rFonts w:cstheme="minorHAnsi"/>
          <w:b/>
        </w:rPr>
      </w:pPr>
      <w:r>
        <w:rPr>
          <w:rFonts w:cstheme="minorHAnsi"/>
          <w:b/>
        </w:rPr>
        <w:t>SCIENCE DEPARTMENT</w:t>
      </w:r>
    </w:p>
    <w:p w14:paraId="35A505FF" w14:textId="77777777" w:rsidR="00255D16" w:rsidRDefault="00255D16">
      <w:pPr>
        <w:spacing w:after="0"/>
        <w:rPr>
          <w:rFonts w:cstheme="minorHAnsi"/>
        </w:rPr>
      </w:pPr>
    </w:p>
    <w:p w14:paraId="16E3E85F" w14:textId="77777777" w:rsidR="00255D16" w:rsidRDefault="00672EF3">
      <w:pPr>
        <w:spacing w:after="0"/>
        <w:rPr>
          <w:rFonts w:cstheme="minorHAnsi"/>
        </w:rPr>
      </w:pPr>
      <w:r>
        <w:rPr>
          <w:rFonts w:cstheme="minorHAnsi"/>
        </w:rPr>
        <w:t>The Science department consists of a highly committed team of thirteen teaching staff and five technicians.  All members of the team are dedicated to providing a consistently exceptional science education for students, continually striving to do this whils</w:t>
      </w:r>
      <w:r>
        <w:rPr>
          <w:rFonts w:cstheme="minorHAnsi"/>
        </w:rPr>
        <w:t xml:space="preserve">t maintaining very manageable teacher workloads.   </w:t>
      </w:r>
    </w:p>
    <w:p w14:paraId="40564B18" w14:textId="77777777" w:rsidR="00255D16" w:rsidRDefault="00255D16">
      <w:pPr>
        <w:spacing w:after="0"/>
        <w:rPr>
          <w:rFonts w:cstheme="minorHAnsi"/>
        </w:rPr>
      </w:pPr>
    </w:p>
    <w:p w14:paraId="498BB59B" w14:textId="77777777" w:rsidR="00255D16" w:rsidRDefault="00672EF3">
      <w:pPr>
        <w:spacing w:after="0"/>
        <w:rPr>
          <w:rFonts w:cstheme="minorHAnsi"/>
        </w:rPr>
      </w:pPr>
      <w:r>
        <w:rPr>
          <w:rFonts w:cstheme="minorHAnsi"/>
        </w:rPr>
        <w:t>The department is accommodated in the main school building on two floors: there are eleven laboratories, a newly refurbished science office, and two large preparatory rooms which are staffed by experienc</w:t>
      </w:r>
      <w:r>
        <w:rPr>
          <w:rFonts w:cstheme="minorHAnsi"/>
        </w:rPr>
        <w:t xml:space="preserve">ed and helpful technicians.  All laboratories have interactive technology and are networked to both the school curriculum network and the internet. We benefit from having access to a very large range of equipment, making science </w:t>
      </w:r>
      <w:proofErr w:type="spellStart"/>
      <w:r>
        <w:rPr>
          <w:rFonts w:cstheme="minorHAnsi"/>
        </w:rPr>
        <w:t>practicals</w:t>
      </w:r>
      <w:proofErr w:type="spellEnd"/>
      <w:r>
        <w:rPr>
          <w:rFonts w:cstheme="minorHAnsi"/>
        </w:rPr>
        <w:t xml:space="preserve"> at the core of o</w:t>
      </w:r>
      <w:r>
        <w:rPr>
          <w:rFonts w:cstheme="minorHAnsi"/>
        </w:rPr>
        <w:t xml:space="preserve">ur science teaching and learning.  </w:t>
      </w:r>
    </w:p>
    <w:p w14:paraId="0FC2C5A4" w14:textId="77777777" w:rsidR="00255D16" w:rsidRDefault="00255D16">
      <w:pPr>
        <w:spacing w:after="0"/>
        <w:rPr>
          <w:rFonts w:cstheme="minorHAnsi"/>
        </w:rPr>
      </w:pPr>
    </w:p>
    <w:p w14:paraId="3E24DF3F" w14:textId="77777777" w:rsidR="00255D16" w:rsidRDefault="00672EF3">
      <w:pPr>
        <w:spacing w:after="0"/>
        <w:rPr>
          <w:rFonts w:cstheme="minorHAnsi"/>
        </w:rPr>
      </w:pPr>
      <w:r>
        <w:rPr>
          <w:rFonts w:cstheme="minorHAnsi"/>
        </w:rPr>
        <w:t>All students follow a combined bespoke course at Key Stage 3, the objective of which is to allow students to become independent thinkers and develop scientific skills.  There are fully written schemes of work with resou</w:t>
      </w:r>
      <w:r>
        <w:rPr>
          <w:rFonts w:cstheme="minorHAnsi"/>
        </w:rPr>
        <w:t xml:space="preserve">rces for every lesson. </w:t>
      </w:r>
    </w:p>
    <w:p w14:paraId="27955658" w14:textId="77777777" w:rsidR="00255D16" w:rsidRDefault="00255D16">
      <w:pPr>
        <w:spacing w:after="0"/>
        <w:rPr>
          <w:rFonts w:cstheme="minorHAnsi"/>
        </w:rPr>
      </w:pPr>
    </w:p>
    <w:p w14:paraId="271E3B5F" w14:textId="77777777" w:rsidR="00255D16" w:rsidRDefault="00672EF3">
      <w:pPr>
        <w:spacing w:after="0"/>
        <w:rPr>
          <w:rFonts w:cstheme="minorHAnsi"/>
        </w:rPr>
      </w:pPr>
      <w:r>
        <w:rPr>
          <w:rFonts w:cstheme="minorHAnsi"/>
        </w:rPr>
        <w:t>At Key Stage 4 we offer Combined (Trilogy) and Separate Award Sciences following the AQA specifications. The sciences are taught separately with both combined and separate students having Biology, Chemistry and Physics specialist t</w:t>
      </w:r>
      <w:r>
        <w:rPr>
          <w:rFonts w:cstheme="minorHAnsi"/>
        </w:rPr>
        <w:t>eachers.  Science GCSE results are usually in the top 5% nationally for value added each year. The results in 2025 were as follows (2024 in brackets):</w:t>
      </w:r>
    </w:p>
    <w:p w14:paraId="4DD87757" w14:textId="77777777" w:rsidR="00255D16" w:rsidRDefault="00672EF3">
      <w:pPr>
        <w:pStyle w:val="ListParagraph"/>
        <w:numPr>
          <w:ilvl w:val="0"/>
          <w:numId w:val="2"/>
        </w:numPr>
        <w:spacing w:before="240" w:after="0"/>
        <w:rPr>
          <w:rFonts w:cstheme="minorHAnsi"/>
        </w:rPr>
      </w:pPr>
      <w:r>
        <w:rPr>
          <w:rFonts w:cstheme="minorHAnsi"/>
        </w:rPr>
        <w:t>Combined Science: 2025: 80% 5+, 43% 7+ (2024: 70% 5+, 36% 7+)</w:t>
      </w:r>
    </w:p>
    <w:p w14:paraId="0467178E" w14:textId="77777777" w:rsidR="00255D16" w:rsidRDefault="00672EF3">
      <w:pPr>
        <w:pStyle w:val="ListParagraph"/>
        <w:numPr>
          <w:ilvl w:val="0"/>
          <w:numId w:val="2"/>
        </w:numPr>
        <w:spacing w:after="0"/>
        <w:rPr>
          <w:rFonts w:cstheme="minorHAnsi"/>
        </w:rPr>
      </w:pPr>
      <w:r>
        <w:rPr>
          <w:rFonts w:cstheme="minorHAnsi"/>
        </w:rPr>
        <w:t xml:space="preserve">Biology: 2025: 100% 5+, 85% 7+ (2024: 98%, </w:t>
      </w:r>
      <w:r>
        <w:rPr>
          <w:rFonts w:cstheme="minorHAnsi"/>
        </w:rPr>
        <w:t>5+, 80% 7+)</w:t>
      </w:r>
    </w:p>
    <w:p w14:paraId="01FF58FD" w14:textId="77777777" w:rsidR="00255D16" w:rsidRDefault="00672EF3">
      <w:pPr>
        <w:pStyle w:val="ListParagraph"/>
        <w:numPr>
          <w:ilvl w:val="0"/>
          <w:numId w:val="2"/>
        </w:numPr>
        <w:spacing w:after="0"/>
        <w:rPr>
          <w:rFonts w:cstheme="minorHAnsi"/>
        </w:rPr>
      </w:pPr>
      <w:r>
        <w:rPr>
          <w:rFonts w:cstheme="minorHAnsi"/>
        </w:rPr>
        <w:t>Chemistry: 2025 100% 5+, 81% 7+ (2024: 96%, 5+, 71% 7+)</w:t>
      </w:r>
    </w:p>
    <w:p w14:paraId="3C059071" w14:textId="77777777" w:rsidR="00255D16" w:rsidRDefault="00672EF3">
      <w:pPr>
        <w:pStyle w:val="ListParagraph"/>
        <w:numPr>
          <w:ilvl w:val="0"/>
          <w:numId w:val="2"/>
        </w:numPr>
        <w:spacing w:after="0"/>
        <w:rPr>
          <w:rFonts w:cstheme="minorHAnsi"/>
        </w:rPr>
      </w:pPr>
      <w:r>
        <w:rPr>
          <w:rFonts w:cstheme="minorHAnsi"/>
        </w:rPr>
        <w:t>Physics: 2025 100% 5+, 87% 7+ (2024:  98% 5+, 76% 7+)</w:t>
      </w:r>
    </w:p>
    <w:p w14:paraId="3C83112D" w14:textId="77777777" w:rsidR="00255D16" w:rsidRDefault="00255D16">
      <w:pPr>
        <w:spacing w:after="0"/>
        <w:rPr>
          <w:rFonts w:cstheme="minorHAnsi"/>
        </w:rPr>
      </w:pPr>
    </w:p>
    <w:p w14:paraId="0B36B8D4" w14:textId="77777777" w:rsidR="00255D16" w:rsidRDefault="00672EF3">
      <w:pPr>
        <w:spacing w:after="0"/>
        <w:rPr>
          <w:rFonts w:cstheme="minorHAnsi"/>
        </w:rPr>
      </w:pPr>
      <w:r>
        <w:rPr>
          <w:rFonts w:cstheme="minorHAnsi"/>
        </w:rPr>
        <w:t>The Sciences are a popular choice at A Level with students studying the three subjects following the AQA specifications.  The departm</w:t>
      </w:r>
      <w:r>
        <w:rPr>
          <w:rFonts w:cstheme="minorHAnsi"/>
        </w:rPr>
        <w:t>ent achieves high academic success with many of our A-level students going on to higher education courses, often at Russell Group universities, in Science, Technology and Medicine.</w:t>
      </w:r>
    </w:p>
    <w:p w14:paraId="4D5D4973" w14:textId="77777777" w:rsidR="00255D16" w:rsidRDefault="00255D16">
      <w:pPr>
        <w:spacing w:after="0"/>
        <w:rPr>
          <w:rFonts w:cstheme="minorHAnsi"/>
        </w:rPr>
      </w:pPr>
    </w:p>
    <w:p w14:paraId="0ED78F9B" w14:textId="77777777" w:rsidR="00255D16" w:rsidRDefault="00672EF3">
      <w:pPr>
        <w:spacing w:after="0"/>
        <w:rPr>
          <w:rFonts w:cstheme="minorHAnsi"/>
        </w:rPr>
      </w:pPr>
      <w:r>
        <w:rPr>
          <w:rFonts w:cstheme="minorHAnsi"/>
        </w:rPr>
        <w:t>Results at A-level are consistently strong with a 100% pass rate for Biolo</w:t>
      </w:r>
      <w:r>
        <w:rPr>
          <w:rFonts w:cstheme="minorHAnsi"/>
        </w:rPr>
        <w:t>gy, Chemistry and Physics (2024 in brackets):</w:t>
      </w:r>
    </w:p>
    <w:p w14:paraId="7EACE414" w14:textId="77777777" w:rsidR="00255D16" w:rsidRDefault="00672EF3">
      <w:pPr>
        <w:spacing w:after="0"/>
        <w:rPr>
          <w:rFonts w:cstheme="minorHAnsi"/>
        </w:rPr>
      </w:pPr>
      <w:r>
        <w:rPr>
          <w:rFonts w:cstheme="minorHAnsi"/>
        </w:rPr>
        <w:t xml:space="preserve"> </w:t>
      </w:r>
    </w:p>
    <w:p w14:paraId="49B6CB00" w14:textId="77777777" w:rsidR="00255D16" w:rsidRDefault="00672EF3">
      <w:pPr>
        <w:numPr>
          <w:ilvl w:val="0"/>
          <w:numId w:val="1"/>
        </w:numPr>
        <w:spacing w:after="0"/>
        <w:rPr>
          <w:rStyle w:val="body-text"/>
          <w:rFonts w:cstheme="minorHAnsi"/>
        </w:rPr>
      </w:pPr>
      <w:r>
        <w:rPr>
          <w:rStyle w:val="body-text"/>
          <w:rFonts w:cstheme="minorHAnsi"/>
        </w:rPr>
        <w:t>Biology: 2025:  78% A*-</w:t>
      </w:r>
      <w:proofErr w:type="gramStart"/>
      <w:r>
        <w:rPr>
          <w:rStyle w:val="body-text"/>
          <w:rFonts w:cstheme="minorHAnsi"/>
        </w:rPr>
        <w:t>C  (</w:t>
      </w:r>
      <w:proofErr w:type="gramEnd"/>
      <w:r>
        <w:rPr>
          <w:rStyle w:val="body-text"/>
          <w:rFonts w:cstheme="minorHAnsi"/>
        </w:rPr>
        <w:t>2024: 77% A*-C)</w:t>
      </w:r>
    </w:p>
    <w:p w14:paraId="0496A309" w14:textId="77777777" w:rsidR="00255D16" w:rsidRDefault="00672EF3">
      <w:pPr>
        <w:numPr>
          <w:ilvl w:val="0"/>
          <w:numId w:val="1"/>
        </w:numPr>
        <w:spacing w:after="0"/>
        <w:rPr>
          <w:rStyle w:val="body-text"/>
          <w:rFonts w:cstheme="minorHAnsi"/>
          <w:color w:val="000000"/>
        </w:rPr>
      </w:pPr>
      <w:r>
        <w:rPr>
          <w:rStyle w:val="body-text"/>
          <w:rFonts w:cstheme="minorHAnsi"/>
          <w:color w:val="000000"/>
        </w:rPr>
        <w:t>Chemistry: 2025: 75% A*-C (2024: 84% A*-C)</w:t>
      </w:r>
    </w:p>
    <w:p w14:paraId="21F93031" w14:textId="77777777" w:rsidR="00255D16" w:rsidRDefault="00672EF3">
      <w:pPr>
        <w:numPr>
          <w:ilvl w:val="0"/>
          <w:numId w:val="1"/>
        </w:numPr>
        <w:spacing w:after="0"/>
        <w:rPr>
          <w:rStyle w:val="body-text"/>
          <w:rFonts w:cstheme="minorHAnsi"/>
          <w:color w:val="000000"/>
        </w:rPr>
      </w:pPr>
      <w:r>
        <w:rPr>
          <w:rStyle w:val="body-text"/>
          <w:rFonts w:cstheme="minorHAnsi"/>
        </w:rPr>
        <w:t>Physics:  2025: 91% A*-</w:t>
      </w:r>
      <w:proofErr w:type="gramStart"/>
      <w:r>
        <w:rPr>
          <w:rStyle w:val="body-text"/>
          <w:rFonts w:cstheme="minorHAnsi"/>
        </w:rPr>
        <w:t>C  (</w:t>
      </w:r>
      <w:proofErr w:type="gramEnd"/>
      <w:r>
        <w:rPr>
          <w:rStyle w:val="body-text"/>
          <w:rFonts w:cstheme="minorHAnsi"/>
        </w:rPr>
        <w:t>2024: 76% A*-C)</w:t>
      </w:r>
    </w:p>
    <w:p w14:paraId="6FBA89CF" w14:textId="77777777" w:rsidR="00255D16" w:rsidRDefault="00255D16">
      <w:pPr>
        <w:spacing w:after="0"/>
        <w:rPr>
          <w:rStyle w:val="body-text"/>
          <w:rFonts w:cstheme="minorHAnsi"/>
        </w:rPr>
      </w:pPr>
    </w:p>
    <w:p w14:paraId="6245CB60" w14:textId="77777777" w:rsidR="00255D16" w:rsidRDefault="00672EF3">
      <w:pPr>
        <w:spacing w:after="0"/>
        <w:rPr>
          <w:rFonts w:cstheme="minorHAnsi"/>
          <w:color w:val="000000"/>
        </w:rPr>
      </w:pPr>
      <w:r>
        <w:rPr>
          <w:rStyle w:val="body-text"/>
          <w:rFonts w:cstheme="minorHAnsi"/>
        </w:rPr>
        <w:t xml:space="preserve">Department meetings are focused on teaching and learning, and curriculum masterclasses.  There are extensive opportunities for CPD, with bespoke CPD sessions, teaching and learning forums, and last year IRIS technology was introduced to support pedagogy </w:t>
      </w:r>
      <w:r>
        <w:rPr>
          <w:rStyle w:val="body-text"/>
          <w:rFonts w:cstheme="minorHAnsi"/>
        </w:rPr>
        <w:lastRenderedPageBreak/>
        <w:t>de</w:t>
      </w:r>
      <w:r>
        <w:rPr>
          <w:rStyle w:val="body-text"/>
          <w:rFonts w:cstheme="minorHAnsi"/>
        </w:rPr>
        <w:t xml:space="preserve">velopment. This has been very popular.  We also support colleagues in other schools and share our good practice. </w:t>
      </w:r>
    </w:p>
    <w:p w14:paraId="2A980169" w14:textId="77777777" w:rsidR="00255D16" w:rsidRDefault="00255D16">
      <w:pPr>
        <w:spacing w:after="0"/>
        <w:rPr>
          <w:rFonts w:cstheme="minorHAnsi"/>
        </w:rPr>
      </w:pPr>
    </w:p>
    <w:p w14:paraId="247AE353" w14:textId="77777777" w:rsidR="00255D16" w:rsidRDefault="00672EF3">
      <w:pPr>
        <w:spacing w:after="0"/>
        <w:rPr>
          <w:rFonts w:cstheme="minorHAnsi"/>
        </w:rPr>
      </w:pPr>
      <w:r>
        <w:rPr>
          <w:rFonts w:cstheme="minorHAnsi"/>
        </w:rPr>
        <w:t>The Science department runs a range of extra-curricular initiatives, including a KS3 Science Club and a Sustainability Team which has achieve</w:t>
      </w:r>
      <w:r>
        <w:rPr>
          <w:rFonts w:cstheme="minorHAnsi"/>
        </w:rPr>
        <w:t xml:space="preserve">d the Green Flag Award. We also organise whole school year enrichment days on sustainability in year 7 and ‘The Science Behind Design’ in year 9. </w:t>
      </w:r>
    </w:p>
    <w:p w14:paraId="196FBA40" w14:textId="77777777" w:rsidR="00255D16" w:rsidRDefault="00255D16">
      <w:pPr>
        <w:spacing w:after="0"/>
        <w:rPr>
          <w:rFonts w:cstheme="minorHAnsi"/>
        </w:rPr>
      </w:pPr>
    </w:p>
    <w:p w14:paraId="6E48ED95" w14:textId="77777777" w:rsidR="00255D16" w:rsidRDefault="00672EF3">
      <w:pPr>
        <w:spacing w:after="0"/>
        <w:rPr>
          <w:rFonts w:cstheme="minorHAnsi"/>
        </w:rPr>
      </w:pPr>
      <w:r>
        <w:rPr>
          <w:rFonts w:cstheme="minorHAnsi"/>
        </w:rPr>
        <w:t xml:space="preserve">There is also a strong representation from the school in competitions, which has included the SATRO Problem </w:t>
      </w:r>
      <w:r>
        <w:rPr>
          <w:rFonts w:cstheme="minorHAnsi"/>
        </w:rPr>
        <w:t>Solving Challenge and the NPL Water Rocket Challenge. There is also a visit to CERN for sixth formers and students have participated in a UK - Japan Young Scientists programme which has involved trips to Japan and Cambridge to take part in a range of works</w:t>
      </w:r>
      <w:r>
        <w:rPr>
          <w:rFonts w:cstheme="minorHAnsi"/>
        </w:rPr>
        <w:t xml:space="preserve">hops. Sixth formers also attend a residential biology field trip.  </w:t>
      </w:r>
    </w:p>
    <w:p w14:paraId="7ECF6024" w14:textId="77777777" w:rsidR="00255D16" w:rsidRDefault="00255D16">
      <w:pPr>
        <w:spacing w:after="0"/>
        <w:rPr>
          <w:rFonts w:cstheme="minorHAnsi"/>
        </w:rPr>
      </w:pPr>
    </w:p>
    <w:p w14:paraId="74A83E62" w14:textId="77777777" w:rsidR="00255D16" w:rsidRDefault="00255D16">
      <w:pPr>
        <w:spacing w:after="0"/>
        <w:rPr>
          <w:rFonts w:cstheme="minorHAnsi"/>
        </w:rPr>
      </w:pPr>
    </w:p>
    <w:p w14:paraId="756E38CC" w14:textId="77777777" w:rsidR="00255D16" w:rsidRDefault="00672EF3">
      <w:pPr>
        <w:spacing w:after="0"/>
        <w:jc w:val="center"/>
        <w:rPr>
          <w:rFonts w:cstheme="minorHAnsi"/>
          <w:b/>
        </w:rPr>
      </w:pPr>
      <w:r>
        <w:rPr>
          <w:rFonts w:cstheme="minorHAnsi"/>
          <w:b/>
        </w:rPr>
        <w:t>Science Team 2025/26</w:t>
      </w:r>
    </w:p>
    <w:p w14:paraId="797D8D67" w14:textId="77777777" w:rsidR="00672EF3" w:rsidRDefault="00672EF3">
      <w:pPr>
        <w:spacing w:after="0"/>
        <w:rPr>
          <w:rFonts w:cstheme="minorHAnsi"/>
        </w:rPr>
      </w:pPr>
    </w:p>
    <w:p w14:paraId="60A6A685" w14:textId="77777777" w:rsidR="00672EF3" w:rsidRPr="00672EF3" w:rsidRDefault="00672EF3">
      <w:pPr>
        <w:spacing w:after="0"/>
        <w:rPr>
          <w:rFonts w:cstheme="minorHAnsi"/>
        </w:rPr>
      </w:pPr>
      <w:r w:rsidRPr="00672EF3">
        <w:rPr>
          <w:rFonts w:cstheme="minorHAnsi"/>
        </w:rPr>
        <w:t>Alan Johnston</w:t>
      </w:r>
      <w:r w:rsidRPr="00672EF3">
        <w:rPr>
          <w:rFonts w:cstheme="minorHAnsi"/>
        </w:rPr>
        <w:tab/>
      </w:r>
      <w:r w:rsidRPr="00672EF3">
        <w:rPr>
          <w:rFonts w:cstheme="minorHAnsi"/>
        </w:rPr>
        <w:tab/>
      </w:r>
      <w:r w:rsidRPr="00672EF3">
        <w:rPr>
          <w:rFonts w:cstheme="minorHAnsi"/>
        </w:rPr>
        <w:tab/>
        <w:t>Chemistry/Intervention Coordinator</w:t>
      </w:r>
    </w:p>
    <w:p w14:paraId="744F3120" w14:textId="77777777" w:rsidR="00672EF3" w:rsidRPr="00672EF3" w:rsidRDefault="00672EF3">
      <w:pPr>
        <w:spacing w:after="0"/>
        <w:rPr>
          <w:rFonts w:cstheme="minorHAnsi"/>
        </w:rPr>
      </w:pPr>
      <w:r w:rsidRPr="00672EF3">
        <w:rPr>
          <w:rFonts w:cstheme="minorHAnsi"/>
        </w:rPr>
        <w:t>Alex Bishop</w:t>
      </w:r>
      <w:r w:rsidRPr="00672EF3">
        <w:rPr>
          <w:rFonts w:cstheme="minorHAnsi"/>
        </w:rPr>
        <w:tab/>
      </w:r>
      <w:r w:rsidRPr="00672EF3">
        <w:rPr>
          <w:rFonts w:cstheme="minorHAnsi"/>
        </w:rPr>
        <w:tab/>
      </w:r>
      <w:r w:rsidRPr="00672EF3">
        <w:rPr>
          <w:rFonts w:cstheme="minorHAnsi"/>
        </w:rPr>
        <w:tab/>
        <w:t>Head of Physics</w:t>
      </w:r>
    </w:p>
    <w:p w14:paraId="1D1C9FA6" w14:textId="77777777" w:rsidR="00672EF3" w:rsidRPr="00672EF3" w:rsidRDefault="00672EF3">
      <w:pPr>
        <w:spacing w:after="0"/>
        <w:rPr>
          <w:rFonts w:cstheme="minorHAnsi"/>
        </w:rPr>
      </w:pPr>
      <w:r w:rsidRPr="00672EF3">
        <w:rPr>
          <w:rFonts w:cstheme="minorHAnsi"/>
        </w:rPr>
        <w:t>Caroline Whitehouse</w:t>
      </w:r>
      <w:r w:rsidRPr="00672EF3">
        <w:rPr>
          <w:rFonts w:cstheme="minorHAnsi"/>
        </w:rPr>
        <w:tab/>
      </w:r>
      <w:r w:rsidRPr="00672EF3">
        <w:rPr>
          <w:rFonts w:cstheme="minorHAnsi"/>
        </w:rPr>
        <w:tab/>
        <w:t>Chemistry/Oxbridge Coordinator</w:t>
      </w:r>
    </w:p>
    <w:p w14:paraId="6E256311" w14:textId="77777777" w:rsidR="00672EF3" w:rsidRPr="00672EF3" w:rsidRDefault="00672EF3">
      <w:pPr>
        <w:spacing w:after="0"/>
        <w:rPr>
          <w:rFonts w:cstheme="minorHAnsi"/>
        </w:rPr>
      </w:pPr>
      <w:r w:rsidRPr="00672EF3">
        <w:rPr>
          <w:rFonts w:cstheme="minorHAnsi"/>
        </w:rPr>
        <w:t xml:space="preserve">Carrie Reeve </w:t>
      </w:r>
      <w:r w:rsidRPr="00672EF3">
        <w:rPr>
          <w:rFonts w:cstheme="minorHAnsi"/>
        </w:rPr>
        <w:tab/>
      </w:r>
      <w:r w:rsidRPr="00672EF3">
        <w:rPr>
          <w:rFonts w:cstheme="minorHAnsi"/>
        </w:rPr>
        <w:tab/>
      </w:r>
      <w:r w:rsidRPr="00672EF3">
        <w:rPr>
          <w:rFonts w:cstheme="minorHAnsi"/>
        </w:rPr>
        <w:tab/>
        <w:t>Head of Science</w:t>
      </w:r>
    </w:p>
    <w:p w14:paraId="2B56731F" w14:textId="77777777" w:rsidR="00672EF3" w:rsidRPr="00672EF3" w:rsidRDefault="00672EF3">
      <w:pPr>
        <w:spacing w:after="0"/>
        <w:rPr>
          <w:rFonts w:cstheme="minorHAnsi"/>
        </w:rPr>
      </w:pPr>
      <w:r w:rsidRPr="00672EF3">
        <w:rPr>
          <w:rFonts w:cstheme="minorHAnsi"/>
        </w:rPr>
        <w:t>Ciara Martinez</w:t>
      </w:r>
      <w:r w:rsidRPr="00672EF3">
        <w:rPr>
          <w:rFonts w:cstheme="minorHAnsi"/>
        </w:rPr>
        <w:tab/>
      </w:r>
      <w:r w:rsidRPr="00672EF3">
        <w:rPr>
          <w:rFonts w:cstheme="minorHAnsi"/>
        </w:rPr>
        <w:tab/>
      </w:r>
      <w:r w:rsidRPr="00672EF3">
        <w:rPr>
          <w:rFonts w:cstheme="minorHAnsi"/>
        </w:rPr>
        <w:tab/>
        <w:t>Biology/ Head of Learning</w:t>
      </w:r>
    </w:p>
    <w:p w14:paraId="2E8B2E20" w14:textId="77777777" w:rsidR="00672EF3" w:rsidRPr="00672EF3" w:rsidRDefault="00672EF3">
      <w:pPr>
        <w:spacing w:after="0"/>
        <w:rPr>
          <w:rFonts w:cstheme="minorHAnsi"/>
        </w:rPr>
      </w:pPr>
      <w:r w:rsidRPr="00672EF3">
        <w:rPr>
          <w:rFonts w:cstheme="minorHAnsi"/>
        </w:rPr>
        <w:t>Greg Woodier</w:t>
      </w:r>
      <w:r w:rsidRPr="00672EF3">
        <w:rPr>
          <w:rFonts w:cstheme="minorHAnsi"/>
        </w:rPr>
        <w:tab/>
      </w:r>
      <w:r w:rsidRPr="00672EF3">
        <w:rPr>
          <w:rFonts w:cstheme="minorHAnsi"/>
        </w:rPr>
        <w:tab/>
      </w:r>
      <w:r w:rsidRPr="00672EF3">
        <w:rPr>
          <w:rFonts w:cstheme="minorHAnsi"/>
        </w:rPr>
        <w:tab/>
        <w:t>Chemistry</w:t>
      </w:r>
    </w:p>
    <w:p w14:paraId="2C754E81" w14:textId="77777777" w:rsidR="00672EF3" w:rsidRPr="00672EF3" w:rsidRDefault="00672EF3">
      <w:pPr>
        <w:spacing w:after="0"/>
        <w:rPr>
          <w:rFonts w:cstheme="minorHAnsi"/>
        </w:rPr>
      </w:pPr>
      <w:r w:rsidRPr="00672EF3">
        <w:rPr>
          <w:rFonts w:cstheme="minorHAnsi"/>
        </w:rPr>
        <w:t>Helen Tadd</w:t>
      </w:r>
      <w:r w:rsidRPr="00672EF3">
        <w:rPr>
          <w:rFonts w:cstheme="minorHAnsi"/>
        </w:rPr>
        <w:tab/>
      </w:r>
      <w:r w:rsidRPr="00672EF3">
        <w:rPr>
          <w:rFonts w:cstheme="minorHAnsi"/>
        </w:rPr>
        <w:tab/>
      </w:r>
      <w:r w:rsidRPr="00672EF3">
        <w:rPr>
          <w:rFonts w:cstheme="minorHAnsi"/>
        </w:rPr>
        <w:tab/>
        <w:t>Biology/</w:t>
      </w:r>
      <w:proofErr w:type="gramStart"/>
      <w:r w:rsidRPr="00672EF3">
        <w:rPr>
          <w:rFonts w:cstheme="minorHAnsi"/>
        </w:rPr>
        <w:t>Lead</w:t>
      </w:r>
      <w:proofErr w:type="gramEnd"/>
      <w:r w:rsidRPr="00672EF3">
        <w:rPr>
          <w:rFonts w:cstheme="minorHAnsi"/>
        </w:rPr>
        <w:t xml:space="preserve"> KS4&amp;KS5</w:t>
      </w:r>
    </w:p>
    <w:p w14:paraId="2B516C47" w14:textId="77777777" w:rsidR="00672EF3" w:rsidRPr="00672EF3" w:rsidRDefault="00672EF3">
      <w:pPr>
        <w:spacing w:after="0"/>
        <w:rPr>
          <w:rFonts w:cstheme="minorHAnsi"/>
        </w:rPr>
      </w:pPr>
      <w:r w:rsidRPr="00672EF3">
        <w:rPr>
          <w:rFonts w:cstheme="minorHAnsi"/>
        </w:rPr>
        <w:t>Lara Bramall</w:t>
      </w:r>
      <w:r w:rsidRPr="00672EF3">
        <w:rPr>
          <w:rFonts w:cstheme="minorHAnsi"/>
        </w:rPr>
        <w:tab/>
      </w:r>
      <w:r w:rsidRPr="00672EF3">
        <w:rPr>
          <w:rFonts w:cstheme="minorHAnsi"/>
        </w:rPr>
        <w:tab/>
      </w:r>
      <w:r w:rsidRPr="00672EF3">
        <w:rPr>
          <w:rFonts w:cstheme="minorHAnsi"/>
        </w:rPr>
        <w:tab/>
        <w:t>Chemistry/EPQ Coordinator</w:t>
      </w:r>
    </w:p>
    <w:p w14:paraId="6DB3A938" w14:textId="77777777" w:rsidR="00672EF3" w:rsidRPr="00672EF3" w:rsidRDefault="00672EF3">
      <w:pPr>
        <w:spacing w:after="0"/>
        <w:rPr>
          <w:rFonts w:cstheme="minorHAnsi"/>
        </w:rPr>
      </w:pPr>
      <w:r w:rsidRPr="00672EF3">
        <w:rPr>
          <w:rFonts w:cstheme="minorHAnsi"/>
        </w:rPr>
        <w:t>Maria Langford</w:t>
      </w:r>
      <w:r w:rsidRPr="00672EF3">
        <w:rPr>
          <w:rFonts w:cstheme="minorHAnsi"/>
        </w:rPr>
        <w:tab/>
      </w:r>
      <w:r w:rsidRPr="00672EF3">
        <w:rPr>
          <w:rFonts w:cstheme="minorHAnsi"/>
        </w:rPr>
        <w:tab/>
        <w:t xml:space="preserve">Biology </w:t>
      </w:r>
    </w:p>
    <w:p w14:paraId="206FC9D9" w14:textId="77777777" w:rsidR="00672EF3" w:rsidRPr="00672EF3" w:rsidRDefault="00672EF3">
      <w:pPr>
        <w:spacing w:after="0"/>
        <w:rPr>
          <w:rFonts w:cstheme="minorHAnsi"/>
        </w:rPr>
      </w:pPr>
      <w:proofErr w:type="spellStart"/>
      <w:r w:rsidRPr="00672EF3">
        <w:rPr>
          <w:rFonts w:cstheme="minorHAnsi"/>
        </w:rPr>
        <w:t>Preeti</w:t>
      </w:r>
      <w:proofErr w:type="spellEnd"/>
      <w:r w:rsidRPr="00672EF3">
        <w:rPr>
          <w:rFonts w:cstheme="minorHAnsi"/>
        </w:rPr>
        <w:t xml:space="preserve"> Parkash</w:t>
      </w:r>
      <w:r w:rsidRPr="00672EF3">
        <w:rPr>
          <w:rFonts w:cstheme="minorHAnsi"/>
        </w:rPr>
        <w:tab/>
      </w:r>
      <w:r w:rsidRPr="00672EF3">
        <w:rPr>
          <w:rFonts w:cstheme="minorHAnsi"/>
        </w:rPr>
        <w:tab/>
      </w:r>
      <w:r w:rsidRPr="00672EF3">
        <w:rPr>
          <w:rFonts w:cstheme="minorHAnsi"/>
        </w:rPr>
        <w:tab/>
        <w:t xml:space="preserve">Biology </w:t>
      </w:r>
    </w:p>
    <w:p w14:paraId="7B9F5116" w14:textId="77777777" w:rsidR="00672EF3" w:rsidRPr="00672EF3" w:rsidRDefault="00672EF3">
      <w:pPr>
        <w:spacing w:after="0"/>
        <w:rPr>
          <w:rFonts w:cstheme="minorHAnsi"/>
        </w:rPr>
      </w:pPr>
      <w:r w:rsidRPr="00672EF3">
        <w:rPr>
          <w:rFonts w:cstheme="minorHAnsi"/>
        </w:rPr>
        <w:t>Roy Carley</w:t>
      </w:r>
      <w:r w:rsidRPr="00672EF3">
        <w:rPr>
          <w:rFonts w:cstheme="minorHAnsi"/>
        </w:rPr>
        <w:tab/>
      </w:r>
      <w:r w:rsidRPr="00672EF3">
        <w:rPr>
          <w:rFonts w:cstheme="minorHAnsi"/>
        </w:rPr>
        <w:tab/>
      </w:r>
      <w:r w:rsidRPr="00672EF3">
        <w:rPr>
          <w:rFonts w:cstheme="minorHAnsi"/>
        </w:rPr>
        <w:tab/>
        <w:t>Physics/KS3 Coordinator</w:t>
      </w:r>
    </w:p>
    <w:p w14:paraId="29F6AF3B" w14:textId="77777777" w:rsidR="00672EF3" w:rsidRPr="00672EF3" w:rsidRDefault="00672EF3">
      <w:pPr>
        <w:spacing w:after="0"/>
        <w:rPr>
          <w:rFonts w:cstheme="minorHAnsi"/>
        </w:rPr>
      </w:pPr>
      <w:r w:rsidRPr="00672EF3">
        <w:rPr>
          <w:rFonts w:cstheme="minorHAnsi"/>
        </w:rPr>
        <w:t>Sarah Miles</w:t>
      </w:r>
      <w:r w:rsidRPr="00672EF3">
        <w:rPr>
          <w:rFonts w:cstheme="minorHAnsi"/>
        </w:rPr>
        <w:tab/>
      </w:r>
      <w:r w:rsidRPr="00672EF3">
        <w:rPr>
          <w:rFonts w:cstheme="minorHAnsi"/>
        </w:rPr>
        <w:tab/>
      </w:r>
      <w:r w:rsidRPr="00672EF3">
        <w:rPr>
          <w:rFonts w:cstheme="minorHAnsi"/>
        </w:rPr>
        <w:tab/>
        <w:t>Biology</w:t>
      </w:r>
    </w:p>
    <w:p w14:paraId="77AD362F" w14:textId="77777777" w:rsidR="00672EF3" w:rsidRPr="00672EF3" w:rsidRDefault="00672EF3">
      <w:pPr>
        <w:spacing w:after="0"/>
        <w:rPr>
          <w:rFonts w:cstheme="minorHAnsi"/>
        </w:rPr>
      </w:pPr>
      <w:r w:rsidRPr="00672EF3">
        <w:rPr>
          <w:rFonts w:cstheme="minorHAnsi"/>
        </w:rPr>
        <w:t>Shelley Harrington-Hill</w:t>
      </w:r>
      <w:r w:rsidRPr="00672EF3">
        <w:rPr>
          <w:rFonts w:cstheme="minorHAnsi"/>
        </w:rPr>
        <w:tab/>
        <w:t>Biology</w:t>
      </w:r>
    </w:p>
    <w:p w14:paraId="7BA22273" w14:textId="77777777" w:rsidR="00672EF3" w:rsidRPr="00672EF3" w:rsidRDefault="00672EF3">
      <w:pPr>
        <w:spacing w:after="0"/>
        <w:rPr>
          <w:rFonts w:cstheme="minorHAnsi"/>
        </w:rPr>
      </w:pPr>
    </w:p>
    <w:p w14:paraId="50C27E9E" w14:textId="675D26B0" w:rsidR="00255D16" w:rsidRPr="00672EF3" w:rsidRDefault="00672EF3">
      <w:pPr>
        <w:spacing w:after="0"/>
        <w:rPr>
          <w:rFonts w:cstheme="minorHAnsi"/>
        </w:rPr>
      </w:pPr>
      <w:r w:rsidRPr="00672EF3">
        <w:rPr>
          <w:rFonts w:cstheme="minorHAnsi"/>
        </w:rPr>
        <w:t>Science Technicians</w:t>
      </w:r>
      <w:r w:rsidRPr="00672EF3">
        <w:rPr>
          <w:rFonts w:cstheme="minorHAnsi"/>
        </w:rPr>
        <w:tab/>
      </w:r>
      <w:r w:rsidRPr="00672EF3">
        <w:rPr>
          <w:rFonts w:cstheme="minorHAnsi"/>
        </w:rPr>
        <w:tab/>
        <w:t>Lynda Sugden</w:t>
      </w:r>
    </w:p>
    <w:p w14:paraId="50805DF2" w14:textId="77777777" w:rsidR="00255D16" w:rsidRP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Adam Sugden</w:t>
      </w:r>
    </w:p>
    <w:p w14:paraId="67A0F1FD" w14:textId="77777777" w:rsidR="00255D16" w:rsidRP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Marta Friedmann</w:t>
      </w:r>
      <w:r w:rsidRPr="00672EF3">
        <w:rPr>
          <w:rFonts w:cstheme="minorHAnsi"/>
        </w:rPr>
        <w:tab/>
      </w:r>
    </w:p>
    <w:p w14:paraId="24707863" w14:textId="536B1470" w:rsidR="00255D16" w:rsidRP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Nikki Burge</w:t>
      </w:r>
    </w:p>
    <w:p w14:paraId="4DFBFDAE" w14:textId="06BE05EF" w:rsid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 xml:space="preserve">Abirami </w:t>
      </w:r>
      <w:r w:rsidRPr="00672EF3">
        <w:rPr>
          <w:rFonts w:cstheme="minorHAnsi"/>
        </w:rPr>
        <w:t>Krishnan</w:t>
      </w:r>
    </w:p>
    <w:p w14:paraId="2A668A9D" w14:textId="77777777" w:rsidR="00255D16" w:rsidRDefault="00672EF3">
      <w:pPr>
        <w:spacing w:after="0"/>
        <w:rPr>
          <w:rFonts w:cstheme="minorHAnsi"/>
        </w:rPr>
      </w:pPr>
      <w:r>
        <w:rPr>
          <w:rFonts w:cstheme="minorHAnsi"/>
        </w:rPr>
        <w:tab/>
      </w:r>
      <w:r>
        <w:rPr>
          <w:rFonts w:cstheme="minorHAnsi"/>
        </w:rPr>
        <w:tab/>
      </w:r>
      <w:r>
        <w:rPr>
          <w:rFonts w:cstheme="minorHAnsi"/>
        </w:rPr>
        <w:tab/>
      </w:r>
      <w:r>
        <w:rPr>
          <w:rFonts w:cstheme="minorHAnsi"/>
        </w:rPr>
        <w:tab/>
      </w:r>
    </w:p>
    <w:p w14:paraId="3AE085A6" w14:textId="77777777" w:rsidR="00255D16" w:rsidRDefault="00255D16">
      <w:pPr>
        <w:spacing w:after="0"/>
        <w:rPr>
          <w:rFonts w:cstheme="minorHAnsi"/>
        </w:rPr>
      </w:pPr>
    </w:p>
    <w:p w14:paraId="5273F843" w14:textId="77777777" w:rsidR="00255D16" w:rsidRDefault="00255D16">
      <w:pPr>
        <w:spacing w:after="0"/>
        <w:ind w:left="720"/>
        <w:jc w:val="center"/>
        <w:rPr>
          <w:rFonts w:cstheme="minorHAnsi"/>
          <w:b/>
        </w:rPr>
      </w:pPr>
    </w:p>
    <w:sectPr w:rsidR="00255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327FC"/>
    <w:multiLevelType w:val="hybridMultilevel"/>
    <w:tmpl w:val="3730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B161F"/>
    <w:multiLevelType w:val="hybridMultilevel"/>
    <w:tmpl w:val="7A523AC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16"/>
    <w:rsid w:val="00255D16"/>
    <w:rsid w:val="00672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49EC"/>
  <w15:docId w15:val="{295979D1-EDFD-452E-8E36-56551FB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HWS</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Morey</dc:creator>
  <cp:lastModifiedBy>Malwina Kolebuk</cp:lastModifiedBy>
  <cp:revision>2</cp:revision>
  <cp:lastPrinted>2025-09-11T09:39:00Z</cp:lastPrinted>
  <dcterms:created xsi:type="dcterms:W3CDTF">2025-09-11T09:57:00Z</dcterms:created>
  <dcterms:modified xsi:type="dcterms:W3CDTF">2025-09-11T09:57:00Z</dcterms:modified>
</cp:coreProperties>
</file>