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42432" w14:textId="44843B05" w:rsidR="00EF1181" w:rsidRPr="00FE24BC" w:rsidRDefault="00EF1181" w:rsidP="00EF1181">
      <w:pPr>
        <w:rPr>
          <w:rFonts w:ascii="Arial" w:hAnsi="Arial" w:cs="Arial"/>
          <w:b/>
          <w:bCs/>
        </w:rPr>
      </w:pPr>
      <w:r w:rsidRPr="00EF1181">
        <w:rPr>
          <w:noProof/>
          <w:highlight w:val="yellow"/>
          <w:lang w:eastAsia="en-GB"/>
        </w:rPr>
        <w:drawing>
          <wp:anchor distT="0" distB="0" distL="114300" distR="114300" simplePos="0" relativeHeight="251658240" behindDoc="0" locked="0" layoutInCell="1" allowOverlap="1" wp14:anchorId="5B60A29F" wp14:editId="1FD8F8FF">
            <wp:simplePos x="0" y="0"/>
            <wp:positionH relativeFrom="margin">
              <wp:posOffset>4340506</wp:posOffset>
            </wp:positionH>
            <wp:positionV relativeFrom="margin">
              <wp:posOffset>-243479</wp:posOffset>
            </wp:positionV>
            <wp:extent cx="2222500" cy="685800"/>
            <wp:effectExtent l="0" t="0" r="0" b="0"/>
            <wp:wrapSquare wrapText="bothSides"/>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DABCC" w14:textId="21F34D43" w:rsidR="00EF1181" w:rsidRDefault="00EF1181" w:rsidP="00823448">
      <w:pPr>
        <w:pStyle w:val="subhead"/>
        <w:spacing w:after="283"/>
        <w:jc w:val="both"/>
        <w:rPr>
          <w:rFonts w:ascii="Arial" w:hAnsi="Arial" w:cs="Arial"/>
          <w:color w:val="000000" w:themeColor="text1"/>
          <w:spacing w:val="-8"/>
          <w:sz w:val="28"/>
          <w:szCs w:val="28"/>
        </w:rPr>
      </w:pPr>
    </w:p>
    <w:p w14:paraId="11D58575" w14:textId="5FD23EA6" w:rsidR="00EF1181" w:rsidRDefault="00EF1181" w:rsidP="00823448">
      <w:pPr>
        <w:pStyle w:val="subhead"/>
        <w:spacing w:after="283"/>
        <w:jc w:val="both"/>
        <w:rPr>
          <w:rFonts w:ascii="Arial" w:hAnsi="Arial" w:cs="Arial"/>
          <w:color w:val="000000" w:themeColor="text1"/>
          <w:spacing w:val="-8"/>
          <w:sz w:val="28"/>
          <w:szCs w:val="28"/>
        </w:rPr>
      </w:pPr>
    </w:p>
    <w:p w14:paraId="37170310" w14:textId="57648F43" w:rsidR="00474F32" w:rsidRPr="00FA77EE" w:rsidRDefault="00474F32" w:rsidP="00EF1181">
      <w:pPr>
        <w:pStyle w:val="subhead"/>
        <w:spacing w:after="283"/>
        <w:jc w:val="center"/>
        <w:rPr>
          <w:rFonts w:ascii="Arial" w:hAnsi="Arial" w:cs="Arial"/>
          <w:color w:val="000000" w:themeColor="text1"/>
        </w:rPr>
      </w:pPr>
      <w:r w:rsidRPr="00FA77EE">
        <w:rPr>
          <w:rFonts w:ascii="Arial" w:hAnsi="Arial" w:cs="Arial"/>
          <w:color w:val="000000" w:themeColor="text1"/>
          <w:spacing w:val="-8"/>
          <w:sz w:val="28"/>
          <w:szCs w:val="28"/>
        </w:rPr>
        <w:t>Criminal record declaration form for jobs exempt from the ROA</w:t>
      </w:r>
    </w:p>
    <w:p w14:paraId="08DD4DF7" w14:textId="77777777" w:rsidR="00474F32" w:rsidRPr="00FA77EE" w:rsidRDefault="00474F32" w:rsidP="00FA77EE">
      <w:pPr>
        <w:pStyle w:val="bodycopy95135pt"/>
        <w:jc w:val="both"/>
        <w:rPr>
          <w:rFonts w:ascii="Arial" w:hAnsi="Arial" w:cs="Arial"/>
        </w:rPr>
      </w:pPr>
    </w:p>
    <w:p w14:paraId="2D04A558" w14:textId="40BD20FE"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This form must be completed by all applicants. The information disclosed on this form will not be kept with your application form during the application process.</w:t>
      </w:r>
    </w:p>
    <w:p w14:paraId="2647E5AE" w14:textId="40036A6E" w:rsidR="00474F32" w:rsidRDefault="00474F32" w:rsidP="00FA77EE">
      <w:pPr>
        <w:pStyle w:val="bodycopy95135pt"/>
        <w:jc w:val="both"/>
        <w:rPr>
          <w:rFonts w:ascii="Arial" w:hAnsi="Arial" w:cs="Arial"/>
          <w:sz w:val="24"/>
          <w:szCs w:val="24"/>
        </w:rPr>
      </w:pPr>
    </w:p>
    <w:p w14:paraId="273FF5A0" w14:textId="71DDC1BE" w:rsidR="00FA77EE" w:rsidRPr="00FA77EE" w:rsidRDefault="00FA77EE" w:rsidP="00FA77EE">
      <w:pPr>
        <w:pStyle w:val="NoParagraphStyle"/>
      </w:pPr>
    </w:p>
    <w:p w14:paraId="2F430D58" w14:textId="04042E60" w:rsidR="00474F32" w:rsidRDefault="00474F32" w:rsidP="00FA77EE">
      <w:pPr>
        <w:pStyle w:val="subhead"/>
        <w:jc w:val="both"/>
        <w:rPr>
          <w:rStyle w:val="formbold"/>
          <w:rFonts w:ascii="Arial" w:hAnsi="Arial" w:cs="Arial"/>
          <w:b/>
          <w:bCs/>
          <w:color w:val="000000"/>
        </w:rPr>
      </w:pPr>
      <w:r w:rsidRPr="00FA77EE">
        <w:rPr>
          <w:rStyle w:val="formbold"/>
          <w:rFonts w:ascii="Arial" w:hAnsi="Arial" w:cs="Arial"/>
          <w:b/>
          <w:bCs/>
          <w:color w:val="000000"/>
        </w:rPr>
        <w:t>Policy statement on recruiting applicants with criminal records</w:t>
      </w:r>
    </w:p>
    <w:p w14:paraId="1BD51542" w14:textId="636298D6" w:rsidR="00FA77EE" w:rsidRPr="00FA77EE" w:rsidRDefault="00FA77EE" w:rsidP="00FA77EE">
      <w:pPr>
        <w:pStyle w:val="NoParagraphStyle"/>
      </w:pPr>
    </w:p>
    <w:p w14:paraId="3A63A73C" w14:textId="2CC4398A"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w:t>
      </w:r>
    </w:p>
    <w:p w14:paraId="1C138077" w14:textId="77777777" w:rsidR="00474F32" w:rsidRPr="00FA77EE" w:rsidRDefault="00474F32" w:rsidP="00FA77EE">
      <w:pPr>
        <w:pStyle w:val="bodycopy95135pt"/>
        <w:jc w:val="both"/>
        <w:rPr>
          <w:rFonts w:ascii="Arial" w:hAnsi="Arial" w:cs="Arial"/>
          <w:sz w:val="24"/>
          <w:szCs w:val="24"/>
        </w:rPr>
      </w:pPr>
    </w:p>
    <w:p w14:paraId="33341CA3" w14:textId="0EF95A65"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 xml:space="preserve">For further information on filtering please refer to </w:t>
      </w:r>
      <w:hyperlink r:id="rId11" w:history="1">
        <w:r w:rsidRPr="00FA77EE">
          <w:rPr>
            <w:rStyle w:val="Hyperlink"/>
            <w:rFonts w:ascii="Arial" w:hAnsi="Arial" w:cs="Arial"/>
            <w:sz w:val="24"/>
            <w:szCs w:val="24"/>
            <w:u w:val="single"/>
          </w:rPr>
          <w:t>Nacro guidance</w:t>
        </w:r>
      </w:hyperlink>
      <w:r w:rsidRPr="00FA77EE">
        <w:rPr>
          <w:rFonts w:ascii="Arial" w:hAnsi="Arial" w:cs="Arial"/>
          <w:color w:val="auto"/>
          <w:sz w:val="24"/>
          <w:szCs w:val="24"/>
        </w:rPr>
        <w:t xml:space="preserve"> </w:t>
      </w:r>
      <w:r w:rsidRPr="00FA77EE">
        <w:rPr>
          <w:rFonts w:ascii="Arial" w:hAnsi="Arial" w:cs="Arial"/>
          <w:sz w:val="24"/>
          <w:szCs w:val="24"/>
        </w:rPr>
        <w:t xml:space="preserve">and the </w:t>
      </w:r>
      <w:hyperlink r:id="rId12" w:history="1">
        <w:r w:rsidRPr="00FA77EE">
          <w:rPr>
            <w:rStyle w:val="Hyperlink"/>
            <w:rFonts w:ascii="Arial" w:hAnsi="Arial" w:cs="Arial"/>
            <w:sz w:val="24"/>
            <w:szCs w:val="24"/>
            <w:u w:val="single"/>
          </w:rPr>
          <w:t>DBS website</w:t>
        </w:r>
      </w:hyperlink>
      <w:r w:rsidRPr="00FA77EE">
        <w:rPr>
          <w:rFonts w:ascii="Arial" w:hAnsi="Arial" w:cs="Arial"/>
          <w:sz w:val="24"/>
          <w:szCs w:val="24"/>
        </w:rPr>
        <w:t xml:space="preserve">. </w:t>
      </w:r>
    </w:p>
    <w:p w14:paraId="713B7706" w14:textId="77777777" w:rsidR="00474F32" w:rsidRPr="00FA77EE" w:rsidRDefault="00474F32" w:rsidP="00FA77EE">
      <w:pPr>
        <w:pStyle w:val="bodycopy95135pt"/>
        <w:jc w:val="both"/>
        <w:rPr>
          <w:rFonts w:ascii="Arial" w:hAnsi="Arial" w:cs="Arial"/>
          <w:sz w:val="24"/>
          <w:szCs w:val="24"/>
        </w:rPr>
      </w:pPr>
    </w:p>
    <w:p w14:paraId="11520AE8" w14:textId="77777777"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FA77EE" w:rsidRDefault="00474F32" w:rsidP="00FA77EE">
      <w:pPr>
        <w:pStyle w:val="bodycopy95135pt"/>
        <w:jc w:val="both"/>
        <w:rPr>
          <w:rFonts w:ascii="Arial" w:hAnsi="Arial" w:cs="Arial"/>
          <w:sz w:val="24"/>
          <w:szCs w:val="24"/>
        </w:rPr>
      </w:pPr>
    </w:p>
    <w:p w14:paraId="2992E57E" w14:textId="77777777" w:rsidR="00474F32" w:rsidRPr="00FA77EE" w:rsidRDefault="00474F32" w:rsidP="00FA77EE">
      <w:pPr>
        <w:pStyle w:val="bodycopy95135pt"/>
        <w:jc w:val="both"/>
        <w:rPr>
          <w:rFonts w:ascii="Arial" w:hAnsi="Arial" w:cs="Arial"/>
          <w:sz w:val="24"/>
          <w:szCs w:val="24"/>
        </w:rPr>
      </w:pPr>
      <w:r w:rsidRPr="00FA77EE">
        <w:rPr>
          <w:rFonts w:ascii="Arial" w:hAnsi="Arial" w:cs="Arial"/>
          <w:spacing w:val="-2"/>
          <w:sz w:val="24"/>
          <w:szCs w:val="24"/>
        </w:rPr>
        <w:t>All cases will be examined on an individual basis and will take the following into consideration:</w:t>
      </w:r>
    </w:p>
    <w:p w14:paraId="037ADF94" w14:textId="77777777" w:rsidR="00474F32" w:rsidRPr="00FA77EE" w:rsidRDefault="00474F32" w:rsidP="00FA77EE">
      <w:pPr>
        <w:pStyle w:val="bodycopy95135pt"/>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p>
    <w:p w14:paraId="1BDFEB36"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Whether the conviction is relevant to the position applied for.</w:t>
      </w:r>
    </w:p>
    <w:p w14:paraId="784F442A"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The seriousness of any offence revealed.</w:t>
      </w:r>
    </w:p>
    <w:p w14:paraId="13F6FF63"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The age of the applicant at the time of the offence(s).</w:t>
      </w:r>
    </w:p>
    <w:p w14:paraId="05B043D2"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The length of time since the offence(s) occurred.</w:t>
      </w:r>
    </w:p>
    <w:p w14:paraId="5626945F"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 xml:space="preserve">Whether the applicant has a pattern of offending behaviour. </w:t>
      </w:r>
    </w:p>
    <w:p w14:paraId="2116EC7C"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w:t>
      </w:r>
      <w:r w:rsidRPr="00FA77EE">
        <w:rPr>
          <w:rFonts w:ascii="Arial" w:hAnsi="Arial" w:cs="Arial"/>
          <w:color w:val="000000" w:themeColor="text1"/>
          <w:spacing w:val="-5"/>
          <w:sz w:val="24"/>
          <w:szCs w:val="24"/>
        </w:rPr>
        <w:tab/>
        <w:t>The circumstances surrounding the offence(s), and the explanation(s) offered by the person concerned.</w:t>
      </w:r>
    </w:p>
    <w:p w14:paraId="077B2113" w14:textId="6CFBE193" w:rsidR="00474F32" w:rsidRPr="00FA77EE" w:rsidRDefault="00221A65" w:rsidP="00FA77EE">
      <w:pPr>
        <w:pStyle w:val="bodycopypoints"/>
        <w:spacing w:after="57"/>
        <w:jc w:val="both"/>
        <w:rPr>
          <w:rFonts w:ascii="Arial" w:hAnsi="Arial" w:cs="Arial"/>
          <w:sz w:val="24"/>
          <w:szCs w:val="24"/>
        </w:rPr>
      </w:pPr>
      <w:r w:rsidRPr="00FA77EE">
        <w:rPr>
          <w:rFonts w:ascii="Arial" w:hAnsi="Arial" w:cs="Arial"/>
          <w:color w:val="000000" w:themeColor="text1"/>
          <w:sz w:val="24"/>
          <w:szCs w:val="24"/>
        </w:rPr>
        <w:t>•</w:t>
      </w:r>
      <w:r w:rsidR="00474F32" w:rsidRPr="00FA77EE">
        <w:rPr>
          <w:rFonts w:ascii="Arial" w:hAnsi="Arial" w:cs="Arial"/>
          <w:color w:val="000000" w:themeColor="text1"/>
          <w:sz w:val="24"/>
          <w:szCs w:val="24"/>
        </w:rPr>
        <w:t xml:space="preserve"> </w:t>
      </w:r>
      <w:r w:rsidR="00474F32" w:rsidRPr="00FA77EE">
        <w:rPr>
          <w:rFonts w:ascii="Arial" w:hAnsi="Arial" w:cs="Arial"/>
          <w:color w:val="000000" w:themeColor="text1"/>
          <w:sz w:val="24"/>
          <w:szCs w:val="24"/>
        </w:rPr>
        <w:tab/>
        <w:t xml:space="preserve">Whether </w:t>
      </w:r>
      <w:r w:rsidR="00474F32" w:rsidRPr="00FA77EE">
        <w:rPr>
          <w:rFonts w:ascii="Arial" w:hAnsi="Arial" w:cs="Arial"/>
          <w:sz w:val="24"/>
          <w:szCs w:val="24"/>
        </w:rPr>
        <w:t>the applicant’s circumstances have changed since the offending behaviour.</w:t>
      </w:r>
    </w:p>
    <w:p w14:paraId="19B08915" w14:textId="77777777" w:rsidR="00474F32" w:rsidRPr="00FA77EE" w:rsidRDefault="00474F32" w:rsidP="00FA77EE">
      <w:pPr>
        <w:pStyle w:val="bodycopy95135pt"/>
        <w:jc w:val="both"/>
        <w:rPr>
          <w:rFonts w:ascii="Arial" w:hAnsi="Arial" w:cs="Arial"/>
          <w:sz w:val="24"/>
          <w:szCs w:val="24"/>
        </w:rPr>
      </w:pPr>
    </w:p>
    <w:p w14:paraId="2487A06E" w14:textId="368C78CE"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3" w:history="1">
        <w:r w:rsidRPr="00FA77EE">
          <w:rPr>
            <w:rStyle w:val="Hyperlink"/>
            <w:rFonts w:ascii="Arial" w:hAnsi="Arial" w:cs="Arial"/>
            <w:sz w:val="24"/>
            <w:szCs w:val="24"/>
            <w:u w:val="single"/>
          </w:rPr>
          <w:t>Nacro</w:t>
        </w:r>
      </w:hyperlink>
      <w:r w:rsidRPr="00FA77EE">
        <w:rPr>
          <w:rFonts w:ascii="Arial" w:hAnsi="Arial" w:cs="Arial"/>
          <w:sz w:val="24"/>
          <w:szCs w:val="24"/>
        </w:rPr>
        <w:t xml:space="preserve">. </w:t>
      </w:r>
    </w:p>
    <w:p w14:paraId="02225F7A" w14:textId="77777777" w:rsidR="00474F32" w:rsidRPr="00FA77EE" w:rsidRDefault="00474F32" w:rsidP="00FA77EE">
      <w:pPr>
        <w:pStyle w:val="NoParagraphStyle"/>
        <w:jc w:val="both"/>
        <w:rPr>
          <w:rFonts w:ascii="Arial" w:hAnsi="Arial" w:cs="Arial"/>
        </w:rPr>
      </w:pPr>
    </w:p>
    <w:p w14:paraId="7AD7206A" w14:textId="77777777" w:rsidR="00BB5755" w:rsidRPr="00FA77EE" w:rsidRDefault="00BB5755" w:rsidP="00FA77EE">
      <w:pPr>
        <w:pStyle w:val="NoParagraphStyle"/>
        <w:jc w:val="both"/>
        <w:rPr>
          <w:rFonts w:ascii="Arial" w:hAnsi="Arial" w:cs="Arial"/>
        </w:rPr>
      </w:pPr>
    </w:p>
    <w:p w14:paraId="2A036B2F" w14:textId="77777777" w:rsidR="00BB5755" w:rsidRPr="00FA77EE" w:rsidRDefault="00BB5755" w:rsidP="00FA77EE">
      <w:pPr>
        <w:pStyle w:val="NoParagraphStyle"/>
        <w:jc w:val="both"/>
        <w:rPr>
          <w:rFonts w:ascii="Arial" w:hAnsi="Arial" w:cs="Arial"/>
        </w:rPr>
      </w:pPr>
    </w:p>
    <w:p w14:paraId="3F6732A5" w14:textId="665DAC65" w:rsidR="00823448" w:rsidRDefault="00823448" w:rsidP="00FA77EE">
      <w:pPr>
        <w:pStyle w:val="NoParagraphStyle"/>
        <w:jc w:val="both"/>
        <w:rPr>
          <w:rFonts w:ascii="Arial" w:hAnsi="Arial" w:cs="Arial"/>
        </w:rPr>
      </w:pPr>
    </w:p>
    <w:p w14:paraId="32AB8B90" w14:textId="77777777" w:rsidR="00EF1181" w:rsidRPr="00FA77EE" w:rsidRDefault="00EF1181" w:rsidP="00FA77EE">
      <w:pPr>
        <w:pStyle w:val="NoParagraphStyle"/>
        <w:jc w:val="both"/>
        <w:rPr>
          <w:rFonts w:ascii="Arial" w:hAnsi="Arial" w:cs="Arial"/>
        </w:rPr>
      </w:pPr>
    </w:p>
    <w:p w14:paraId="61DF3E80" w14:textId="750EB935" w:rsidR="00BB5755" w:rsidRDefault="00BB5755" w:rsidP="00FA77EE">
      <w:pPr>
        <w:pStyle w:val="bodycopy95135pt"/>
        <w:spacing w:after="170"/>
        <w:jc w:val="both"/>
        <w:rPr>
          <w:rStyle w:val="diagramcaption"/>
          <w:rFonts w:ascii="Arial" w:hAnsi="Arial" w:cs="Arial"/>
          <w:color w:val="000000" w:themeColor="text1"/>
          <w:sz w:val="24"/>
        </w:rPr>
      </w:pPr>
      <w:r w:rsidRPr="00823448">
        <w:rPr>
          <w:rStyle w:val="diagramcaption"/>
          <w:rFonts w:ascii="Arial" w:hAnsi="Arial" w:cs="Arial"/>
          <w:color w:val="000000" w:themeColor="text1"/>
          <w:sz w:val="24"/>
        </w:rPr>
        <w:lastRenderedPageBreak/>
        <w:t>Criminal record declaration form (exempt positions)</w:t>
      </w:r>
    </w:p>
    <w:p w14:paraId="50E41B37" w14:textId="77777777" w:rsidR="00823448" w:rsidRPr="00823448" w:rsidRDefault="00823448" w:rsidP="00823448">
      <w:pPr>
        <w:pStyle w:val="NoParagraphStyle"/>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275"/>
        <w:gridCol w:w="3053"/>
        <w:gridCol w:w="1289"/>
        <w:gridCol w:w="4536"/>
      </w:tblGrid>
      <w:tr w:rsidR="00BB5755" w:rsidRPr="00823448" w14:paraId="3CFD1C5A" w14:textId="77777777" w:rsidTr="00823448">
        <w:trPr>
          <w:trHeight w:hRule="exact" w:val="518"/>
        </w:trPr>
        <w:tc>
          <w:tcPr>
            <w:tcW w:w="1275"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color w:val="000000"/>
                <w:sz w:val="21"/>
                <w:szCs w:val="22"/>
                <w:lang w:val="en-US"/>
              </w:rPr>
            </w:pPr>
            <w:r w:rsidRPr="00823448">
              <w:rPr>
                <w:rFonts w:ascii="Arial" w:hAnsi="Arial" w:cs="Arial"/>
                <w:b/>
                <w:bCs/>
                <w:color w:val="000000"/>
                <w:sz w:val="21"/>
                <w:szCs w:val="19"/>
                <w:lang w:val="en-US"/>
              </w:rPr>
              <w:t>Surname:</w:t>
            </w:r>
          </w:p>
        </w:tc>
        <w:tc>
          <w:tcPr>
            <w:tcW w:w="305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2333C32F"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b/>
                <w:bCs/>
                <w:color w:val="000000"/>
                <w:sz w:val="21"/>
                <w:szCs w:val="19"/>
                <w:lang w:val="en-US"/>
              </w:rPr>
            </w:pPr>
          </w:p>
          <w:p w14:paraId="13D3A045"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color w:val="000000"/>
                <w:sz w:val="21"/>
                <w:szCs w:val="22"/>
                <w:lang w:val="en-US"/>
              </w:rPr>
            </w:pPr>
          </w:p>
        </w:tc>
        <w:tc>
          <w:tcPr>
            <w:tcW w:w="128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color w:val="000000"/>
                <w:sz w:val="21"/>
                <w:szCs w:val="22"/>
                <w:lang w:val="en-US"/>
              </w:rPr>
            </w:pPr>
            <w:r w:rsidRPr="00823448">
              <w:rPr>
                <w:rFonts w:ascii="Arial" w:hAnsi="Arial" w:cs="Arial"/>
                <w:b/>
                <w:bCs/>
                <w:color w:val="000000"/>
                <w:sz w:val="21"/>
                <w:szCs w:val="19"/>
                <w:lang w:val="en-US"/>
              </w:rPr>
              <w:t>Forename:</w:t>
            </w:r>
          </w:p>
        </w:tc>
        <w:tc>
          <w:tcPr>
            <w:tcW w:w="4536"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77777777" w:rsidR="00BB5755" w:rsidRPr="00823448" w:rsidRDefault="00BB5755" w:rsidP="00221A65">
            <w:pPr>
              <w:widowControl w:val="0"/>
              <w:autoSpaceDE w:val="0"/>
              <w:autoSpaceDN w:val="0"/>
              <w:adjustRightInd w:val="0"/>
              <w:rPr>
                <w:rFonts w:ascii="Arial" w:hAnsi="Arial" w:cs="Arial"/>
                <w:sz w:val="21"/>
                <w:lang w:val="en-US"/>
              </w:rPr>
            </w:pPr>
          </w:p>
        </w:tc>
      </w:tr>
      <w:tr w:rsidR="00BB5755" w:rsidRPr="00823448" w14:paraId="1C718543" w14:textId="77777777" w:rsidTr="00823448">
        <w:trPr>
          <w:trHeight w:hRule="exact" w:val="10014"/>
        </w:trPr>
        <w:tc>
          <w:tcPr>
            <w:tcW w:w="10153" w:type="dxa"/>
            <w:gridSpan w:val="4"/>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55356F94" w14:textId="77777777" w:rsidR="00BB5755" w:rsidRPr="00823448" w:rsidRDefault="00BB5755" w:rsidP="00221A65">
            <w:pPr>
              <w:widowControl w:val="0"/>
              <w:suppressAutoHyphens/>
              <w:autoSpaceDE w:val="0"/>
              <w:autoSpaceDN w:val="0"/>
              <w:adjustRightInd w:val="0"/>
              <w:spacing w:after="156" w:line="300" w:lineRule="atLeast"/>
              <w:ind w:right="104"/>
              <w:textAlignment w:val="center"/>
              <w:rPr>
                <w:rFonts w:ascii="Arial" w:hAnsi="Arial" w:cs="Arial"/>
                <w:color w:val="000000"/>
                <w:sz w:val="21"/>
                <w:szCs w:val="19"/>
                <w:lang w:val="en-US"/>
              </w:rPr>
            </w:pPr>
            <w:r w:rsidRPr="00823448">
              <w:rPr>
                <w:rFonts w:ascii="Arial" w:hAnsi="Arial" w:cs="Arial"/>
                <w:b/>
                <w:bCs/>
                <w:color w:val="000000"/>
                <w:spacing w:val="-2"/>
                <w:sz w:val="21"/>
                <w:szCs w:val="19"/>
                <w:lang w:val="en-US"/>
              </w:rPr>
              <w:t xml:space="preserve">Do you have any cautions, convictions, reprimands or final warnings which are not protected as </w:t>
            </w:r>
            <w:r w:rsidRPr="00823448">
              <w:rPr>
                <w:rFonts w:ascii="Arial" w:hAnsi="Arial" w:cs="Arial"/>
                <w:b/>
                <w:bCs/>
                <w:color w:val="000000"/>
                <w:spacing w:val="-6"/>
                <w:sz w:val="21"/>
                <w:szCs w:val="19"/>
                <w:lang w:val="en-US"/>
              </w:rPr>
              <w:t>defined by the Rehabilitation of Offenders Act 1974 (Exceptions) Order 1975 (as amended in 2013)?</w:t>
            </w:r>
            <w:r w:rsidRPr="00823448">
              <w:rPr>
                <w:rFonts w:ascii="Arial" w:hAnsi="Arial" w:cs="Arial"/>
                <w:b/>
                <w:bCs/>
                <w:color w:val="000000"/>
                <w:spacing w:val="-2"/>
                <w:sz w:val="21"/>
                <w:szCs w:val="19"/>
                <w:lang w:val="en-US"/>
              </w:rPr>
              <w:t xml:space="preserve">    </w:t>
            </w:r>
            <w:r w:rsidRPr="00823448">
              <w:rPr>
                <w:rFonts w:ascii="Arial" w:hAnsi="Arial" w:cs="Arial"/>
                <w:b/>
                <w:bCs/>
                <w:color w:val="000000"/>
                <w:sz w:val="21"/>
                <w:szCs w:val="19"/>
                <w:lang w:val="en-US"/>
              </w:rPr>
              <w:t xml:space="preserve">  </w:t>
            </w:r>
            <w:r w:rsidRPr="00823448">
              <w:rPr>
                <w:rFonts w:ascii="Arial" w:hAnsi="Arial" w:cs="Arial"/>
                <w:color w:val="000000"/>
                <w:sz w:val="21"/>
                <w:szCs w:val="19"/>
                <w:lang w:val="en-US"/>
              </w:rPr>
              <w:t xml:space="preserve">           </w:t>
            </w:r>
          </w:p>
          <w:p w14:paraId="7E065428" w14:textId="0351DE91" w:rsidR="00BB5755" w:rsidRPr="00823448" w:rsidRDefault="00BB5755" w:rsidP="00221A65">
            <w:pPr>
              <w:widowControl w:val="0"/>
              <w:autoSpaceDE w:val="0"/>
              <w:autoSpaceDN w:val="0"/>
              <w:adjustRightInd w:val="0"/>
              <w:spacing w:after="156" w:line="259" w:lineRule="auto"/>
              <w:textAlignment w:val="center"/>
              <w:rPr>
                <w:rFonts w:ascii="Arial" w:hAnsi="Arial" w:cs="Arial"/>
                <w:color w:val="000000"/>
                <w:sz w:val="21"/>
                <w:szCs w:val="19"/>
                <w:lang w:val="en-US"/>
              </w:rPr>
            </w:pPr>
            <w:r w:rsidRPr="00823448">
              <w:rPr>
                <w:rFonts w:ascii="Arial" w:hAnsi="Arial" w:cs="Arial"/>
                <w:b/>
                <w:bCs/>
                <w:color w:val="000000"/>
                <w:sz w:val="21"/>
                <w:szCs w:val="19"/>
                <w:lang w:val="en-US"/>
              </w:rPr>
              <w:t xml:space="preserve">Yes </w:t>
            </w:r>
            <w:r w:rsidR="00221A65" w:rsidRPr="00823448">
              <w:rPr>
                <w:rFonts w:ascii="Arial" w:hAnsi="Arial" w:cs="Arial"/>
                <w:b/>
                <w:bCs/>
                <w:color w:val="000000"/>
                <w:sz w:val="21"/>
                <w:szCs w:val="19"/>
                <w:lang w:val="en-US"/>
              </w:rPr>
              <w:sym w:font="Wingdings 2" w:char="F0A3"/>
            </w:r>
            <w:r w:rsidRPr="00823448">
              <w:rPr>
                <w:rFonts w:ascii="Arial" w:hAnsi="Arial" w:cs="Arial"/>
                <w:b/>
                <w:bCs/>
                <w:color w:val="000000"/>
                <w:sz w:val="21"/>
                <w:szCs w:val="19"/>
                <w:lang w:val="en-US"/>
              </w:rPr>
              <w:t xml:space="preserve">                              No </w:t>
            </w:r>
            <w:r w:rsidR="00221A65" w:rsidRPr="00823448">
              <w:rPr>
                <w:rFonts w:ascii="Arial" w:hAnsi="Arial" w:cs="Arial"/>
                <w:b/>
                <w:bCs/>
                <w:color w:val="000000"/>
                <w:sz w:val="21"/>
                <w:szCs w:val="19"/>
                <w:lang w:val="en-US"/>
              </w:rPr>
              <w:sym w:font="Wingdings 2" w:char="F0A3"/>
            </w:r>
          </w:p>
          <w:p w14:paraId="53D7891A" w14:textId="77777777" w:rsidR="00BB5755" w:rsidRPr="00823448" w:rsidRDefault="00BB5755" w:rsidP="00221A65">
            <w:pPr>
              <w:widowControl w:val="0"/>
              <w:suppressAutoHyphens/>
              <w:autoSpaceDE w:val="0"/>
              <w:autoSpaceDN w:val="0"/>
              <w:adjustRightInd w:val="0"/>
              <w:spacing w:after="156" w:line="300" w:lineRule="atLeast"/>
              <w:textAlignment w:val="center"/>
              <w:rPr>
                <w:rFonts w:ascii="Arial" w:hAnsi="Arial" w:cs="Arial"/>
                <w:color w:val="000000"/>
                <w:sz w:val="21"/>
                <w:szCs w:val="19"/>
                <w:lang w:val="en-US"/>
              </w:rPr>
            </w:pPr>
            <w:r w:rsidRPr="00823448">
              <w:rPr>
                <w:rFonts w:ascii="Arial" w:hAnsi="Arial" w:cs="Arial"/>
                <w:color w:val="000000"/>
                <w:sz w:val="21"/>
                <w:szCs w:val="19"/>
                <w:lang w:val="en-US"/>
              </w:rPr>
              <w:t xml:space="preserve">If you have answered yes, you now have </w:t>
            </w:r>
            <w:r w:rsidRPr="00823448">
              <w:rPr>
                <w:rFonts w:ascii="Arial" w:hAnsi="Arial" w:cs="Arial"/>
                <w:b/>
                <w:bCs/>
                <w:color w:val="000000"/>
                <w:sz w:val="21"/>
                <w:szCs w:val="19"/>
                <w:lang w:val="en-US"/>
              </w:rPr>
              <w:t>two</w:t>
            </w:r>
            <w:r w:rsidRPr="00823448">
              <w:rPr>
                <w:rFonts w:ascii="Arial" w:hAnsi="Arial" w:cs="Arial"/>
                <w:color w:val="000000"/>
                <w:sz w:val="21"/>
                <w:szCs w:val="19"/>
                <w:lang w:val="en-US"/>
              </w:rPr>
              <w:t xml:space="preserve"> options on how to disclose your criminal record. </w:t>
            </w:r>
          </w:p>
          <w:p w14:paraId="0EB38CFB"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r w:rsidRPr="00823448">
              <w:rPr>
                <w:rFonts w:ascii="Arial" w:hAnsi="Arial" w:cs="Arial"/>
                <w:b/>
                <w:bCs/>
                <w:color w:val="000000"/>
                <w:sz w:val="21"/>
                <w:szCs w:val="19"/>
                <w:lang w:val="en-US"/>
              </w:rPr>
              <w:t>Option 1:</w:t>
            </w:r>
            <w:r w:rsidRPr="00823448">
              <w:rPr>
                <w:rFonts w:ascii="Arial" w:hAnsi="Arial" w:cs="Arial"/>
                <w:color w:val="000000"/>
                <w:sz w:val="21"/>
                <w:szCs w:val="19"/>
                <w:lang w:val="en-US"/>
              </w:rPr>
              <w:t xml:space="preserve"> Please provide details of your criminal record in the space below. </w:t>
            </w:r>
          </w:p>
          <w:p w14:paraId="19342731"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00D04A83"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51C7308C"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619E4419"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0FA76533"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rPr>
            </w:pPr>
          </w:p>
          <w:p w14:paraId="23E22182"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352C32BF"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szCs w:val="19"/>
              </w:rPr>
            </w:pPr>
          </w:p>
          <w:p w14:paraId="56ABCF5C" w14:textId="77777777" w:rsidR="00823448" w:rsidRPr="00823448" w:rsidRDefault="00823448"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4EEDA2EC"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szCs w:val="19"/>
              </w:rPr>
            </w:pPr>
          </w:p>
          <w:p w14:paraId="5EBB960D" w14:textId="77777777" w:rsidR="00221A65" w:rsidRPr="00823448" w:rsidRDefault="00221A65" w:rsidP="00221A65">
            <w:pPr>
              <w:widowControl w:val="0"/>
              <w:autoSpaceDE w:val="0"/>
              <w:autoSpaceDN w:val="0"/>
              <w:adjustRightInd w:val="0"/>
              <w:spacing w:line="288" w:lineRule="auto"/>
              <w:textAlignment w:val="center"/>
              <w:rPr>
                <w:rFonts w:ascii="Arial" w:hAnsi="Arial" w:cs="Arial"/>
                <w:color w:val="000000"/>
                <w:sz w:val="21"/>
                <w:szCs w:val="19"/>
              </w:rPr>
            </w:pPr>
          </w:p>
          <w:p w14:paraId="6D524B24" w14:textId="77777777" w:rsidR="00221A65" w:rsidRPr="00823448" w:rsidRDefault="00221A65" w:rsidP="00221A65">
            <w:pPr>
              <w:widowControl w:val="0"/>
              <w:autoSpaceDE w:val="0"/>
              <w:autoSpaceDN w:val="0"/>
              <w:adjustRightInd w:val="0"/>
              <w:spacing w:line="288" w:lineRule="auto"/>
              <w:textAlignment w:val="center"/>
              <w:rPr>
                <w:rFonts w:ascii="Arial" w:hAnsi="Arial" w:cs="Arial"/>
                <w:color w:val="000000"/>
                <w:sz w:val="21"/>
                <w:szCs w:val="19"/>
              </w:rPr>
            </w:pPr>
          </w:p>
          <w:p w14:paraId="0919A58F" w14:textId="77777777" w:rsidR="00221A65" w:rsidRPr="00823448" w:rsidRDefault="00221A65" w:rsidP="00221A65">
            <w:pPr>
              <w:widowControl w:val="0"/>
              <w:autoSpaceDE w:val="0"/>
              <w:autoSpaceDN w:val="0"/>
              <w:adjustRightInd w:val="0"/>
              <w:spacing w:line="288" w:lineRule="auto"/>
              <w:textAlignment w:val="center"/>
              <w:rPr>
                <w:rFonts w:ascii="Arial" w:hAnsi="Arial" w:cs="Arial"/>
                <w:color w:val="000000"/>
                <w:sz w:val="21"/>
                <w:szCs w:val="19"/>
              </w:rPr>
            </w:pPr>
          </w:p>
          <w:p w14:paraId="0D902941"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szCs w:val="19"/>
              </w:rPr>
            </w:pPr>
          </w:p>
          <w:p w14:paraId="738395BD" w14:textId="77777777" w:rsidR="00BB5755" w:rsidRPr="00823448" w:rsidRDefault="00BB5755" w:rsidP="00221A65">
            <w:pPr>
              <w:widowControl w:val="0"/>
              <w:suppressAutoHyphens/>
              <w:autoSpaceDE w:val="0"/>
              <w:autoSpaceDN w:val="0"/>
              <w:adjustRightInd w:val="0"/>
              <w:spacing w:after="259" w:line="300" w:lineRule="atLeast"/>
              <w:textAlignment w:val="center"/>
              <w:rPr>
                <w:rFonts w:ascii="Arial" w:hAnsi="Arial" w:cs="Arial"/>
                <w:color w:val="000000"/>
                <w:spacing w:val="-2"/>
                <w:sz w:val="21"/>
                <w:szCs w:val="19"/>
                <w:lang w:val="en-US"/>
              </w:rPr>
            </w:pPr>
            <w:r w:rsidRPr="00823448">
              <w:rPr>
                <w:rFonts w:ascii="Arial" w:hAnsi="Arial" w:cs="Arial"/>
                <w:b/>
                <w:bCs/>
                <w:color w:val="000000"/>
                <w:sz w:val="21"/>
                <w:szCs w:val="19"/>
                <w:lang w:val="en-US"/>
              </w:rPr>
              <w:t>Option 2:</w:t>
            </w:r>
            <w:r w:rsidRPr="00823448">
              <w:rPr>
                <w:rFonts w:ascii="Arial" w:hAnsi="Arial" w:cs="Arial"/>
                <w:color w:val="000000"/>
                <w:sz w:val="21"/>
                <w:szCs w:val="19"/>
                <w:lang w:val="en-US"/>
              </w:rPr>
              <w:t xml:space="preserve"> Y</w:t>
            </w:r>
            <w:r w:rsidRPr="00823448">
              <w:rPr>
                <w:rFonts w:ascii="Arial" w:hAnsi="Arial" w:cs="Arial"/>
                <w:color w:val="000000"/>
                <w:spacing w:val="-2"/>
                <w:sz w:val="21"/>
                <w:szCs w:val="19"/>
                <w:lang w:val="en-US"/>
              </w:rPr>
              <w:t xml:space="preserve">ou can disclose your record under a separate cover provided that you mark a cross on the line below and attach the details in an envelope stapled to this form. The envelope should be marked </w:t>
            </w:r>
            <w:r w:rsidRPr="00823448">
              <w:rPr>
                <w:rFonts w:ascii="Arial" w:hAnsi="Arial" w:cs="Arial"/>
                <w:b/>
                <w:bCs/>
                <w:color w:val="000000"/>
                <w:spacing w:val="-2"/>
                <w:sz w:val="21"/>
                <w:szCs w:val="19"/>
                <w:lang w:val="en-US"/>
              </w:rPr>
              <w:t>CONFIDENTIAL</w:t>
            </w:r>
            <w:r w:rsidRPr="00823448">
              <w:rPr>
                <w:rFonts w:ascii="Arial" w:hAnsi="Arial" w:cs="Arial"/>
                <w:color w:val="000000"/>
                <w:spacing w:val="-2"/>
                <w:sz w:val="21"/>
                <w:szCs w:val="19"/>
                <w:lang w:val="en-US"/>
              </w:rPr>
              <w:t xml:space="preserve"> and state your name and the details of the post.</w:t>
            </w:r>
          </w:p>
          <w:p w14:paraId="7B0FC1EA" w14:textId="268F339B" w:rsidR="00BB5755" w:rsidRPr="00823448" w:rsidRDefault="00BB5755" w:rsidP="00221A65">
            <w:pPr>
              <w:widowControl w:val="0"/>
              <w:autoSpaceDE w:val="0"/>
              <w:autoSpaceDN w:val="0"/>
              <w:adjustRightInd w:val="0"/>
              <w:spacing w:line="300" w:lineRule="atLeast"/>
              <w:textAlignment w:val="center"/>
              <w:rPr>
                <w:rFonts w:ascii="Arial" w:hAnsi="Arial" w:cs="Arial"/>
                <w:color w:val="000000"/>
                <w:sz w:val="21"/>
                <w:szCs w:val="22"/>
                <w:lang w:val="en-US"/>
              </w:rPr>
            </w:pPr>
            <w:r w:rsidRPr="00823448">
              <w:rPr>
                <w:rFonts w:ascii="Arial" w:hAnsi="Arial" w:cs="Arial"/>
                <w:color w:val="000000"/>
                <w:sz w:val="21"/>
                <w:szCs w:val="19"/>
                <w:lang w:val="en-US"/>
              </w:rPr>
              <w:t>I</w:t>
            </w:r>
            <w:r w:rsidRPr="00823448">
              <w:rPr>
                <w:rFonts w:ascii="Arial" w:hAnsi="Arial" w:cs="Arial"/>
                <w:color w:val="000000"/>
                <w:spacing w:val="-2"/>
                <w:sz w:val="21"/>
                <w:szCs w:val="19"/>
                <w:lang w:val="en-US"/>
              </w:rPr>
              <w:t xml:space="preserve"> have attached details of my conviction separately_____ </w:t>
            </w:r>
            <w:r w:rsidRPr="00823448">
              <w:rPr>
                <w:rFonts w:ascii="Arial" w:hAnsi="Arial" w:cs="Arial"/>
                <w:b/>
                <w:bCs/>
                <w:color w:val="000000"/>
                <w:spacing w:val="-2"/>
                <w:sz w:val="21"/>
                <w:szCs w:val="19"/>
                <w:lang w:val="en-US"/>
              </w:rPr>
              <w:t>(please mark with an X if appropriate.)</w:t>
            </w:r>
          </w:p>
        </w:tc>
      </w:tr>
      <w:tr w:rsidR="00BB5755" w:rsidRPr="00823448" w14:paraId="4F479C43" w14:textId="77777777" w:rsidTr="00823448">
        <w:trPr>
          <w:trHeight w:hRule="exact" w:val="2267"/>
        </w:trPr>
        <w:tc>
          <w:tcPr>
            <w:tcW w:w="10153" w:type="dxa"/>
            <w:gridSpan w:val="4"/>
            <w:tcBorders>
              <w:top w:val="single" w:sz="2" w:space="0" w:color="000000"/>
              <w:left w:val="single" w:sz="2" w:space="0" w:color="000000"/>
              <w:right w:val="single" w:sz="8" w:space="0" w:color="000000"/>
            </w:tcBorders>
            <w:tcMar>
              <w:top w:w="104" w:type="dxa"/>
              <w:left w:w="104" w:type="dxa"/>
              <w:bottom w:w="104" w:type="dxa"/>
              <w:right w:w="104" w:type="dxa"/>
            </w:tcMar>
          </w:tcPr>
          <w:p w14:paraId="4A120E4A" w14:textId="77777777" w:rsidR="00BB5755" w:rsidRPr="00823448" w:rsidRDefault="00BB5755" w:rsidP="00221A65">
            <w:pPr>
              <w:widowControl w:val="0"/>
              <w:autoSpaceDE w:val="0"/>
              <w:autoSpaceDN w:val="0"/>
              <w:adjustRightInd w:val="0"/>
              <w:spacing w:after="156" w:line="300" w:lineRule="atLeast"/>
              <w:textAlignment w:val="center"/>
              <w:rPr>
                <w:rFonts w:ascii="Arial" w:hAnsi="Arial" w:cs="Arial"/>
                <w:color w:val="000000"/>
                <w:sz w:val="21"/>
                <w:szCs w:val="19"/>
                <w:lang w:val="en-US"/>
              </w:rPr>
            </w:pPr>
            <w:r w:rsidRPr="00823448">
              <w:rPr>
                <w:rFonts w:ascii="Arial" w:hAnsi="Arial" w:cs="Arial"/>
                <w:b/>
                <w:bCs/>
                <w:color w:val="000000"/>
                <w:sz w:val="21"/>
                <w:szCs w:val="19"/>
                <w:lang w:val="en-US"/>
              </w:rPr>
              <w:t>DECLARATION</w:t>
            </w:r>
          </w:p>
          <w:p w14:paraId="31BB1A81" w14:textId="6BC55C11" w:rsidR="00BB5755" w:rsidRPr="00823448" w:rsidRDefault="00BB5755" w:rsidP="00221A65">
            <w:pPr>
              <w:widowControl w:val="0"/>
              <w:suppressAutoHyphens/>
              <w:autoSpaceDE w:val="0"/>
              <w:autoSpaceDN w:val="0"/>
              <w:adjustRightInd w:val="0"/>
              <w:spacing w:after="259" w:line="300" w:lineRule="atLeast"/>
              <w:textAlignment w:val="center"/>
              <w:rPr>
                <w:rFonts w:ascii="Arial" w:hAnsi="Arial" w:cs="Arial"/>
                <w:color w:val="000000"/>
                <w:sz w:val="21"/>
                <w:szCs w:val="19"/>
                <w:lang w:val="en-US"/>
              </w:rPr>
            </w:pPr>
            <w:r w:rsidRPr="00823448">
              <w:rPr>
                <w:rFonts w:ascii="Arial" w:hAnsi="Arial" w:cs="Arial"/>
                <w:color w:val="000000"/>
                <w:spacing w:val="-2"/>
                <w:sz w:val="21"/>
                <w:szCs w:val="19"/>
                <w:lang w:val="en-US"/>
              </w:rPr>
              <w:t xml:space="preserve">I declare that the information provided on this form is correct. I understand that the declaration of a criminal record will not necessarily prevent me from being offered this role </w:t>
            </w:r>
            <w:r w:rsidR="00EF1181">
              <w:rPr>
                <w:rFonts w:ascii="Arial" w:hAnsi="Arial" w:cs="Arial"/>
                <w:color w:val="000000"/>
                <w:spacing w:val="-2"/>
                <w:sz w:val="21"/>
                <w:szCs w:val="19"/>
                <w:lang w:val="en-US"/>
              </w:rPr>
              <w:t>within Brigshaw Learning Partnership.</w:t>
            </w:r>
          </w:p>
          <w:p w14:paraId="71F496BC" w14:textId="77777777" w:rsidR="00BB5755" w:rsidRPr="00823448" w:rsidRDefault="00BB5755" w:rsidP="00221A65">
            <w:pPr>
              <w:widowControl w:val="0"/>
              <w:tabs>
                <w:tab w:val="left" w:pos="4955"/>
              </w:tabs>
              <w:autoSpaceDE w:val="0"/>
              <w:autoSpaceDN w:val="0"/>
              <w:adjustRightInd w:val="0"/>
              <w:spacing w:after="207" w:line="259" w:lineRule="auto"/>
              <w:jc w:val="both"/>
              <w:textAlignment w:val="center"/>
              <w:rPr>
                <w:rFonts w:ascii="Arial" w:hAnsi="Arial" w:cs="Arial"/>
                <w:color w:val="000000"/>
                <w:sz w:val="21"/>
                <w:szCs w:val="22"/>
                <w:lang w:val="en-US"/>
              </w:rPr>
            </w:pPr>
            <w:r w:rsidRPr="00823448">
              <w:rPr>
                <w:rFonts w:ascii="Arial" w:hAnsi="Arial" w:cs="Arial"/>
                <w:b/>
                <w:bCs/>
                <w:color w:val="000000"/>
                <w:sz w:val="21"/>
                <w:szCs w:val="19"/>
                <w:lang w:val="en-US"/>
              </w:rPr>
              <w:t xml:space="preserve">Signed: </w:t>
            </w:r>
            <w:r w:rsidRPr="00823448">
              <w:rPr>
                <w:rFonts w:ascii="Arial" w:hAnsi="Arial" w:cs="Arial"/>
                <w:b/>
                <w:bCs/>
                <w:color w:val="000000"/>
                <w:sz w:val="21"/>
                <w:szCs w:val="19"/>
                <w:lang w:val="en-US"/>
              </w:rPr>
              <w:tab/>
              <w:t xml:space="preserve">Date: </w:t>
            </w:r>
          </w:p>
        </w:tc>
      </w:tr>
    </w:tbl>
    <w:p w14:paraId="575C794A" w14:textId="0F61E142" w:rsidR="005B0653" w:rsidRPr="00823448" w:rsidRDefault="00BB5755" w:rsidP="00823448">
      <w:pPr>
        <w:widowControl w:val="0"/>
        <w:pBdr>
          <w:top w:val="single" w:sz="8" w:space="5" w:color="000000"/>
        </w:pBdr>
        <w:autoSpaceDE w:val="0"/>
        <w:autoSpaceDN w:val="0"/>
        <w:adjustRightInd w:val="0"/>
        <w:spacing w:after="146" w:line="288" w:lineRule="auto"/>
        <w:jc w:val="both"/>
        <w:textAlignment w:val="center"/>
        <w:rPr>
          <w:rFonts w:ascii="Arial" w:hAnsi="Arial" w:cs="Arial"/>
          <w:i/>
          <w:iCs/>
          <w:color w:val="000000"/>
          <w:sz w:val="22"/>
          <w:szCs w:val="22"/>
          <w:u w:color="000000"/>
          <w:lang w:val="en-US"/>
        </w:rPr>
      </w:pPr>
      <w:r w:rsidRPr="005E4303">
        <w:rPr>
          <w:rFonts w:ascii="Arial" w:hAnsi="Arial" w:cs="Arial"/>
          <w:b/>
          <w:bCs/>
          <w:color w:val="000000"/>
          <w:sz w:val="22"/>
          <w:szCs w:val="22"/>
          <w:u w:color="000000"/>
          <w:lang w:val="en-US"/>
        </w:rPr>
        <w:t xml:space="preserve">Please return this form to: </w:t>
      </w:r>
      <w:r w:rsidR="002E6D00">
        <w:rPr>
          <w:rFonts w:ascii="Arial" w:hAnsi="Arial" w:cs="Arial"/>
          <w:iCs/>
          <w:color w:val="000000"/>
          <w:sz w:val="22"/>
          <w:szCs w:val="22"/>
          <w:u w:color="000000"/>
          <w:lang w:val="en-US"/>
        </w:rPr>
        <w:t>hammonj</w:t>
      </w:r>
      <w:r w:rsidR="00ED5876">
        <w:rPr>
          <w:rFonts w:ascii="Arial" w:hAnsi="Arial" w:cs="Arial"/>
          <w:iCs/>
          <w:color w:val="000000"/>
          <w:sz w:val="22"/>
          <w:szCs w:val="22"/>
          <w:u w:color="000000"/>
          <w:lang w:val="en-US"/>
        </w:rPr>
        <w:t>01</w:t>
      </w:r>
      <w:r w:rsidR="00CA11C3" w:rsidRPr="00CA11C3">
        <w:rPr>
          <w:rFonts w:ascii="Arial" w:hAnsi="Arial" w:cs="Arial"/>
          <w:iCs/>
          <w:color w:val="000000"/>
          <w:sz w:val="22"/>
          <w:szCs w:val="22"/>
          <w:u w:color="000000"/>
          <w:lang w:val="en-US"/>
        </w:rPr>
        <w:t>@brigsh</w:t>
      </w:r>
      <w:bookmarkStart w:id="0" w:name="_GoBack"/>
      <w:bookmarkEnd w:id="0"/>
      <w:r w:rsidR="00CA11C3" w:rsidRPr="00CA11C3">
        <w:rPr>
          <w:rFonts w:ascii="Arial" w:hAnsi="Arial" w:cs="Arial"/>
          <w:iCs/>
          <w:color w:val="000000"/>
          <w:sz w:val="22"/>
          <w:szCs w:val="22"/>
          <w:u w:color="000000"/>
          <w:lang w:val="en-US"/>
        </w:rPr>
        <w:t>awtrust.com</w:t>
      </w:r>
    </w:p>
    <w:sectPr w:rsidR="005B0653" w:rsidRPr="00823448" w:rsidSect="00823448">
      <w:pgSz w:w="11906" w:h="16838"/>
      <w:pgMar w:top="1174" w:right="827" w:bottom="1276" w:left="87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C86DD" w14:textId="77777777" w:rsidR="00881762" w:rsidRDefault="00881762" w:rsidP="00221A65">
      <w:r>
        <w:separator/>
      </w:r>
    </w:p>
  </w:endnote>
  <w:endnote w:type="continuationSeparator" w:id="0">
    <w:p w14:paraId="646F7131" w14:textId="77777777" w:rsidR="00881762" w:rsidRDefault="00881762"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A8D91" w14:textId="77777777" w:rsidR="00881762" w:rsidRDefault="00881762" w:rsidP="00221A65">
      <w:r>
        <w:separator/>
      </w:r>
    </w:p>
  </w:footnote>
  <w:footnote w:type="continuationSeparator" w:id="0">
    <w:p w14:paraId="31A437EE" w14:textId="77777777" w:rsidR="00881762" w:rsidRDefault="00881762"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lvlOverride w:ilvl="0">
      <w:lvl w:ilvl="0">
        <w:start w:val="1"/>
        <w:numFmt w:val="bullet"/>
        <w:pStyle w:val="Bulletpointtext"/>
        <w:lvlText w:val=""/>
        <w:lvlJc w:val="left"/>
        <w:pPr>
          <w:ind w:left="720" w:hanging="720"/>
        </w:pPr>
        <w:rPr>
          <w:rFonts w:ascii="Wingdings" w:hAnsi="Wingdings" w:hint="default"/>
        </w:rPr>
      </w:lvl>
    </w:lvlOverride>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F0FDA"/>
    <w:rsid w:val="00221A65"/>
    <w:rsid w:val="00265143"/>
    <w:rsid w:val="002E6D00"/>
    <w:rsid w:val="00401780"/>
    <w:rsid w:val="00474F32"/>
    <w:rsid w:val="005B0653"/>
    <w:rsid w:val="005E4303"/>
    <w:rsid w:val="00613DBD"/>
    <w:rsid w:val="00681DA1"/>
    <w:rsid w:val="00823448"/>
    <w:rsid w:val="00881762"/>
    <w:rsid w:val="00A918A1"/>
    <w:rsid w:val="00B51BCC"/>
    <w:rsid w:val="00BB5755"/>
    <w:rsid w:val="00CA11C3"/>
    <w:rsid w:val="00E52A03"/>
    <w:rsid w:val="00EB48EE"/>
    <w:rsid w:val="00ED5876"/>
    <w:rsid w:val="00EF1181"/>
    <w:rsid w:val="00FA77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1"/>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character" w:styleId="FollowedHyperlink">
    <w:name w:val="FollowedHyperlink"/>
    <w:basedOn w:val="DefaultParagraphFont"/>
    <w:uiPriority w:val="99"/>
    <w:semiHidden/>
    <w:unhideWhenUsed/>
    <w:rsid w:val="00265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data/files/practical-guidance-on-dbs-filtering-103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wp-content/uploads/2014/06/practical-guidance-on-dbs-filterin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F7427887A0FE4092B674D5B056D12C" ma:contentTypeVersion="10" ma:contentTypeDescription="Create a new document." ma:contentTypeScope="" ma:versionID="410af365a3fe1121a8636a1d0977977f">
  <xsd:schema xmlns:xsd="http://www.w3.org/2001/XMLSchema" xmlns:xs="http://www.w3.org/2001/XMLSchema" xmlns:p="http://schemas.microsoft.com/office/2006/metadata/properties" xmlns:ns2="ff85b102-2f1f-4022-b146-d1509dc7fba4" xmlns:ns3="9a96cd2e-9716-4aa6-ab4c-aa423b8ad0e8" targetNamespace="http://schemas.microsoft.com/office/2006/metadata/properties" ma:root="true" ma:fieldsID="85947b1a543128f81183e5c493f4b0ad" ns2:_="" ns3:_="">
    <xsd:import namespace="ff85b102-2f1f-4022-b146-d1509dc7fba4"/>
    <xsd:import namespace="9a96cd2e-9716-4aa6-ab4c-aa423b8ad0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5b102-2f1f-4022-b146-d1509dc7fb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6cd2e-9716-4aa6-ab4c-aa423b8ad0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33341-7927-4C6A-9607-D2631A0D1E9D}">
  <ds:schemaRefs>
    <ds:schemaRef ds:uri="http://schemas.microsoft.com/sharepoint/v3/contenttype/forms"/>
  </ds:schemaRefs>
</ds:datastoreItem>
</file>

<file path=customXml/itemProps2.xml><?xml version="1.0" encoding="utf-8"?>
<ds:datastoreItem xmlns:ds="http://schemas.openxmlformats.org/officeDocument/2006/customXml" ds:itemID="{75E58AF5-2C00-4900-B1F3-A0F4F35BAD0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f85b102-2f1f-4022-b146-d1509dc7fba4"/>
    <ds:schemaRef ds:uri="9a96cd2e-9716-4aa6-ab4c-aa423b8ad0e8"/>
    <ds:schemaRef ds:uri="http://www.w3.org/XML/1998/namespace"/>
    <ds:schemaRef ds:uri="http://purl.org/dc/terms/"/>
  </ds:schemaRefs>
</ds:datastoreItem>
</file>

<file path=customXml/itemProps3.xml><?xml version="1.0" encoding="utf-8"?>
<ds:datastoreItem xmlns:ds="http://schemas.openxmlformats.org/officeDocument/2006/customXml" ds:itemID="{F90BCE8F-BADD-4627-8463-5BC6594CD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5b102-2f1f-4022-b146-d1509dc7fba4"/>
    <ds:schemaRef ds:uri="9a96cd2e-9716-4aa6-ab4c-aa423b8ad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Nacro</dc:creator>
  <cp:keywords/>
  <dc:description/>
  <cp:lastModifiedBy>Jonathon Hammond</cp:lastModifiedBy>
  <cp:revision>3</cp:revision>
  <dcterms:created xsi:type="dcterms:W3CDTF">2020-10-02T07:18:00Z</dcterms:created>
  <dcterms:modified xsi:type="dcterms:W3CDTF">2020-10-14T08:57:00Z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0x01010088F7427887A0FE4092B674D5B056D12C</vt:lpwstr>
  </property>
</Properties>
</file>