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34942B" w14:textId="00864AAF" w:rsidR="004F1854" w:rsidRPr="007A0CD2" w:rsidRDefault="002A7B70" w:rsidP="004F1854">
      <w:pPr>
        <w:jc w:val="right"/>
        <w:rPr>
          <w:color w:val="435660"/>
          <w:sz w:val="52"/>
          <w:szCs w:val="52"/>
        </w:rPr>
      </w:pPr>
      <w:sdt>
        <w:sdtPr>
          <w:rPr>
            <w:color w:val="435660"/>
            <w:sz w:val="52"/>
            <w:szCs w:val="52"/>
          </w:rPr>
          <w:id w:val="1736904037"/>
          <w:docPartObj>
            <w:docPartGallery w:val="Cover Pages"/>
            <w:docPartUnique/>
          </w:docPartObj>
        </w:sdtPr>
        <w:sdtEndPr>
          <w:rPr>
            <w:lang w:val="da-DK"/>
          </w:rPr>
        </w:sdtEndPr>
        <w:sdtContent>
          <w:r w:rsidR="007E6171">
            <w:rPr>
              <w:color w:val="435660"/>
              <w:sz w:val="52"/>
              <w:szCs w:val="52"/>
            </w:rPr>
            <w:t>Teacher of</w:t>
          </w:r>
          <w:r w:rsidR="00352868">
            <w:rPr>
              <w:color w:val="435660"/>
              <w:sz w:val="52"/>
              <w:szCs w:val="52"/>
            </w:rPr>
            <w:t xml:space="preserve"> </w:t>
          </w:r>
          <w:r w:rsidR="00AA1D81">
            <w:rPr>
              <w:color w:val="435660"/>
              <w:sz w:val="52"/>
              <w:szCs w:val="52"/>
            </w:rPr>
            <w:t>Science</w:t>
          </w:r>
        </w:sdtContent>
      </w:sdt>
    </w:p>
    <w:p w14:paraId="104E20E7" w14:textId="02A9DDD4" w:rsidR="004F1854" w:rsidRPr="007A0CD2" w:rsidRDefault="004F1854" w:rsidP="004F1854">
      <w:pPr>
        <w:jc w:val="right"/>
        <w:rPr>
          <w:color w:val="435660"/>
          <w:sz w:val="36"/>
          <w:szCs w:val="36"/>
        </w:rPr>
      </w:pPr>
      <w:r w:rsidRPr="004F1854">
        <w:rPr>
          <w:noProof/>
          <w:sz w:val="36"/>
          <w:szCs w:val="36"/>
        </w:rPr>
        <mc:AlternateContent>
          <mc:Choice Requires="wps">
            <w:drawing>
              <wp:anchor distT="0" distB="0" distL="114300" distR="114300" simplePos="0" relativeHeight="251659264" behindDoc="0" locked="0" layoutInCell="1" allowOverlap="1" wp14:anchorId="3F56D664" wp14:editId="73B127BF">
                <wp:simplePos x="0" y="0"/>
                <wp:positionH relativeFrom="column">
                  <wp:posOffset>-992505</wp:posOffset>
                </wp:positionH>
                <wp:positionV relativeFrom="paragraph">
                  <wp:posOffset>686002</wp:posOffset>
                </wp:positionV>
                <wp:extent cx="7719695" cy="9554441"/>
                <wp:effectExtent l="0" t="0" r="1905" b="0"/>
                <wp:wrapNone/>
                <wp:docPr id="1" name="Text Box 1"/>
                <wp:cNvGraphicFramePr/>
                <a:graphic xmlns:a="http://schemas.openxmlformats.org/drawingml/2006/main">
                  <a:graphicData uri="http://schemas.microsoft.com/office/word/2010/wordprocessingShape">
                    <wps:wsp>
                      <wps:cNvSpPr txBox="1"/>
                      <wps:spPr>
                        <a:xfrm>
                          <a:off x="0" y="0"/>
                          <a:ext cx="7719695" cy="9554441"/>
                        </a:xfrm>
                        <a:prstGeom prst="rect">
                          <a:avLst/>
                        </a:prstGeom>
                        <a:solidFill>
                          <a:schemeClr val="lt1"/>
                        </a:solidFill>
                        <a:ln w="6350">
                          <a:noFill/>
                        </a:ln>
                      </wps:spPr>
                      <wps:txbx>
                        <w:txbxContent>
                          <w:p w14:paraId="5920692D" w14:textId="6B0C54E2" w:rsidR="004F1854" w:rsidRDefault="004F1854">
                            <w:bookmarkStart w:id="0" w:name="_Hlk126250725"/>
                            <w:bookmarkEnd w:id="0"/>
                            <w:r>
                              <w:rPr>
                                <w:noProof/>
                              </w:rPr>
                              <w:drawing>
                                <wp:inline distT="0" distB="0" distL="0" distR="0" wp14:anchorId="532154E4" wp14:editId="170AC6B0">
                                  <wp:extent cx="7652134" cy="9393272"/>
                                  <wp:effectExtent l="0" t="0" r="635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1" cstate="screen">
                                            <a:extLst>
                                              <a:ext uri="{28A0092B-C50C-407E-A947-70E740481C1C}">
                                                <a14:useLocalDpi xmlns:a14="http://schemas.microsoft.com/office/drawing/2010/main"/>
                                              </a:ext>
                                            </a:extLst>
                                          </a:blip>
                                          <a:stretch>
                                            <a:fillRect/>
                                          </a:stretch>
                                        </pic:blipFill>
                                        <pic:spPr>
                                          <a:xfrm>
                                            <a:off x="0" y="0"/>
                                            <a:ext cx="7652134" cy="93932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6D664" id="_x0000_t202" coordsize="21600,21600" o:spt="202" path="m,l,21600r21600,l21600,xe">
                <v:stroke joinstyle="miter"/>
                <v:path gradientshapeok="t" o:connecttype="rect"/>
              </v:shapetype>
              <v:shape id="Text Box 1" o:spid="_x0000_s1026" type="#_x0000_t202" style="position:absolute;left:0;text-align:left;margin-left:-78.15pt;margin-top:54pt;width:607.85pt;height:75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" fillcolor="white [3201]" stroked="f" strokeweight=".5pt">
                <v:textbox>
                  <w:txbxContent>
                    <w:p w14:paraId="5920692D" w14:textId="6B0C54E2" w:rsidR="004F1854" w:rsidRDefault="004F1854">
                      <w:bookmarkStart w:id="1" w:name="_Hlk126250725"/>
                      <w:bookmarkEnd w:id="1"/>
                      <w:r>
                        <w:rPr>
                          <w:noProof/>
                        </w:rPr>
                        <w:drawing>
                          <wp:inline distT="0" distB="0" distL="0" distR="0" wp14:anchorId="532154E4" wp14:editId="170AC6B0">
                            <wp:extent cx="7652134" cy="9393272"/>
                            <wp:effectExtent l="0" t="0" r="635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 cstate="screen">
                                      <a:extLst>
                                        <a:ext uri="{28A0092B-C50C-407E-A947-70E740481C1C}">
                                          <a14:useLocalDpi xmlns:a14="http://schemas.microsoft.com/office/drawing/2010/main"/>
                                        </a:ext>
                                      </a:extLst>
                                    </a:blip>
                                    <a:stretch>
                                      <a:fillRect/>
                                    </a:stretch>
                                  </pic:blipFill>
                                  <pic:spPr>
                                    <a:xfrm>
                                      <a:off x="0" y="0"/>
                                      <a:ext cx="7652134" cy="9393272"/>
                                    </a:xfrm>
                                    <a:prstGeom prst="rect">
                                      <a:avLst/>
                                    </a:prstGeom>
                                  </pic:spPr>
                                </pic:pic>
                              </a:graphicData>
                            </a:graphic>
                          </wp:inline>
                        </w:drawing>
                      </w:r>
                    </w:p>
                  </w:txbxContent>
                </v:textbox>
              </v:shape>
            </w:pict>
          </mc:Fallback>
        </mc:AlternateContent>
      </w:r>
      <w:r w:rsidRPr="004F1854">
        <w:rPr>
          <w:color w:val="435660"/>
          <w:sz w:val="36"/>
          <w:szCs w:val="36"/>
        </w:rPr>
        <w:t>Recruitment</w:t>
      </w:r>
      <w:r w:rsidRPr="007A0CD2">
        <w:rPr>
          <w:color w:val="435660"/>
          <w:sz w:val="36"/>
          <w:szCs w:val="36"/>
        </w:rPr>
        <w:t xml:space="preserve"> Pack</w:t>
      </w:r>
    </w:p>
    <w:p w14:paraId="410143F2" w14:textId="531BCEDC" w:rsidR="004F1854" w:rsidRPr="007A0CD2" w:rsidRDefault="004F1854">
      <w:pPr>
        <w:rPr>
          <w:color w:val="435660"/>
          <w:sz w:val="36"/>
          <w:szCs w:val="36"/>
        </w:rPr>
      </w:pPr>
      <w:r w:rsidRPr="007A0CD2">
        <w:rPr>
          <w:color w:val="435660"/>
          <w:sz w:val="36"/>
          <w:szCs w:val="36"/>
        </w:rPr>
        <w:br w:type="page"/>
      </w:r>
    </w:p>
    <w:p w14:paraId="3C01664A" w14:textId="59587362" w:rsidR="000963B6" w:rsidRPr="007A0CD2" w:rsidRDefault="00B04C40" w:rsidP="004F1854">
      <w:pPr>
        <w:jc w:val="right"/>
        <w:rPr>
          <w:rStyle w:val="A3"/>
          <w:sz w:val="48"/>
          <w:szCs w:val="48"/>
        </w:rPr>
      </w:pPr>
      <w:r w:rsidRPr="007A0CD2">
        <w:rPr>
          <w:rStyle w:val="A3"/>
          <w:sz w:val="48"/>
          <w:szCs w:val="48"/>
        </w:rPr>
        <w:lastRenderedPageBreak/>
        <w:t>CONTENTS</w:t>
      </w:r>
    </w:p>
    <w:p w14:paraId="40EAE4A4" w14:textId="27F46FEE" w:rsidR="00B04C40" w:rsidRDefault="00B04C40" w:rsidP="00B04C40">
      <w:pPr>
        <w:pStyle w:val="Pa1"/>
        <w:spacing w:after="160"/>
        <w:jc w:val="right"/>
        <w:rPr>
          <w:rStyle w:val="A2"/>
          <w:rFonts w:asciiTheme="minorHAnsi" w:hAnsiTheme="minorHAnsi" w:cstheme="minorHAnsi"/>
        </w:rPr>
      </w:pPr>
      <w:r>
        <w:rPr>
          <w:rFonts w:asciiTheme="minorHAnsi" w:hAnsiTheme="minorHAnsi" w:cstheme="minorHAnsi"/>
          <w:noProof/>
          <w:color w:val="2A2C2F"/>
          <w:sz w:val="22"/>
          <w:szCs w:val="22"/>
        </w:rPr>
        <mc:AlternateContent>
          <mc:Choice Requires="wps">
            <w:drawing>
              <wp:anchor distT="0" distB="0" distL="114300" distR="114300" simplePos="0" relativeHeight="251660288" behindDoc="0" locked="0" layoutInCell="1" allowOverlap="1" wp14:anchorId="307EE68C" wp14:editId="5190E049">
                <wp:simplePos x="0" y="0"/>
                <wp:positionH relativeFrom="column">
                  <wp:posOffset>4114800</wp:posOffset>
                </wp:positionH>
                <wp:positionV relativeFrom="paragraph">
                  <wp:posOffset>53975</wp:posOffset>
                </wp:positionV>
                <wp:extent cx="1763395" cy="0"/>
                <wp:effectExtent l="0" t="0" r="14605" b="12700"/>
                <wp:wrapNone/>
                <wp:docPr id="4" name="Straight Connector 4"/>
                <wp:cNvGraphicFramePr/>
                <a:graphic xmlns:a="http://schemas.openxmlformats.org/drawingml/2006/main">
                  <a:graphicData uri="http://schemas.microsoft.com/office/word/2010/wordprocessingShape">
                    <wps:wsp>
                      <wps:cNvCnPr/>
                      <wps:spPr>
                        <a:xfrm>
                          <a:off x="0" y="0"/>
                          <a:ext cx="1763395" cy="0"/>
                        </a:xfrm>
                        <a:prstGeom prst="line">
                          <a:avLst/>
                        </a:prstGeom>
                        <a:ln w="12700">
                          <a:solidFill>
                            <a:srgbClr val="4BC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5CE1BF" id="Straight Connector 4"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4pt,4.25pt" to="462.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" strokecolor="#4bc1b7" strokeweight="1pt">
                <v:stroke joinstyle="miter"/>
              </v:line>
            </w:pict>
          </mc:Fallback>
        </mc:AlternateContent>
      </w:r>
    </w:p>
    <w:p w14:paraId="5674CA1A" w14:textId="54AF63C8" w:rsidR="00B04C40" w:rsidRPr="007A0CD2" w:rsidRDefault="00B04C40" w:rsidP="00B04C40">
      <w:pPr>
        <w:pStyle w:val="Pa1"/>
        <w:spacing w:after="160" w:line="360" w:lineRule="auto"/>
        <w:jc w:val="right"/>
        <w:rPr>
          <w:rFonts w:asciiTheme="minorHAnsi" w:hAnsiTheme="minorHAnsi" w:cstheme="minorHAnsi"/>
          <w:color w:val="2A2C2F"/>
          <w:sz w:val="24"/>
          <w:szCs w:val="24"/>
        </w:rPr>
      </w:pPr>
      <w:r w:rsidRPr="007A0CD2">
        <w:rPr>
          <w:rStyle w:val="A2"/>
          <w:rFonts w:asciiTheme="minorHAnsi" w:hAnsiTheme="minorHAnsi" w:cstheme="minorHAnsi"/>
          <w:sz w:val="24"/>
          <w:szCs w:val="24"/>
        </w:rPr>
        <w:t xml:space="preserve">Welcome from the CEO </w:t>
      </w:r>
    </w:p>
    <w:p w14:paraId="597A2481" w14:textId="6D6AC529" w:rsidR="00B04C40" w:rsidRPr="007A0CD2" w:rsidRDefault="00B04C40" w:rsidP="00B04C40">
      <w:pPr>
        <w:pStyle w:val="Pa1"/>
        <w:spacing w:after="160" w:line="360" w:lineRule="auto"/>
        <w:jc w:val="right"/>
        <w:rPr>
          <w:rFonts w:asciiTheme="minorHAnsi" w:hAnsiTheme="minorHAnsi" w:cstheme="minorHAnsi"/>
          <w:color w:val="2A2C2F"/>
          <w:sz w:val="24"/>
          <w:szCs w:val="24"/>
        </w:rPr>
      </w:pPr>
      <w:r w:rsidRPr="007A0CD2">
        <w:rPr>
          <w:rStyle w:val="A2"/>
          <w:rFonts w:asciiTheme="minorHAnsi" w:hAnsiTheme="minorHAnsi" w:cstheme="minorHAnsi"/>
          <w:sz w:val="24"/>
          <w:szCs w:val="24"/>
        </w:rPr>
        <w:t xml:space="preserve">Four Critical Questions </w:t>
      </w:r>
    </w:p>
    <w:p w14:paraId="3DD759A1" w14:textId="47D4306F" w:rsidR="00B04C40" w:rsidRPr="007A0CD2" w:rsidRDefault="00B04C40" w:rsidP="00B04C40">
      <w:pPr>
        <w:pStyle w:val="Pa1"/>
        <w:spacing w:after="160" w:line="360" w:lineRule="auto"/>
        <w:jc w:val="right"/>
        <w:rPr>
          <w:rFonts w:asciiTheme="minorHAnsi" w:hAnsiTheme="minorHAnsi" w:cstheme="minorHAnsi"/>
          <w:color w:val="2A2C2F"/>
          <w:sz w:val="24"/>
          <w:szCs w:val="24"/>
        </w:rPr>
      </w:pPr>
      <w:r w:rsidRPr="007A0CD2">
        <w:rPr>
          <w:rStyle w:val="A2"/>
          <w:rFonts w:asciiTheme="minorHAnsi" w:hAnsiTheme="minorHAnsi" w:cstheme="minorHAnsi"/>
          <w:sz w:val="24"/>
          <w:szCs w:val="24"/>
        </w:rPr>
        <w:t xml:space="preserve">The E21C Backbone </w:t>
      </w:r>
    </w:p>
    <w:p w14:paraId="09965D7E" w14:textId="0470E1AD" w:rsidR="00B04C40" w:rsidRPr="007A0CD2" w:rsidRDefault="00CB1C46" w:rsidP="00B04C40">
      <w:pPr>
        <w:pStyle w:val="Pa1"/>
        <w:spacing w:after="160" w:line="360" w:lineRule="auto"/>
        <w:jc w:val="right"/>
        <w:rPr>
          <w:rFonts w:asciiTheme="minorHAnsi" w:hAnsiTheme="minorHAnsi" w:cstheme="minorHAnsi"/>
          <w:color w:val="2A2C2F"/>
          <w:sz w:val="24"/>
          <w:szCs w:val="24"/>
        </w:rPr>
      </w:pPr>
      <w:r w:rsidRPr="007A0CD2">
        <w:rPr>
          <w:rFonts w:cs="Gotham"/>
          <w:b/>
          <w:bCs/>
          <w:noProof/>
          <w:color w:val="43555F"/>
          <w:sz w:val="24"/>
          <w:szCs w:val="24"/>
        </w:rPr>
        <mc:AlternateContent>
          <mc:Choice Requires="wps">
            <w:drawing>
              <wp:anchor distT="0" distB="0" distL="114300" distR="114300" simplePos="0" relativeHeight="251662336" behindDoc="0" locked="0" layoutInCell="1" allowOverlap="1" wp14:anchorId="489F9B1F" wp14:editId="631E1551">
                <wp:simplePos x="0" y="0"/>
                <wp:positionH relativeFrom="column">
                  <wp:posOffset>-495935</wp:posOffset>
                </wp:positionH>
                <wp:positionV relativeFrom="paragraph">
                  <wp:posOffset>502285</wp:posOffset>
                </wp:positionV>
                <wp:extent cx="4610735" cy="1593215"/>
                <wp:effectExtent l="0" t="0" r="0" b="0"/>
                <wp:wrapNone/>
                <wp:docPr id="8" name="Text Box 8"/>
                <wp:cNvGraphicFramePr/>
                <a:graphic xmlns:a="http://schemas.openxmlformats.org/drawingml/2006/main">
                  <a:graphicData uri="http://schemas.microsoft.com/office/word/2010/wordprocessingShape">
                    <wps:wsp>
                      <wps:cNvSpPr txBox="1"/>
                      <wps:spPr>
                        <a:xfrm>
                          <a:off x="0" y="0"/>
                          <a:ext cx="4610735" cy="1593215"/>
                        </a:xfrm>
                        <a:prstGeom prst="rect">
                          <a:avLst/>
                        </a:prstGeom>
                        <a:solidFill>
                          <a:schemeClr val="lt1"/>
                        </a:solidFill>
                        <a:ln w="6350">
                          <a:noFill/>
                        </a:ln>
                      </wps:spPr>
                      <wps:txbx>
                        <w:txbxContent>
                          <w:p w14:paraId="66436E61" w14:textId="12C4A3CF" w:rsidR="00B04C40" w:rsidRPr="00B04C40" w:rsidRDefault="00B04C40">
                            <w:pPr>
                              <w:rPr>
                                <w:rFonts w:ascii="Times New Roman" w:hAnsi="Times New Roman" w:cs="Times New Roman"/>
                                <w:i/>
                                <w:iCs/>
                                <w:color w:val="435660"/>
                                <w:sz w:val="72"/>
                                <w:szCs w:val="72"/>
                              </w:rPr>
                            </w:pPr>
                            <w:r w:rsidRPr="00B04C40">
                              <w:rPr>
                                <w:rFonts w:ascii="Times New Roman" w:hAnsi="Times New Roman" w:cs="Times New Roman"/>
                                <w:i/>
                                <w:iCs/>
                                <w:color w:val="435660"/>
                                <w:sz w:val="72"/>
                                <w:szCs w:val="72"/>
                              </w:rPr>
                              <w:t>Improving Outcomes</w:t>
                            </w:r>
                          </w:p>
                          <w:p w14:paraId="1CCCFA78" w14:textId="31AD32D7" w:rsidR="00B04C40" w:rsidRPr="00B04C40" w:rsidRDefault="00B04C40">
                            <w:pPr>
                              <w:rPr>
                                <w:rFonts w:ascii="Times New Roman" w:hAnsi="Times New Roman" w:cs="Times New Roman"/>
                                <w:i/>
                                <w:iCs/>
                                <w:color w:val="435660"/>
                                <w:sz w:val="72"/>
                                <w:szCs w:val="72"/>
                              </w:rPr>
                            </w:pPr>
                            <w:r w:rsidRPr="00B04C40">
                              <w:rPr>
                                <w:rFonts w:ascii="Times New Roman" w:hAnsi="Times New Roman" w:cs="Times New Roman"/>
                                <w:i/>
                                <w:iCs/>
                                <w:color w:val="435660"/>
                                <w:sz w:val="72"/>
                                <w:szCs w:val="72"/>
                              </w:rPr>
                              <w:t>Transforming 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F9B1F" id="Text Box 8" o:spid="_x0000_s1027" type="#_x0000_t202" style="position:absolute;left:0;text-align:left;margin-left:-39.05pt;margin-top:39.55pt;width:363.05pt;height:12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" fillcolor="white [3201]" stroked="f" strokeweight=".5pt">
                <v:textbox>
                  <w:txbxContent>
                    <w:p w14:paraId="66436E61" w14:textId="12C4A3CF" w:rsidR="00B04C40" w:rsidRPr="00B04C40" w:rsidRDefault="00B04C40">
                      <w:pPr>
                        <w:rPr>
                          <w:rFonts w:ascii="Times New Roman" w:hAnsi="Times New Roman" w:cs="Times New Roman"/>
                          <w:i/>
                          <w:iCs/>
                          <w:color w:val="435660"/>
                          <w:sz w:val="72"/>
                          <w:szCs w:val="72"/>
                        </w:rPr>
                      </w:pPr>
                      <w:r w:rsidRPr="00B04C40">
                        <w:rPr>
                          <w:rFonts w:ascii="Times New Roman" w:hAnsi="Times New Roman" w:cs="Times New Roman"/>
                          <w:i/>
                          <w:iCs/>
                          <w:color w:val="435660"/>
                          <w:sz w:val="72"/>
                          <w:szCs w:val="72"/>
                        </w:rPr>
                        <w:t>Improving Outcomes</w:t>
                      </w:r>
                    </w:p>
                    <w:p w14:paraId="1CCCFA78" w14:textId="31AD32D7" w:rsidR="00B04C40" w:rsidRPr="00B04C40" w:rsidRDefault="00B04C40">
                      <w:pPr>
                        <w:rPr>
                          <w:rFonts w:ascii="Times New Roman" w:hAnsi="Times New Roman" w:cs="Times New Roman"/>
                          <w:i/>
                          <w:iCs/>
                          <w:color w:val="435660"/>
                          <w:sz w:val="72"/>
                          <w:szCs w:val="72"/>
                        </w:rPr>
                      </w:pPr>
                      <w:r w:rsidRPr="00B04C40">
                        <w:rPr>
                          <w:rFonts w:ascii="Times New Roman" w:hAnsi="Times New Roman" w:cs="Times New Roman"/>
                          <w:i/>
                          <w:iCs/>
                          <w:color w:val="435660"/>
                          <w:sz w:val="72"/>
                          <w:szCs w:val="72"/>
                        </w:rPr>
                        <w:t>Transforming Lives</w:t>
                      </w:r>
                    </w:p>
                  </w:txbxContent>
                </v:textbox>
              </v:shape>
            </w:pict>
          </mc:Fallback>
        </mc:AlternateContent>
      </w:r>
      <w:r w:rsidR="00B04C40" w:rsidRPr="007A0CD2">
        <w:rPr>
          <w:rStyle w:val="A2"/>
          <w:rFonts w:asciiTheme="minorHAnsi" w:hAnsiTheme="minorHAnsi" w:cstheme="minorHAnsi"/>
          <w:sz w:val="24"/>
          <w:szCs w:val="24"/>
        </w:rPr>
        <w:t xml:space="preserve">Our schools </w:t>
      </w:r>
    </w:p>
    <w:p w14:paraId="7DCDE545" w14:textId="4DE34FE2" w:rsidR="00055FBC" w:rsidRDefault="00B04C40" w:rsidP="00B04C40">
      <w:pPr>
        <w:pStyle w:val="Pa1"/>
        <w:spacing w:after="160" w:line="360" w:lineRule="auto"/>
        <w:jc w:val="right"/>
        <w:rPr>
          <w:rStyle w:val="A2"/>
          <w:rFonts w:asciiTheme="minorHAnsi" w:hAnsiTheme="minorHAnsi" w:cstheme="minorHAnsi"/>
          <w:sz w:val="24"/>
          <w:szCs w:val="24"/>
        </w:rPr>
      </w:pPr>
      <w:r w:rsidRPr="007A0CD2">
        <w:rPr>
          <w:rStyle w:val="A2"/>
          <w:rFonts w:asciiTheme="minorHAnsi" w:hAnsiTheme="minorHAnsi" w:cstheme="minorHAnsi"/>
          <w:sz w:val="24"/>
          <w:szCs w:val="24"/>
        </w:rPr>
        <w:t>Candidate charter</w:t>
      </w:r>
    </w:p>
    <w:p w14:paraId="247C750F" w14:textId="21B3A72A" w:rsidR="00055FBC" w:rsidRPr="00055FBC" w:rsidRDefault="00055FBC" w:rsidP="00055FBC">
      <w:pPr>
        <w:pStyle w:val="Pa1"/>
        <w:spacing w:after="160" w:line="360" w:lineRule="auto"/>
        <w:jc w:val="right"/>
        <w:rPr>
          <w:rStyle w:val="A2"/>
          <w:rFonts w:asciiTheme="minorHAnsi" w:hAnsiTheme="minorHAnsi" w:cstheme="minorHAnsi"/>
          <w:sz w:val="24"/>
          <w:szCs w:val="24"/>
        </w:rPr>
      </w:pPr>
      <w:r w:rsidRPr="00055FBC">
        <w:rPr>
          <w:rStyle w:val="A2"/>
          <w:rFonts w:asciiTheme="minorHAnsi" w:hAnsiTheme="minorHAnsi" w:cstheme="minorHAnsi"/>
          <w:sz w:val="24"/>
          <w:szCs w:val="24"/>
        </w:rPr>
        <w:t>Welcome from the Head</w:t>
      </w:r>
    </w:p>
    <w:p w14:paraId="688D62BE" w14:textId="1FCB1B4E" w:rsidR="00B04C40" w:rsidRPr="007A0CD2" w:rsidRDefault="00055FBC" w:rsidP="00B04C40">
      <w:pPr>
        <w:pStyle w:val="Pa1"/>
        <w:spacing w:after="160" w:line="360" w:lineRule="auto"/>
        <w:jc w:val="right"/>
        <w:rPr>
          <w:rFonts w:asciiTheme="minorHAnsi" w:hAnsiTheme="minorHAnsi" w:cstheme="minorHAnsi"/>
          <w:color w:val="2A2C2F"/>
          <w:sz w:val="24"/>
          <w:szCs w:val="24"/>
        </w:rPr>
      </w:pPr>
      <w:r>
        <w:rPr>
          <w:rStyle w:val="A2"/>
          <w:rFonts w:asciiTheme="minorHAnsi" w:hAnsiTheme="minorHAnsi" w:cstheme="minorHAnsi"/>
          <w:sz w:val="24"/>
          <w:szCs w:val="24"/>
        </w:rPr>
        <w:t>About the school</w:t>
      </w:r>
      <w:r w:rsidR="00B04C40" w:rsidRPr="007A0CD2">
        <w:rPr>
          <w:rStyle w:val="A2"/>
          <w:rFonts w:asciiTheme="minorHAnsi" w:hAnsiTheme="minorHAnsi" w:cstheme="minorHAnsi"/>
          <w:sz w:val="24"/>
          <w:szCs w:val="24"/>
        </w:rPr>
        <w:t xml:space="preserve"> </w:t>
      </w:r>
    </w:p>
    <w:p w14:paraId="1312072A" w14:textId="77777777" w:rsidR="00B04C40" w:rsidRPr="007A0CD2" w:rsidRDefault="00B04C40" w:rsidP="00B04C40">
      <w:pPr>
        <w:pStyle w:val="Pa1"/>
        <w:spacing w:after="160" w:line="360" w:lineRule="auto"/>
        <w:jc w:val="right"/>
        <w:rPr>
          <w:rFonts w:asciiTheme="minorHAnsi" w:hAnsiTheme="minorHAnsi" w:cstheme="minorHAnsi"/>
          <w:color w:val="2A2C2F"/>
          <w:sz w:val="24"/>
          <w:szCs w:val="24"/>
        </w:rPr>
      </w:pPr>
      <w:r w:rsidRPr="007A0CD2">
        <w:rPr>
          <w:rStyle w:val="A2"/>
          <w:rFonts w:asciiTheme="minorHAnsi" w:hAnsiTheme="minorHAnsi" w:cstheme="minorHAnsi"/>
          <w:sz w:val="24"/>
          <w:szCs w:val="24"/>
        </w:rPr>
        <w:t xml:space="preserve">About the role </w:t>
      </w:r>
    </w:p>
    <w:p w14:paraId="35A99E91" w14:textId="5B5546F5" w:rsidR="00B04C40" w:rsidRPr="007A0CD2" w:rsidRDefault="00B04C40" w:rsidP="00B04C40">
      <w:pPr>
        <w:pStyle w:val="Pa1"/>
        <w:spacing w:after="160" w:line="360" w:lineRule="auto"/>
        <w:jc w:val="right"/>
        <w:rPr>
          <w:rFonts w:asciiTheme="minorHAnsi" w:hAnsiTheme="minorHAnsi" w:cstheme="minorHAnsi"/>
          <w:color w:val="2A2C2F"/>
          <w:sz w:val="24"/>
          <w:szCs w:val="24"/>
        </w:rPr>
      </w:pPr>
      <w:r w:rsidRPr="007A0CD2">
        <w:rPr>
          <w:rStyle w:val="A2"/>
          <w:rFonts w:asciiTheme="minorHAnsi" w:hAnsiTheme="minorHAnsi" w:cstheme="minorHAnsi"/>
          <w:sz w:val="24"/>
          <w:szCs w:val="24"/>
        </w:rPr>
        <w:t xml:space="preserve">Person Specification </w:t>
      </w:r>
    </w:p>
    <w:p w14:paraId="30217C4C" w14:textId="7190086E" w:rsidR="007A0CD2" w:rsidRPr="007A0CD2" w:rsidRDefault="00055FBC" w:rsidP="00B04C40">
      <w:pPr>
        <w:spacing w:line="360" w:lineRule="auto"/>
        <w:jc w:val="right"/>
        <w:rPr>
          <w:rStyle w:val="A2"/>
          <w:rFonts w:cstheme="minorHAnsi"/>
          <w:sz w:val="24"/>
          <w:szCs w:val="24"/>
        </w:rPr>
      </w:pPr>
      <w:r w:rsidRPr="007A0CD2">
        <w:rPr>
          <w:rFonts w:cstheme="minorHAnsi"/>
          <w:noProof/>
          <w:color w:val="2A2C2F"/>
          <w:sz w:val="24"/>
          <w:szCs w:val="24"/>
        </w:rPr>
        <mc:AlternateContent>
          <mc:Choice Requires="wps">
            <w:drawing>
              <wp:anchor distT="0" distB="0" distL="114300" distR="114300" simplePos="0" relativeHeight="251661312" behindDoc="0" locked="0" layoutInCell="1" allowOverlap="1" wp14:anchorId="20597CF4" wp14:editId="6FB5FAF9">
                <wp:simplePos x="0" y="0"/>
                <wp:positionH relativeFrom="column">
                  <wp:posOffset>-954405</wp:posOffset>
                </wp:positionH>
                <wp:positionV relativeFrom="paragraph">
                  <wp:posOffset>485775</wp:posOffset>
                </wp:positionV>
                <wp:extent cx="7680960" cy="7705090"/>
                <wp:effectExtent l="0" t="0" r="2540" b="3810"/>
                <wp:wrapNone/>
                <wp:docPr id="7" name="Text Box 7"/>
                <wp:cNvGraphicFramePr/>
                <a:graphic xmlns:a="http://schemas.openxmlformats.org/drawingml/2006/main">
                  <a:graphicData uri="http://schemas.microsoft.com/office/word/2010/wordprocessingShape">
                    <wps:wsp>
                      <wps:cNvSpPr txBox="1"/>
                      <wps:spPr>
                        <a:xfrm>
                          <a:off x="0" y="0"/>
                          <a:ext cx="7680960" cy="7705090"/>
                        </a:xfrm>
                        <a:prstGeom prst="rect">
                          <a:avLst/>
                        </a:prstGeom>
                        <a:solidFill>
                          <a:schemeClr val="lt1"/>
                        </a:solidFill>
                        <a:ln w="6350">
                          <a:noFill/>
                        </a:ln>
                      </wps:spPr>
                      <wps:txbx>
                        <w:txbxContent>
                          <w:p w14:paraId="4A8C3627" w14:textId="173176C5" w:rsidR="00B04C40" w:rsidRDefault="00B04C40">
                            <w:r>
                              <w:rPr>
                                <w:noProof/>
                              </w:rPr>
                              <w:drawing>
                                <wp:inline distT="0" distB="0" distL="0" distR="0" wp14:anchorId="5FA60FC6" wp14:editId="484F3D85">
                                  <wp:extent cx="7362825" cy="482219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cstate="screen">
                                            <a:extLst>
                                              <a:ext uri="{28A0092B-C50C-407E-A947-70E740481C1C}">
                                                <a14:useLocalDpi xmlns:a14="http://schemas.microsoft.com/office/drawing/2010/main"/>
                                              </a:ext>
                                            </a:extLst>
                                          </a:blip>
                                          <a:stretch>
                                            <a:fillRect/>
                                          </a:stretch>
                                        </pic:blipFill>
                                        <pic:spPr>
                                          <a:xfrm>
                                            <a:off x="0" y="0"/>
                                            <a:ext cx="7370468" cy="48271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97CF4" id="Text Box 7" o:spid="_x0000_s1028" type="#_x0000_t202" style="position:absolute;left:0;text-align:left;margin-left:-75.15pt;margin-top:38.25pt;width:604.8pt;height:60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" fillcolor="white [3201]" stroked="f" strokeweight=".5pt">
                <v:textbox>
                  <w:txbxContent>
                    <w:p w14:paraId="4A8C3627" w14:textId="173176C5" w:rsidR="00B04C40" w:rsidRDefault="00B04C40">
                      <w:r>
                        <w:rPr>
                          <w:noProof/>
                        </w:rPr>
                        <w:drawing>
                          <wp:inline distT="0" distB="0" distL="0" distR="0" wp14:anchorId="5FA60FC6" wp14:editId="484F3D85">
                            <wp:extent cx="7362825" cy="482219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4" cstate="screen">
                                      <a:extLst>
                                        <a:ext uri="{28A0092B-C50C-407E-A947-70E740481C1C}">
                                          <a14:useLocalDpi xmlns:a14="http://schemas.microsoft.com/office/drawing/2010/main"/>
                                        </a:ext>
                                      </a:extLst>
                                    </a:blip>
                                    <a:stretch>
                                      <a:fillRect/>
                                    </a:stretch>
                                  </pic:blipFill>
                                  <pic:spPr>
                                    <a:xfrm>
                                      <a:off x="0" y="0"/>
                                      <a:ext cx="7370468" cy="4827196"/>
                                    </a:xfrm>
                                    <a:prstGeom prst="rect">
                                      <a:avLst/>
                                    </a:prstGeom>
                                  </pic:spPr>
                                </pic:pic>
                              </a:graphicData>
                            </a:graphic>
                          </wp:inline>
                        </w:drawing>
                      </w:r>
                    </w:p>
                  </w:txbxContent>
                </v:textbox>
              </v:shape>
            </w:pict>
          </mc:Fallback>
        </mc:AlternateContent>
      </w:r>
      <w:r w:rsidR="00B04C40" w:rsidRPr="007A0CD2">
        <w:rPr>
          <w:rStyle w:val="A2"/>
          <w:rFonts w:cstheme="minorHAnsi"/>
          <w:sz w:val="24"/>
          <w:szCs w:val="24"/>
        </w:rPr>
        <w:t>How to apply</w:t>
      </w:r>
    </w:p>
    <w:p w14:paraId="014E0308" w14:textId="7CAA7166" w:rsidR="007A0CD2" w:rsidRDefault="007A0CD2" w:rsidP="00055FBC">
      <w:pPr>
        <w:rPr>
          <w:rFonts w:cstheme="minorHAnsi"/>
          <w:b/>
          <w:bCs/>
          <w:color w:val="43555F"/>
          <w:sz w:val="48"/>
          <w:szCs w:val="48"/>
        </w:rPr>
      </w:pPr>
      <w:r w:rsidRPr="007A0CD2">
        <w:rPr>
          <w:rStyle w:val="A2"/>
          <w:rFonts w:cstheme="minorHAnsi"/>
          <w:sz w:val="24"/>
          <w:szCs w:val="24"/>
        </w:rPr>
        <w:br w:type="page"/>
      </w:r>
      <w:r w:rsidRPr="007A0CD2">
        <w:rPr>
          <w:rFonts w:cstheme="minorHAnsi"/>
          <w:color w:val="43555F"/>
          <w:sz w:val="48"/>
          <w:szCs w:val="48"/>
        </w:rPr>
        <w:lastRenderedPageBreak/>
        <w:t xml:space="preserve">WELCOME FROM THE </w:t>
      </w:r>
      <w:r w:rsidRPr="007A0CD2">
        <w:rPr>
          <w:rFonts w:cstheme="minorHAnsi"/>
          <w:b/>
          <w:bCs/>
          <w:color w:val="43555F"/>
          <w:sz w:val="48"/>
          <w:szCs w:val="48"/>
        </w:rPr>
        <w:t>CEO</w:t>
      </w:r>
    </w:p>
    <w:p w14:paraId="2E864CDD" w14:textId="5C17188D" w:rsidR="007A0CD2" w:rsidRPr="007A0CD2" w:rsidRDefault="007A0CD2" w:rsidP="007A0CD2">
      <w:pPr>
        <w:pStyle w:val="NewParagraphStyle"/>
        <w:suppressAutoHyphens/>
        <w:rPr>
          <w:rFonts w:asciiTheme="minorHAnsi" w:hAnsiTheme="minorHAnsi" w:cstheme="minorHAnsi"/>
          <w:color w:val="323232"/>
          <w:spacing w:val="2"/>
          <w:sz w:val="22"/>
          <w:szCs w:val="22"/>
        </w:rPr>
      </w:pPr>
      <w:r>
        <w:rPr>
          <w:rFonts w:cstheme="minorHAnsi"/>
          <w:noProof/>
          <w:color w:val="43555F"/>
          <w:sz w:val="48"/>
          <w:szCs w:val="48"/>
        </w:rPr>
        <mc:AlternateContent>
          <mc:Choice Requires="wps">
            <w:drawing>
              <wp:anchor distT="0" distB="0" distL="114300" distR="114300" simplePos="0" relativeHeight="251663360" behindDoc="0" locked="0" layoutInCell="1" allowOverlap="1" wp14:anchorId="73876573" wp14:editId="5CBF43AF">
                <wp:simplePos x="0" y="0"/>
                <wp:positionH relativeFrom="column">
                  <wp:posOffset>3507105</wp:posOffset>
                </wp:positionH>
                <wp:positionV relativeFrom="paragraph">
                  <wp:posOffset>23767</wp:posOffset>
                </wp:positionV>
                <wp:extent cx="2163445" cy="202438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163445" cy="2024380"/>
                        </a:xfrm>
                        <a:prstGeom prst="rect">
                          <a:avLst/>
                        </a:prstGeom>
                        <a:solidFill>
                          <a:schemeClr val="lt1"/>
                        </a:solidFill>
                        <a:ln w="6350">
                          <a:noFill/>
                        </a:ln>
                      </wps:spPr>
                      <wps:txbx>
                        <w:txbxContent>
                          <w:p w14:paraId="75FD7FE1" w14:textId="377A8662" w:rsidR="007A0CD2" w:rsidRDefault="007A0CD2">
                            <w:r>
                              <w:rPr>
                                <w:noProof/>
                              </w:rPr>
                              <w:drawing>
                                <wp:inline distT="0" distB="0" distL="0" distR="0" wp14:anchorId="72823963" wp14:editId="468B6BC5">
                                  <wp:extent cx="2072278" cy="1894114"/>
                                  <wp:effectExtent l="0" t="0" r="0" b="0"/>
                                  <wp:docPr id="25" name="Picture 25"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suit&#10;&#10;Description automatically generated with low confidence"/>
                                          <pic:cNvPicPr/>
                                        </pic:nvPicPr>
                                        <pic:blipFill>
                                          <a:blip r:embed="rId15" cstate="screen">
                                            <a:extLst>
                                              <a:ext uri="{28A0092B-C50C-407E-A947-70E740481C1C}">
                                                <a14:useLocalDpi xmlns:a14="http://schemas.microsoft.com/office/drawing/2010/main"/>
                                              </a:ext>
                                            </a:extLst>
                                          </a:blip>
                                          <a:stretch>
                                            <a:fillRect/>
                                          </a:stretch>
                                        </pic:blipFill>
                                        <pic:spPr>
                                          <a:xfrm>
                                            <a:off x="0" y="0"/>
                                            <a:ext cx="2081733" cy="19027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76573" id="Text Box 12" o:spid="_x0000_s1029" type="#_x0000_t202" style="position:absolute;margin-left:276.15pt;margin-top:1.85pt;width:170.35pt;height:15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" fillcolor="white [3201]" stroked="f" strokeweight=".5pt">
                <v:textbox>
                  <w:txbxContent>
                    <w:p w14:paraId="75FD7FE1" w14:textId="377A8662" w:rsidR="007A0CD2" w:rsidRDefault="007A0CD2">
                      <w:r>
                        <w:rPr>
                          <w:noProof/>
                        </w:rPr>
                        <w:drawing>
                          <wp:inline distT="0" distB="0" distL="0" distR="0" wp14:anchorId="72823963" wp14:editId="468B6BC5">
                            <wp:extent cx="2072278" cy="1894114"/>
                            <wp:effectExtent l="0" t="0" r="0" b="0"/>
                            <wp:docPr id="25" name="Picture 25"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suit&#10;&#10;Description automatically generated with low confidence"/>
                                    <pic:cNvPicPr/>
                                  </pic:nvPicPr>
                                  <pic:blipFill>
                                    <a:blip r:embed="rId16" cstate="screen">
                                      <a:extLst>
                                        <a:ext uri="{28A0092B-C50C-407E-A947-70E740481C1C}">
                                          <a14:useLocalDpi xmlns:a14="http://schemas.microsoft.com/office/drawing/2010/main"/>
                                        </a:ext>
                                      </a:extLst>
                                    </a:blip>
                                    <a:stretch>
                                      <a:fillRect/>
                                    </a:stretch>
                                  </pic:blipFill>
                                  <pic:spPr>
                                    <a:xfrm>
                                      <a:off x="0" y="0"/>
                                      <a:ext cx="2081733" cy="1902756"/>
                                    </a:xfrm>
                                    <a:prstGeom prst="rect">
                                      <a:avLst/>
                                    </a:prstGeom>
                                  </pic:spPr>
                                </pic:pic>
                              </a:graphicData>
                            </a:graphic>
                          </wp:inline>
                        </w:drawing>
                      </w:r>
                    </w:p>
                  </w:txbxContent>
                </v:textbox>
                <w10:wrap type="square"/>
              </v:shape>
            </w:pict>
          </mc:Fallback>
        </mc:AlternateContent>
      </w:r>
      <w:r w:rsidRPr="007A0CD2">
        <w:rPr>
          <w:rFonts w:asciiTheme="minorHAnsi" w:hAnsiTheme="minorHAnsi" w:cstheme="minorHAnsi"/>
          <w:color w:val="323232"/>
          <w:spacing w:val="2"/>
          <w:sz w:val="22"/>
          <w:szCs w:val="22"/>
        </w:rPr>
        <w:t xml:space="preserve">Thank you for showing an interest in our pupils, our schools and our Trust. This is an exciting time to join Education for the 21st Century. We are a very different organisation in </w:t>
      </w:r>
      <w:r w:rsidR="00DD7B03" w:rsidRPr="007A0CD2">
        <w:rPr>
          <w:rFonts w:asciiTheme="minorHAnsi" w:hAnsiTheme="minorHAnsi" w:cstheme="minorHAnsi"/>
          <w:color w:val="323232"/>
          <w:spacing w:val="2"/>
          <w:sz w:val="22"/>
          <w:szCs w:val="22"/>
        </w:rPr>
        <w:t>202</w:t>
      </w:r>
      <w:r w:rsidR="00DD7B03">
        <w:rPr>
          <w:rFonts w:asciiTheme="minorHAnsi" w:hAnsiTheme="minorHAnsi" w:cstheme="minorHAnsi"/>
          <w:color w:val="323232"/>
          <w:spacing w:val="2"/>
          <w:sz w:val="22"/>
          <w:szCs w:val="22"/>
        </w:rPr>
        <w:t>3</w:t>
      </w:r>
      <w:r w:rsidR="00DD7B03" w:rsidRPr="007A0CD2">
        <w:rPr>
          <w:rFonts w:asciiTheme="minorHAnsi" w:hAnsiTheme="minorHAnsi" w:cstheme="minorHAnsi"/>
          <w:color w:val="323232"/>
          <w:spacing w:val="2"/>
          <w:sz w:val="22"/>
          <w:szCs w:val="22"/>
        </w:rPr>
        <w:t xml:space="preserve"> </w:t>
      </w:r>
      <w:r w:rsidRPr="007A0CD2">
        <w:rPr>
          <w:rFonts w:asciiTheme="minorHAnsi" w:hAnsiTheme="minorHAnsi" w:cstheme="minorHAnsi"/>
          <w:color w:val="323232"/>
          <w:spacing w:val="2"/>
          <w:sz w:val="22"/>
          <w:szCs w:val="22"/>
        </w:rPr>
        <w:t xml:space="preserve">than we were </w:t>
      </w:r>
      <w:r w:rsidR="00DD7B03">
        <w:rPr>
          <w:rFonts w:asciiTheme="minorHAnsi" w:hAnsiTheme="minorHAnsi" w:cstheme="minorHAnsi"/>
          <w:color w:val="323232"/>
          <w:spacing w:val="2"/>
          <w:sz w:val="22"/>
          <w:szCs w:val="22"/>
        </w:rPr>
        <w:t>four</w:t>
      </w:r>
      <w:r w:rsidR="00DD7B03" w:rsidRPr="007A0CD2">
        <w:rPr>
          <w:rFonts w:asciiTheme="minorHAnsi" w:hAnsiTheme="minorHAnsi" w:cstheme="minorHAnsi"/>
          <w:color w:val="323232"/>
          <w:spacing w:val="2"/>
          <w:sz w:val="22"/>
          <w:szCs w:val="22"/>
        </w:rPr>
        <w:t xml:space="preserve"> </w:t>
      </w:r>
      <w:r w:rsidRPr="007A0CD2">
        <w:rPr>
          <w:rFonts w:asciiTheme="minorHAnsi" w:hAnsiTheme="minorHAnsi" w:cstheme="minorHAnsi"/>
          <w:color w:val="323232"/>
          <w:spacing w:val="2"/>
          <w:sz w:val="22"/>
          <w:szCs w:val="22"/>
        </w:rPr>
        <w:t xml:space="preserve">years ago. We have understood the need to transform and have developed greater capacity in our leaders at every level. We have developed a shared understanding of what great teaching looks like, developed our curriculum model, developed clear behaviour principles, and landed upon an exciting model of instructional coaching to drive forward teacher efficacy. </w:t>
      </w:r>
    </w:p>
    <w:p w14:paraId="2A2AF7E4" w14:textId="042F777A" w:rsidR="007A0CD2" w:rsidRPr="007A0CD2" w:rsidRDefault="007A0CD2" w:rsidP="007A0CD2">
      <w:pPr>
        <w:pStyle w:val="NewParagraphStyle"/>
        <w:suppressAutoHyphens/>
        <w:rPr>
          <w:rFonts w:asciiTheme="minorHAnsi" w:hAnsiTheme="minorHAnsi" w:cstheme="minorHAnsi"/>
          <w:color w:val="323232"/>
          <w:spacing w:val="2"/>
          <w:sz w:val="22"/>
          <w:szCs w:val="22"/>
        </w:rPr>
      </w:pPr>
      <w:r w:rsidRPr="007A0CD2">
        <w:rPr>
          <w:rFonts w:asciiTheme="minorHAnsi" w:hAnsiTheme="minorHAnsi" w:cstheme="minorHAnsi"/>
          <w:color w:val="323232"/>
          <w:spacing w:val="2"/>
          <w:sz w:val="22"/>
          <w:szCs w:val="22"/>
        </w:rPr>
        <w:t xml:space="preserve">Our strategy over the next </w:t>
      </w:r>
      <w:r w:rsidR="002D559D">
        <w:rPr>
          <w:rFonts w:asciiTheme="minorHAnsi" w:hAnsiTheme="minorHAnsi" w:cstheme="minorHAnsi"/>
          <w:color w:val="323232"/>
          <w:spacing w:val="2"/>
          <w:sz w:val="22"/>
          <w:szCs w:val="22"/>
        </w:rPr>
        <w:t>two</w:t>
      </w:r>
      <w:r w:rsidR="002D559D" w:rsidRPr="007A0CD2">
        <w:rPr>
          <w:rFonts w:asciiTheme="minorHAnsi" w:hAnsiTheme="minorHAnsi" w:cstheme="minorHAnsi"/>
          <w:color w:val="323232"/>
          <w:spacing w:val="2"/>
          <w:sz w:val="22"/>
          <w:szCs w:val="22"/>
        </w:rPr>
        <w:t xml:space="preserve"> </w:t>
      </w:r>
      <w:r w:rsidRPr="007A0CD2">
        <w:rPr>
          <w:rFonts w:asciiTheme="minorHAnsi" w:hAnsiTheme="minorHAnsi" w:cstheme="minorHAnsi"/>
          <w:color w:val="323232"/>
          <w:spacing w:val="2"/>
          <w:sz w:val="22"/>
          <w:szCs w:val="22"/>
        </w:rPr>
        <w:t>years reflects our growing capacity but it also reflects the need to improve quickly. In Year 1 we establish</w:t>
      </w:r>
      <w:r w:rsidR="002D559D">
        <w:rPr>
          <w:rFonts w:asciiTheme="minorHAnsi" w:hAnsiTheme="minorHAnsi" w:cstheme="minorHAnsi"/>
          <w:color w:val="323232"/>
          <w:spacing w:val="2"/>
          <w:sz w:val="22"/>
          <w:szCs w:val="22"/>
        </w:rPr>
        <w:t>ed</w:t>
      </w:r>
      <w:r w:rsidRPr="007A0CD2">
        <w:rPr>
          <w:rFonts w:asciiTheme="minorHAnsi" w:hAnsiTheme="minorHAnsi" w:cstheme="minorHAnsi"/>
          <w:color w:val="323232"/>
          <w:spacing w:val="2"/>
          <w:sz w:val="22"/>
          <w:szCs w:val="22"/>
        </w:rPr>
        <w:t xml:space="preserve"> the ‘backbone’ of the organisation and to align, where doing so impacts pupils progress, or allows us to influence progress through growing greater capacity in our schools and realising efficiencies. In Year 2,</w:t>
      </w:r>
      <w:r w:rsidR="002D559D">
        <w:rPr>
          <w:rFonts w:asciiTheme="minorHAnsi" w:hAnsiTheme="minorHAnsi" w:cstheme="minorHAnsi"/>
          <w:color w:val="323232"/>
          <w:spacing w:val="2"/>
          <w:sz w:val="22"/>
          <w:szCs w:val="22"/>
        </w:rPr>
        <w:t xml:space="preserve"> now,</w:t>
      </w:r>
      <w:r w:rsidRPr="007A0CD2">
        <w:rPr>
          <w:rFonts w:asciiTheme="minorHAnsi" w:hAnsiTheme="minorHAnsi" w:cstheme="minorHAnsi"/>
          <w:color w:val="323232"/>
          <w:spacing w:val="2"/>
          <w:sz w:val="22"/>
          <w:szCs w:val="22"/>
        </w:rPr>
        <w:t xml:space="preserve"> we hope to see all schools moving closer to national progress or beyond, as they realise the benefits of collaborative working based upon a common school workflow. In Year 3, as this rapid progress continues, we begin to add capacity for growth so we can support our mission of transforming lives and our aim of becoming one of the highest performing multi academy trusts in London and the South East.  </w:t>
      </w:r>
    </w:p>
    <w:p w14:paraId="0F7D1C3E" w14:textId="1A2058CC" w:rsidR="007A0CD2" w:rsidRPr="007A0CD2" w:rsidRDefault="007A0CD2" w:rsidP="007A0CD2">
      <w:pPr>
        <w:pStyle w:val="NewParagraphStyle"/>
        <w:suppressAutoHyphens/>
        <w:rPr>
          <w:rFonts w:asciiTheme="minorHAnsi" w:hAnsiTheme="minorHAnsi" w:cstheme="minorHAnsi"/>
          <w:color w:val="323232"/>
          <w:spacing w:val="2"/>
          <w:sz w:val="22"/>
          <w:szCs w:val="22"/>
        </w:rPr>
      </w:pPr>
      <w:r w:rsidRPr="007A0CD2">
        <w:rPr>
          <w:rFonts w:asciiTheme="minorHAnsi" w:hAnsiTheme="minorHAnsi" w:cstheme="minorHAnsi"/>
          <w:color w:val="323232"/>
          <w:spacing w:val="2"/>
          <w:sz w:val="22"/>
          <w:szCs w:val="22"/>
        </w:rPr>
        <w:t xml:space="preserve">Of course, our strategy is responsive to the needs of those closest to us. The wellbeing of the young people in our care has been significantly impacted by the recent pandemic. Our support will be strategic and comprehensive. Furthermore, the pandemic has had a dramatic impact upon the career prospects of our pupils. Our strategy over the coming years seeks to ensure that our pupils are well placed to move successfully into the next stage of their education or working life, with the right knowledge and skills to make a valuable contribution to society. </w:t>
      </w:r>
    </w:p>
    <w:p w14:paraId="1F380419" w14:textId="7702A0C9" w:rsidR="007A0CD2" w:rsidRPr="007A0CD2" w:rsidRDefault="007A0CD2" w:rsidP="007A0CD2">
      <w:pPr>
        <w:pStyle w:val="NewParagraphStyle"/>
        <w:suppressAutoHyphens/>
        <w:rPr>
          <w:rFonts w:asciiTheme="minorHAnsi" w:hAnsiTheme="minorHAnsi" w:cstheme="minorHAnsi"/>
          <w:color w:val="323232"/>
          <w:spacing w:val="2"/>
          <w:sz w:val="22"/>
          <w:szCs w:val="22"/>
        </w:rPr>
      </w:pPr>
      <w:r w:rsidRPr="007A0CD2">
        <w:rPr>
          <w:rFonts w:asciiTheme="minorHAnsi" w:hAnsiTheme="minorHAnsi" w:cstheme="minorHAnsi"/>
          <w:color w:val="323232"/>
          <w:spacing w:val="2"/>
          <w:sz w:val="22"/>
          <w:szCs w:val="22"/>
        </w:rPr>
        <w:t xml:space="preserve">The development, wellbeing, and support of staff within the Trust will play a crucial part in our strategy. We adapted quickly to new ways of working and continue to refine and develop our HR processes. One key lever for change over the next three years, will be instructional coaching. The ongoing development of all staff, and in particular, our teachers, is critical if we are to deliver the high-quality teaching that we need to, in order to ‘improve outcomes and transform lives’. </w:t>
      </w:r>
    </w:p>
    <w:p w14:paraId="4C12C0D6" w14:textId="3ADF2B5E" w:rsidR="007A0CD2" w:rsidRDefault="007A0CD2" w:rsidP="007A0CD2">
      <w:pPr>
        <w:pStyle w:val="NewParagraphStyle"/>
        <w:suppressAutoHyphens/>
        <w:rPr>
          <w:rFonts w:asciiTheme="minorHAnsi" w:hAnsiTheme="minorHAnsi" w:cstheme="minorHAnsi"/>
          <w:color w:val="323232"/>
          <w:spacing w:val="2"/>
          <w:sz w:val="22"/>
          <w:szCs w:val="22"/>
        </w:rPr>
      </w:pPr>
      <w:r w:rsidRPr="007A0CD2">
        <w:rPr>
          <w:rFonts w:asciiTheme="minorHAnsi" w:hAnsiTheme="minorHAnsi" w:cstheme="minorHAnsi"/>
          <w:color w:val="323232"/>
          <w:spacing w:val="2"/>
          <w:sz w:val="22"/>
          <w:szCs w:val="22"/>
        </w:rPr>
        <w:t xml:space="preserve">Finally, I am extremely grateful for your interest in our Trust. We are moving forward at a rapid rate and it’s an exciting time to join us. </w:t>
      </w:r>
    </w:p>
    <w:p w14:paraId="49D02E2D" w14:textId="4C07B08C" w:rsidR="007A0CD2" w:rsidRDefault="007A0CD2" w:rsidP="007A0CD2">
      <w:pPr>
        <w:pStyle w:val="NewParagraphStyle"/>
        <w:suppressAutoHyphens/>
        <w:rPr>
          <w:rFonts w:asciiTheme="minorHAnsi" w:hAnsiTheme="minorHAnsi" w:cstheme="minorHAnsi"/>
          <w:b/>
          <w:bCs/>
          <w:color w:val="323232"/>
          <w:spacing w:val="2"/>
          <w:sz w:val="22"/>
          <w:szCs w:val="22"/>
        </w:rPr>
      </w:pPr>
      <w:r w:rsidRPr="007A0CD2">
        <w:rPr>
          <w:rFonts w:asciiTheme="minorHAnsi" w:hAnsiTheme="minorHAnsi" w:cstheme="minorHAnsi"/>
          <w:b/>
          <w:bCs/>
          <w:color w:val="323232"/>
          <w:spacing w:val="2"/>
          <w:sz w:val="22"/>
          <w:szCs w:val="22"/>
        </w:rPr>
        <w:t xml:space="preserve">Simon Garrill </w:t>
      </w:r>
    </w:p>
    <w:p w14:paraId="7B64A59C" w14:textId="5423E4E7" w:rsidR="007A0CD2" w:rsidRPr="007A0CD2" w:rsidRDefault="007A0CD2" w:rsidP="007A0CD2">
      <w:pPr>
        <w:pStyle w:val="NewParagraphStyle"/>
        <w:suppressAutoHyphens/>
        <w:rPr>
          <w:rFonts w:asciiTheme="minorHAnsi" w:hAnsiTheme="minorHAnsi" w:cstheme="minorHAnsi"/>
          <w:b/>
          <w:bCs/>
          <w:color w:val="323232"/>
          <w:spacing w:val="2"/>
          <w:sz w:val="22"/>
          <w:szCs w:val="22"/>
        </w:rPr>
      </w:pPr>
      <w:r w:rsidRPr="007A0CD2">
        <w:rPr>
          <w:rFonts w:asciiTheme="minorHAnsi" w:hAnsiTheme="minorHAnsi" w:cstheme="minorHAnsi"/>
          <w:b/>
          <w:bCs/>
          <w:noProof/>
          <w:color w:val="323232"/>
          <w:spacing w:val="2"/>
          <w:sz w:val="22"/>
          <w:szCs w:val="22"/>
        </w:rPr>
        <w:drawing>
          <wp:inline distT="0" distB="0" distL="0" distR="0" wp14:anchorId="00114D8F" wp14:editId="32D9200C">
            <wp:extent cx="1308100" cy="469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08100" cy="469900"/>
                    </a:xfrm>
                    <a:prstGeom prst="rect">
                      <a:avLst/>
                    </a:prstGeom>
                  </pic:spPr>
                </pic:pic>
              </a:graphicData>
            </a:graphic>
          </wp:inline>
        </w:drawing>
      </w:r>
    </w:p>
    <w:p w14:paraId="10831D77" w14:textId="1E8F81CD" w:rsidR="007A0CD2" w:rsidRDefault="007A0CD2" w:rsidP="00F60F3E">
      <w:pPr>
        <w:pStyle w:val="NewParagraphStyle"/>
        <w:suppressAutoHyphens/>
        <w:rPr>
          <w:rFonts w:cstheme="minorHAnsi"/>
          <w:b/>
          <w:bCs/>
          <w:color w:val="323232"/>
          <w:spacing w:val="2"/>
          <w:sz w:val="22"/>
          <w:szCs w:val="22"/>
        </w:rPr>
      </w:pPr>
      <w:r w:rsidRPr="007A0CD2">
        <w:rPr>
          <w:rFonts w:asciiTheme="minorHAnsi" w:hAnsiTheme="minorHAnsi" w:cstheme="minorHAnsi"/>
          <w:b/>
          <w:bCs/>
          <w:color w:val="323232"/>
          <w:spacing w:val="2"/>
          <w:sz w:val="22"/>
          <w:szCs w:val="22"/>
        </w:rPr>
        <w:t>Chief Executive Officer</w:t>
      </w:r>
      <w:r>
        <w:rPr>
          <w:rFonts w:asciiTheme="minorHAnsi" w:hAnsiTheme="minorHAnsi" w:cstheme="minorHAnsi"/>
          <w:b/>
          <w:bCs/>
          <w:color w:val="323232"/>
          <w:spacing w:val="2"/>
          <w:sz w:val="22"/>
          <w:szCs w:val="22"/>
        </w:rPr>
        <w:br w:type="page"/>
      </w:r>
    </w:p>
    <w:p w14:paraId="31C0D8E5" w14:textId="059F4846" w:rsidR="007A0CD2" w:rsidRPr="007A0CD2" w:rsidRDefault="00E1105F" w:rsidP="007A0CD2">
      <w:pPr>
        <w:pStyle w:val="NewParagraphStyle"/>
        <w:suppressAutoHyphens/>
        <w:rPr>
          <w:rFonts w:asciiTheme="minorHAnsi" w:hAnsiTheme="minorHAnsi" w:cstheme="minorHAnsi"/>
          <w:b/>
          <w:bCs/>
          <w:color w:val="323232"/>
          <w:spacing w:val="2"/>
          <w:sz w:val="22"/>
          <w:szCs w:val="22"/>
        </w:rPr>
      </w:pPr>
      <w:r>
        <w:rPr>
          <w:rFonts w:asciiTheme="minorHAnsi" w:hAnsiTheme="minorHAnsi" w:cstheme="minorHAnsi"/>
          <w:b/>
          <w:bCs/>
          <w:noProof/>
          <w:color w:val="323232"/>
          <w:spacing w:val="2"/>
          <w:sz w:val="22"/>
          <w:szCs w:val="22"/>
        </w:rPr>
        <w:lastRenderedPageBreak/>
        <mc:AlternateContent>
          <mc:Choice Requires="wps">
            <w:drawing>
              <wp:anchor distT="0" distB="0" distL="114300" distR="114300" simplePos="0" relativeHeight="251664384" behindDoc="0" locked="0" layoutInCell="1" allowOverlap="1" wp14:anchorId="733410B8" wp14:editId="1E89073B">
                <wp:simplePos x="0" y="0"/>
                <wp:positionH relativeFrom="column">
                  <wp:posOffset>-992776</wp:posOffset>
                </wp:positionH>
                <wp:positionV relativeFrom="paragraph">
                  <wp:posOffset>-715554</wp:posOffset>
                </wp:positionV>
                <wp:extent cx="7628618" cy="10880815"/>
                <wp:effectExtent l="0" t="0" r="4445" b="3175"/>
                <wp:wrapNone/>
                <wp:docPr id="16" name="Rectangle 16"/>
                <wp:cNvGraphicFramePr/>
                <a:graphic xmlns:a="http://schemas.openxmlformats.org/drawingml/2006/main">
                  <a:graphicData uri="http://schemas.microsoft.com/office/word/2010/wordprocessingShape">
                    <wps:wsp>
                      <wps:cNvSpPr/>
                      <wps:spPr>
                        <a:xfrm>
                          <a:off x="0" y="0"/>
                          <a:ext cx="7628618" cy="10880815"/>
                        </a:xfrm>
                        <a:prstGeom prst="rect">
                          <a:avLst/>
                        </a:prstGeom>
                        <a:solidFill>
                          <a:srgbClr val="FAFBF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E5439" id="Rectangle 16" o:spid="_x0000_s1026" style="position:absolute;margin-left:-78.15pt;margin-top:-56.35pt;width:600.7pt;height:85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" fillcolor="#fafbfe" stroked="f" strokeweight="1pt"/>
            </w:pict>
          </mc:Fallback>
        </mc:AlternateContent>
      </w:r>
    </w:p>
    <w:p w14:paraId="1E0617D4" w14:textId="0970C4AA" w:rsidR="003A7C14" w:rsidRDefault="00CB0149">
      <w:pPr>
        <w:rPr>
          <w:rFonts w:cstheme="minorHAnsi"/>
          <w:sz w:val="48"/>
          <w:szCs w:val="48"/>
        </w:rPr>
      </w:pPr>
      <w:r>
        <w:rPr>
          <w:rFonts w:cstheme="minorHAnsi"/>
          <w:noProof/>
          <w:sz w:val="48"/>
          <w:szCs w:val="48"/>
        </w:rPr>
        <mc:AlternateContent>
          <mc:Choice Requires="wps">
            <w:drawing>
              <wp:anchor distT="0" distB="0" distL="114300" distR="114300" simplePos="0" relativeHeight="251667456" behindDoc="0" locked="0" layoutInCell="1" allowOverlap="1" wp14:anchorId="24A70CCB" wp14:editId="44741E92">
                <wp:simplePos x="0" y="0"/>
                <wp:positionH relativeFrom="column">
                  <wp:posOffset>200025</wp:posOffset>
                </wp:positionH>
                <wp:positionV relativeFrom="paragraph">
                  <wp:posOffset>2557780</wp:posOffset>
                </wp:positionV>
                <wp:extent cx="5329555" cy="6553200"/>
                <wp:effectExtent l="0" t="0" r="4445" b="0"/>
                <wp:wrapNone/>
                <wp:docPr id="18" name="Text Box 18"/>
                <wp:cNvGraphicFramePr/>
                <a:graphic xmlns:a="http://schemas.openxmlformats.org/drawingml/2006/main">
                  <a:graphicData uri="http://schemas.microsoft.com/office/word/2010/wordprocessingShape">
                    <wps:wsp>
                      <wps:cNvSpPr txBox="1"/>
                      <wps:spPr>
                        <a:xfrm>
                          <a:off x="0" y="0"/>
                          <a:ext cx="5329555" cy="6553200"/>
                        </a:xfrm>
                        <a:prstGeom prst="rect">
                          <a:avLst/>
                        </a:prstGeom>
                        <a:solidFill>
                          <a:srgbClr val="FAFBFE"/>
                        </a:solid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1853"/>
                            </w:tblGrid>
                            <w:tr w:rsidR="00E1105F" w14:paraId="15CF50BF" w14:textId="77777777" w:rsidTr="004A440D">
                              <w:trPr>
                                <w:trHeight w:val="2254"/>
                              </w:trPr>
                              <w:tc>
                                <w:tcPr>
                                  <w:tcW w:w="6232" w:type="dxa"/>
                                  <w:vAlign w:val="center"/>
                                </w:tcPr>
                                <w:p w14:paraId="128CFC8B" w14:textId="77777777" w:rsidR="00E1105F" w:rsidRPr="00D32856" w:rsidRDefault="00E1105F" w:rsidP="00D32856">
                                  <w:pPr>
                                    <w:pStyle w:val="NewParagraphStyle"/>
                                    <w:rPr>
                                      <w:rFonts w:asciiTheme="minorHAnsi" w:hAnsiTheme="minorHAnsi" w:cstheme="minorHAnsi"/>
                                      <w:b/>
                                      <w:bCs/>
                                      <w:color w:val="4BC1B7"/>
                                      <w:sz w:val="32"/>
                                      <w:szCs w:val="32"/>
                                    </w:rPr>
                                  </w:pPr>
                                  <w:r w:rsidRPr="00D32856">
                                    <w:rPr>
                                      <w:rFonts w:asciiTheme="minorHAnsi" w:hAnsiTheme="minorHAnsi" w:cstheme="minorHAnsi"/>
                                      <w:b/>
                                      <w:bCs/>
                                      <w:caps/>
                                      <w:color w:val="56BCB4"/>
                                      <w:sz w:val="32"/>
                                      <w:szCs w:val="32"/>
                                    </w:rPr>
                                    <w:t>WHY DO WE EXIST?</w:t>
                                  </w:r>
                                </w:p>
                                <w:p w14:paraId="4969E95C" w14:textId="49A4EB79" w:rsidR="00E1105F" w:rsidRPr="00E1105F" w:rsidRDefault="00E1105F" w:rsidP="004A440D">
                                  <w:pPr>
                                    <w:pStyle w:val="NewParagraphStyle"/>
                                    <w:suppressAutoHyphens/>
                                    <w:rPr>
                                      <w:rFonts w:asciiTheme="minorHAnsi" w:hAnsiTheme="minorHAnsi" w:cstheme="minorHAnsi"/>
                                      <w:color w:val="323232"/>
                                      <w:spacing w:val="2"/>
                                      <w:sz w:val="22"/>
                                      <w:szCs w:val="22"/>
                                    </w:rPr>
                                  </w:pPr>
                                  <w:r w:rsidRPr="00E1105F">
                                    <w:rPr>
                                      <w:rFonts w:asciiTheme="minorHAnsi" w:hAnsiTheme="minorHAnsi" w:cstheme="minorHAnsi"/>
                                      <w:color w:val="323232"/>
                                      <w:spacing w:val="2"/>
                                      <w:sz w:val="22"/>
                                      <w:szCs w:val="22"/>
                                    </w:rPr>
                                    <w:t>Our Mission at E21C is ‘improving outcomes, transforming lives’. We believe in the collective power of schools working together as civic minded leaders to find shared ways of working that improve the lives of our pupils.</w:t>
                                  </w:r>
                                </w:p>
                              </w:tc>
                              <w:tc>
                                <w:tcPr>
                                  <w:tcW w:w="1853" w:type="dxa"/>
                                  <w:vAlign w:val="center"/>
                                </w:tcPr>
                                <w:p w14:paraId="7F2A536C" w14:textId="49A507D9" w:rsidR="00E1105F" w:rsidRPr="00E1105F" w:rsidRDefault="004A440D" w:rsidP="004A440D">
                                  <w:pPr>
                                    <w:rPr>
                                      <w:rFonts w:cstheme="minorHAnsi"/>
                                    </w:rPr>
                                  </w:pPr>
                                  <w:r w:rsidRPr="004A440D">
                                    <w:rPr>
                                      <w:rFonts w:cstheme="minorHAnsi"/>
                                      <w:noProof/>
                                    </w:rPr>
                                    <w:drawing>
                                      <wp:inline distT="0" distB="0" distL="0" distR="0" wp14:anchorId="5B2ADBCF" wp14:editId="163F7516">
                                        <wp:extent cx="901700" cy="901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01700" cy="901700"/>
                                                </a:xfrm>
                                                <a:prstGeom prst="rect">
                                                  <a:avLst/>
                                                </a:prstGeom>
                                              </pic:spPr>
                                            </pic:pic>
                                          </a:graphicData>
                                        </a:graphic>
                                      </wp:inline>
                                    </w:drawing>
                                  </w:r>
                                </w:p>
                              </w:tc>
                            </w:tr>
                            <w:tr w:rsidR="00E1105F" w14:paraId="30B00645" w14:textId="77777777" w:rsidTr="004A440D">
                              <w:tc>
                                <w:tcPr>
                                  <w:tcW w:w="6232" w:type="dxa"/>
                                  <w:vAlign w:val="center"/>
                                </w:tcPr>
                                <w:p w14:paraId="0DBEB54F" w14:textId="77777777" w:rsidR="00E1105F" w:rsidRPr="00E1105F" w:rsidRDefault="00E1105F" w:rsidP="004A440D">
                                  <w:pPr>
                                    <w:pStyle w:val="NewParagraphStyle"/>
                                    <w:rPr>
                                      <w:rFonts w:asciiTheme="minorHAnsi" w:hAnsiTheme="minorHAnsi" w:cstheme="minorHAnsi"/>
                                      <w:b/>
                                      <w:bCs/>
                                      <w:caps/>
                                      <w:color w:val="56BCB4"/>
                                      <w:sz w:val="32"/>
                                      <w:szCs w:val="32"/>
                                    </w:rPr>
                                  </w:pPr>
                                  <w:r w:rsidRPr="00E1105F">
                                    <w:rPr>
                                      <w:rFonts w:asciiTheme="minorHAnsi" w:hAnsiTheme="minorHAnsi" w:cstheme="minorHAnsi"/>
                                      <w:b/>
                                      <w:bCs/>
                                      <w:caps/>
                                      <w:color w:val="56BCB4"/>
                                      <w:sz w:val="32"/>
                                      <w:szCs w:val="32"/>
                                    </w:rPr>
                                    <w:t>HOW DO WE BEHAVE?</w:t>
                                  </w:r>
                                </w:p>
                                <w:p w14:paraId="683E519E" w14:textId="77777777" w:rsidR="00E1105F" w:rsidRPr="00E1105F" w:rsidRDefault="00E1105F" w:rsidP="004A440D">
                                  <w:pPr>
                                    <w:pStyle w:val="NewParagraphStyle"/>
                                    <w:suppressAutoHyphens/>
                                    <w:rPr>
                                      <w:rFonts w:asciiTheme="minorHAnsi" w:hAnsiTheme="minorHAnsi" w:cstheme="minorHAnsi"/>
                                      <w:color w:val="323232"/>
                                      <w:spacing w:val="2"/>
                                      <w:sz w:val="22"/>
                                      <w:szCs w:val="22"/>
                                    </w:rPr>
                                  </w:pPr>
                                  <w:r w:rsidRPr="00E1105F">
                                    <w:rPr>
                                      <w:rFonts w:asciiTheme="minorHAnsi" w:hAnsiTheme="minorHAnsi" w:cstheme="minorHAnsi"/>
                                      <w:color w:val="323232"/>
                                      <w:spacing w:val="2"/>
                                      <w:sz w:val="22"/>
                                      <w:szCs w:val="22"/>
                                    </w:rPr>
                                    <w:t>Our core values of trust, kindness and endeavour define how we behave. These are the values that we hold most dear, and our schools align their own values to those of the Trust.</w:t>
                                  </w:r>
                                </w:p>
                                <w:p w14:paraId="4D596243" w14:textId="6D0C58FC" w:rsidR="00E1105F" w:rsidRPr="00E1105F" w:rsidRDefault="00E1105F" w:rsidP="004A440D">
                                  <w:pPr>
                                    <w:pStyle w:val="NewParagraphStyle"/>
                                    <w:rPr>
                                      <w:rFonts w:asciiTheme="minorHAnsi" w:hAnsiTheme="minorHAnsi" w:cstheme="minorHAnsi"/>
                                    </w:rPr>
                                  </w:pPr>
                                </w:p>
                              </w:tc>
                              <w:tc>
                                <w:tcPr>
                                  <w:tcW w:w="1853" w:type="dxa"/>
                                  <w:vAlign w:val="center"/>
                                </w:tcPr>
                                <w:p w14:paraId="791B8AFD" w14:textId="75792937" w:rsidR="00E1105F" w:rsidRPr="00E1105F" w:rsidRDefault="004A440D" w:rsidP="004A440D">
                                  <w:pPr>
                                    <w:rPr>
                                      <w:rFonts w:cstheme="minorHAnsi"/>
                                    </w:rPr>
                                  </w:pPr>
                                  <w:r w:rsidRPr="004A440D">
                                    <w:rPr>
                                      <w:rFonts w:cstheme="minorHAnsi"/>
                                      <w:noProof/>
                                    </w:rPr>
                                    <w:drawing>
                                      <wp:inline distT="0" distB="0" distL="0" distR="0" wp14:anchorId="442F2C19" wp14:editId="60BBA481">
                                        <wp:extent cx="901700" cy="901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01700" cy="901700"/>
                                                </a:xfrm>
                                                <a:prstGeom prst="rect">
                                                  <a:avLst/>
                                                </a:prstGeom>
                                              </pic:spPr>
                                            </pic:pic>
                                          </a:graphicData>
                                        </a:graphic>
                                      </wp:inline>
                                    </w:drawing>
                                  </w:r>
                                </w:p>
                              </w:tc>
                            </w:tr>
                            <w:tr w:rsidR="00E1105F" w14:paraId="18011A3F" w14:textId="77777777" w:rsidTr="004A440D">
                              <w:tc>
                                <w:tcPr>
                                  <w:tcW w:w="6232" w:type="dxa"/>
                                  <w:vAlign w:val="center"/>
                                </w:tcPr>
                                <w:p w14:paraId="07CDB350" w14:textId="77777777" w:rsidR="00E1105F" w:rsidRPr="00E1105F" w:rsidRDefault="00E1105F" w:rsidP="004A440D">
                                  <w:pPr>
                                    <w:pStyle w:val="NewParagraphStyle"/>
                                    <w:rPr>
                                      <w:rFonts w:asciiTheme="minorHAnsi" w:hAnsiTheme="minorHAnsi" w:cstheme="minorHAnsi"/>
                                      <w:b/>
                                      <w:bCs/>
                                      <w:caps/>
                                      <w:color w:val="56BCB4"/>
                                      <w:sz w:val="32"/>
                                      <w:szCs w:val="32"/>
                                    </w:rPr>
                                  </w:pPr>
                                  <w:r w:rsidRPr="00E1105F">
                                    <w:rPr>
                                      <w:rFonts w:asciiTheme="minorHAnsi" w:hAnsiTheme="minorHAnsi" w:cstheme="minorHAnsi"/>
                                      <w:b/>
                                      <w:bCs/>
                                      <w:caps/>
                                      <w:color w:val="56BCB4"/>
                                      <w:sz w:val="32"/>
                                      <w:szCs w:val="32"/>
                                    </w:rPr>
                                    <w:t>WHAT DO WE DO?</w:t>
                                  </w:r>
                                </w:p>
                                <w:p w14:paraId="7964C46C" w14:textId="77777777" w:rsidR="00E1105F" w:rsidRPr="00E1105F" w:rsidRDefault="00E1105F" w:rsidP="004A440D">
                                  <w:pPr>
                                    <w:pStyle w:val="NewParagraphStyle"/>
                                    <w:suppressAutoHyphens/>
                                    <w:rPr>
                                      <w:rFonts w:asciiTheme="minorHAnsi" w:hAnsiTheme="minorHAnsi" w:cstheme="minorHAnsi"/>
                                      <w:color w:val="323232"/>
                                      <w:spacing w:val="2"/>
                                      <w:sz w:val="22"/>
                                      <w:szCs w:val="22"/>
                                    </w:rPr>
                                  </w:pPr>
                                  <w:r w:rsidRPr="00E1105F">
                                    <w:rPr>
                                      <w:rFonts w:asciiTheme="minorHAnsi" w:hAnsiTheme="minorHAnsi" w:cstheme="minorHAnsi"/>
                                      <w:color w:val="323232"/>
                                      <w:spacing w:val="2"/>
                                      <w:sz w:val="22"/>
                                      <w:szCs w:val="22"/>
                                    </w:rPr>
                                    <w:t>We create welcoming and open schools in the local community where every person thrives, makes excellent progress and succeeds.</w:t>
                                  </w:r>
                                </w:p>
                                <w:p w14:paraId="6BED505E" w14:textId="77777777" w:rsidR="00E1105F" w:rsidRPr="00E1105F" w:rsidRDefault="00E1105F" w:rsidP="004A440D">
                                  <w:pPr>
                                    <w:rPr>
                                      <w:rFonts w:cstheme="minorHAnsi"/>
                                    </w:rPr>
                                  </w:pPr>
                                </w:p>
                              </w:tc>
                              <w:tc>
                                <w:tcPr>
                                  <w:tcW w:w="1853" w:type="dxa"/>
                                  <w:vAlign w:val="center"/>
                                </w:tcPr>
                                <w:p w14:paraId="0A31150C" w14:textId="6B04B8C5" w:rsidR="00E1105F" w:rsidRPr="00E1105F" w:rsidRDefault="004A440D" w:rsidP="004A440D">
                                  <w:pPr>
                                    <w:rPr>
                                      <w:rFonts w:cstheme="minorHAnsi"/>
                                    </w:rPr>
                                  </w:pPr>
                                  <w:r w:rsidRPr="004A440D">
                                    <w:rPr>
                                      <w:rFonts w:cstheme="minorHAnsi"/>
                                      <w:noProof/>
                                    </w:rPr>
                                    <w:drawing>
                                      <wp:inline distT="0" distB="0" distL="0" distR="0" wp14:anchorId="2F3142CC" wp14:editId="0FDC4EE0">
                                        <wp:extent cx="901700" cy="901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01700" cy="901700"/>
                                                </a:xfrm>
                                                <a:prstGeom prst="rect">
                                                  <a:avLst/>
                                                </a:prstGeom>
                                              </pic:spPr>
                                            </pic:pic>
                                          </a:graphicData>
                                        </a:graphic>
                                      </wp:inline>
                                    </w:drawing>
                                  </w:r>
                                </w:p>
                              </w:tc>
                            </w:tr>
                            <w:tr w:rsidR="00E1105F" w14:paraId="26007E03" w14:textId="77777777" w:rsidTr="004A440D">
                              <w:tc>
                                <w:tcPr>
                                  <w:tcW w:w="6232" w:type="dxa"/>
                                  <w:vAlign w:val="center"/>
                                </w:tcPr>
                                <w:p w14:paraId="1242A893" w14:textId="77777777" w:rsidR="00E1105F" w:rsidRPr="00E1105F" w:rsidRDefault="00E1105F" w:rsidP="004A440D">
                                  <w:pPr>
                                    <w:pStyle w:val="NewParagraphStyle"/>
                                    <w:rPr>
                                      <w:rFonts w:asciiTheme="minorHAnsi" w:hAnsiTheme="minorHAnsi" w:cstheme="minorHAnsi"/>
                                      <w:b/>
                                      <w:bCs/>
                                      <w:caps/>
                                      <w:color w:val="56BCB4"/>
                                      <w:sz w:val="32"/>
                                      <w:szCs w:val="32"/>
                                    </w:rPr>
                                  </w:pPr>
                                  <w:r w:rsidRPr="00E1105F">
                                    <w:rPr>
                                      <w:rFonts w:asciiTheme="minorHAnsi" w:hAnsiTheme="minorHAnsi" w:cstheme="minorHAnsi"/>
                                      <w:b/>
                                      <w:bCs/>
                                      <w:caps/>
                                      <w:color w:val="56BCB4"/>
                                      <w:sz w:val="32"/>
                                      <w:szCs w:val="32"/>
                                    </w:rPr>
                                    <w:t>HOW DO WE SUCCEED?</w:t>
                                  </w:r>
                                </w:p>
                                <w:p w14:paraId="7D588ECB" w14:textId="1ECF801E" w:rsidR="00E1105F" w:rsidRPr="00E1105F" w:rsidRDefault="00A84B08" w:rsidP="004A440D">
                                  <w:pPr>
                                    <w:rPr>
                                      <w:rFonts w:cstheme="minorHAnsi"/>
                                    </w:rPr>
                                  </w:pPr>
                                  <w:r w:rsidRPr="00B319A1">
                                    <w:rPr>
                                      <w:rFonts w:cstheme="minorHAnsi"/>
                                      <w:color w:val="323232"/>
                                      <w:spacing w:val="2"/>
                                    </w:rPr>
                                    <w:t>With aligned autonomy, a clear backbone, a strong culture, academic rigour and smart systems.</w:t>
                                  </w:r>
                                  <w:r>
                                    <w:rPr>
                                      <w:rStyle w:val="normaltextrun"/>
                                      <w:rFonts w:ascii="Calibri" w:hAnsi="Calibri" w:cs="Calibri"/>
                                      <w:color w:val="000000"/>
                                      <w:shd w:val="clear" w:color="auto" w:fill="FFFFFF"/>
                                    </w:rPr>
                                    <w:t> </w:t>
                                  </w:r>
                                  <w:r>
                                    <w:rPr>
                                      <w:rStyle w:val="eop"/>
                                      <w:rFonts w:ascii="Calibri" w:hAnsi="Calibri" w:cs="Calibri"/>
                                      <w:color w:val="000000"/>
                                      <w:sz w:val="22"/>
                                      <w:szCs w:val="22"/>
                                      <w:shd w:val="clear" w:color="auto" w:fill="FFFFFF"/>
                                    </w:rPr>
                                    <w:t> </w:t>
                                  </w:r>
                                </w:p>
                              </w:tc>
                              <w:tc>
                                <w:tcPr>
                                  <w:tcW w:w="1853" w:type="dxa"/>
                                  <w:vAlign w:val="center"/>
                                </w:tcPr>
                                <w:p w14:paraId="496AEC85" w14:textId="401E7B06" w:rsidR="00E1105F" w:rsidRPr="00E1105F" w:rsidRDefault="004A440D" w:rsidP="004A440D">
                                  <w:pPr>
                                    <w:rPr>
                                      <w:rFonts w:cstheme="minorHAnsi"/>
                                    </w:rPr>
                                  </w:pPr>
                                  <w:r w:rsidRPr="004A440D">
                                    <w:rPr>
                                      <w:rFonts w:cstheme="minorHAnsi"/>
                                      <w:noProof/>
                                    </w:rPr>
                                    <w:drawing>
                                      <wp:inline distT="0" distB="0" distL="0" distR="0" wp14:anchorId="6C627084" wp14:editId="178361E8">
                                        <wp:extent cx="901700" cy="90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01700" cy="901700"/>
                                                </a:xfrm>
                                                <a:prstGeom prst="rect">
                                                  <a:avLst/>
                                                </a:prstGeom>
                                              </pic:spPr>
                                            </pic:pic>
                                          </a:graphicData>
                                        </a:graphic>
                                      </wp:inline>
                                    </w:drawing>
                                  </w:r>
                                </w:p>
                              </w:tc>
                            </w:tr>
                          </w:tbl>
                          <w:p w14:paraId="01B9BEA2" w14:textId="77777777" w:rsidR="00E1105F" w:rsidRDefault="00E1105F" w:rsidP="00E1105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4A70CCB" id="_x0000_t202" coordsize="21600,21600" o:spt="202" path="m,l,21600r21600,l21600,xe">
                <v:stroke joinstyle="miter"/>
                <v:path gradientshapeok="t" o:connecttype="rect"/>
              </v:shapetype>
              <v:shape id="Text Box 18" o:spid="_x0000_s1030" type="#_x0000_t202" style="position:absolute;margin-left:15.75pt;margin-top:201.4pt;width:419.65pt;height:51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" fillcolor="#fafbfe"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1853"/>
                      </w:tblGrid>
                      <w:tr w:rsidR="00E1105F" w14:paraId="15CF50BF" w14:textId="77777777" w:rsidTr="004A440D">
                        <w:trPr>
                          <w:trHeight w:val="2254"/>
                        </w:trPr>
                        <w:tc>
                          <w:tcPr>
                            <w:tcW w:w="6232" w:type="dxa"/>
                            <w:vAlign w:val="center"/>
                          </w:tcPr>
                          <w:p w14:paraId="128CFC8B" w14:textId="77777777" w:rsidR="00E1105F" w:rsidRPr="00D32856" w:rsidRDefault="00E1105F" w:rsidP="00D32856">
                            <w:pPr>
                              <w:pStyle w:val="NewParagraphStyle"/>
                              <w:rPr>
                                <w:rFonts w:asciiTheme="minorHAnsi" w:hAnsiTheme="minorHAnsi" w:cstheme="minorHAnsi"/>
                                <w:b/>
                                <w:bCs/>
                                <w:color w:val="4BC1B7"/>
                                <w:sz w:val="32"/>
                                <w:szCs w:val="32"/>
                              </w:rPr>
                            </w:pPr>
                            <w:r w:rsidRPr="00D32856">
                              <w:rPr>
                                <w:rFonts w:asciiTheme="minorHAnsi" w:hAnsiTheme="minorHAnsi" w:cstheme="minorHAnsi"/>
                                <w:b/>
                                <w:bCs/>
                                <w:caps/>
                                <w:color w:val="56BCB4"/>
                                <w:sz w:val="32"/>
                                <w:szCs w:val="32"/>
                              </w:rPr>
                              <w:t>WHY DO WE EXIST?</w:t>
                            </w:r>
                          </w:p>
                          <w:p w14:paraId="4969E95C" w14:textId="49A4EB79" w:rsidR="00E1105F" w:rsidRPr="00E1105F" w:rsidRDefault="00E1105F" w:rsidP="004A440D">
                            <w:pPr>
                              <w:pStyle w:val="NewParagraphStyle"/>
                              <w:suppressAutoHyphens/>
                              <w:rPr>
                                <w:rFonts w:asciiTheme="minorHAnsi" w:hAnsiTheme="minorHAnsi" w:cstheme="minorHAnsi"/>
                                <w:color w:val="323232"/>
                                <w:spacing w:val="2"/>
                                <w:sz w:val="22"/>
                                <w:szCs w:val="22"/>
                              </w:rPr>
                            </w:pPr>
                            <w:r w:rsidRPr="00E1105F">
                              <w:rPr>
                                <w:rFonts w:asciiTheme="minorHAnsi" w:hAnsiTheme="minorHAnsi" w:cstheme="minorHAnsi"/>
                                <w:color w:val="323232"/>
                                <w:spacing w:val="2"/>
                                <w:sz w:val="22"/>
                                <w:szCs w:val="22"/>
                              </w:rPr>
                              <w:t>Our Mission at E21C is ‘improving outcomes, transforming lives’. We believe in the collective power of schools working together as civic minded leaders to find shared ways of working that improve the lives of our pupils.</w:t>
                            </w:r>
                          </w:p>
                        </w:tc>
                        <w:tc>
                          <w:tcPr>
                            <w:tcW w:w="1853" w:type="dxa"/>
                            <w:vAlign w:val="center"/>
                          </w:tcPr>
                          <w:p w14:paraId="7F2A536C" w14:textId="49A507D9" w:rsidR="00E1105F" w:rsidRPr="00E1105F" w:rsidRDefault="004A440D" w:rsidP="004A440D">
                            <w:pPr>
                              <w:rPr>
                                <w:rFonts w:cstheme="minorHAnsi"/>
                              </w:rPr>
                            </w:pPr>
                            <w:r w:rsidRPr="004A440D">
                              <w:rPr>
                                <w:rFonts w:cstheme="minorHAnsi"/>
                                <w:noProof/>
                              </w:rPr>
                              <w:drawing>
                                <wp:inline distT="0" distB="0" distL="0" distR="0" wp14:anchorId="5B2ADBCF" wp14:editId="163F7516">
                                  <wp:extent cx="901700" cy="901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01700" cy="901700"/>
                                          </a:xfrm>
                                          <a:prstGeom prst="rect">
                                            <a:avLst/>
                                          </a:prstGeom>
                                        </pic:spPr>
                                      </pic:pic>
                                    </a:graphicData>
                                  </a:graphic>
                                </wp:inline>
                              </w:drawing>
                            </w:r>
                          </w:p>
                        </w:tc>
                      </w:tr>
                      <w:tr w:rsidR="00E1105F" w14:paraId="30B00645" w14:textId="77777777" w:rsidTr="004A440D">
                        <w:tc>
                          <w:tcPr>
                            <w:tcW w:w="6232" w:type="dxa"/>
                            <w:vAlign w:val="center"/>
                          </w:tcPr>
                          <w:p w14:paraId="0DBEB54F" w14:textId="77777777" w:rsidR="00E1105F" w:rsidRPr="00E1105F" w:rsidRDefault="00E1105F" w:rsidP="004A440D">
                            <w:pPr>
                              <w:pStyle w:val="NewParagraphStyle"/>
                              <w:rPr>
                                <w:rFonts w:asciiTheme="minorHAnsi" w:hAnsiTheme="minorHAnsi" w:cstheme="minorHAnsi"/>
                                <w:b/>
                                <w:bCs/>
                                <w:caps/>
                                <w:color w:val="56BCB4"/>
                                <w:sz w:val="32"/>
                                <w:szCs w:val="32"/>
                              </w:rPr>
                            </w:pPr>
                            <w:r w:rsidRPr="00E1105F">
                              <w:rPr>
                                <w:rFonts w:asciiTheme="minorHAnsi" w:hAnsiTheme="minorHAnsi" w:cstheme="minorHAnsi"/>
                                <w:b/>
                                <w:bCs/>
                                <w:caps/>
                                <w:color w:val="56BCB4"/>
                                <w:sz w:val="32"/>
                                <w:szCs w:val="32"/>
                              </w:rPr>
                              <w:t>HOW DO WE BEHAVE?</w:t>
                            </w:r>
                          </w:p>
                          <w:p w14:paraId="683E519E" w14:textId="77777777" w:rsidR="00E1105F" w:rsidRPr="00E1105F" w:rsidRDefault="00E1105F" w:rsidP="004A440D">
                            <w:pPr>
                              <w:pStyle w:val="NewParagraphStyle"/>
                              <w:suppressAutoHyphens/>
                              <w:rPr>
                                <w:rFonts w:asciiTheme="minorHAnsi" w:hAnsiTheme="minorHAnsi" w:cstheme="minorHAnsi"/>
                                <w:color w:val="323232"/>
                                <w:spacing w:val="2"/>
                                <w:sz w:val="22"/>
                                <w:szCs w:val="22"/>
                              </w:rPr>
                            </w:pPr>
                            <w:r w:rsidRPr="00E1105F">
                              <w:rPr>
                                <w:rFonts w:asciiTheme="minorHAnsi" w:hAnsiTheme="minorHAnsi" w:cstheme="minorHAnsi"/>
                                <w:color w:val="323232"/>
                                <w:spacing w:val="2"/>
                                <w:sz w:val="22"/>
                                <w:szCs w:val="22"/>
                              </w:rPr>
                              <w:t>Our core values of trust, kindness and endeavour define how we behave. These are the values that we hold most dear, and our schools align their own values to those of the Trust.</w:t>
                            </w:r>
                          </w:p>
                          <w:p w14:paraId="4D596243" w14:textId="6D0C58FC" w:rsidR="00E1105F" w:rsidRPr="00E1105F" w:rsidRDefault="00E1105F" w:rsidP="004A440D">
                            <w:pPr>
                              <w:pStyle w:val="NewParagraphStyle"/>
                              <w:rPr>
                                <w:rFonts w:asciiTheme="minorHAnsi" w:hAnsiTheme="minorHAnsi" w:cstheme="minorHAnsi"/>
                              </w:rPr>
                            </w:pPr>
                          </w:p>
                        </w:tc>
                        <w:tc>
                          <w:tcPr>
                            <w:tcW w:w="1853" w:type="dxa"/>
                            <w:vAlign w:val="center"/>
                          </w:tcPr>
                          <w:p w14:paraId="791B8AFD" w14:textId="75792937" w:rsidR="00E1105F" w:rsidRPr="00E1105F" w:rsidRDefault="004A440D" w:rsidP="004A440D">
                            <w:pPr>
                              <w:rPr>
                                <w:rFonts w:cstheme="minorHAnsi"/>
                              </w:rPr>
                            </w:pPr>
                            <w:r w:rsidRPr="004A440D">
                              <w:rPr>
                                <w:rFonts w:cstheme="minorHAnsi"/>
                                <w:noProof/>
                              </w:rPr>
                              <w:drawing>
                                <wp:inline distT="0" distB="0" distL="0" distR="0" wp14:anchorId="442F2C19" wp14:editId="60BBA481">
                                  <wp:extent cx="901700" cy="901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01700" cy="901700"/>
                                          </a:xfrm>
                                          <a:prstGeom prst="rect">
                                            <a:avLst/>
                                          </a:prstGeom>
                                        </pic:spPr>
                                      </pic:pic>
                                    </a:graphicData>
                                  </a:graphic>
                                </wp:inline>
                              </w:drawing>
                            </w:r>
                          </w:p>
                        </w:tc>
                      </w:tr>
                      <w:tr w:rsidR="00E1105F" w14:paraId="18011A3F" w14:textId="77777777" w:rsidTr="004A440D">
                        <w:tc>
                          <w:tcPr>
                            <w:tcW w:w="6232" w:type="dxa"/>
                            <w:vAlign w:val="center"/>
                          </w:tcPr>
                          <w:p w14:paraId="07CDB350" w14:textId="77777777" w:rsidR="00E1105F" w:rsidRPr="00E1105F" w:rsidRDefault="00E1105F" w:rsidP="004A440D">
                            <w:pPr>
                              <w:pStyle w:val="NewParagraphStyle"/>
                              <w:rPr>
                                <w:rFonts w:asciiTheme="minorHAnsi" w:hAnsiTheme="minorHAnsi" w:cstheme="minorHAnsi"/>
                                <w:b/>
                                <w:bCs/>
                                <w:caps/>
                                <w:color w:val="56BCB4"/>
                                <w:sz w:val="32"/>
                                <w:szCs w:val="32"/>
                              </w:rPr>
                            </w:pPr>
                            <w:r w:rsidRPr="00E1105F">
                              <w:rPr>
                                <w:rFonts w:asciiTheme="minorHAnsi" w:hAnsiTheme="minorHAnsi" w:cstheme="minorHAnsi"/>
                                <w:b/>
                                <w:bCs/>
                                <w:caps/>
                                <w:color w:val="56BCB4"/>
                                <w:sz w:val="32"/>
                                <w:szCs w:val="32"/>
                              </w:rPr>
                              <w:t>WHAT DO WE DO?</w:t>
                            </w:r>
                          </w:p>
                          <w:p w14:paraId="7964C46C" w14:textId="77777777" w:rsidR="00E1105F" w:rsidRPr="00E1105F" w:rsidRDefault="00E1105F" w:rsidP="004A440D">
                            <w:pPr>
                              <w:pStyle w:val="NewParagraphStyle"/>
                              <w:suppressAutoHyphens/>
                              <w:rPr>
                                <w:rFonts w:asciiTheme="minorHAnsi" w:hAnsiTheme="minorHAnsi" w:cstheme="minorHAnsi"/>
                                <w:color w:val="323232"/>
                                <w:spacing w:val="2"/>
                                <w:sz w:val="22"/>
                                <w:szCs w:val="22"/>
                              </w:rPr>
                            </w:pPr>
                            <w:r w:rsidRPr="00E1105F">
                              <w:rPr>
                                <w:rFonts w:asciiTheme="minorHAnsi" w:hAnsiTheme="minorHAnsi" w:cstheme="minorHAnsi"/>
                                <w:color w:val="323232"/>
                                <w:spacing w:val="2"/>
                                <w:sz w:val="22"/>
                                <w:szCs w:val="22"/>
                              </w:rPr>
                              <w:t>We create welcoming and open schools in the local community where every person thrives, makes excellent progress and succeeds.</w:t>
                            </w:r>
                          </w:p>
                          <w:p w14:paraId="6BED505E" w14:textId="77777777" w:rsidR="00E1105F" w:rsidRPr="00E1105F" w:rsidRDefault="00E1105F" w:rsidP="004A440D">
                            <w:pPr>
                              <w:rPr>
                                <w:rFonts w:cstheme="minorHAnsi"/>
                              </w:rPr>
                            </w:pPr>
                          </w:p>
                        </w:tc>
                        <w:tc>
                          <w:tcPr>
                            <w:tcW w:w="1853" w:type="dxa"/>
                            <w:vAlign w:val="center"/>
                          </w:tcPr>
                          <w:p w14:paraId="0A31150C" w14:textId="6B04B8C5" w:rsidR="00E1105F" w:rsidRPr="00E1105F" w:rsidRDefault="004A440D" w:rsidP="004A440D">
                            <w:pPr>
                              <w:rPr>
                                <w:rFonts w:cstheme="minorHAnsi"/>
                              </w:rPr>
                            </w:pPr>
                            <w:r w:rsidRPr="004A440D">
                              <w:rPr>
                                <w:rFonts w:cstheme="minorHAnsi"/>
                                <w:noProof/>
                              </w:rPr>
                              <w:drawing>
                                <wp:inline distT="0" distB="0" distL="0" distR="0" wp14:anchorId="2F3142CC" wp14:editId="0FDC4EE0">
                                  <wp:extent cx="901700" cy="901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01700" cy="901700"/>
                                          </a:xfrm>
                                          <a:prstGeom prst="rect">
                                            <a:avLst/>
                                          </a:prstGeom>
                                        </pic:spPr>
                                      </pic:pic>
                                    </a:graphicData>
                                  </a:graphic>
                                </wp:inline>
                              </w:drawing>
                            </w:r>
                          </w:p>
                        </w:tc>
                      </w:tr>
                      <w:tr w:rsidR="00E1105F" w14:paraId="26007E03" w14:textId="77777777" w:rsidTr="004A440D">
                        <w:tc>
                          <w:tcPr>
                            <w:tcW w:w="6232" w:type="dxa"/>
                            <w:vAlign w:val="center"/>
                          </w:tcPr>
                          <w:p w14:paraId="1242A893" w14:textId="77777777" w:rsidR="00E1105F" w:rsidRPr="00E1105F" w:rsidRDefault="00E1105F" w:rsidP="004A440D">
                            <w:pPr>
                              <w:pStyle w:val="NewParagraphStyle"/>
                              <w:rPr>
                                <w:rFonts w:asciiTheme="minorHAnsi" w:hAnsiTheme="minorHAnsi" w:cstheme="minorHAnsi"/>
                                <w:b/>
                                <w:bCs/>
                                <w:caps/>
                                <w:color w:val="56BCB4"/>
                                <w:sz w:val="32"/>
                                <w:szCs w:val="32"/>
                              </w:rPr>
                            </w:pPr>
                            <w:r w:rsidRPr="00E1105F">
                              <w:rPr>
                                <w:rFonts w:asciiTheme="minorHAnsi" w:hAnsiTheme="minorHAnsi" w:cstheme="minorHAnsi"/>
                                <w:b/>
                                <w:bCs/>
                                <w:caps/>
                                <w:color w:val="56BCB4"/>
                                <w:sz w:val="32"/>
                                <w:szCs w:val="32"/>
                              </w:rPr>
                              <w:t>HOW DO WE SUCCEED?</w:t>
                            </w:r>
                          </w:p>
                          <w:p w14:paraId="7D588ECB" w14:textId="1ECF801E" w:rsidR="00E1105F" w:rsidRPr="00E1105F" w:rsidRDefault="00A84B08" w:rsidP="004A440D">
                            <w:pPr>
                              <w:rPr>
                                <w:rFonts w:cstheme="minorHAnsi"/>
                              </w:rPr>
                            </w:pPr>
                            <w:r w:rsidRPr="00B319A1">
                              <w:rPr>
                                <w:rFonts w:cstheme="minorHAnsi"/>
                                <w:color w:val="323232"/>
                                <w:spacing w:val="2"/>
                              </w:rPr>
                              <w:t>With aligned autonomy, a clear backbone, a strong culture, academic rigour and smart systems.</w:t>
                            </w:r>
                            <w:r>
                              <w:rPr>
                                <w:rStyle w:val="normaltextrun"/>
                                <w:rFonts w:ascii="Calibri" w:hAnsi="Calibri" w:cs="Calibri"/>
                                <w:color w:val="000000"/>
                                <w:shd w:val="clear" w:color="auto" w:fill="FFFFFF"/>
                              </w:rPr>
                              <w:t> </w:t>
                            </w:r>
                            <w:r>
                              <w:rPr>
                                <w:rStyle w:val="eop"/>
                                <w:rFonts w:ascii="Calibri" w:hAnsi="Calibri" w:cs="Calibri"/>
                                <w:color w:val="000000"/>
                                <w:sz w:val="22"/>
                                <w:szCs w:val="22"/>
                                <w:shd w:val="clear" w:color="auto" w:fill="FFFFFF"/>
                              </w:rPr>
                              <w:t> </w:t>
                            </w:r>
                          </w:p>
                        </w:tc>
                        <w:tc>
                          <w:tcPr>
                            <w:tcW w:w="1853" w:type="dxa"/>
                            <w:vAlign w:val="center"/>
                          </w:tcPr>
                          <w:p w14:paraId="496AEC85" w14:textId="401E7B06" w:rsidR="00E1105F" w:rsidRPr="00E1105F" w:rsidRDefault="004A440D" w:rsidP="004A440D">
                            <w:pPr>
                              <w:rPr>
                                <w:rFonts w:cstheme="minorHAnsi"/>
                              </w:rPr>
                            </w:pPr>
                            <w:r w:rsidRPr="004A440D">
                              <w:rPr>
                                <w:rFonts w:cstheme="minorHAnsi"/>
                                <w:noProof/>
                              </w:rPr>
                              <w:drawing>
                                <wp:inline distT="0" distB="0" distL="0" distR="0" wp14:anchorId="6C627084" wp14:editId="178361E8">
                                  <wp:extent cx="901700" cy="90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01700" cy="901700"/>
                                          </a:xfrm>
                                          <a:prstGeom prst="rect">
                                            <a:avLst/>
                                          </a:prstGeom>
                                        </pic:spPr>
                                      </pic:pic>
                                    </a:graphicData>
                                  </a:graphic>
                                </wp:inline>
                              </w:drawing>
                            </w:r>
                          </w:p>
                        </w:tc>
                      </w:tr>
                    </w:tbl>
                    <w:p w14:paraId="01B9BEA2" w14:textId="77777777" w:rsidR="00E1105F" w:rsidRDefault="00E1105F" w:rsidP="00E1105F"/>
                  </w:txbxContent>
                </v:textbox>
              </v:shape>
            </w:pict>
          </mc:Fallback>
        </mc:AlternateContent>
      </w:r>
      <w:r w:rsidR="00306A1B">
        <w:rPr>
          <w:rFonts w:cstheme="minorHAnsi"/>
          <w:noProof/>
          <w:sz w:val="48"/>
          <w:szCs w:val="48"/>
        </w:rPr>
        <mc:AlternateContent>
          <mc:Choice Requires="wps">
            <w:drawing>
              <wp:anchor distT="0" distB="0" distL="114300" distR="114300" simplePos="0" relativeHeight="251665408" behindDoc="0" locked="0" layoutInCell="1" allowOverlap="1" wp14:anchorId="6E309F3D" wp14:editId="246D048A">
                <wp:simplePos x="0" y="0"/>
                <wp:positionH relativeFrom="column">
                  <wp:posOffset>195943</wp:posOffset>
                </wp:positionH>
                <wp:positionV relativeFrom="paragraph">
                  <wp:posOffset>1082220</wp:posOffset>
                </wp:positionV>
                <wp:extent cx="5329555" cy="679269"/>
                <wp:effectExtent l="0" t="0" r="4445" b="0"/>
                <wp:wrapNone/>
                <wp:docPr id="17" name="Text Box 17"/>
                <wp:cNvGraphicFramePr/>
                <a:graphic xmlns:a="http://schemas.openxmlformats.org/drawingml/2006/main">
                  <a:graphicData uri="http://schemas.microsoft.com/office/word/2010/wordprocessingShape">
                    <wps:wsp>
                      <wps:cNvSpPr txBox="1"/>
                      <wps:spPr>
                        <a:xfrm>
                          <a:off x="0" y="0"/>
                          <a:ext cx="5329555" cy="679269"/>
                        </a:xfrm>
                        <a:prstGeom prst="rect">
                          <a:avLst/>
                        </a:prstGeom>
                        <a:solidFill>
                          <a:srgbClr val="FAFBFE"/>
                        </a:solidFill>
                        <a:ln w="6350">
                          <a:noFill/>
                        </a:ln>
                      </wps:spPr>
                      <wps:txbx>
                        <w:txbxContent>
                          <w:p w14:paraId="5298577E" w14:textId="77777777" w:rsidR="00E1105F" w:rsidRPr="00E1105F" w:rsidRDefault="00E1105F" w:rsidP="00E1105F">
                            <w:pPr>
                              <w:pStyle w:val="NewParagraphStyle"/>
                              <w:jc w:val="center"/>
                              <w:rPr>
                                <w:rFonts w:asciiTheme="minorHAnsi" w:hAnsiTheme="minorHAnsi" w:cstheme="minorHAnsi"/>
                                <w:caps/>
                                <w:sz w:val="40"/>
                                <w:szCs w:val="40"/>
                              </w:rPr>
                            </w:pPr>
                            <w:r w:rsidRPr="00E1105F">
                              <w:rPr>
                                <w:rFonts w:asciiTheme="minorHAnsi" w:hAnsiTheme="minorHAnsi" w:cstheme="minorHAnsi"/>
                                <w:caps/>
                                <w:sz w:val="40"/>
                                <w:szCs w:val="40"/>
                              </w:rPr>
                              <w:t>THE FOUR CRITICAL QUESTIONS</w:t>
                            </w:r>
                          </w:p>
                          <w:p w14:paraId="4D0C1C1A" w14:textId="77777777" w:rsidR="00E1105F" w:rsidRDefault="00E110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309F3D" id="Text Box 17" o:spid="_x0000_s1031" type="#_x0000_t202" style="position:absolute;margin-left:15.45pt;margin-top:85.2pt;width:419.65pt;height:5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" fillcolor="#fafbfe" stroked="f" strokeweight=".5pt">
                <v:textbox>
                  <w:txbxContent>
                    <w:p w14:paraId="5298577E" w14:textId="77777777" w:rsidR="00E1105F" w:rsidRPr="00E1105F" w:rsidRDefault="00E1105F" w:rsidP="00E1105F">
                      <w:pPr>
                        <w:pStyle w:val="NewParagraphStyle"/>
                        <w:jc w:val="center"/>
                        <w:rPr>
                          <w:rFonts w:asciiTheme="minorHAnsi" w:hAnsiTheme="minorHAnsi" w:cstheme="minorHAnsi"/>
                          <w:caps/>
                          <w:sz w:val="40"/>
                          <w:szCs w:val="40"/>
                        </w:rPr>
                      </w:pPr>
                      <w:r w:rsidRPr="00E1105F">
                        <w:rPr>
                          <w:rFonts w:asciiTheme="minorHAnsi" w:hAnsiTheme="minorHAnsi" w:cstheme="minorHAnsi"/>
                          <w:caps/>
                          <w:sz w:val="40"/>
                          <w:szCs w:val="40"/>
                        </w:rPr>
                        <w:t>THE FOUR CRITICAL QUESTIONS</w:t>
                      </w:r>
                    </w:p>
                    <w:p w14:paraId="4D0C1C1A" w14:textId="77777777" w:rsidR="00E1105F" w:rsidRDefault="00E1105F"/>
                  </w:txbxContent>
                </v:textbox>
              </v:shape>
            </w:pict>
          </mc:Fallback>
        </mc:AlternateContent>
      </w:r>
      <w:r w:rsidR="003A7C14">
        <w:rPr>
          <w:rFonts w:cstheme="minorHAnsi"/>
          <w:sz w:val="48"/>
          <w:szCs w:val="48"/>
        </w:rPr>
        <w:br w:type="page"/>
      </w:r>
    </w:p>
    <w:p w14:paraId="495A7194" w14:textId="77777777" w:rsidR="001C75F6" w:rsidRDefault="001C75F6">
      <w:pPr>
        <w:rPr>
          <w:rFonts w:cstheme="minorHAnsi"/>
          <w:sz w:val="48"/>
          <w:szCs w:val="48"/>
        </w:rPr>
        <w:sectPr w:rsidR="001C75F6" w:rsidSect="007A0CD2">
          <w:footerReference w:type="default" r:id="rId22"/>
          <w:pgSz w:w="11900" w:h="16840"/>
          <w:pgMar w:top="880" w:right="1440" w:bottom="683" w:left="1440" w:header="708" w:footer="708" w:gutter="0"/>
          <w:cols w:space="708"/>
          <w:docGrid w:linePitch="360"/>
        </w:sectPr>
      </w:pPr>
    </w:p>
    <w:p w14:paraId="2DC41D99" w14:textId="4AA45CCD" w:rsidR="001C75F6" w:rsidRDefault="001C75F6">
      <w:pPr>
        <w:rPr>
          <w:rFonts w:cstheme="minorHAnsi"/>
          <w:sz w:val="48"/>
          <w:szCs w:val="48"/>
        </w:rPr>
        <w:sectPr w:rsidR="001C75F6" w:rsidSect="001C75F6">
          <w:pgSz w:w="16817" w:h="11901" w:orient="landscape"/>
          <w:pgMar w:top="1440" w:right="680" w:bottom="1440" w:left="879" w:header="709" w:footer="709" w:gutter="0"/>
          <w:cols w:space="708"/>
          <w:docGrid w:linePitch="360"/>
        </w:sectPr>
      </w:pPr>
      <w:r>
        <w:rPr>
          <w:rFonts w:cstheme="minorHAnsi"/>
          <w:noProof/>
          <w:sz w:val="48"/>
          <w:szCs w:val="48"/>
        </w:rPr>
        <w:lastRenderedPageBreak/>
        <mc:AlternateContent>
          <mc:Choice Requires="wps">
            <w:drawing>
              <wp:anchor distT="0" distB="0" distL="114300" distR="114300" simplePos="0" relativeHeight="251668480" behindDoc="0" locked="0" layoutInCell="1" allowOverlap="1" wp14:anchorId="53471716" wp14:editId="73621E7E">
                <wp:simplePos x="0" y="0"/>
                <wp:positionH relativeFrom="column">
                  <wp:posOffset>-623479</wp:posOffset>
                </wp:positionH>
                <wp:positionV relativeFrom="paragraph">
                  <wp:posOffset>-914400</wp:posOffset>
                </wp:positionV>
                <wp:extent cx="10902950" cy="757555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10902950" cy="7575550"/>
                        </a:xfrm>
                        <a:prstGeom prst="rect">
                          <a:avLst/>
                        </a:prstGeom>
                        <a:solidFill>
                          <a:schemeClr val="lt1"/>
                        </a:solidFill>
                        <a:ln w="6350">
                          <a:solidFill>
                            <a:prstClr val="black"/>
                          </a:solidFill>
                        </a:ln>
                      </wps:spPr>
                      <wps:txbx>
                        <w:txbxContent>
                          <w:p w14:paraId="4A9D4D8D" w14:textId="7B27F323" w:rsidR="001C75F6" w:rsidRDefault="001C75F6">
                            <w:r>
                              <w:rPr>
                                <w:rFonts w:cstheme="minorHAnsi"/>
                                <w:noProof/>
                                <w:sz w:val="48"/>
                                <w:szCs w:val="48"/>
                              </w:rPr>
                              <w:drawing>
                                <wp:inline distT="0" distB="0" distL="0" distR="0" wp14:anchorId="46A78BB0" wp14:editId="7C96D080">
                                  <wp:extent cx="10812103" cy="7641772"/>
                                  <wp:effectExtent l="0" t="0" r="0" b="3810"/>
                                  <wp:docPr id="31" name="Picture 3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imeline&#10;&#10;Description automatically generated"/>
                                          <pic:cNvPicPr/>
                                        </pic:nvPicPr>
                                        <pic:blipFill>
                                          <a:blip r:embed="rId23" cstate="screen">
                                            <a:extLst>
                                              <a:ext uri="{28A0092B-C50C-407E-A947-70E740481C1C}">
                                                <a14:useLocalDpi xmlns:a14="http://schemas.microsoft.com/office/drawing/2010/main"/>
                                              </a:ext>
                                            </a:extLst>
                                          </a:blip>
                                          <a:stretch>
                                            <a:fillRect/>
                                          </a:stretch>
                                        </pic:blipFill>
                                        <pic:spPr>
                                          <a:xfrm>
                                            <a:off x="0" y="0"/>
                                            <a:ext cx="10848604" cy="76675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71716" id="Text Box 32" o:spid="_x0000_s1032" type="#_x0000_t202" style="position:absolute;margin-left:-49.1pt;margin-top:-1in;width:858.5pt;height:5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" fillcolor="white [3201]" strokeweight=".5pt">
                <v:textbox>
                  <w:txbxContent>
                    <w:p w14:paraId="4A9D4D8D" w14:textId="7B27F323" w:rsidR="001C75F6" w:rsidRDefault="001C75F6">
                      <w:r>
                        <w:rPr>
                          <w:rFonts w:cstheme="minorHAnsi"/>
                          <w:noProof/>
                          <w:sz w:val="48"/>
                          <w:szCs w:val="48"/>
                        </w:rPr>
                        <w:drawing>
                          <wp:inline distT="0" distB="0" distL="0" distR="0" wp14:anchorId="46A78BB0" wp14:editId="7C96D080">
                            <wp:extent cx="10812103" cy="7641772"/>
                            <wp:effectExtent l="0" t="0" r="0" b="3810"/>
                            <wp:docPr id="31" name="Picture 3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imeline&#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10848604" cy="7667570"/>
                                    </a:xfrm>
                                    <a:prstGeom prst="rect">
                                      <a:avLst/>
                                    </a:prstGeom>
                                  </pic:spPr>
                                </pic:pic>
                              </a:graphicData>
                            </a:graphic>
                          </wp:inline>
                        </w:drawing>
                      </w:r>
                    </w:p>
                  </w:txbxContent>
                </v:textbox>
              </v:shape>
            </w:pict>
          </mc:Fallback>
        </mc:AlternateContent>
      </w:r>
    </w:p>
    <w:p w14:paraId="2B68CFFD" w14:textId="77777777" w:rsidR="00D72A66" w:rsidRPr="001C75F6" w:rsidRDefault="00D72A66" w:rsidP="00D72A66">
      <w:pPr>
        <w:rPr>
          <w:rFonts w:cstheme="minorHAnsi"/>
          <w:sz w:val="48"/>
          <w:szCs w:val="48"/>
        </w:rPr>
      </w:pPr>
      <w:r w:rsidRPr="001C75F6">
        <w:rPr>
          <w:rFonts w:cstheme="minorHAnsi"/>
          <w:color w:val="43555F"/>
          <w:sz w:val="40"/>
          <w:szCs w:val="40"/>
        </w:rPr>
        <w:lastRenderedPageBreak/>
        <w:t xml:space="preserve">OUR </w:t>
      </w:r>
      <w:r w:rsidRPr="001C75F6">
        <w:rPr>
          <w:rFonts w:cstheme="minorHAnsi"/>
          <w:b/>
          <w:bCs/>
          <w:color w:val="43555F"/>
          <w:sz w:val="40"/>
          <w:szCs w:val="40"/>
        </w:rPr>
        <w:t>SCHOOLS</w:t>
      </w:r>
    </w:p>
    <w:p w14:paraId="6EFFF59F" w14:textId="77777777" w:rsidR="00D72A66" w:rsidRPr="00C327BF" w:rsidRDefault="00D72A66" w:rsidP="00D72A66">
      <w:pPr>
        <w:pStyle w:val="NewParagraphStyle"/>
        <w:suppressAutoHyphens/>
        <w:rPr>
          <w:rFonts w:asciiTheme="minorHAnsi" w:hAnsiTheme="minorHAnsi" w:cstheme="minorHAnsi"/>
          <w:color w:val="323232"/>
          <w:spacing w:val="2"/>
          <w:sz w:val="22"/>
          <w:szCs w:val="22"/>
        </w:rPr>
      </w:pPr>
      <w:r w:rsidRPr="001C75F6">
        <w:rPr>
          <w:rFonts w:asciiTheme="minorHAnsi" w:hAnsiTheme="minorHAnsi" w:cstheme="minorHAnsi"/>
          <w:color w:val="323232"/>
          <w:spacing w:val="2"/>
          <w:sz w:val="22"/>
          <w:szCs w:val="22"/>
        </w:rPr>
        <w:t xml:space="preserve">There are currently four secondary schools and four primary schools within the Trust. Four of the primary schools and three of the secondary schools are located within Bromley, South East London. A further secondary is close to Canterbury in Kent. </w:t>
      </w:r>
      <w:r>
        <w:rPr>
          <w:rFonts w:asciiTheme="minorHAnsi" w:hAnsiTheme="minorHAnsi" w:cstheme="minorHAnsi"/>
          <w:color w:val="323232"/>
          <w:spacing w:val="2"/>
          <w:sz w:val="22"/>
          <w:szCs w:val="22"/>
        </w:rPr>
        <w:t xml:space="preserve"> </w:t>
      </w:r>
      <w:r w:rsidRPr="001C75F6">
        <w:rPr>
          <w:rFonts w:asciiTheme="minorHAnsi" w:hAnsiTheme="minorHAnsi" w:cstheme="minorHAnsi"/>
          <w:color w:val="323232"/>
          <w:spacing w:val="2"/>
          <w:sz w:val="22"/>
          <w:szCs w:val="22"/>
        </w:rPr>
        <w:t>These schools include:</w:t>
      </w:r>
    </w:p>
    <w:p w14:paraId="6C7ED75C" w14:textId="77777777" w:rsidR="00D72A66" w:rsidRDefault="00D72A66" w:rsidP="00D72A66">
      <w:pPr>
        <w:pStyle w:val="NewParagraphStyle"/>
        <w:rPr>
          <w:rFonts w:asciiTheme="minorHAnsi" w:hAnsiTheme="minorHAnsi" w:cstheme="minorHAnsi"/>
          <w:caps/>
          <w:sz w:val="36"/>
          <w:szCs w:val="36"/>
        </w:rPr>
      </w:pPr>
      <w:r>
        <w:rPr>
          <w:rFonts w:cstheme="minorHAnsi"/>
          <w:noProof/>
          <w:sz w:val="48"/>
          <w:szCs w:val="48"/>
        </w:rPr>
        <mc:AlternateContent>
          <mc:Choice Requires="wps">
            <w:drawing>
              <wp:anchor distT="0" distB="0" distL="114300" distR="114300" simplePos="0" relativeHeight="251687936" behindDoc="0" locked="0" layoutInCell="1" allowOverlap="1" wp14:anchorId="03CEC45B" wp14:editId="3B94BBCD">
                <wp:simplePos x="0" y="0"/>
                <wp:positionH relativeFrom="margin">
                  <wp:align>left</wp:align>
                </wp:positionH>
                <wp:positionV relativeFrom="paragraph">
                  <wp:posOffset>342265</wp:posOffset>
                </wp:positionV>
                <wp:extent cx="6076950" cy="40386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076950" cy="4038600"/>
                        </a:xfrm>
                        <a:prstGeom prst="rect">
                          <a:avLst/>
                        </a:prstGeom>
                        <a:noFill/>
                        <a:ln w="6350">
                          <a:noFill/>
                        </a:ln>
                      </wps:spPr>
                      <wps:txbx>
                        <w:txbxContent>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D72A66" w14:paraId="2C6F9818" w14:textId="77777777" w:rsidTr="00C327BF">
                              <w:trPr>
                                <w:trHeight w:val="1871"/>
                              </w:trPr>
                              <w:tc>
                                <w:tcPr>
                                  <w:tcW w:w="4535" w:type="dxa"/>
                                  <w:vAlign w:val="bottom"/>
                                </w:tcPr>
                                <w:p w14:paraId="475DBCAB" w14:textId="77777777" w:rsidR="00D72A66" w:rsidRPr="00C327BF" w:rsidRDefault="00D72A66" w:rsidP="00C327BF">
                                  <w:pPr>
                                    <w:spacing w:line="360" w:lineRule="auto"/>
                                    <w:jc w:val="center"/>
                                    <w:rPr>
                                      <w:rFonts w:cstheme="minorHAnsi"/>
                                      <w:sz w:val="36"/>
                                      <w:szCs w:val="36"/>
                                    </w:rPr>
                                  </w:pPr>
                                  <w:r w:rsidRPr="00C327BF">
                                    <w:rPr>
                                      <w:rFonts w:cstheme="minorHAnsi"/>
                                      <w:caps/>
                                      <w:noProof/>
                                      <w:color w:val="495963"/>
                                      <w:spacing w:val="39"/>
                                      <w:sz w:val="32"/>
                                      <w:szCs w:val="32"/>
                                    </w:rPr>
                                    <w:drawing>
                                      <wp:inline distT="0" distB="0" distL="0" distR="0" wp14:anchorId="5B6435D7" wp14:editId="2E726DEC">
                                        <wp:extent cx="965200" cy="9652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65200" cy="965200"/>
                                                </a:xfrm>
                                                <a:prstGeom prst="rect">
                                                  <a:avLst/>
                                                </a:prstGeom>
                                              </pic:spPr>
                                            </pic:pic>
                                          </a:graphicData>
                                        </a:graphic>
                                      </wp:inline>
                                    </w:drawing>
                                  </w:r>
                                </w:p>
                              </w:tc>
                              <w:tc>
                                <w:tcPr>
                                  <w:tcW w:w="4535" w:type="dxa"/>
                                  <w:vAlign w:val="bottom"/>
                                </w:tcPr>
                                <w:p w14:paraId="721BB805" w14:textId="77777777" w:rsidR="00D72A66" w:rsidRPr="00E1105F" w:rsidRDefault="00D72A66" w:rsidP="00C327BF">
                                  <w:pPr>
                                    <w:jc w:val="center"/>
                                    <w:rPr>
                                      <w:rFonts w:cstheme="minorHAnsi"/>
                                    </w:rPr>
                                  </w:pPr>
                                  <w:r w:rsidRPr="00C327BF">
                                    <w:rPr>
                                      <w:rFonts w:cstheme="minorHAnsi"/>
                                      <w:noProof/>
                                    </w:rPr>
                                    <w:drawing>
                                      <wp:inline distT="0" distB="0" distL="0" distR="0" wp14:anchorId="76EFB107" wp14:editId="64673F85">
                                        <wp:extent cx="2171700" cy="11176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71700" cy="1117600"/>
                                                </a:xfrm>
                                                <a:prstGeom prst="rect">
                                                  <a:avLst/>
                                                </a:prstGeom>
                                              </pic:spPr>
                                            </pic:pic>
                                          </a:graphicData>
                                        </a:graphic>
                                      </wp:inline>
                                    </w:drawing>
                                  </w:r>
                                </w:p>
                              </w:tc>
                            </w:tr>
                            <w:tr w:rsidR="00D72A66" w14:paraId="551BA08A" w14:textId="77777777" w:rsidTr="00C327BF">
                              <w:trPr>
                                <w:trHeight w:val="858"/>
                              </w:trPr>
                              <w:tc>
                                <w:tcPr>
                                  <w:tcW w:w="4535" w:type="dxa"/>
                                </w:tcPr>
                                <w:p w14:paraId="502AA95C" w14:textId="77777777" w:rsidR="00D72A66" w:rsidRPr="00C327BF" w:rsidRDefault="00D72A66" w:rsidP="00C327BF">
                                  <w:pPr>
                                    <w:pStyle w:val="NewParagraphStyle"/>
                                    <w:jc w:val="center"/>
                                    <w:rPr>
                                      <w:rFonts w:asciiTheme="minorHAnsi" w:hAnsiTheme="minorHAnsi" w:cstheme="minorHAnsi"/>
                                      <w:b/>
                                      <w:bCs/>
                                      <w:caps/>
                                    </w:rPr>
                                  </w:pPr>
                                  <w:r w:rsidRPr="00C327BF">
                                    <w:rPr>
                                      <w:rFonts w:asciiTheme="minorHAnsi" w:hAnsiTheme="minorHAnsi" w:cstheme="minorHAnsi"/>
                                      <w:b/>
                                      <w:bCs/>
                                      <w:caps/>
                                    </w:rPr>
                                    <w:t>11-19</w:t>
                                  </w:r>
                                </w:p>
                                <w:p w14:paraId="0FB003B2" w14:textId="77777777" w:rsidR="00D72A66" w:rsidRPr="00E1105F" w:rsidRDefault="00D72A66" w:rsidP="00FA6EC4">
                                  <w:pPr>
                                    <w:pStyle w:val="NewParagraphStyle"/>
                                    <w:jc w:val="center"/>
                                    <w:rPr>
                                      <w:rFonts w:asciiTheme="minorHAnsi" w:hAnsiTheme="minorHAnsi" w:cstheme="minorHAnsi"/>
                                    </w:rPr>
                                  </w:pPr>
                                </w:p>
                              </w:tc>
                              <w:tc>
                                <w:tcPr>
                                  <w:tcW w:w="4535" w:type="dxa"/>
                                </w:tcPr>
                                <w:p w14:paraId="6E8A6BE6" w14:textId="77777777" w:rsidR="00D72A66" w:rsidRPr="00C327BF" w:rsidRDefault="00D72A66" w:rsidP="00C327BF">
                                  <w:pPr>
                                    <w:pStyle w:val="NewParagraphStyle"/>
                                    <w:jc w:val="center"/>
                                    <w:rPr>
                                      <w:rFonts w:asciiTheme="minorHAnsi" w:hAnsiTheme="minorHAnsi" w:cstheme="minorHAnsi"/>
                                      <w:b/>
                                      <w:bCs/>
                                      <w:caps/>
                                    </w:rPr>
                                  </w:pPr>
                                  <w:r w:rsidRPr="00C327BF">
                                    <w:rPr>
                                      <w:rFonts w:asciiTheme="minorHAnsi" w:hAnsiTheme="minorHAnsi" w:cstheme="minorHAnsi"/>
                                      <w:b/>
                                      <w:bCs/>
                                      <w:caps/>
                                    </w:rPr>
                                    <w:t>11-19</w:t>
                                  </w:r>
                                </w:p>
                                <w:p w14:paraId="4F5A4526" w14:textId="77777777" w:rsidR="00D72A66" w:rsidRPr="00E1105F" w:rsidRDefault="00D72A66" w:rsidP="00FB299B">
                                  <w:pPr>
                                    <w:pStyle w:val="NewParagraphStyle"/>
                                    <w:jc w:val="center"/>
                                    <w:rPr>
                                      <w:rFonts w:cstheme="minorHAnsi"/>
                                    </w:rPr>
                                  </w:pPr>
                                </w:p>
                              </w:tc>
                            </w:tr>
                            <w:tr w:rsidR="00D72A66" w14:paraId="15977D5F" w14:textId="77777777" w:rsidTr="00C327BF">
                              <w:trPr>
                                <w:trHeight w:val="1701"/>
                              </w:trPr>
                              <w:tc>
                                <w:tcPr>
                                  <w:tcW w:w="4535" w:type="dxa"/>
                                  <w:vAlign w:val="bottom"/>
                                </w:tcPr>
                                <w:p w14:paraId="1FEAB0E4" w14:textId="77777777" w:rsidR="00D72A66" w:rsidRPr="00E1105F" w:rsidRDefault="00D72A66" w:rsidP="00C327BF">
                                  <w:pPr>
                                    <w:pStyle w:val="NewParagraphStyle"/>
                                    <w:suppressAutoHyphens/>
                                    <w:jc w:val="center"/>
                                    <w:rPr>
                                      <w:rFonts w:asciiTheme="minorHAnsi" w:hAnsiTheme="minorHAnsi" w:cstheme="minorHAnsi"/>
                                    </w:rPr>
                                  </w:pPr>
                                  <w:r w:rsidRPr="00C327BF">
                                    <w:rPr>
                                      <w:rFonts w:asciiTheme="minorHAnsi" w:hAnsiTheme="minorHAnsi" w:cstheme="minorHAnsi"/>
                                      <w:noProof/>
                                    </w:rPr>
                                    <w:drawing>
                                      <wp:inline distT="0" distB="0" distL="0" distR="0" wp14:anchorId="67FCB365" wp14:editId="647B20FA">
                                        <wp:extent cx="1905000" cy="6858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05000" cy="685800"/>
                                                </a:xfrm>
                                                <a:prstGeom prst="rect">
                                                  <a:avLst/>
                                                </a:prstGeom>
                                              </pic:spPr>
                                            </pic:pic>
                                          </a:graphicData>
                                        </a:graphic>
                                      </wp:inline>
                                    </w:drawing>
                                  </w:r>
                                </w:p>
                              </w:tc>
                              <w:tc>
                                <w:tcPr>
                                  <w:tcW w:w="4535" w:type="dxa"/>
                                  <w:vAlign w:val="bottom"/>
                                </w:tcPr>
                                <w:p w14:paraId="0990DDBE" w14:textId="77777777" w:rsidR="00D72A66" w:rsidRPr="00E1105F" w:rsidRDefault="00D72A66" w:rsidP="00C327BF">
                                  <w:pPr>
                                    <w:jc w:val="center"/>
                                    <w:rPr>
                                      <w:rFonts w:cstheme="minorHAnsi"/>
                                    </w:rPr>
                                  </w:pPr>
                                  <w:r w:rsidRPr="00C327BF">
                                    <w:rPr>
                                      <w:rFonts w:cstheme="minorHAnsi"/>
                                      <w:noProof/>
                                    </w:rPr>
                                    <w:drawing>
                                      <wp:inline distT="0" distB="0" distL="0" distR="0" wp14:anchorId="62ACF740" wp14:editId="209649B0">
                                        <wp:extent cx="1003300" cy="10033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03300" cy="1003300"/>
                                                </a:xfrm>
                                                <a:prstGeom prst="rect">
                                                  <a:avLst/>
                                                </a:prstGeom>
                                              </pic:spPr>
                                            </pic:pic>
                                          </a:graphicData>
                                        </a:graphic>
                                      </wp:inline>
                                    </w:drawing>
                                  </w:r>
                                </w:p>
                              </w:tc>
                            </w:tr>
                            <w:tr w:rsidR="00D72A66" w14:paraId="005C0CEE" w14:textId="77777777" w:rsidTr="00C327BF">
                              <w:trPr>
                                <w:trHeight w:val="907"/>
                              </w:trPr>
                              <w:tc>
                                <w:tcPr>
                                  <w:tcW w:w="4535" w:type="dxa"/>
                                  <w:vAlign w:val="bottom"/>
                                </w:tcPr>
                                <w:p w14:paraId="6FB15397" w14:textId="77777777" w:rsidR="00D72A66" w:rsidRPr="00C327BF" w:rsidRDefault="00D72A66" w:rsidP="00C327BF">
                                  <w:pPr>
                                    <w:pStyle w:val="NewParagraphStyle"/>
                                    <w:jc w:val="center"/>
                                    <w:rPr>
                                      <w:rFonts w:asciiTheme="minorHAnsi" w:hAnsiTheme="minorHAnsi" w:cstheme="minorHAnsi"/>
                                      <w:b/>
                                      <w:bCs/>
                                      <w:caps/>
                                    </w:rPr>
                                  </w:pPr>
                                  <w:r w:rsidRPr="00C327BF">
                                    <w:rPr>
                                      <w:rFonts w:asciiTheme="minorHAnsi" w:hAnsiTheme="minorHAnsi" w:cstheme="minorHAnsi"/>
                                      <w:b/>
                                      <w:bCs/>
                                      <w:caps/>
                                    </w:rPr>
                                    <w:t>11-19</w:t>
                                  </w:r>
                                  <w:r>
                                    <w:rPr>
                                      <w:rFonts w:asciiTheme="minorHAnsi" w:hAnsiTheme="minorHAnsi" w:cstheme="minorHAnsi"/>
                                      <w:b/>
                                      <w:bCs/>
                                      <w:caps/>
                                    </w:rPr>
                                    <w:t xml:space="preserve">                               </w:t>
                                  </w:r>
                                </w:p>
                                <w:p w14:paraId="00E0BCE6" w14:textId="77777777" w:rsidR="00D72A66" w:rsidRPr="00E1105F" w:rsidRDefault="00D72A66" w:rsidP="00FA6EC4">
                                  <w:pPr>
                                    <w:pStyle w:val="NewParagraphStyle"/>
                                    <w:jc w:val="center"/>
                                    <w:rPr>
                                      <w:rFonts w:cstheme="minorHAnsi"/>
                                    </w:rPr>
                                  </w:pPr>
                                </w:p>
                              </w:tc>
                              <w:tc>
                                <w:tcPr>
                                  <w:tcW w:w="4535" w:type="dxa"/>
                                  <w:vAlign w:val="bottom"/>
                                </w:tcPr>
                                <w:p w14:paraId="48BB6C8A" w14:textId="77777777" w:rsidR="00D72A66" w:rsidRPr="001C75F6" w:rsidRDefault="00D72A66" w:rsidP="003D20D3">
                                  <w:pPr>
                                    <w:pStyle w:val="NewParagraphStyle"/>
                                    <w:jc w:val="center"/>
                                    <w:rPr>
                                      <w:rFonts w:asciiTheme="minorHAnsi" w:hAnsiTheme="minorHAnsi" w:cstheme="minorHAnsi"/>
                                      <w:caps/>
                                      <w:sz w:val="36"/>
                                      <w:szCs w:val="36"/>
                                    </w:rPr>
                                  </w:pPr>
                                  <w:r>
                                    <w:rPr>
                                      <w:rFonts w:asciiTheme="minorHAnsi" w:hAnsiTheme="minorHAnsi" w:cstheme="minorHAnsi"/>
                                      <w:b/>
                                      <w:bCs/>
                                      <w:caps/>
                                    </w:rPr>
                                    <w:t>11-16</w:t>
                                  </w:r>
                                </w:p>
                                <w:p w14:paraId="593FD1AF" w14:textId="77777777" w:rsidR="00D72A66" w:rsidRPr="00E1105F" w:rsidRDefault="00D72A66" w:rsidP="00C327BF">
                                  <w:pPr>
                                    <w:jc w:val="center"/>
                                    <w:rPr>
                                      <w:rFonts w:cstheme="minorHAnsi"/>
                                    </w:rPr>
                                  </w:pPr>
                                </w:p>
                              </w:tc>
                            </w:tr>
                          </w:tbl>
                          <w:p w14:paraId="6668BE95" w14:textId="77777777" w:rsidR="00D72A66" w:rsidRDefault="00D72A66" w:rsidP="00D72A66"/>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EC45B" id="Text Box 33" o:spid="_x0000_s1033" type="#_x0000_t202" style="position:absolute;margin-left:0;margin-top:26.95pt;width:478.5pt;height:318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" filled="f" stroked="f" strokeweight=".5pt">
                <v:textbox inset=",1mm">
                  <w:txbxContent>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D72A66" w14:paraId="2C6F9818" w14:textId="77777777" w:rsidTr="00C327BF">
                        <w:trPr>
                          <w:trHeight w:val="1871"/>
                        </w:trPr>
                        <w:tc>
                          <w:tcPr>
                            <w:tcW w:w="4535" w:type="dxa"/>
                            <w:vAlign w:val="bottom"/>
                          </w:tcPr>
                          <w:p w14:paraId="475DBCAB" w14:textId="77777777" w:rsidR="00D72A66" w:rsidRPr="00C327BF" w:rsidRDefault="00D72A66" w:rsidP="00C327BF">
                            <w:pPr>
                              <w:spacing w:line="360" w:lineRule="auto"/>
                              <w:jc w:val="center"/>
                              <w:rPr>
                                <w:rFonts w:cstheme="minorHAnsi"/>
                                <w:sz w:val="36"/>
                                <w:szCs w:val="36"/>
                              </w:rPr>
                            </w:pPr>
                            <w:r w:rsidRPr="00C327BF">
                              <w:rPr>
                                <w:rFonts w:cstheme="minorHAnsi"/>
                                <w:caps/>
                                <w:noProof/>
                                <w:color w:val="495963"/>
                                <w:spacing w:val="39"/>
                                <w:sz w:val="32"/>
                                <w:szCs w:val="32"/>
                              </w:rPr>
                              <w:drawing>
                                <wp:inline distT="0" distB="0" distL="0" distR="0" wp14:anchorId="5B6435D7" wp14:editId="2E726DEC">
                                  <wp:extent cx="965200" cy="9652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65200" cy="965200"/>
                                          </a:xfrm>
                                          <a:prstGeom prst="rect">
                                            <a:avLst/>
                                          </a:prstGeom>
                                        </pic:spPr>
                                      </pic:pic>
                                    </a:graphicData>
                                  </a:graphic>
                                </wp:inline>
                              </w:drawing>
                            </w:r>
                          </w:p>
                        </w:tc>
                        <w:tc>
                          <w:tcPr>
                            <w:tcW w:w="4535" w:type="dxa"/>
                            <w:vAlign w:val="bottom"/>
                          </w:tcPr>
                          <w:p w14:paraId="721BB805" w14:textId="77777777" w:rsidR="00D72A66" w:rsidRPr="00E1105F" w:rsidRDefault="00D72A66" w:rsidP="00C327BF">
                            <w:pPr>
                              <w:jc w:val="center"/>
                              <w:rPr>
                                <w:rFonts w:cstheme="minorHAnsi"/>
                              </w:rPr>
                            </w:pPr>
                            <w:r w:rsidRPr="00C327BF">
                              <w:rPr>
                                <w:rFonts w:cstheme="minorHAnsi"/>
                                <w:noProof/>
                              </w:rPr>
                              <w:drawing>
                                <wp:inline distT="0" distB="0" distL="0" distR="0" wp14:anchorId="76EFB107" wp14:editId="64673F85">
                                  <wp:extent cx="2171700" cy="11176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71700" cy="1117600"/>
                                          </a:xfrm>
                                          <a:prstGeom prst="rect">
                                            <a:avLst/>
                                          </a:prstGeom>
                                        </pic:spPr>
                                      </pic:pic>
                                    </a:graphicData>
                                  </a:graphic>
                                </wp:inline>
                              </w:drawing>
                            </w:r>
                          </w:p>
                        </w:tc>
                      </w:tr>
                      <w:tr w:rsidR="00D72A66" w14:paraId="551BA08A" w14:textId="77777777" w:rsidTr="00C327BF">
                        <w:trPr>
                          <w:trHeight w:val="858"/>
                        </w:trPr>
                        <w:tc>
                          <w:tcPr>
                            <w:tcW w:w="4535" w:type="dxa"/>
                          </w:tcPr>
                          <w:p w14:paraId="502AA95C" w14:textId="77777777" w:rsidR="00D72A66" w:rsidRPr="00C327BF" w:rsidRDefault="00D72A66" w:rsidP="00C327BF">
                            <w:pPr>
                              <w:pStyle w:val="NewParagraphStyle"/>
                              <w:jc w:val="center"/>
                              <w:rPr>
                                <w:rFonts w:asciiTheme="minorHAnsi" w:hAnsiTheme="minorHAnsi" w:cstheme="minorHAnsi"/>
                                <w:b/>
                                <w:bCs/>
                                <w:caps/>
                              </w:rPr>
                            </w:pPr>
                            <w:r w:rsidRPr="00C327BF">
                              <w:rPr>
                                <w:rFonts w:asciiTheme="minorHAnsi" w:hAnsiTheme="minorHAnsi" w:cstheme="minorHAnsi"/>
                                <w:b/>
                                <w:bCs/>
                                <w:caps/>
                              </w:rPr>
                              <w:t>11-19</w:t>
                            </w:r>
                          </w:p>
                          <w:p w14:paraId="0FB003B2" w14:textId="77777777" w:rsidR="00D72A66" w:rsidRPr="00E1105F" w:rsidRDefault="00D72A66" w:rsidP="00FA6EC4">
                            <w:pPr>
                              <w:pStyle w:val="NewParagraphStyle"/>
                              <w:jc w:val="center"/>
                              <w:rPr>
                                <w:rFonts w:asciiTheme="minorHAnsi" w:hAnsiTheme="minorHAnsi" w:cstheme="minorHAnsi"/>
                              </w:rPr>
                            </w:pPr>
                          </w:p>
                        </w:tc>
                        <w:tc>
                          <w:tcPr>
                            <w:tcW w:w="4535" w:type="dxa"/>
                          </w:tcPr>
                          <w:p w14:paraId="6E8A6BE6" w14:textId="77777777" w:rsidR="00D72A66" w:rsidRPr="00C327BF" w:rsidRDefault="00D72A66" w:rsidP="00C327BF">
                            <w:pPr>
                              <w:pStyle w:val="NewParagraphStyle"/>
                              <w:jc w:val="center"/>
                              <w:rPr>
                                <w:rFonts w:asciiTheme="minorHAnsi" w:hAnsiTheme="minorHAnsi" w:cstheme="minorHAnsi"/>
                                <w:b/>
                                <w:bCs/>
                                <w:caps/>
                              </w:rPr>
                            </w:pPr>
                            <w:r w:rsidRPr="00C327BF">
                              <w:rPr>
                                <w:rFonts w:asciiTheme="minorHAnsi" w:hAnsiTheme="minorHAnsi" w:cstheme="minorHAnsi"/>
                                <w:b/>
                                <w:bCs/>
                                <w:caps/>
                              </w:rPr>
                              <w:t>11-19</w:t>
                            </w:r>
                          </w:p>
                          <w:p w14:paraId="4F5A4526" w14:textId="77777777" w:rsidR="00D72A66" w:rsidRPr="00E1105F" w:rsidRDefault="00D72A66" w:rsidP="00FB299B">
                            <w:pPr>
                              <w:pStyle w:val="NewParagraphStyle"/>
                              <w:jc w:val="center"/>
                              <w:rPr>
                                <w:rFonts w:cstheme="minorHAnsi"/>
                              </w:rPr>
                            </w:pPr>
                          </w:p>
                        </w:tc>
                      </w:tr>
                      <w:tr w:rsidR="00D72A66" w14:paraId="15977D5F" w14:textId="77777777" w:rsidTr="00C327BF">
                        <w:trPr>
                          <w:trHeight w:val="1701"/>
                        </w:trPr>
                        <w:tc>
                          <w:tcPr>
                            <w:tcW w:w="4535" w:type="dxa"/>
                            <w:vAlign w:val="bottom"/>
                          </w:tcPr>
                          <w:p w14:paraId="1FEAB0E4" w14:textId="77777777" w:rsidR="00D72A66" w:rsidRPr="00E1105F" w:rsidRDefault="00D72A66" w:rsidP="00C327BF">
                            <w:pPr>
                              <w:pStyle w:val="NewParagraphStyle"/>
                              <w:suppressAutoHyphens/>
                              <w:jc w:val="center"/>
                              <w:rPr>
                                <w:rFonts w:asciiTheme="minorHAnsi" w:hAnsiTheme="minorHAnsi" w:cstheme="minorHAnsi"/>
                              </w:rPr>
                            </w:pPr>
                            <w:r w:rsidRPr="00C327BF">
                              <w:rPr>
                                <w:rFonts w:asciiTheme="minorHAnsi" w:hAnsiTheme="minorHAnsi" w:cstheme="minorHAnsi"/>
                                <w:noProof/>
                              </w:rPr>
                              <w:drawing>
                                <wp:inline distT="0" distB="0" distL="0" distR="0" wp14:anchorId="67FCB365" wp14:editId="647B20FA">
                                  <wp:extent cx="1905000" cy="6858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05000" cy="685800"/>
                                          </a:xfrm>
                                          <a:prstGeom prst="rect">
                                            <a:avLst/>
                                          </a:prstGeom>
                                        </pic:spPr>
                                      </pic:pic>
                                    </a:graphicData>
                                  </a:graphic>
                                </wp:inline>
                              </w:drawing>
                            </w:r>
                          </w:p>
                        </w:tc>
                        <w:tc>
                          <w:tcPr>
                            <w:tcW w:w="4535" w:type="dxa"/>
                            <w:vAlign w:val="bottom"/>
                          </w:tcPr>
                          <w:p w14:paraId="0990DDBE" w14:textId="77777777" w:rsidR="00D72A66" w:rsidRPr="00E1105F" w:rsidRDefault="00D72A66" w:rsidP="00C327BF">
                            <w:pPr>
                              <w:jc w:val="center"/>
                              <w:rPr>
                                <w:rFonts w:cstheme="minorHAnsi"/>
                              </w:rPr>
                            </w:pPr>
                            <w:r w:rsidRPr="00C327BF">
                              <w:rPr>
                                <w:rFonts w:cstheme="minorHAnsi"/>
                                <w:noProof/>
                              </w:rPr>
                              <w:drawing>
                                <wp:inline distT="0" distB="0" distL="0" distR="0" wp14:anchorId="62ACF740" wp14:editId="209649B0">
                                  <wp:extent cx="1003300" cy="10033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03300" cy="1003300"/>
                                          </a:xfrm>
                                          <a:prstGeom prst="rect">
                                            <a:avLst/>
                                          </a:prstGeom>
                                        </pic:spPr>
                                      </pic:pic>
                                    </a:graphicData>
                                  </a:graphic>
                                </wp:inline>
                              </w:drawing>
                            </w:r>
                          </w:p>
                        </w:tc>
                      </w:tr>
                      <w:tr w:rsidR="00D72A66" w14:paraId="005C0CEE" w14:textId="77777777" w:rsidTr="00C327BF">
                        <w:trPr>
                          <w:trHeight w:val="907"/>
                        </w:trPr>
                        <w:tc>
                          <w:tcPr>
                            <w:tcW w:w="4535" w:type="dxa"/>
                            <w:vAlign w:val="bottom"/>
                          </w:tcPr>
                          <w:p w14:paraId="6FB15397" w14:textId="77777777" w:rsidR="00D72A66" w:rsidRPr="00C327BF" w:rsidRDefault="00D72A66" w:rsidP="00C327BF">
                            <w:pPr>
                              <w:pStyle w:val="NewParagraphStyle"/>
                              <w:jc w:val="center"/>
                              <w:rPr>
                                <w:rFonts w:asciiTheme="minorHAnsi" w:hAnsiTheme="minorHAnsi" w:cstheme="minorHAnsi"/>
                                <w:b/>
                                <w:bCs/>
                                <w:caps/>
                              </w:rPr>
                            </w:pPr>
                            <w:r w:rsidRPr="00C327BF">
                              <w:rPr>
                                <w:rFonts w:asciiTheme="minorHAnsi" w:hAnsiTheme="minorHAnsi" w:cstheme="minorHAnsi"/>
                                <w:b/>
                                <w:bCs/>
                                <w:caps/>
                              </w:rPr>
                              <w:t>11-19</w:t>
                            </w:r>
                            <w:r>
                              <w:rPr>
                                <w:rFonts w:asciiTheme="minorHAnsi" w:hAnsiTheme="minorHAnsi" w:cstheme="minorHAnsi"/>
                                <w:b/>
                                <w:bCs/>
                                <w:caps/>
                              </w:rPr>
                              <w:t xml:space="preserve">                               </w:t>
                            </w:r>
                          </w:p>
                          <w:p w14:paraId="00E0BCE6" w14:textId="77777777" w:rsidR="00D72A66" w:rsidRPr="00E1105F" w:rsidRDefault="00D72A66" w:rsidP="00FA6EC4">
                            <w:pPr>
                              <w:pStyle w:val="NewParagraphStyle"/>
                              <w:jc w:val="center"/>
                              <w:rPr>
                                <w:rFonts w:cstheme="minorHAnsi"/>
                              </w:rPr>
                            </w:pPr>
                          </w:p>
                        </w:tc>
                        <w:tc>
                          <w:tcPr>
                            <w:tcW w:w="4535" w:type="dxa"/>
                            <w:vAlign w:val="bottom"/>
                          </w:tcPr>
                          <w:p w14:paraId="48BB6C8A" w14:textId="77777777" w:rsidR="00D72A66" w:rsidRPr="001C75F6" w:rsidRDefault="00D72A66" w:rsidP="003D20D3">
                            <w:pPr>
                              <w:pStyle w:val="NewParagraphStyle"/>
                              <w:jc w:val="center"/>
                              <w:rPr>
                                <w:rFonts w:asciiTheme="minorHAnsi" w:hAnsiTheme="minorHAnsi" w:cstheme="minorHAnsi"/>
                                <w:caps/>
                                <w:sz w:val="36"/>
                                <w:szCs w:val="36"/>
                              </w:rPr>
                            </w:pPr>
                            <w:r>
                              <w:rPr>
                                <w:rFonts w:asciiTheme="minorHAnsi" w:hAnsiTheme="minorHAnsi" w:cstheme="minorHAnsi"/>
                                <w:b/>
                                <w:bCs/>
                                <w:caps/>
                              </w:rPr>
                              <w:t>11-16</w:t>
                            </w:r>
                          </w:p>
                          <w:p w14:paraId="593FD1AF" w14:textId="77777777" w:rsidR="00D72A66" w:rsidRPr="00E1105F" w:rsidRDefault="00D72A66" w:rsidP="00C327BF">
                            <w:pPr>
                              <w:jc w:val="center"/>
                              <w:rPr>
                                <w:rFonts w:cstheme="minorHAnsi"/>
                              </w:rPr>
                            </w:pPr>
                          </w:p>
                        </w:tc>
                      </w:tr>
                    </w:tbl>
                    <w:p w14:paraId="6668BE95" w14:textId="77777777" w:rsidR="00D72A66" w:rsidRDefault="00D72A66" w:rsidP="00D72A66"/>
                  </w:txbxContent>
                </v:textbox>
                <w10:wrap anchorx="margin"/>
              </v:shape>
            </w:pict>
          </mc:Fallback>
        </mc:AlternateContent>
      </w:r>
      <w:r w:rsidRPr="001C75F6">
        <w:rPr>
          <w:rFonts w:asciiTheme="minorHAnsi" w:hAnsiTheme="minorHAnsi" w:cstheme="minorHAnsi"/>
          <w:b/>
          <w:bCs/>
          <w:caps/>
          <w:sz w:val="36"/>
          <w:szCs w:val="36"/>
        </w:rPr>
        <w:t>SECONDARY</w:t>
      </w:r>
      <w:r w:rsidRPr="001C75F6">
        <w:rPr>
          <w:rFonts w:asciiTheme="minorHAnsi" w:hAnsiTheme="minorHAnsi" w:cstheme="minorHAnsi"/>
          <w:caps/>
          <w:sz w:val="36"/>
          <w:szCs w:val="36"/>
        </w:rPr>
        <w:t xml:space="preserve"> SCHOOLS</w:t>
      </w:r>
    </w:p>
    <w:p w14:paraId="5918D556" w14:textId="77777777" w:rsidR="00D72A66" w:rsidRDefault="00D72A66" w:rsidP="00D72A66">
      <w:pPr>
        <w:pStyle w:val="NewParagraphStyle"/>
        <w:rPr>
          <w:rFonts w:asciiTheme="minorHAnsi" w:hAnsiTheme="minorHAnsi" w:cstheme="minorHAnsi"/>
          <w:caps/>
          <w:sz w:val="36"/>
          <w:szCs w:val="36"/>
        </w:rPr>
      </w:pPr>
    </w:p>
    <w:p w14:paraId="28BD3A42" w14:textId="77777777" w:rsidR="00D72A66" w:rsidRDefault="00D72A66" w:rsidP="00D72A66">
      <w:pPr>
        <w:pStyle w:val="NewParagraphStyle"/>
        <w:rPr>
          <w:rFonts w:asciiTheme="minorHAnsi" w:hAnsiTheme="minorHAnsi" w:cstheme="minorHAnsi"/>
          <w:caps/>
          <w:sz w:val="36"/>
          <w:szCs w:val="36"/>
        </w:rPr>
      </w:pPr>
    </w:p>
    <w:p w14:paraId="7E70ACAC" w14:textId="77777777" w:rsidR="00D72A66" w:rsidRDefault="00D72A66" w:rsidP="00D72A66">
      <w:pPr>
        <w:pStyle w:val="NewParagraphStyle"/>
        <w:rPr>
          <w:rFonts w:asciiTheme="minorHAnsi" w:hAnsiTheme="minorHAnsi" w:cstheme="minorHAnsi"/>
          <w:caps/>
          <w:sz w:val="36"/>
          <w:szCs w:val="36"/>
        </w:rPr>
      </w:pPr>
    </w:p>
    <w:p w14:paraId="439D3340" w14:textId="77777777" w:rsidR="00D72A66" w:rsidRDefault="00D72A66" w:rsidP="00D72A66">
      <w:pPr>
        <w:pStyle w:val="NewParagraphStyle"/>
        <w:rPr>
          <w:rFonts w:asciiTheme="minorHAnsi" w:hAnsiTheme="minorHAnsi" w:cstheme="minorHAnsi"/>
          <w:caps/>
          <w:sz w:val="36"/>
          <w:szCs w:val="36"/>
        </w:rPr>
      </w:pPr>
    </w:p>
    <w:p w14:paraId="00C40654" w14:textId="77777777" w:rsidR="00D72A66" w:rsidRDefault="00D72A66" w:rsidP="00D72A66">
      <w:pPr>
        <w:pStyle w:val="NewParagraphStyle"/>
        <w:rPr>
          <w:rFonts w:asciiTheme="minorHAnsi" w:hAnsiTheme="minorHAnsi" w:cstheme="minorHAnsi"/>
          <w:caps/>
          <w:sz w:val="36"/>
          <w:szCs w:val="36"/>
        </w:rPr>
      </w:pPr>
    </w:p>
    <w:p w14:paraId="7B338374" w14:textId="77777777" w:rsidR="00D72A66" w:rsidRDefault="00D72A66" w:rsidP="00D72A66">
      <w:pPr>
        <w:pStyle w:val="NewParagraphStyle"/>
        <w:rPr>
          <w:rFonts w:asciiTheme="minorHAnsi" w:hAnsiTheme="minorHAnsi" w:cstheme="minorHAnsi"/>
          <w:caps/>
          <w:sz w:val="36"/>
          <w:szCs w:val="36"/>
        </w:rPr>
      </w:pPr>
    </w:p>
    <w:p w14:paraId="0246E92A" w14:textId="77777777" w:rsidR="00D72A66" w:rsidRDefault="00D72A66" w:rsidP="00D72A66">
      <w:pPr>
        <w:pStyle w:val="NewParagraphStyle"/>
        <w:rPr>
          <w:rFonts w:asciiTheme="minorHAnsi" w:hAnsiTheme="minorHAnsi" w:cstheme="minorHAnsi"/>
          <w:caps/>
          <w:sz w:val="36"/>
          <w:szCs w:val="36"/>
        </w:rPr>
      </w:pPr>
    </w:p>
    <w:p w14:paraId="756B9E30" w14:textId="77777777" w:rsidR="00D72A66" w:rsidRDefault="00D72A66" w:rsidP="00D72A66">
      <w:pPr>
        <w:spacing w:line="360" w:lineRule="auto"/>
        <w:rPr>
          <w:rFonts w:cstheme="minorHAnsi"/>
          <w:sz w:val="36"/>
          <w:szCs w:val="36"/>
        </w:rPr>
      </w:pPr>
    </w:p>
    <w:p w14:paraId="3CA07E8B" w14:textId="77777777" w:rsidR="00D72A66" w:rsidRPr="00A77187" w:rsidRDefault="00D72A66" w:rsidP="00D72A66">
      <w:pPr>
        <w:pStyle w:val="NewParagraphStyle"/>
        <w:rPr>
          <w:rFonts w:asciiTheme="minorHAnsi" w:hAnsiTheme="minorHAnsi" w:cstheme="minorHAnsi"/>
          <w:b/>
          <w:bCs/>
          <w:caps/>
          <w:sz w:val="22"/>
          <w:szCs w:val="22"/>
        </w:rPr>
      </w:pPr>
    </w:p>
    <w:p w14:paraId="742362A6" w14:textId="77777777" w:rsidR="00D72A66" w:rsidRDefault="00D72A66" w:rsidP="00D72A66">
      <w:pPr>
        <w:pStyle w:val="NewParagraphStyle"/>
        <w:rPr>
          <w:rFonts w:asciiTheme="minorHAnsi" w:hAnsiTheme="minorHAnsi" w:cstheme="minorHAnsi"/>
          <w:caps/>
          <w:sz w:val="36"/>
          <w:szCs w:val="36"/>
        </w:rPr>
      </w:pPr>
      <w:r>
        <w:rPr>
          <w:rFonts w:cstheme="minorHAnsi"/>
          <w:noProof/>
          <w:sz w:val="48"/>
          <w:szCs w:val="48"/>
        </w:rPr>
        <mc:AlternateContent>
          <mc:Choice Requires="wps">
            <w:drawing>
              <wp:anchor distT="0" distB="0" distL="114300" distR="114300" simplePos="0" relativeHeight="251688960" behindDoc="0" locked="0" layoutInCell="1" allowOverlap="1" wp14:anchorId="3B1B2B9C" wp14:editId="0DC2CA85">
                <wp:simplePos x="0" y="0"/>
                <wp:positionH relativeFrom="column">
                  <wp:posOffset>104774</wp:posOffset>
                </wp:positionH>
                <wp:positionV relativeFrom="paragraph">
                  <wp:posOffset>330835</wp:posOffset>
                </wp:positionV>
                <wp:extent cx="5934075" cy="39338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5934075" cy="3933825"/>
                        </a:xfrm>
                        <a:prstGeom prst="rect">
                          <a:avLst/>
                        </a:prstGeom>
                        <a:noFill/>
                        <a:ln w="6350">
                          <a:noFill/>
                        </a:ln>
                      </wps:spPr>
                      <wps:txbx>
                        <w:txbxContent>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D72A66" w14:paraId="4D42D024" w14:textId="77777777" w:rsidTr="00C327BF">
                              <w:trPr>
                                <w:trHeight w:val="1871"/>
                              </w:trPr>
                              <w:tc>
                                <w:tcPr>
                                  <w:tcW w:w="4535" w:type="dxa"/>
                                  <w:vAlign w:val="bottom"/>
                                </w:tcPr>
                                <w:p w14:paraId="4095ACF2" w14:textId="77777777" w:rsidR="00D72A66" w:rsidRPr="00C327BF" w:rsidRDefault="00D72A66" w:rsidP="00C327BF">
                                  <w:pPr>
                                    <w:spacing w:line="360" w:lineRule="auto"/>
                                    <w:jc w:val="center"/>
                                    <w:rPr>
                                      <w:rFonts w:cstheme="minorHAnsi"/>
                                      <w:sz w:val="36"/>
                                      <w:szCs w:val="36"/>
                                    </w:rPr>
                                  </w:pPr>
                                  <w:r w:rsidRPr="003D20D3">
                                    <w:rPr>
                                      <w:rFonts w:cstheme="minorHAnsi"/>
                                      <w:noProof/>
                                      <w:sz w:val="36"/>
                                      <w:szCs w:val="36"/>
                                    </w:rPr>
                                    <w:drawing>
                                      <wp:inline distT="0" distB="0" distL="0" distR="0" wp14:anchorId="56A9579B" wp14:editId="3992B96A">
                                        <wp:extent cx="1003300" cy="10033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03300" cy="1003300"/>
                                                </a:xfrm>
                                                <a:prstGeom prst="rect">
                                                  <a:avLst/>
                                                </a:prstGeom>
                                              </pic:spPr>
                                            </pic:pic>
                                          </a:graphicData>
                                        </a:graphic>
                                      </wp:inline>
                                    </w:drawing>
                                  </w:r>
                                </w:p>
                              </w:tc>
                              <w:tc>
                                <w:tcPr>
                                  <w:tcW w:w="4535" w:type="dxa"/>
                                  <w:vAlign w:val="bottom"/>
                                </w:tcPr>
                                <w:p w14:paraId="491888BE" w14:textId="77777777" w:rsidR="00D72A66" w:rsidRPr="00E1105F" w:rsidRDefault="00D72A66" w:rsidP="00C327BF">
                                  <w:pPr>
                                    <w:jc w:val="center"/>
                                    <w:rPr>
                                      <w:rFonts w:cstheme="minorHAnsi"/>
                                    </w:rPr>
                                  </w:pPr>
                                  <w:r w:rsidRPr="003D20D3">
                                    <w:rPr>
                                      <w:rFonts w:cstheme="minorHAnsi"/>
                                      <w:noProof/>
                                    </w:rPr>
                                    <w:drawing>
                                      <wp:inline distT="0" distB="0" distL="0" distR="0" wp14:anchorId="4CDFE4C2" wp14:editId="4457CABB">
                                        <wp:extent cx="1003300" cy="10033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03300" cy="1003300"/>
                                                </a:xfrm>
                                                <a:prstGeom prst="rect">
                                                  <a:avLst/>
                                                </a:prstGeom>
                                              </pic:spPr>
                                            </pic:pic>
                                          </a:graphicData>
                                        </a:graphic>
                                      </wp:inline>
                                    </w:drawing>
                                  </w:r>
                                </w:p>
                              </w:tc>
                            </w:tr>
                            <w:tr w:rsidR="00D72A66" w14:paraId="56057908" w14:textId="77777777" w:rsidTr="00C327BF">
                              <w:trPr>
                                <w:trHeight w:val="858"/>
                              </w:trPr>
                              <w:tc>
                                <w:tcPr>
                                  <w:tcW w:w="4535" w:type="dxa"/>
                                </w:tcPr>
                                <w:p w14:paraId="1737DD3B" w14:textId="77777777" w:rsidR="00D72A66" w:rsidRPr="00C327BF" w:rsidRDefault="00D72A66" w:rsidP="00C327BF">
                                  <w:pPr>
                                    <w:pStyle w:val="NewParagraphStyle"/>
                                    <w:jc w:val="center"/>
                                    <w:rPr>
                                      <w:rFonts w:asciiTheme="minorHAnsi" w:hAnsiTheme="minorHAnsi" w:cstheme="minorHAnsi"/>
                                      <w:b/>
                                      <w:bCs/>
                                      <w:caps/>
                                    </w:rPr>
                                  </w:pPr>
                                  <w:r>
                                    <w:rPr>
                                      <w:rFonts w:asciiTheme="minorHAnsi" w:hAnsiTheme="minorHAnsi" w:cstheme="minorHAnsi"/>
                                      <w:b/>
                                      <w:bCs/>
                                      <w:caps/>
                                    </w:rPr>
                                    <w:t>4-11</w:t>
                                  </w:r>
                                </w:p>
                                <w:p w14:paraId="552EE657" w14:textId="77777777" w:rsidR="00D72A66" w:rsidRPr="00E1105F" w:rsidRDefault="00D72A66" w:rsidP="00FB299B">
                                  <w:pPr>
                                    <w:pStyle w:val="NewParagraphStyle"/>
                                    <w:jc w:val="center"/>
                                    <w:rPr>
                                      <w:rFonts w:asciiTheme="minorHAnsi" w:hAnsiTheme="minorHAnsi" w:cstheme="minorHAnsi"/>
                                    </w:rPr>
                                  </w:pPr>
                                </w:p>
                              </w:tc>
                              <w:tc>
                                <w:tcPr>
                                  <w:tcW w:w="4535" w:type="dxa"/>
                                </w:tcPr>
                                <w:p w14:paraId="03478382" w14:textId="77777777" w:rsidR="00D72A66" w:rsidRPr="00C327BF" w:rsidRDefault="00D72A66" w:rsidP="003D20D3">
                                  <w:pPr>
                                    <w:pStyle w:val="NewParagraphStyle"/>
                                    <w:jc w:val="center"/>
                                    <w:rPr>
                                      <w:rFonts w:asciiTheme="minorHAnsi" w:hAnsiTheme="minorHAnsi" w:cstheme="minorHAnsi"/>
                                      <w:b/>
                                      <w:bCs/>
                                      <w:caps/>
                                    </w:rPr>
                                  </w:pPr>
                                  <w:r>
                                    <w:rPr>
                                      <w:rFonts w:asciiTheme="minorHAnsi" w:hAnsiTheme="minorHAnsi" w:cstheme="minorHAnsi"/>
                                      <w:b/>
                                      <w:bCs/>
                                      <w:caps/>
                                    </w:rPr>
                                    <w:t>4-11</w:t>
                                  </w:r>
                                </w:p>
                                <w:p w14:paraId="698CB4EB" w14:textId="77777777" w:rsidR="00D72A66" w:rsidRPr="00E1105F" w:rsidRDefault="00D72A66" w:rsidP="00FB299B">
                                  <w:pPr>
                                    <w:pStyle w:val="NewParagraphStyle"/>
                                    <w:jc w:val="center"/>
                                    <w:rPr>
                                      <w:rFonts w:cstheme="minorHAnsi"/>
                                    </w:rPr>
                                  </w:pPr>
                                </w:p>
                              </w:tc>
                            </w:tr>
                            <w:tr w:rsidR="00D72A66" w14:paraId="5201AC6E" w14:textId="77777777" w:rsidTr="00C327BF">
                              <w:trPr>
                                <w:trHeight w:val="1701"/>
                              </w:trPr>
                              <w:tc>
                                <w:tcPr>
                                  <w:tcW w:w="4535" w:type="dxa"/>
                                  <w:vAlign w:val="bottom"/>
                                </w:tcPr>
                                <w:p w14:paraId="2B011AB3" w14:textId="77777777" w:rsidR="00D72A66" w:rsidRPr="00E1105F" w:rsidRDefault="00D72A66" w:rsidP="00C327BF">
                                  <w:pPr>
                                    <w:pStyle w:val="NewParagraphStyle"/>
                                    <w:suppressAutoHyphens/>
                                    <w:jc w:val="center"/>
                                    <w:rPr>
                                      <w:rFonts w:asciiTheme="minorHAnsi" w:hAnsiTheme="minorHAnsi" w:cstheme="minorHAnsi"/>
                                    </w:rPr>
                                  </w:pPr>
                                  <w:r>
                                    <w:rPr>
                                      <w:rFonts w:asciiTheme="minorHAnsi" w:hAnsiTheme="minorHAnsi" w:cstheme="minorHAnsi"/>
                                      <w:noProof/>
                                    </w:rPr>
                                    <w:drawing>
                                      <wp:inline distT="0" distB="0" distL="0" distR="0" wp14:anchorId="7709431E" wp14:editId="3960D846">
                                        <wp:extent cx="992344" cy="718457"/>
                                        <wp:effectExtent l="0" t="0" r="0" b="5715"/>
                                        <wp:docPr id="112" name="Picture 1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Logo, company nam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010004" cy="731243"/>
                                                </a:xfrm>
                                                <a:prstGeom prst="rect">
                                                  <a:avLst/>
                                                </a:prstGeom>
                                              </pic:spPr>
                                            </pic:pic>
                                          </a:graphicData>
                                        </a:graphic>
                                      </wp:inline>
                                    </w:drawing>
                                  </w:r>
                                </w:p>
                              </w:tc>
                              <w:tc>
                                <w:tcPr>
                                  <w:tcW w:w="4535" w:type="dxa"/>
                                  <w:vAlign w:val="bottom"/>
                                </w:tcPr>
                                <w:p w14:paraId="646A02FE" w14:textId="77777777" w:rsidR="00D72A66" w:rsidRPr="00E1105F" w:rsidRDefault="00D72A66" w:rsidP="00C327BF">
                                  <w:pPr>
                                    <w:jc w:val="center"/>
                                    <w:rPr>
                                      <w:rFonts w:cstheme="minorHAnsi"/>
                                    </w:rPr>
                                  </w:pPr>
                                  <w:r w:rsidRPr="003D20D3">
                                    <w:rPr>
                                      <w:rFonts w:cstheme="minorHAnsi"/>
                                      <w:noProof/>
                                    </w:rPr>
                                    <w:drawing>
                                      <wp:inline distT="0" distB="0" distL="0" distR="0" wp14:anchorId="5355D15E" wp14:editId="1E4DD81F">
                                        <wp:extent cx="1066800" cy="10033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66800" cy="1003300"/>
                                                </a:xfrm>
                                                <a:prstGeom prst="rect">
                                                  <a:avLst/>
                                                </a:prstGeom>
                                              </pic:spPr>
                                            </pic:pic>
                                          </a:graphicData>
                                        </a:graphic>
                                      </wp:inline>
                                    </w:drawing>
                                  </w:r>
                                </w:p>
                              </w:tc>
                            </w:tr>
                            <w:tr w:rsidR="00D72A66" w14:paraId="55039140" w14:textId="77777777" w:rsidTr="00C327BF">
                              <w:trPr>
                                <w:trHeight w:val="907"/>
                              </w:trPr>
                              <w:tc>
                                <w:tcPr>
                                  <w:tcW w:w="4535" w:type="dxa"/>
                                  <w:vAlign w:val="bottom"/>
                                </w:tcPr>
                                <w:p w14:paraId="2540CFDB" w14:textId="77777777" w:rsidR="00D72A66" w:rsidRPr="00C327BF" w:rsidRDefault="00D72A66" w:rsidP="003D20D3">
                                  <w:pPr>
                                    <w:pStyle w:val="NewParagraphStyle"/>
                                    <w:jc w:val="center"/>
                                    <w:rPr>
                                      <w:rFonts w:asciiTheme="minorHAnsi" w:hAnsiTheme="minorHAnsi" w:cstheme="minorHAnsi"/>
                                      <w:b/>
                                      <w:bCs/>
                                      <w:caps/>
                                    </w:rPr>
                                  </w:pPr>
                                  <w:r>
                                    <w:rPr>
                                      <w:rFonts w:asciiTheme="minorHAnsi" w:hAnsiTheme="minorHAnsi" w:cstheme="minorHAnsi"/>
                                      <w:b/>
                                      <w:bCs/>
                                      <w:caps/>
                                    </w:rPr>
                                    <w:t>4-11</w:t>
                                  </w:r>
                                </w:p>
                                <w:p w14:paraId="4272BA82" w14:textId="77777777" w:rsidR="00D72A66" w:rsidRPr="001C75F6" w:rsidRDefault="00D72A66" w:rsidP="003D20D3">
                                  <w:pPr>
                                    <w:pStyle w:val="NewParagraphStyle"/>
                                    <w:jc w:val="center"/>
                                    <w:rPr>
                                      <w:rFonts w:asciiTheme="minorHAnsi" w:hAnsiTheme="minorHAnsi" w:cstheme="minorHAnsi"/>
                                      <w:caps/>
                                      <w:sz w:val="36"/>
                                      <w:szCs w:val="36"/>
                                    </w:rPr>
                                  </w:pPr>
                                  <w:r>
                                    <w:rPr>
                                      <w:rFonts w:asciiTheme="minorHAnsi" w:hAnsiTheme="minorHAnsi" w:cstheme="minorHAnsi"/>
                                      <w:b/>
                                      <w:bCs/>
                                      <w:caps/>
                                    </w:rPr>
                                    <w:t>42</w:t>
                                  </w:r>
                                  <w:r w:rsidRPr="001C75F6">
                                    <w:rPr>
                                      <w:rFonts w:asciiTheme="minorHAnsi" w:hAnsiTheme="minorHAnsi" w:cstheme="minorHAnsi"/>
                                      <w:b/>
                                      <w:bCs/>
                                      <w:caps/>
                                    </w:rPr>
                                    <w:t>0 pupils</w:t>
                                  </w:r>
                                </w:p>
                                <w:p w14:paraId="4669DEAC" w14:textId="77777777" w:rsidR="00D72A66" w:rsidRPr="00E1105F" w:rsidRDefault="00D72A66" w:rsidP="00C327BF">
                                  <w:pPr>
                                    <w:jc w:val="center"/>
                                    <w:rPr>
                                      <w:rFonts w:cstheme="minorHAnsi"/>
                                    </w:rPr>
                                  </w:pPr>
                                </w:p>
                              </w:tc>
                              <w:tc>
                                <w:tcPr>
                                  <w:tcW w:w="4535" w:type="dxa"/>
                                  <w:vAlign w:val="bottom"/>
                                </w:tcPr>
                                <w:p w14:paraId="66905755" w14:textId="77777777" w:rsidR="00D72A66" w:rsidRPr="00C327BF" w:rsidRDefault="00D72A66" w:rsidP="003D20D3">
                                  <w:pPr>
                                    <w:pStyle w:val="NewParagraphStyle"/>
                                    <w:jc w:val="center"/>
                                    <w:rPr>
                                      <w:rFonts w:asciiTheme="minorHAnsi" w:hAnsiTheme="minorHAnsi" w:cstheme="minorHAnsi"/>
                                      <w:b/>
                                      <w:bCs/>
                                      <w:caps/>
                                    </w:rPr>
                                  </w:pPr>
                                  <w:r>
                                    <w:rPr>
                                      <w:rFonts w:asciiTheme="minorHAnsi" w:hAnsiTheme="minorHAnsi" w:cstheme="minorHAnsi"/>
                                      <w:b/>
                                      <w:bCs/>
                                      <w:caps/>
                                    </w:rPr>
                                    <w:t>4-7</w:t>
                                  </w:r>
                                </w:p>
                                <w:p w14:paraId="4A733278" w14:textId="77777777" w:rsidR="00D72A66" w:rsidRPr="001C75F6" w:rsidRDefault="00D72A66" w:rsidP="003D20D3">
                                  <w:pPr>
                                    <w:pStyle w:val="NewParagraphStyle"/>
                                    <w:jc w:val="center"/>
                                    <w:rPr>
                                      <w:rFonts w:asciiTheme="minorHAnsi" w:hAnsiTheme="minorHAnsi" w:cstheme="minorHAnsi"/>
                                      <w:caps/>
                                      <w:sz w:val="36"/>
                                      <w:szCs w:val="36"/>
                                    </w:rPr>
                                  </w:pPr>
                                  <w:r>
                                    <w:rPr>
                                      <w:rFonts w:asciiTheme="minorHAnsi" w:hAnsiTheme="minorHAnsi" w:cstheme="minorHAnsi"/>
                                      <w:b/>
                                      <w:bCs/>
                                      <w:caps/>
                                    </w:rPr>
                                    <w:t>51</w:t>
                                  </w:r>
                                  <w:r w:rsidRPr="001C75F6">
                                    <w:rPr>
                                      <w:rFonts w:asciiTheme="minorHAnsi" w:hAnsiTheme="minorHAnsi" w:cstheme="minorHAnsi"/>
                                      <w:b/>
                                      <w:bCs/>
                                      <w:caps/>
                                    </w:rPr>
                                    <w:t>0 pupils</w:t>
                                  </w:r>
                                </w:p>
                                <w:p w14:paraId="4063F039" w14:textId="77777777" w:rsidR="00D72A66" w:rsidRPr="00E1105F" w:rsidRDefault="00D72A66" w:rsidP="00C327BF">
                                  <w:pPr>
                                    <w:jc w:val="center"/>
                                    <w:rPr>
                                      <w:rFonts w:cstheme="minorHAnsi"/>
                                    </w:rPr>
                                  </w:pPr>
                                </w:p>
                              </w:tc>
                            </w:tr>
                          </w:tbl>
                          <w:p w14:paraId="04E8163A" w14:textId="77777777" w:rsidR="00D72A66" w:rsidRDefault="00D72A66" w:rsidP="00D72A66"/>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B2B9C" id="Text Box 42" o:spid="_x0000_s1034" type="#_x0000_t202" style="position:absolute;margin-left:8.25pt;margin-top:26.05pt;width:467.25pt;height:30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" filled="f" stroked="f" strokeweight=".5pt">
                <v:textbox inset=",1mm">
                  <w:txbxContent>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D72A66" w14:paraId="4D42D024" w14:textId="77777777" w:rsidTr="00C327BF">
                        <w:trPr>
                          <w:trHeight w:val="1871"/>
                        </w:trPr>
                        <w:tc>
                          <w:tcPr>
                            <w:tcW w:w="4535" w:type="dxa"/>
                            <w:vAlign w:val="bottom"/>
                          </w:tcPr>
                          <w:p w14:paraId="4095ACF2" w14:textId="77777777" w:rsidR="00D72A66" w:rsidRPr="00C327BF" w:rsidRDefault="00D72A66" w:rsidP="00C327BF">
                            <w:pPr>
                              <w:spacing w:line="360" w:lineRule="auto"/>
                              <w:jc w:val="center"/>
                              <w:rPr>
                                <w:rFonts w:cstheme="minorHAnsi"/>
                                <w:sz w:val="36"/>
                                <w:szCs w:val="36"/>
                              </w:rPr>
                            </w:pPr>
                            <w:r w:rsidRPr="003D20D3">
                              <w:rPr>
                                <w:rFonts w:cstheme="minorHAnsi"/>
                                <w:noProof/>
                                <w:sz w:val="36"/>
                                <w:szCs w:val="36"/>
                              </w:rPr>
                              <w:drawing>
                                <wp:inline distT="0" distB="0" distL="0" distR="0" wp14:anchorId="56A9579B" wp14:editId="3992B96A">
                                  <wp:extent cx="1003300" cy="10033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03300" cy="1003300"/>
                                          </a:xfrm>
                                          <a:prstGeom prst="rect">
                                            <a:avLst/>
                                          </a:prstGeom>
                                        </pic:spPr>
                                      </pic:pic>
                                    </a:graphicData>
                                  </a:graphic>
                                </wp:inline>
                              </w:drawing>
                            </w:r>
                          </w:p>
                        </w:tc>
                        <w:tc>
                          <w:tcPr>
                            <w:tcW w:w="4535" w:type="dxa"/>
                            <w:vAlign w:val="bottom"/>
                          </w:tcPr>
                          <w:p w14:paraId="491888BE" w14:textId="77777777" w:rsidR="00D72A66" w:rsidRPr="00E1105F" w:rsidRDefault="00D72A66" w:rsidP="00C327BF">
                            <w:pPr>
                              <w:jc w:val="center"/>
                              <w:rPr>
                                <w:rFonts w:cstheme="minorHAnsi"/>
                              </w:rPr>
                            </w:pPr>
                            <w:r w:rsidRPr="003D20D3">
                              <w:rPr>
                                <w:rFonts w:cstheme="minorHAnsi"/>
                                <w:noProof/>
                              </w:rPr>
                              <w:drawing>
                                <wp:inline distT="0" distB="0" distL="0" distR="0" wp14:anchorId="4CDFE4C2" wp14:editId="4457CABB">
                                  <wp:extent cx="1003300" cy="10033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03300" cy="1003300"/>
                                          </a:xfrm>
                                          <a:prstGeom prst="rect">
                                            <a:avLst/>
                                          </a:prstGeom>
                                        </pic:spPr>
                                      </pic:pic>
                                    </a:graphicData>
                                  </a:graphic>
                                </wp:inline>
                              </w:drawing>
                            </w:r>
                          </w:p>
                        </w:tc>
                      </w:tr>
                      <w:tr w:rsidR="00D72A66" w14:paraId="56057908" w14:textId="77777777" w:rsidTr="00C327BF">
                        <w:trPr>
                          <w:trHeight w:val="858"/>
                        </w:trPr>
                        <w:tc>
                          <w:tcPr>
                            <w:tcW w:w="4535" w:type="dxa"/>
                          </w:tcPr>
                          <w:p w14:paraId="1737DD3B" w14:textId="77777777" w:rsidR="00D72A66" w:rsidRPr="00C327BF" w:rsidRDefault="00D72A66" w:rsidP="00C327BF">
                            <w:pPr>
                              <w:pStyle w:val="NewParagraphStyle"/>
                              <w:jc w:val="center"/>
                              <w:rPr>
                                <w:rFonts w:asciiTheme="minorHAnsi" w:hAnsiTheme="minorHAnsi" w:cstheme="minorHAnsi"/>
                                <w:b/>
                                <w:bCs/>
                                <w:caps/>
                              </w:rPr>
                            </w:pPr>
                            <w:r>
                              <w:rPr>
                                <w:rFonts w:asciiTheme="minorHAnsi" w:hAnsiTheme="minorHAnsi" w:cstheme="minorHAnsi"/>
                                <w:b/>
                                <w:bCs/>
                                <w:caps/>
                              </w:rPr>
                              <w:t>4-11</w:t>
                            </w:r>
                          </w:p>
                          <w:p w14:paraId="552EE657" w14:textId="77777777" w:rsidR="00D72A66" w:rsidRPr="00E1105F" w:rsidRDefault="00D72A66" w:rsidP="00FB299B">
                            <w:pPr>
                              <w:pStyle w:val="NewParagraphStyle"/>
                              <w:jc w:val="center"/>
                              <w:rPr>
                                <w:rFonts w:asciiTheme="minorHAnsi" w:hAnsiTheme="minorHAnsi" w:cstheme="minorHAnsi"/>
                              </w:rPr>
                            </w:pPr>
                          </w:p>
                        </w:tc>
                        <w:tc>
                          <w:tcPr>
                            <w:tcW w:w="4535" w:type="dxa"/>
                          </w:tcPr>
                          <w:p w14:paraId="03478382" w14:textId="77777777" w:rsidR="00D72A66" w:rsidRPr="00C327BF" w:rsidRDefault="00D72A66" w:rsidP="003D20D3">
                            <w:pPr>
                              <w:pStyle w:val="NewParagraphStyle"/>
                              <w:jc w:val="center"/>
                              <w:rPr>
                                <w:rFonts w:asciiTheme="minorHAnsi" w:hAnsiTheme="minorHAnsi" w:cstheme="minorHAnsi"/>
                                <w:b/>
                                <w:bCs/>
                                <w:caps/>
                              </w:rPr>
                            </w:pPr>
                            <w:r>
                              <w:rPr>
                                <w:rFonts w:asciiTheme="minorHAnsi" w:hAnsiTheme="minorHAnsi" w:cstheme="minorHAnsi"/>
                                <w:b/>
                                <w:bCs/>
                                <w:caps/>
                              </w:rPr>
                              <w:t>4-11</w:t>
                            </w:r>
                          </w:p>
                          <w:p w14:paraId="698CB4EB" w14:textId="77777777" w:rsidR="00D72A66" w:rsidRPr="00E1105F" w:rsidRDefault="00D72A66" w:rsidP="00FB299B">
                            <w:pPr>
                              <w:pStyle w:val="NewParagraphStyle"/>
                              <w:jc w:val="center"/>
                              <w:rPr>
                                <w:rFonts w:cstheme="minorHAnsi"/>
                              </w:rPr>
                            </w:pPr>
                          </w:p>
                        </w:tc>
                      </w:tr>
                      <w:tr w:rsidR="00D72A66" w14:paraId="5201AC6E" w14:textId="77777777" w:rsidTr="00C327BF">
                        <w:trPr>
                          <w:trHeight w:val="1701"/>
                        </w:trPr>
                        <w:tc>
                          <w:tcPr>
                            <w:tcW w:w="4535" w:type="dxa"/>
                            <w:vAlign w:val="bottom"/>
                          </w:tcPr>
                          <w:p w14:paraId="2B011AB3" w14:textId="77777777" w:rsidR="00D72A66" w:rsidRPr="00E1105F" w:rsidRDefault="00D72A66" w:rsidP="00C327BF">
                            <w:pPr>
                              <w:pStyle w:val="NewParagraphStyle"/>
                              <w:suppressAutoHyphens/>
                              <w:jc w:val="center"/>
                              <w:rPr>
                                <w:rFonts w:asciiTheme="minorHAnsi" w:hAnsiTheme="minorHAnsi" w:cstheme="minorHAnsi"/>
                              </w:rPr>
                            </w:pPr>
                            <w:r>
                              <w:rPr>
                                <w:rFonts w:asciiTheme="minorHAnsi" w:hAnsiTheme="minorHAnsi" w:cstheme="minorHAnsi"/>
                                <w:noProof/>
                              </w:rPr>
                              <w:drawing>
                                <wp:inline distT="0" distB="0" distL="0" distR="0" wp14:anchorId="7709431E" wp14:editId="3960D846">
                                  <wp:extent cx="992344" cy="718457"/>
                                  <wp:effectExtent l="0" t="0" r="0" b="5715"/>
                                  <wp:docPr id="112" name="Picture 1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Logo, company nam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010004" cy="731243"/>
                                          </a:xfrm>
                                          <a:prstGeom prst="rect">
                                            <a:avLst/>
                                          </a:prstGeom>
                                        </pic:spPr>
                                      </pic:pic>
                                    </a:graphicData>
                                  </a:graphic>
                                </wp:inline>
                              </w:drawing>
                            </w:r>
                          </w:p>
                        </w:tc>
                        <w:tc>
                          <w:tcPr>
                            <w:tcW w:w="4535" w:type="dxa"/>
                            <w:vAlign w:val="bottom"/>
                          </w:tcPr>
                          <w:p w14:paraId="646A02FE" w14:textId="77777777" w:rsidR="00D72A66" w:rsidRPr="00E1105F" w:rsidRDefault="00D72A66" w:rsidP="00C327BF">
                            <w:pPr>
                              <w:jc w:val="center"/>
                              <w:rPr>
                                <w:rFonts w:cstheme="minorHAnsi"/>
                              </w:rPr>
                            </w:pPr>
                            <w:r w:rsidRPr="003D20D3">
                              <w:rPr>
                                <w:rFonts w:cstheme="minorHAnsi"/>
                                <w:noProof/>
                              </w:rPr>
                              <w:drawing>
                                <wp:inline distT="0" distB="0" distL="0" distR="0" wp14:anchorId="5355D15E" wp14:editId="1E4DD81F">
                                  <wp:extent cx="1066800" cy="10033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66800" cy="1003300"/>
                                          </a:xfrm>
                                          <a:prstGeom prst="rect">
                                            <a:avLst/>
                                          </a:prstGeom>
                                        </pic:spPr>
                                      </pic:pic>
                                    </a:graphicData>
                                  </a:graphic>
                                </wp:inline>
                              </w:drawing>
                            </w:r>
                          </w:p>
                        </w:tc>
                      </w:tr>
                      <w:tr w:rsidR="00D72A66" w14:paraId="55039140" w14:textId="77777777" w:rsidTr="00C327BF">
                        <w:trPr>
                          <w:trHeight w:val="907"/>
                        </w:trPr>
                        <w:tc>
                          <w:tcPr>
                            <w:tcW w:w="4535" w:type="dxa"/>
                            <w:vAlign w:val="bottom"/>
                          </w:tcPr>
                          <w:p w14:paraId="2540CFDB" w14:textId="77777777" w:rsidR="00D72A66" w:rsidRPr="00C327BF" w:rsidRDefault="00D72A66" w:rsidP="003D20D3">
                            <w:pPr>
                              <w:pStyle w:val="NewParagraphStyle"/>
                              <w:jc w:val="center"/>
                              <w:rPr>
                                <w:rFonts w:asciiTheme="minorHAnsi" w:hAnsiTheme="minorHAnsi" w:cstheme="minorHAnsi"/>
                                <w:b/>
                                <w:bCs/>
                                <w:caps/>
                              </w:rPr>
                            </w:pPr>
                            <w:r>
                              <w:rPr>
                                <w:rFonts w:asciiTheme="minorHAnsi" w:hAnsiTheme="minorHAnsi" w:cstheme="minorHAnsi"/>
                                <w:b/>
                                <w:bCs/>
                                <w:caps/>
                              </w:rPr>
                              <w:t>4-11</w:t>
                            </w:r>
                          </w:p>
                          <w:p w14:paraId="4272BA82" w14:textId="77777777" w:rsidR="00D72A66" w:rsidRPr="001C75F6" w:rsidRDefault="00D72A66" w:rsidP="003D20D3">
                            <w:pPr>
                              <w:pStyle w:val="NewParagraphStyle"/>
                              <w:jc w:val="center"/>
                              <w:rPr>
                                <w:rFonts w:asciiTheme="minorHAnsi" w:hAnsiTheme="minorHAnsi" w:cstheme="minorHAnsi"/>
                                <w:caps/>
                                <w:sz w:val="36"/>
                                <w:szCs w:val="36"/>
                              </w:rPr>
                            </w:pPr>
                            <w:r>
                              <w:rPr>
                                <w:rFonts w:asciiTheme="minorHAnsi" w:hAnsiTheme="minorHAnsi" w:cstheme="minorHAnsi"/>
                                <w:b/>
                                <w:bCs/>
                                <w:caps/>
                              </w:rPr>
                              <w:t>42</w:t>
                            </w:r>
                            <w:r w:rsidRPr="001C75F6">
                              <w:rPr>
                                <w:rFonts w:asciiTheme="minorHAnsi" w:hAnsiTheme="minorHAnsi" w:cstheme="minorHAnsi"/>
                                <w:b/>
                                <w:bCs/>
                                <w:caps/>
                              </w:rPr>
                              <w:t>0 pupils</w:t>
                            </w:r>
                          </w:p>
                          <w:p w14:paraId="4669DEAC" w14:textId="77777777" w:rsidR="00D72A66" w:rsidRPr="00E1105F" w:rsidRDefault="00D72A66" w:rsidP="00C327BF">
                            <w:pPr>
                              <w:jc w:val="center"/>
                              <w:rPr>
                                <w:rFonts w:cstheme="minorHAnsi"/>
                              </w:rPr>
                            </w:pPr>
                          </w:p>
                        </w:tc>
                        <w:tc>
                          <w:tcPr>
                            <w:tcW w:w="4535" w:type="dxa"/>
                            <w:vAlign w:val="bottom"/>
                          </w:tcPr>
                          <w:p w14:paraId="66905755" w14:textId="77777777" w:rsidR="00D72A66" w:rsidRPr="00C327BF" w:rsidRDefault="00D72A66" w:rsidP="003D20D3">
                            <w:pPr>
                              <w:pStyle w:val="NewParagraphStyle"/>
                              <w:jc w:val="center"/>
                              <w:rPr>
                                <w:rFonts w:asciiTheme="minorHAnsi" w:hAnsiTheme="minorHAnsi" w:cstheme="minorHAnsi"/>
                                <w:b/>
                                <w:bCs/>
                                <w:caps/>
                              </w:rPr>
                            </w:pPr>
                            <w:r>
                              <w:rPr>
                                <w:rFonts w:asciiTheme="minorHAnsi" w:hAnsiTheme="minorHAnsi" w:cstheme="minorHAnsi"/>
                                <w:b/>
                                <w:bCs/>
                                <w:caps/>
                              </w:rPr>
                              <w:t>4-7</w:t>
                            </w:r>
                          </w:p>
                          <w:p w14:paraId="4A733278" w14:textId="77777777" w:rsidR="00D72A66" w:rsidRPr="001C75F6" w:rsidRDefault="00D72A66" w:rsidP="003D20D3">
                            <w:pPr>
                              <w:pStyle w:val="NewParagraphStyle"/>
                              <w:jc w:val="center"/>
                              <w:rPr>
                                <w:rFonts w:asciiTheme="minorHAnsi" w:hAnsiTheme="minorHAnsi" w:cstheme="minorHAnsi"/>
                                <w:caps/>
                                <w:sz w:val="36"/>
                                <w:szCs w:val="36"/>
                              </w:rPr>
                            </w:pPr>
                            <w:r>
                              <w:rPr>
                                <w:rFonts w:asciiTheme="minorHAnsi" w:hAnsiTheme="minorHAnsi" w:cstheme="minorHAnsi"/>
                                <w:b/>
                                <w:bCs/>
                                <w:caps/>
                              </w:rPr>
                              <w:t>51</w:t>
                            </w:r>
                            <w:r w:rsidRPr="001C75F6">
                              <w:rPr>
                                <w:rFonts w:asciiTheme="minorHAnsi" w:hAnsiTheme="minorHAnsi" w:cstheme="minorHAnsi"/>
                                <w:b/>
                                <w:bCs/>
                                <w:caps/>
                              </w:rPr>
                              <w:t>0 pupils</w:t>
                            </w:r>
                          </w:p>
                          <w:p w14:paraId="4063F039" w14:textId="77777777" w:rsidR="00D72A66" w:rsidRPr="00E1105F" w:rsidRDefault="00D72A66" w:rsidP="00C327BF">
                            <w:pPr>
                              <w:jc w:val="center"/>
                              <w:rPr>
                                <w:rFonts w:cstheme="minorHAnsi"/>
                              </w:rPr>
                            </w:pPr>
                          </w:p>
                        </w:tc>
                      </w:tr>
                    </w:tbl>
                    <w:p w14:paraId="04E8163A" w14:textId="77777777" w:rsidR="00D72A66" w:rsidRDefault="00D72A66" w:rsidP="00D72A66"/>
                  </w:txbxContent>
                </v:textbox>
              </v:shape>
            </w:pict>
          </mc:Fallback>
        </mc:AlternateContent>
      </w:r>
      <w:r>
        <w:rPr>
          <w:rFonts w:asciiTheme="minorHAnsi" w:hAnsiTheme="minorHAnsi" w:cstheme="minorHAnsi"/>
          <w:b/>
          <w:bCs/>
          <w:caps/>
          <w:sz w:val="36"/>
          <w:szCs w:val="36"/>
        </w:rPr>
        <w:t>PRIM</w:t>
      </w:r>
      <w:r w:rsidRPr="001C75F6">
        <w:rPr>
          <w:rFonts w:asciiTheme="minorHAnsi" w:hAnsiTheme="minorHAnsi" w:cstheme="minorHAnsi"/>
          <w:b/>
          <w:bCs/>
          <w:caps/>
          <w:sz w:val="36"/>
          <w:szCs w:val="36"/>
        </w:rPr>
        <w:t>ARY</w:t>
      </w:r>
      <w:r w:rsidRPr="001C75F6">
        <w:rPr>
          <w:rFonts w:asciiTheme="minorHAnsi" w:hAnsiTheme="minorHAnsi" w:cstheme="minorHAnsi"/>
          <w:caps/>
          <w:sz w:val="36"/>
          <w:szCs w:val="36"/>
        </w:rPr>
        <w:t xml:space="preserve"> SCHOOLS</w:t>
      </w:r>
    </w:p>
    <w:p w14:paraId="0C8C7770" w14:textId="77777777" w:rsidR="00D72A66" w:rsidRDefault="00D72A66" w:rsidP="00D72A66">
      <w:pPr>
        <w:rPr>
          <w:rFonts w:cstheme="minorHAnsi"/>
          <w:caps/>
          <w:color w:val="495963"/>
          <w:spacing w:val="39"/>
          <w:sz w:val="36"/>
          <w:szCs w:val="36"/>
        </w:rPr>
      </w:pPr>
      <w:r>
        <w:rPr>
          <w:rFonts w:cstheme="minorHAnsi"/>
          <w:caps/>
          <w:sz w:val="36"/>
          <w:szCs w:val="36"/>
        </w:rPr>
        <w:br w:type="page"/>
      </w:r>
    </w:p>
    <w:p w14:paraId="53DA1F5E" w14:textId="77777777" w:rsidR="00F60F3E" w:rsidRPr="00180BE5" w:rsidRDefault="00F60F3E" w:rsidP="00F60F3E">
      <w:pPr>
        <w:spacing w:before="0" w:after="0" w:line="360" w:lineRule="auto"/>
        <w:rPr>
          <w:rFonts w:cstheme="minorHAnsi"/>
          <w:color w:val="43555F"/>
        </w:rPr>
      </w:pPr>
    </w:p>
    <w:p w14:paraId="3CE71B2A" w14:textId="5194C86F" w:rsidR="006D0E03" w:rsidRDefault="006D0E03" w:rsidP="00F60F3E">
      <w:pPr>
        <w:spacing w:before="0" w:after="120"/>
        <w:rPr>
          <w:rFonts w:cstheme="minorHAnsi"/>
          <w:b/>
          <w:bCs/>
          <w:color w:val="43555F"/>
          <w:sz w:val="48"/>
          <w:szCs w:val="48"/>
        </w:rPr>
      </w:pPr>
      <w:r>
        <w:rPr>
          <w:rFonts w:cstheme="minorHAnsi"/>
          <w:color w:val="43555F"/>
          <w:sz w:val="48"/>
          <w:szCs w:val="48"/>
        </w:rPr>
        <w:t>CANDIATE</w:t>
      </w:r>
      <w:r w:rsidRPr="007A0CD2">
        <w:rPr>
          <w:rFonts w:cstheme="minorHAnsi"/>
          <w:color w:val="43555F"/>
          <w:sz w:val="48"/>
          <w:szCs w:val="48"/>
        </w:rPr>
        <w:t xml:space="preserve"> </w:t>
      </w:r>
      <w:r w:rsidRPr="007A0CD2">
        <w:rPr>
          <w:rFonts w:cstheme="minorHAnsi"/>
          <w:b/>
          <w:bCs/>
          <w:color w:val="43555F"/>
          <w:sz w:val="48"/>
          <w:szCs w:val="48"/>
        </w:rPr>
        <w:t>C</w:t>
      </w:r>
      <w:r>
        <w:rPr>
          <w:rFonts w:cstheme="minorHAnsi"/>
          <w:b/>
          <w:bCs/>
          <w:color w:val="43555F"/>
          <w:sz w:val="48"/>
          <w:szCs w:val="48"/>
        </w:rPr>
        <w:t>HARTER</w:t>
      </w:r>
    </w:p>
    <w:p w14:paraId="55E8DCFB" w14:textId="66715779" w:rsidR="001C75F6" w:rsidRPr="00F60F3E" w:rsidRDefault="006D0E03" w:rsidP="006D0E03">
      <w:pPr>
        <w:pStyle w:val="NewParagraphStyle"/>
        <w:suppressAutoHyphens/>
        <w:rPr>
          <w:rFonts w:asciiTheme="minorHAnsi" w:hAnsiTheme="minorHAnsi" w:cstheme="minorHAnsi"/>
          <w:color w:val="323232"/>
          <w:spacing w:val="2"/>
          <w:sz w:val="22"/>
          <w:szCs w:val="22"/>
        </w:rPr>
      </w:pPr>
      <w:r w:rsidRPr="006D0E03">
        <w:rPr>
          <w:rFonts w:asciiTheme="minorHAnsi" w:hAnsiTheme="minorHAnsi" w:cstheme="minorHAnsi"/>
          <w:color w:val="323232"/>
          <w:spacing w:val="2"/>
          <w:sz w:val="22"/>
          <w:szCs w:val="22"/>
        </w:rPr>
        <w:t xml:space="preserve">E21C want every candidate to have an informed, engaging and positive experience, and to support this we’ve created our Candidate Charter which outlines our commitment to you.  </w:t>
      </w:r>
    </w:p>
    <w:p w14:paraId="14A3D619" w14:textId="3492EEFF" w:rsidR="006D0E03" w:rsidRPr="006D0E03" w:rsidRDefault="006D0E03" w:rsidP="00F60F3E">
      <w:pPr>
        <w:spacing w:after="0" w:line="240" w:lineRule="auto"/>
        <w:rPr>
          <w:rFonts w:cstheme="minorHAnsi"/>
          <w:b/>
          <w:bCs/>
          <w:color w:val="43555F"/>
          <w:sz w:val="40"/>
          <w:szCs w:val="40"/>
        </w:rPr>
      </w:pPr>
      <w:r w:rsidRPr="006D0E03">
        <w:rPr>
          <w:rFonts w:cstheme="minorHAnsi"/>
          <w:color w:val="43555F"/>
          <w:sz w:val="40"/>
          <w:szCs w:val="40"/>
        </w:rPr>
        <w:t xml:space="preserve">OUR </w:t>
      </w:r>
      <w:r w:rsidRPr="006D0E03">
        <w:rPr>
          <w:rFonts w:cstheme="minorHAnsi"/>
          <w:b/>
          <w:bCs/>
          <w:color w:val="43555F"/>
          <w:sz w:val="40"/>
          <w:szCs w:val="40"/>
        </w:rPr>
        <w:t>COMMITMENT</w:t>
      </w:r>
      <w:r w:rsidRPr="006D0E03">
        <w:rPr>
          <w:rFonts w:cstheme="minorHAnsi"/>
          <w:color w:val="43555F"/>
          <w:sz w:val="40"/>
          <w:szCs w:val="40"/>
        </w:rPr>
        <w:t xml:space="preserve"> TO YOU</w:t>
      </w:r>
    </w:p>
    <w:p w14:paraId="2CB128F2" w14:textId="77777777" w:rsidR="006D0E03" w:rsidRPr="006D0E03" w:rsidRDefault="006D0E03" w:rsidP="00F60F3E">
      <w:pPr>
        <w:pStyle w:val="NewParagraphStyle"/>
        <w:numPr>
          <w:ilvl w:val="0"/>
          <w:numId w:val="2"/>
        </w:numPr>
        <w:suppressAutoHyphens/>
        <w:spacing w:before="120"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b/>
          <w:bCs/>
          <w:spacing w:val="2"/>
          <w:sz w:val="22"/>
          <w:szCs w:val="22"/>
        </w:rPr>
        <w:t xml:space="preserve">Transparency </w:t>
      </w:r>
      <w:r w:rsidRPr="006D0E03">
        <w:rPr>
          <w:rFonts w:asciiTheme="minorHAnsi" w:hAnsiTheme="minorHAnsi" w:cstheme="minorHAnsi"/>
          <w:spacing w:val="2"/>
          <w:sz w:val="22"/>
          <w:szCs w:val="22"/>
        </w:rPr>
        <w:t xml:space="preserve">we will treat you with respect, honesty and fairness  </w:t>
      </w:r>
    </w:p>
    <w:p w14:paraId="237C9904" w14:textId="77777777" w:rsidR="006D0E03" w:rsidRPr="006D0E03"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b/>
          <w:bCs/>
          <w:spacing w:val="2"/>
          <w:sz w:val="22"/>
          <w:szCs w:val="22"/>
        </w:rPr>
        <w:t>Protecting</w:t>
      </w:r>
      <w:r w:rsidRPr="006D0E03">
        <w:rPr>
          <w:rFonts w:asciiTheme="minorHAnsi" w:hAnsiTheme="minorHAnsi" w:cstheme="minorHAnsi"/>
          <w:spacing w:val="2"/>
          <w:sz w:val="22"/>
          <w:szCs w:val="22"/>
        </w:rPr>
        <w:t xml:space="preserve"> your privacy we’ll ensure your information is secure and handled sensitively  </w:t>
      </w:r>
    </w:p>
    <w:p w14:paraId="7E0704C4" w14:textId="77777777" w:rsidR="006D0E03" w:rsidRPr="006D0E03"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b/>
          <w:bCs/>
          <w:spacing w:val="2"/>
          <w:sz w:val="22"/>
          <w:szCs w:val="22"/>
        </w:rPr>
        <w:t xml:space="preserve">Understanding </w:t>
      </w:r>
      <w:r w:rsidRPr="006D0E03">
        <w:rPr>
          <w:rFonts w:asciiTheme="minorHAnsi" w:hAnsiTheme="minorHAnsi" w:cstheme="minorHAnsi"/>
          <w:spacing w:val="2"/>
          <w:sz w:val="22"/>
          <w:szCs w:val="22"/>
        </w:rPr>
        <w:t xml:space="preserve">you’ll be given everything you need to make informed decisions  </w:t>
      </w:r>
    </w:p>
    <w:p w14:paraId="6E4EDCFE" w14:textId="77777777" w:rsidR="006D0E03" w:rsidRPr="006D0E03"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b/>
          <w:bCs/>
          <w:spacing w:val="2"/>
          <w:sz w:val="22"/>
          <w:szCs w:val="22"/>
        </w:rPr>
        <w:t>Showcasing talent</w:t>
      </w:r>
      <w:r w:rsidRPr="006D0E03">
        <w:rPr>
          <w:rFonts w:asciiTheme="minorHAnsi" w:hAnsiTheme="minorHAnsi" w:cstheme="minorHAnsi"/>
          <w:spacing w:val="2"/>
          <w:sz w:val="22"/>
          <w:szCs w:val="22"/>
        </w:rPr>
        <w:t xml:space="preserve"> we’ll provide a good opportunity for you to share your skills, experience and potential  </w:t>
      </w:r>
    </w:p>
    <w:p w14:paraId="6280FDF9" w14:textId="77777777" w:rsidR="006D0E03" w:rsidRPr="006D0E03"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b/>
          <w:bCs/>
          <w:spacing w:val="2"/>
          <w:sz w:val="22"/>
          <w:szCs w:val="22"/>
        </w:rPr>
        <w:t>Feedback</w:t>
      </w:r>
      <w:r w:rsidRPr="006D0E03">
        <w:rPr>
          <w:rFonts w:asciiTheme="minorHAnsi" w:hAnsiTheme="minorHAnsi" w:cstheme="minorHAnsi"/>
          <w:spacing w:val="2"/>
          <w:sz w:val="22"/>
          <w:szCs w:val="22"/>
        </w:rPr>
        <w:t xml:space="preserve"> we will provide constructive feedback professionally and promptly  </w:t>
      </w:r>
    </w:p>
    <w:p w14:paraId="099C237C" w14:textId="77777777" w:rsidR="006D0E03" w:rsidRPr="006D0E03"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b/>
          <w:bCs/>
          <w:spacing w:val="2"/>
          <w:sz w:val="22"/>
          <w:szCs w:val="22"/>
        </w:rPr>
        <w:t xml:space="preserve">Listening </w:t>
      </w:r>
      <w:r w:rsidRPr="006D0E03">
        <w:rPr>
          <w:rFonts w:asciiTheme="minorHAnsi" w:hAnsiTheme="minorHAnsi" w:cstheme="minorHAnsi"/>
          <w:spacing w:val="2"/>
          <w:sz w:val="22"/>
          <w:szCs w:val="22"/>
        </w:rPr>
        <w:t xml:space="preserve">we welcome feedback and we’ll act on what you have to share  </w:t>
      </w:r>
    </w:p>
    <w:p w14:paraId="1D7B0CB9" w14:textId="1D0B562E" w:rsidR="006D0E03" w:rsidRPr="00F60F3E"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b/>
          <w:bCs/>
          <w:spacing w:val="2"/>
          <w:sz w:val="22"/>
          <w:szCs w:val="22"/>
        </w:rPr>
        <w:t>Inclusivity</w:t>
      </w:r>
      <w:r w:rsidRPr="006D0E03">
        <w:rPr>
          <w:rFonts w:asciiTheme="minorHAnsi" w:hAnsiTheme="minorHAnsi" w:cstheme="minorHAnsi"/>
          <w:spacing w:val="2"/>
          <w:sz w:val="22"/>
          <w:szCs w:val="22"/>
        </w:rPr>
        <w:t xml:space="preserve"> our hiring decisions align with our commitment to create a high quality, diverse workforce  </w:t>
      </w:r>
    </w:p>
    <w:p w14:paraId="1DDB7C9A" w14:textId="6F5410D1" w:rsidR="006D0E03" w:rsidRPr="00F60F3E" w:rsidRDefault="006D0E03" w:rsidP="00F60F3E">
      <w:pPr>
        <w:spacing w:after="0" w:line="240" w:lineRule="auto"/>
        <w:rPr>
          <w:rFonts w:cstheme="minorHAnsi"/>
          <w:color w:val="43555F"/>
          <w:sz w:val="40"/>
          <w:szCs w:val="40"/>
        </w:rPr>
      </w:pPr>
      <w:r>
        <w:rPr>
          <w:rFonts w:cstheme="minorHAnsi"/>
          <w:color w:val="43555F"/>
          <w:sz w:val="40"/>
          <w:szCs w:val="40"/>
        </w:rPr>
        <w:t>WE WILL</w:t>
      </w:r>
    </w:p>
    <w:p w14:paraId="4422DB67" w14:textId="77777777" w:rsidR="006D0E03" w:rsidRPr="006D0E03"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Provide you with clear, accurate and timely information  </w:t>
      </w:r>
    </w:p>
    <w:p w14:paraId="0847E48D" w14:textId="77777777" w:rsidR="006D0E03" w:rsidRPr="006D0E03"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Give you the opportunity to ask questions ‒ and we’ll ensure you get the answers you need  </w:t>
      </w:r>
    </w:p>
    <w:p w14:paraId="49179870" w14:textId="77777777" w:rsidR="006D0E03" w:rsidRPr="006D0E03"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Respond to enquiries promptly and usually within 24 hours during the working week  </w:t>
      </w:r>
    </w:p>
    <w:p w14:paraId="293FE8C4" w14:textId="77777777" w:rsidR="006D0E03" w:rsidRPr="006D0E03"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Adopt a fair and consistent assessment process  </w:t>
      </w:r>
    </w:p>
    <w:p w14:paraId="13D16625" w14:textId="77777777" w:rsidR="006D0E03" w:rsidRPr="006D0E03"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Make sure you have all the documentation and details you need for an interview, well in advance  </w:t>
      </w:r>
    </w:p>
    <w:p w14:paraId="63486318" w14:textId="77777777" w:rsidR="006D0E03" w:rsidRPr="006D0E03"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Provide you with real insight about what it’s like to be part of our team  </w:t>
      </w:r>
    </w:p>
    <w:p w14:paraId="6B0E7EC3" w14:textId="77777777" w:rsidR="006D0E03" w:rsidRPr="006D0E03"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Ensure all offers are fair and equitable  </w:t>
      </w:r>
    </w:p>
    <w:p w14:paraId="60710498" w14:textId="45CD11AC" w:rsidR="006D0E03" w:rsidRPr="00F60F3E"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Seek feedback on your experience at every opportunity, so we can continue to improve  </w:t>
      </w:r>
      <w:r w:rsidR="00F60F3E">
        <w:rPr>
          <w:rFonts w:asciiTheme="minorHAnsi" w:hAnsiTheme="minorHAnsi" w:cstheme="minorHAnsi"/>
          <w:spacing w:val="2"/>
          <w:sz w:val="22"/>
          <w:szCs w:val="22"/>
        </w:rPr>
        <w:br/>
      </w:r>
    </w:p>
    <w:p w14:paraId="22A7C1DB" w14:textId="37873AFF" w:rsidR="006D0E03" w:rsidRPr="00F60F3E" w:rsidRDefault="006D0E03" w:rsidP="00F60F3E">
      <w:pPr>
        <w:spacing w:after="0" w:line="240" w:lineRule="auto"/>
        <w:rPr>
          <w:rFonts w:cstheme="minorHAnsi"/>
          <w:color w:val="43555F"/>
          <w:sz w:val="40"/>
          <w:szCs w:val="40"/>
        </w:rPr>
      </w:pPr>
      <w:r>
        <w:rPr>
          <w:rFonts w:cstheme="minorHAnsi"/>
          <w:color w:val="43555F"/>
          <w:sz w:val="40"/>
          <w:szCs w:val="40"/>
        </w:rPr>
        <w:t xml:space="preserve">IN RETURN WE </w:t>
      </w:r>
      <w:r w:rsidRPr="00F60F3E">
        <w:rPr>
          <w:rFonts w:cstheme="minorHAnsi"/>
          <w:color w:val="43555F"/>
          <w:sz w:val="40"/>
          <w:szCs w:val="40"/>
        </w:rPr>
        <w:t>ASK</w:t>
      </w:r>
      <w:r>
        <w:rPr>
          <w:rFonts w:cstheme="minorHAnsi"/>
          <w:color w:val="43555F"/>
          <w:sz w:val="40"/>
          <w:szCs w:val="40"/>
        </w:rPr>
        <w:t xml:space="preserve"> THAT YOU</w:t>
      </w:r>
    </w:p>
    <w:p w14:paraId="5F965981" w14:textId="77777777" w:rsidR="006D0E03" w:rsidRPr="006D0E03"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Be honest and upfront about your experience, aspirations and motivations  </w:t>
      </w:r>
    </w:p>
    <w:p w14:paraId="25F4940A" w14:textId="77777777" w:rsidR="006D0E03" w:rsidRPr="006D0E03"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Provide open and accurate information when submitting an application  </w:t>
      </w:r>
    </w:p>
    <w:p w14:paraId="32E005DF" w14:textId="77777777" w:rsidR="006D0E03" w:rsidRPr="006D0E03"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Always give yourself the best opportunity to succeed - research who we are and how we work  </w:t>
      </w:r>
    </w:p>
    <w:p w14:paraId="574E055E" w14:textId="77777777" w:rsidR="006D0E03" w:rsidRPr="006D0E03"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Let us know if situations change in relation to your interest - and help us understand why  </w:t>
      </w:r>
    </w:p>
    <w:p w14:paraId="731794BC" w14:textId="6C19B7AF" w:rsidR="00F60F3E" w:rsidRPr="00F60F3E"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Prepare yourself for interview and let us know how we can support you </w:t>
      </w:r>
      <w:r w:rsidR="00F60F3E" w:rsidRPr="00F60F3E">
        <w:rPr>
          <w:rFonts w:cstheme="minorHAnsi"/>
          <w:color w:val="43555F"/>
          <w:sz w:val="48"/>
          <w:szCs w:val="48"/>
        </w:rPr>
        <w:br w:type="page"/>
      </w:r>
    </w:p>
    <w:p w14:paraId="49AD50B8" w14:textId="6C35ACEA" w:rsidR="00564018" w:rsidRPr="009E3712" w:rsidRDefault="008028A4" w:rsidP="00564018">
      <w:pPr>
        <w:rPr>
          <w:rFonts w:cstheme="minorHAnsi"/>
          <w:color w:val="43555F"/>
          <w:sz w:val="48"/>
          <w:szCs w:val="48"/>
        </w:rPr>
      </w:pPr>
      <w:r>
        <w:rPr>
          <w:rFonts w:ascii="Arial" w:eastAsia="Times New Roman" w:hAnsi="Arial" w:cs="Arial"/>
          <w:noProof/>
          <w:color w:val="000000"/>
        </w:rPr>
        <w:lastRenderedPageBreak/>
        <w:drawing>
          <wp:anchor distT="0" distB="0" distL="114300" distR="114300" simplePos="0" relativeHeight="251689984" behindDoc="0" locked="0" layoutInCell="1" allowOverlap="1" wp14:anchorId="61D2735C" wp14:editId="04FFBE01">
            <wp:simplePos x="0" y="0"/>
            <wp:positionH relativeFrom="margin">
              <wp:posOffset>4037330</wp:posOffset>
            </wp:positionH>
            <wp:positionV relativeFrom="margin">
              <wp:posOffset>708025</wp:posOffset>
            </wp:positionV>
            <wp:extent cx="1711325" cy="2324100"/>
            <wp:effectExtent l="0" t="0" r="317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1325" cy="2324100"/>
                    </a:xfrm>
                    <a:prstGeom prst="rect">
                      <a:avLst/>
                    </a:prstGeom>
                    <a:noFill/>
                  </pic:spPr>
                </pic:pic>
              </a:graphicData>
            </a:graphic>
            <wp14:sizeRelH relativeFrom="margin">
              <wp14:pctWidth>0</wp14:pctWidth>
            </wp14:sizeRelH>
            <wp14:sizeRelV relativeFrom="margin">
              <wp14:pctHeight>0</wp14:pctHeight>
            </wp14:sizeRelV>
          </wp:anchor>
        </w:drawing>
      </w:r>
      <w:r w:rsidR="00477D3F">
        <w:rPr>
          <w:rFonts w:cstheme="minorHAnsi"/>
          <w:color w:val="43555F"/>
          <w:sz w:val="48"/>
          <w:szCs w:val="48"/>
        </w:rPr>
        <w:br/>
      </w:r>
      <w:r w:rsidR="00564018" w:rsidRPr="007A0CD2">
        <w:rPr>
          <w:rFonts w:cstheme="minorHAnsi"/>
          <w:color w:val="43555F"/>
          <w:sz w:val="48"/>
          <w:szCs w:val="48"/>
        </w:rPr>
        <w:t xml:space="preserve">WELCOME FROM THE </w:t>
      </w:r>
      <w:r w:rsidR="00EB4A4E">
        <w:rPr>
          <w:rFonts w:cstheme="minorHAnsi"/>
          <w:b/>
          <w:bCs/>
          <w:color w:val="43555F"/>
          <w:sz w:val="48"/>
          <w:szCs w:val="48"/>
        </w:rPr>
        <w:t>HEAD</w:t>
      </w:r>
    </w:p>
    <w:p w14:paraId="4806D5BE" w14:textId="220BE7FB" w:rsidR="008028A4" w:rsidRPr="006516EE" w:rsidRDefault="008028A4" w:rsidP="008028A4">
      <w:pPr>
        <w:shd w:val="clear" w:color="auto" w:fill="FFFFFF"/>
        <w:rPr>
          <w:rFonts w:eastAsia="Times New Roman" w:cstheme="minorHAnsi"/>
          <w:color w:val="000000"/>
          <w:sz w:val="22"/>
          <w:szCs w:val="22"/>
        </w:rPr>
      </w:pPr>
      <w:r w:rsidRPr="006516EE">
        <w:rPr>
          <w:rFonts w:eastAsia="Times New Roman" w:cstheme="minorHAnsi"/>
          <w:color w:val="000000"/>
          <w:sz w:val="22"/>
          <w:szCs w:val="22"/>
        </w:rPr>
        <w:t>Eden Park High School is an oversubscribed school in Beckenham. We were rated Good by Ofsted in 2021. Students were welcomed into our new, purpose-built premises in 2019 and we welcomed our first ever sixth form cohort in September 2022. I started as the Headteacher in the summer of 2022 alongside a new leadership team.</w:t>
      </w:r>
    </w:p>
    <w:p w14:paraId="1C7713EE" w14:textId="16B5204B" w:rsidR="008028A4" w:rsidRPr="006516EE" w:rsidRDefault="008028A4" w:rsidP="008028A4">
      <w:pPr>
        <w:shd w:val="clear" w:color="auto" w:fill="FFFFFF"/>
        <w:rPr>
          <w:rFonts w:eastAsia="Times New Roman" w:cstheme="minorHAnsi"/>
          <w:color w:val="000000"/>
          <w:sz w:val="22"/>
          <w:szCs w:val="22"/>
        </w:rPr>
      </w:pPr>
      <w:r w:rsidRPr="006516EE">
        <w:rPr>
          <w:rFonts w:eastAsia="Times New Roman" w:cstheme="minorHAnsi"/>
          <w:color w:val="000000"/>
          <w:sz w:val="22"/>
          <w:szCs w:val="22"/>
        </w:rPr>
        <w:t xml:space="preserve">New schools are exciting places to work. Not only do they provide excellent facilities, but they also offer an opportunity to play an important role in creating something great. At Eden Park we are committed to </w:t>
      </w:r>
      <w:r w:rsidRPr="006516EE">
        <w:rPr>
          <w:rFonts w:eastAsia="Times New Roman" w:cstheme="minorHAnsi"/>
          <w:i/>
          <w:iCs/>
          <w:color w:val="000000"/>
          <w:sz w:val="22"/>
          <w:szCs w:val="22"/>
        </w:rPr>
        <w:t>improving outcomes</w:t>
      </w:r>
      <w:r w:rsidRPr="006516EE">
        <w:rPr>
          <w:rFonts w:eastAsia="Times New Roman" w:cstheme="minorHAnsi"/>
          <w:color w:val="000000"/>
          <w:sz w:val="22"/>
          <w:szCs w:val="22"/>
        </w:rPr>
        <w:t xml:space="preserve"> and </w:t>
      </w:r>
      <w:r w:rsidRPr="006516EE">
        <w:rPr>
          <w:rFonts w:eastAsia="Times New Roman" w:cstheme="minorHAnsi"/>
          <w:i/>
          <w:iCs/>
          <w:color w:val="000000"/>
          <w:sz w:val="22"/>
          <w:szCs w:val="22"/>
        </w:rPr>
        <w:t>transforming lives</w:t>
      </w:r>
      <w:r w:rsidRPr="006516EE">
        <w:rPr>
          <w:rFonts w:eastAsia="Times New Roman" w:cstheme="minorHAnsi"/>
          <w:color w:val="000000"/>
          <w:sz w:val="22"/>
          <w:szCs w:val="22"/>
        </w:rPr>
        <w:t xml:space="preserve"> and know that we can and will do this to an increasing extent in the coming years. </w:t>
      </w:r>
    </w:p>
    <w:p w14:paraId="19603980" w14:textId="65943CE2" w:rsidR="008028A4" w:rsidRPr="006516EE" w:rsidRDefault="008028A4" w:rsidP="008028A4">
      <w:pPr>
        <w:shd w:val="clear" w:color="auto" w:fill="FFFFFF"/>
        <w:rPr>
          <w:rFonts w:eastAsia="Times New Roman" w:cstheme="minorHAnsi"/>
          <w:color w:val="000000"/>
          <w:sz w:val="22"/>
          <w:szCs w:val="22"/>
        </w:rPr>
      </w:pPr>
      <w:r w:rsidRPr="006516EE">
        <w:rPr>
          <w:rFonts w:eastAsia="Times New Roman" w:cstheme="minorHAnsi"/>
          <w:color w:val="000000"/>
          <w:sz w:val="22"/>
          <w:szCs w:val="22"/>
        </w:rPr>
        <w:t>I continue to be impressed by the warmth, positivity, and professionalism of our staff. Our shared desire is to see our efforts translate into meaningful educational experiences that build confidence and purpose in all our students. Staff, students, parents and carers all recognise the recent progress we’ve made in achieving that aim and I endeavour to ensure we continue to do so.</w:t>
      </w:r>
    </w:p>
    <w:p w14:paraId="2FEE3990" w14:textId="0F62812F" w:rsidR="008028A4" w:rsidRPr="006516EE" w:rsidRDefault="008028A4" w:rsidP="008028A4">
      <w:pPr>
        <w:shd w:val="clear" w:color="auto" w:fill="FFFFFF"/>
        <w:rPr>
          <w:rFonts w:eastAsia="Times New Roman" w:cstheme="minorHAnsi"/>
          <w:color w:val="000000"/>
          <w:sz w:val="22"/>
          <w:szCs w:val="22"/>
        </w:rPr>
      </w:pPr>
      <w:r w:rsidRPr="006516EE">
        <w:rPr>
          <w:rFonts w:eastAsia="Times New Roman" w:cstheme="minorHAnsi"/>
          <w:color w:val="000000"/>
          <w:sz w:val="22"/>
          <w:szCs w:val="22"/>
        </w:rPr>
        <w:t xml:space="preserve">As a staff team at Eden Park, we seek to nurture strong relationships with students and prioritise student wellbeing and personal development through an extensive enrichment programme. The environment here is about fostering students' thirst for knowledge and helping them develop into inquisitive young adults. There is an impressive array of specialist facilities, which supports a commitment to a broad curriculum. Eden Park offers a very broad range of courses at both key stage 4 and 5, and encourages students to find their spark, nurture their interests and aspire to become experts in their field. </w:t>
      </w:r>
    </w:p>
    <w:p w14:paraId="17B2D2C3" w14:textId="1C873D5B" w:rsidR="008028A4" w:rsidRPr="006516EE" w:rsidRDefault="008028A4" w:rsidP="008028A4">
      <w:pPr>
        <w:shd w:val="clear" w:color="auto" w:fill="FFFFFF"/>
        <w:rPr>
          <w:rFonts w:eastAsia="Times New Roman" w:cstheme="minorHAnsi"/>
          <w:color w:val="000000"/>
          <w:sz w:val="22"/>
          <w:szCs w:val="22"/>
        </w:rPr>
      </w:pPr>
      <w:r w:rsidRPr="006516EE">
        <w:rPr>
          <w:rFonts w:eastAsia="Times New Roman" w:cstheme="minorHAnsi"/>
          <w:color w:val="000000"/>
          <w:sz w:val="22"/>
          <w:szCs w:val="22"/>
        </w:rPr>
        <w:t xml:space="preserve">Similarly, I expect for staff to make excellent progress and succeed whilst working with here. I prioritise professional growth and invest in opportunities for staff to enhance their knowledge and skills, as well as helping others to do so. </w:t>
      </w:r>
    </w:p>
    <w:p w14:paraId="03677519" w14:textId="026E1EFA" w:rsidR="008028A4" w:rsidRPr="006516EE" w:rsidRDefault="008028A4" w:rsidP="008028A4">
      <w:pPr>
        <w:shd w:val="clear" w:color="auto" w:fill="FFFFFF"/>
        <w:rPr>
          <w:rFonts w:eastAsia="Times New Roman" w:cstheme="minorHAnsi"/>
          <w:color w:val="000000"/>
          <w:sz w:val="22"/>
          <w:szCs w:val="22"/>
        </w:rPr>
      </w:pPr>
      <w:r w:rsidRPr="006516EE">
        <w:rPr>
          <w:rFonts w:eastAsia="Times New Roman" w:cstheme="minorHAnsi"/>
          <w:color w:val="000000"/>
          <w:sz w:val="22"/>
          <w:szCs w:val="22"/>
        </w:rPr>
        <w:t>Working in schools can sometimes be tough but it’s also hugely rewarding. With the support of kind, professional and respectful colleagues, Eden Park High School offers you the chance to join at an exciting phase in its young life. If you have the energy and drive to be part of something transformational, we’d love to hear from you.</w:t>
      </w:r>
    </w:p>
    <w:p w14:paraId="6D4ED2D8" w14:textId="7BAC17BD" w:rsidR="00564018" w:rsidRPr="006516EE" w:rsidRDefault="008028A4" w:rsidP="008028A4">
      <w:pPr>
        <w:pStyle w:val="NewParagraphStyle"/>
        <w:suppressAutoHyphens/>
        <w:rPr>
          <w:rFonts w:asciiTheme="minorHAnsi" w:hAnsiTheme="minorHAnsi" w:cstheme="minorHAnsi"/>
          <w:b/>
          <w:bCs/>
          <w:color w:val="323232"/>
          <w:spacing w:val="2"/>
          <w:sz w:val="22"/>
          <w:szCs w:val="22"/>
        </w:rPr>
      </w:pPr>
      <w:r w:rsidRPr="006516EE">
        <w:rPr>
          <w:rFonts w:asciiTheme="minorHAnsi" w:hAnsiTheme="minorHAnsi" w:cstheme="minorHAnsi"/>
          <w:b/>
          <w:bCs/>
          <w:color w:val="323232"/>
          <w:spacing w:val="2"/>
          <w:sz w:val="22"/>
          <w:szCs w:val="22"/>
        </w:rPr>
        <w:t>Stephen Butler</w:t>
      </w:r>
    </w:p>
    <w:p w14:paraId="03FB9A10" w14:textId="4A0C87DE" w:rsidR="00564018" w:rsidRPr="006516EE" w:rsidRDefault="008028A4" w:rsidP="00564018">
      <w:pPr>
        <w:pStyle w:val="NewParagraphStyle"/>
        <w:suppressAutoHyphens/>
        <w:rPr>
          <w:rFonts w:asciiTheme="minorHAnsi" w:hAnsiTheme="minorHAnsi" w:cstheme="minorHAnsi"/>
          <w:b/>
          <w:bCs/>
          <w:color w:val="323232"/>
          <w:spacing w:val="2"/>
          <w:sz w:val="22"/>
          <w:szCs w:val="22"/>
        </w:rPr>
      </w:pPr>
      <w:r w:rsidRPr="006516EE">
        <w:rPr>
          <w:rFonts w:asciiTheme="minorHAnsi" w:hAnsiTheme="minorHAnsi" w:cstheme="minorHAnsi"/>
          <w:b/>
          <w:bCs/>
          <w:noProof/>
          <w:color w:val="323232"/>
          <w:spacing w:val="2"/>
          <w:sz w:val="22"/>
          <w:szCs w:val="22"/>
        </w:rPr>
        <w:drawing>
          <wp:inline distT="0" distB="0" distL="0" distR="0" wp14:anchorId="5DC51F4C" wp14:editId="5A986881">
            <wp:extent cx="1263443" cy="818898"/>
            <wp:effectExtent l="0" t="0" r="0" b="635"/>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31871" cy="863250"/>
                    </a:xfrm>
                    <a:prstGeom prst="rect">
                      <a:avLst/>
                    </a:prstGeom>
                  </pic:spPr>
                </pic:pic>
              </a:graphicData>
            </a:graphic>
          </wp:inline>
        </w:drawing>
      </w:r>
    </w:p>
    <w:p w14:paraId="0F3E814F" w14:textId="70B04757" w:rsidR="00AA3959" w:rsidRPr="006516EE" w:rsidRDefault="00EB4A4E" w:rsidP="00EB4A4E">
      <w:pPr>
        <w:spacing w:line="360" w:lineRule="auto"/>
        <w:rPr>
          <w:rFonts w:cstheme="minorHAnsi"/>
          <w:b/>
          <w:bCs/>
          <w:color w:val="323232"/>
          <w:spacing w:val="2"/>
          <w:sz w:val="22"/>
          <w:szCs w:val="22"/>
        </w:rPr>
      </w:pPr>
      <w:r w:rsidRPr="006516EE">
        <w:rPr>
          <w:rFonts w:cstheme="minorHAnsi"/>
          <w:b/>
          <w:bCs/>
          <w:color w:val="323232"/>
          <w:spacing w:val="2"/>
          <w:sz w:val="22"/>
          <w:szCs w:val="22"/>
        </w:rPr>
        <w:t>Head Teacher</w:t>
      </w:r>
    </w:p>
    <w:p w14:paraId="5F10EF9B" w14:textId="25963A12" w:rsidR="00EB4A4E" w:rsidRDefault="00564018" w:rsidP="00EB4A4E">
      <w:pPr>
        <w:spacing w:line="360" w:lineRule="auto"/>
        <w:rPr>
          <w:rFonts w:ascii="BrownPro" w:eastAsia="Times New Roman" w:hAnsi="BrownPro" w:cs="Times New Roman"/>
          <w:color w:val="363636"/>
          <w:kern w:val="36"/>
          <w:sz w:val="48"/>
          <w:szCs w:val="48"/>
          <w:lang w:eastAsia="en-GB"/>
        </w:rPr>
      </w:pPr>
      <w:r>
        <w:rPr>
          <w:rFonts w:cstheme="minorHAnsi"/>
          <w:b/>
          <w:bCs/>
          <w:color w:val="323232"/>
          <w:spacing w:val="2"/>
          <w:sz w:val="22"/>
          <w:szCs w:val="22"/>
        </w:rPr>
        <w:br w:type="page"/>
      </w:r>
      <w:r w:rsidR="00EB4A4E">
        <w:rPr>
          <w:rFonts w:cstheme="minorHAnsi"/>
          <w:b/>
          <w:bCs/>
          <w:color w:val="323232"/>
          <w:spacing w:val="2"/>
          <w:sz w:val="22"/>
          <w:szCs w:val="22"/>
        </w:rPr>
        <w:lastRenderedPageBreak/>
        <w:br/>
      </w:r>
      <w:r w:rsidR="00EB4A4E">
        <w:rPr>
          <w:rFonts w:cstheme="minorHAnsi"/>
          <w:color w:val="43555F"/>
          <w:sz w:val="48"/>
          <w:szCs w:val="48"/>
        </w:rPr>
        <w:t xml:space="preserve">ABOUT THE </w:t>
      </w:r>
      <w:r w:rsidR="00EB4A4E">
        <w:rPr>
          <w:rFonts w:cstheme="minorHAnsi"/>
          <w:b/>
          <w:bCs/>
          <w:color w:val="43555F"/>
          <w:sz w:val="48"/>
          <w:szCs w:val="48"/>
        </w:rPr>
        <w:t>SCHOOL</w:t>
      </w:r>
    </w:p>
    <w:p w14:paraId="27C4EA72" w14:textId="3E9A48C2" w:rsidR="00EB4A4E" w:rsidRPr="000A3E48" w:rsidRDefault="28B5D390" w:rsidP="00EB4A4E">
      <w:pPr>
        <w:pStyle w:val="Default"/>
        <w:rPr>
          <w:rFonts w:asciiTheme="minorHAnsi" w:hAnsiTheme="minorHAnsi" w:cstheme="minorHAnsi"/>
          <w:color w:val="000000" w:themeColor="text1"/>
          <w:sz w:val="32"/>
          <w:szCs w:val="32"/>
        </w:rPr>
      </w:pPr>
      <w:r w:rsidRPr="28B5D390">
        <w:rPr>
          <w:rFonts w:asciiTheme="minorHAnsi" w:hAnsiTheme="minorHAnsi" w:cstheme="minorBidi"/>
          <w:color w:val="000000" w:themeColor="text1"/>
          <w:sz w:val="32"/>
          <w:szCs w:val="32"/>
        </w:rPr>
        <w:t>Eden Park High School</w:t>
      </w:r>
    </w:p>
    <w:p w14:paraId="71607ECF" w14:textId="0C930888" w:rsidR="28B5D390" w:rsidRPr="00AA3959" w:rsidRDefault="28B5D390" w:rsidP="28B5D390">
      <w:pPr>
        <w:spacing w:line="250" w:lineRule="auto"/>
        <w:ind w:left="10" w:hanging="10"/>
        <w:rPr>
          <w:rFonts w:eastAsia="Calibri" w:cstheme="minorHAnsi"/>
          <w:color w:val="222222"/>
          <w:sz w:val="22"/>
          <w:szCs w:val="22"/>
        </w:rPr>
      </w:pPr>
      <w:r w:rsidRPr="00AA3959">
        <w:rPr>
          <w:rFonts w:eastAsia="Calibri" w:cstheme="minorHAnsi"/>
          <w:color w:val="222222"/>
          <w:sz w:val="22"/>
          <w:szCs w:val="22"/>
        </w:rPr>
        <w:t xml:space="preserve">Eden Park High School is a new school in Beckenham. We opened in 2017, moved into our purpose-built new premises in 2019, celebrated our first ever GCSE results in 2022 and have opened our new Sixth Form this September. With a new and expanded leadership team, this young school is starting an exciting new chapter as we build the culture, systems and teams that will see us expand further over the next two years and deliver an outstanding quality of education for the community.  </w:t>
      </w:r>
    </w:p>
    <w:p w14:paraId="2B54C25D" w14:textId="56F3490C" w:rsidR="28B5D390" w:rsidRPr="00AA3959" w:rsidRDefault="28B5D390" w:rsidP="28B5D390">
      <w:pPr>
        <w:spacing w:line="250" w:lineRule="auto"/>
        <w:ind w:left="10" w:hanging="10"/>
        <w:rPr>
          <w:rFonts w:eastAsia="Calibri" w:cstheme="minorHAnsi"/>
          <w:color w:val="222222"/>
          <w:sz w:val="22"/>
          <w:szCs w:val="22"/>
        </w:rPr>
      </w:pPr>
      <w:r w:rsidRPr="00AA3959">
        <w:rPr>
          <w:rFonts w:eastAsia="Calibri" w:cstheme="minorHAnsi"/>
          <w:color w:val="222222"/>
          <w:sz w:val="22"/>
          <w:szCs w:val="22"/>
        </w:rPr>
        <w:t xml:space="preserve">We are currently recruiting exceptional teachers who want to be part of our journey of transformation. We want people who will share in our ethos and values and set a new standard of excellence and inspire young minds.  </w:t>
      </w:r>
    </w:p>
    <w:p w14:paraId="0281939B" w14:textId="52496887" w:rsidR="28B5D390" w:rsidRPr="00AA3959" w:rsidRDefault="28B5D390" w:rsidP="28B5D390">
      <w:pPr>
        <w:spacing w:line="250" w:lineRule="auto"/>
        <w:ind w:left="10" w:hanging="10"/>
        <w:rPr>
          <w:rFonts w:eastAsia="Calibri" w:cstheme="minorHAnsi"/>
          <w:color w:val="222222"/>
          <w:sz w:val="22"/>
          <w:szCs w:val="22"/>
        </w:rPr>
      </w:pPr>
      <w:r w:rsidRPr="00AA3959">
        <w:rPr>
          <w:rFonts w:eastAsia="Calibri" w:cstheme="minorHAnsi"/>
          <w:color w:val="222222"/>
          <w:sz w:val="22"/>
          <w:szCs w:val="22"/>
        </w:rPr>
        <w:t xml:space="preserve">Much as we see our staff nurture the interests and talents of our students, we support the professional growth of our staff. You can expect the following unique benefits to enhance your working life: </w:t>
      </w:r>
    </w:p>
    <w:p w14:paraId="5C996A07" w14:textId="2D69B830" w:rsidR="28B5D390" w:rsidRPr="00AA3959" w:rsidRDefault="28B5D390" w:rsidP="28B5D390">
      <w:pPr>
        <w:pStyle w:val="ListParagraph"/>
        <w:numPr>
          <w:ilvl w:val="0"/>
          <w:numId w:val="1"/>
        </w:numPr>
        <w:rPr>
          <w:rFonts w:eastAsia="Calibri" w:cstheme="minorHAnsi"/>
          <w:sz w:val="22"/>
          <w:szCs w:val="22"/>
        </w:rPr>
      </w:pPr>
      <w:r w:rsidRPr="00AA3959">
        <w:rPr>
          <w:rFonts w:eastAsia="Calibri" w:cstheme="minorHAnsi"/>
          <w:sz w:val="22"/>
          <w:szCs w:val="22"/>
        </w:rPr>
        <w:t xml:space="preserve">Outer London Salary </w:t>
      </w:r>
    </w:p>
    <w:p w14:paraId="50152FD8" w14:textId="34E9CDE5" w:rsidR="28B5D390" w:rsidRPr="00AA3959" w:rsidRDefault="28B5D390" w:rsidP="28B5D390">
      <w:pPr>
        <w:pStyle w:val="ListParagraph"/>
        <w:numPr>
          <w:ilvl w:val="0"/>
          <w:numId w:val="1"/>
        </w:numPr>
        <w:rPr>
          <w:rFonts w:eastAsia="Calibri" w:cstheme="minorHAnsi"/>
          <w:sz w:val="22"/>
          <w:szCs w:val="22"/>
        </w:rPr>
      </w:pPr>
      <w:r w:rsidRPr="00AA3959">
        <w:rPr>
          <w:rFonts w:eastAsia="Calibri" w:cstheme="minorHAnsi"/>
          <w:sz w:val="22"/>
          <w:szCs w:val="22"/>
        </w:rPr>
        <w:t xml:space="preserve">State-of-the art facilities, including access to our new gym </w:t>
      </w:r>
    </w:p>
    <w:p w14:paraId="4B27B43A" w14:textId="55516C07" w:rsidR="28B5D390" w:rsidRPr="00AA3959" w:rsidRDefault="28B5D390" w:rsidP="28B5D390">
      <w:pPr>
        <w:pStyle w:val="ListParagraph"/>
        <w:numPr>
          <w:ilvl w:val="0"/>
          <w:numId w:val="1"/>
        </w:numPr>
        <w:rPr>
          <w:rFonts w:eastAsia="Calibri" w:cstheme="minorHAnsi"/>
          <w:sz w:val="22"/>
          <w:szCs w:val="22"/>
        </w:rPr>
      </w:pPr>
      <w:r w:rsidRPr="00AA3959">
        <w:rPr>
          <w:rFonts w:eastAsia="Calibri" w:cstheme="minorHAnsi"/>
          <w:sz w:val="22"/>
          <w:szCs w:val="22"/>
        </w:rPr>
        <w:t xml:space="preserve">Free onsite parking with electric charging points </w:t>
      </w:r>
    </w:p>
    <w:p w14:paraId="4B5C3CC2" w14:textId="17C4F6FC" w:rsidR="28B5D390" w:rsidRPr="00AA3959" w:rsidRDefault="28B5D390" w:rsidP="28B5D390">
      <w:pPr>
        <w:pStyle w:val="ListParagraph"/>
        <w:numPr>
          <w:ilvl w:val="0"/>
          <w:numId w:val="1"/>
        </w:numPr>
        <w:rPr>
          <w:rFonts w:eastAsia="Calibri" w:cstheme="minorHAnsi"/>
          <w:sz w:val="22"/>
          <w:szCs w:val="22"/>
        </w:rPr>
      </w:pPr>
      <w:r w:rsidRPr="00AA3959">
        <w:rPr>
          <w:rFonts w:eastAsia="Calibri" w:cstheme="minorHAnsi"/>
          <w:sz w:val="22"/>
          <w:szCs w:val="22"/>
        </w:rPr>
        <w:t xml:space="preserve">Funded CPD courses including MAs and NPQs </w:t>
      </w:r>
    </w:p>
    <w:p w14:paraId="7E1ECE09" w14:textId="11CA1EA8" w:rsidR="28B5D390" w:rsidRPr="00AA3959" w:rsidRDefault="28B5D390" w:rsidP="28B5D390">
      <w:pPr>
        <w:pStyle w:val="ListParagraph"/>
        <w:numPr>
          <w:ilvl w:val="0"/>
          <w:numId w:val="1"/>
        </w:numPr>
        <w:rPr>
          <w:rFonts w:eastAsia="Calibri" w:cstheme="minorHAnsi"/>
          <w:sz w:val="22"/>
          <w:szCs w:val="22"/>
        </w:rPr>
      </w:pPr>
      <w:r w:rsidRPr="00AA3959">
        <w:rPr>
          <w:rFonts w:eastAsia="Calibri" w:cstheme="minorHAnsi"/>
          <w:sz w:val="22"/>
          <w:szCs w:val="22"/>
        </w:rPr>
        <w:t xml:space="preserve">Accredited training with recognised qualifications e.g. Outstanding Teachers Programme with Greenwich University </w:t>
      </w:r>
    </w:p>
    <w:p w14:paraId="74DB09DF" w14:textId="77777777" w:rsidR="00AA3959" w:rsidRPr="00AA3959" w:rsidRDefault="28B5D390" w:rsidP="00F659D3">
      <w:pPr>
        <w:pStyle w:val="ListParagraph"/>
        <w:numPr>
          <w:ilvl w:val="0"/>
          <w:numId w:val="1"/>
        </w:numPr>
        <w:rPr>
          <w:rFonts w:eastAsia="Calibri" w:cstheme="minorHAnsi"/>
          <w:sz w:val="22"/>
          <w:szCs w:val="22"/>
        </w:rPr>
      </w:pPr>
      <w:r w:rsidRPr="00AA3959">
        <w:rPr>
          <w:rFonts w:eastAsia="Calibri" w:cstheme="minorHAnsi"/>
          <w:sz w:val="22"/>
          <w:szCs w:val="22"/>
        </w:rPr>
        <w:t xml:space="preserve">Staff CPD library and numerous opportunities to work across the Trust in one of our many working forums </w:t>
      </w:r>
    </w:p>
    <w:p w14:paraId="28556A49" w14:textId="695173F9" w:rsidR="28B5D390" w:rsidRPr="00AA3959" w:rsidRDefault="28B5D390" w:rsidP="00AA3959">
      <w:pPr>
        <w:rPr>
          <w:rFonts w:eastAsia="Calibri" w:cstheme="minorHAnsi"/>
          <w:sz w:val="22"/>
          <w:szCs w:val="22"/>
        </w:rPr>
      </w:pPr>
      <w:r w:rsidRPr="00AA3959">
        <w:rPr>
          <w:rFonts w:eastAsia="Calibri" w:cstheme="minorHAnsi"/>
          <w:sz w:val="22"/>
          <w:szCs w:val="22"/>
        </w:rPr>
        <w:t>This is an exciting opportunity for a diligent and self-motivated individual who can join our team as a high performing teacher. This post offers the opportunity to take a key role in the strategic direction of this new and growing school as well as being able to work with colleagues and shape provision across our Trust. The post holder will be making a strong contribution to promoting the school’s high standards in all areas of school life.</w:t>
      </w:r>
    </w:p>
    <w:p w14:paraId="7694A85D" w14:textId="6A08F018" w:rsidR="00AB407D" w:rsidRDefault="00EB4A4E">
      <w:pPr>
        <w:rPr>
          <w:rFonts w:cstheme="minorHAnsi"/>
          <w:color w:val="43555F"/>
          <w:sz w:val="48"/>
          <w:szCs w:val="48"/>
        </w:rPr>
      </w:pPr>
      <w:r w:rsidRPr="007A0CD2">
        <w:rPr>
          <w:rFonts w:cstheme="minorHAnsi"/>
          <w:noProof/>
          <w:color w:val="2A2C2F"/>
          <w:sz w:val="24"/>
          <w:szCs w:val="24"/>
        </w:rPr>
        <mc:AlternateContent>
          <mc:Choice Requires="wps">
            <w:drawing>
              <wp:anchor distT="0" distB="0" distL="114300" distR="114300" simplePos="0" relativeHeight="251685888" behindDoc="0" locked="0" layoutInCell="1" allowOverlap="1" wp14:anchorId="7A15F188" wp14:editId="3E2F9C30">
                <wp:simplePos x="0" y="0"/>
                <wp:positionH relativeFrom="column">
                  <wp:posOffset>-990600</wp:posOffset>
                </wp:positionH>
                <wp:positionV relativeFrom="paragraph">
                  <wp:posOffset>266700</wp:posOffset>
                </wp:positionV>
                <wp:extent cx="7680960" cy="7705090"/>
                <wp:effectExtent l="0" t="0" r="2540" b="3810"/>
                <wp:wrapNone/>
                <wp:docPr id="11" name="Text Box 11"/>
                <wp:cNvGraphicFramePr/>
                <a:graphic xmlns:a="http://schemas.openxmlformats.org/drawingml/2006/main">
                  <a:graphicData uri="http://schemas.microsoft.com/office/word/2010/wordprocessingShape">
                    <wps:wsp>
                      <wps:cNvSpPr txBox="1"/>
                      <wps:spPr>
                        <a:xfrm>
                          <a:off x="0" y="0"/>
                          <a:ext cx="7680960" cy="7705090"/>
                        </a:xfrm>
                        <a:prstGeom prst="rect">
                          <a:avLst/>
                        </a:prstGeom>
                        <a:solidFill>
                          <a:schemeClr val="lt1"/>
                        </a:solidFill>
                        <a:ln w="6350">
                          <a:noFill/>
                        </a:ln>
                      </wps:spPr>
                      <wps:txbx>
                        <w:txbxContent>
                          <w:p w14:paraId="4BEFCBFA" w14:textId="4FE503F3" w:rsidR="00EB4A4E" w:rsidRDefault="00971DCF" w:rsidP="00595539">
                            <w:pPr>
                              <w:jc w:val="center"/>
                            </w:pPr>
                            <w:r>
                              <w:rPr>
                                <w:rFonts w:cstheme="minorHAnsi"/>
                                <w:b/>
                                <w:bCs/>
                                <w:noProof/>
                                <w:color w:val="323232"/>
                                <w:spacing w:val="2"/>
                                <w:sz w:val="22"/>
                                <w:szCs w:val="22"/>
                              </w:rPr>
                              <w:drawing>
                                <wp:inline distT="0" distB="0" distL="0" distR="0" wp14:anchorId="644439D2" wp14:editId="34F5247A">
                                  <wp:extent cx="4743450" cy="3233409"/>
                                  <wp:effectExtent l="0" t="0" r="0" b="571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5" cstate="screen">
                                            <a:extLst>
                                              <a:ext uri="{28A0092B-C50C-407E-A947-70E740481C1C}">
                                                <a14:useLocalDpi xmlns:a14="http://schemas.microsoft.com/office/drawing/2010/main"/>
                                              </a:ext>
                                            </a:extLst>
                                          </a:blip>
                                          <a:stretch>
                                            <a:fillRect/>
                                          </a:stretch>
                                        </pic:blipFill>
                                        <pic:spPr>
                                          <a:xfrm>
                                            <a:off x="0" y="0"/>
                                            <a:ext cx="4743450" cy="3233409"/>
                                          </a:xfrm>
                                          <a:prstGeom prst="rect">
                                            <a:avLst/>
                                          </a:prstGeom>
                                        </pic:spPr>
                                      </pic:pic>
                                    </a:graphicData>
                                  </a:graphic>
                                </wp:inline>
                              </w:drawing>
                            </w:r>
                          </w:p>
                          <w:p w14:paraId="1FD56ADB" w14:textId="77777777" w:rsidR="00AB407D" w:rsidRDefault="00AB407D" w:rsidP="0059553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5F188" id="Text Box 11" o:spid="_x0000_s1035" type="#_x0000_t202" style="position:absolute;margin-left:-78pt;margin-top:21pt;width:604.8pt;height:60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" fillcolor="white [3201]" stroked="f" strokeweight=".5pt">
                <v:textbox>
                  <w:txbxContent>
                    <w:p w14:paraId="4BEFCBFA" w14:textId="4FE503F3" w:rsidR="00EB4A4E" w:rsidRDefault="00971DCF" w:rsidP="00595539">
                      <w:pPr>
                        <w:jc w:val="center"/>
                      </w:pPr>
                      <w:r>
                        <w:rPr>
                          <w:rFonts w:cstheme="minorHAnsi"/>
                          <w:b/>
                          <w:bCs/>
                          <w:noProof/>
                          <w:color w:val="323232"/>
                          <w:spacing w:val="2"/>
                          <w:sz w:val="22"/>
                          <w:szCs w:val="22"/>
                        </w:rPr>
                        <w:drawing>
                          <wp:inline distT="0" distB="0" distL="0" distR="0" wp14:anchorId="644439D2" wp14:editId="34F5247A">
                            <wp:extent cx="4743450" cy="3233409"/>
                            <wp:effectExtent l="0" t="0" r="0" b="571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6" cstate="screen">
                                      <a:extLst>
                                        <a:ext uri="{28A0092B-C50C-407E-A947-70E740481C1C}">
                                          <a14:useLocalDpi xmlns:a14="http://schemas.microsoft.com/office/drawing/2010/main"/>
                                        </a:ext>
                                      </a:extLst>
                                    </a:blip>
                                    <a:stretch>
                                      <a:fillRect/>
                                    </a:stretch>
                                  </pic:blipFill>
                                  <pic:spPr>
                                    <a:xfrm>
                                      <a:off x="0" y="0"/>
                                      <a:ext cx="4743450" cy="3233409"/>
                                    </a:xfrm>
                                    <a:prstGeom prst="rect">
                                      <a:avLst/>
                                    </a:prstGeom>
                                  </pic:spPr>
                                </pic:pic>
                              </a:graphicData>
                            </a:graphic>
                          </wp:inline>
                        </w:drawing>
                      </w:r>
                    </w:p>
                    <w:p w14:paraId="1FD56ADB" w14:textId="77777777" w:rsidR="00AB407D" w:rsidRDefault="00AB407D" w:rsidP="00595539">
                      <w:pPr>
                        <w:jc w:val="center"/>
                      </w:pPr>
                    </w:p>
                  </w:txbxContent>
                </v:textbox>
              </v:shape>
            </w:pict>
          </mc:Fallback>
        </mc:AlternateContent>
      </w:r>
      <w:r w:rsidR="00AB407D">
        <w:rPr>
          <w:rFonts w:cstheme="minorHAnsi"/>
          <w:color w:val="43555F"/>
          <w:sz w:val="48"/>
          <w:szCs w:val="48"/>
        </w:rPr>
        <w:br w:type="page"/>
      </w:r>
    </w:p>
    <w:p w14:paraId="78FBB908" w14:textId="77777777" w:rsidR="00F347FA" w:rsidRDefault="00F347FA" w:rsidP="00595539">
      <w:pPr>
        <w:rPr>
          <w:rFonts w:cstheme="minorHAnsi"/>
          <w:color w:val="43555F"/>
          <w:sz w:val="48"/>
          <w:szCs w:val="48"/>
        </w:rPr>
      </w:pPr>
    </w:p>
    <w:p w14:paraId="72E8D2A9" w14:textId="5B3E1D6D" w:rsidR="006D0E03" w:rsidRDefault="00477D3F" w:rsidP="00595539">
      <w:pPr>
        <w:rPr>
          <w:rFonts w:ascii="BrownPro" w:eastAsia="Times New Roman" w:hAnsi="BrownPro" w:cs="Times New Roman"/>
          <w:color w:val="363636"/>
          <w:kern w:val="36"/>
          <w:sz w:val="48"/>
          <w:szCs w:val="48"/>
          <w:lang w:eastAsia="en-GB"/>
        </w:rPr>
      </w:pPr>
      <w:r>
        <w:rPr>
          <w:rFonts w:cstheme="minorHAnsi"/>
          <w:color w:val="43555F"/>
          <w:sz w:val="48"/>
          <w:szCs w:val="48"/>
        </w:rPr>
        <w:t xml:space="preserve">ABOUT THE </w:t>
      </w:r>
      <w:r w:rsidRPr="00477D3F">
        <w:rPr>
          <w:rFonts w:cstheme="minorHAnsi"/>
          <w:b/>
          <w:bCs/>
          <w:color w:val="43555F"/>
          <w:sz w:val="48"/>
          <w:szCs w:val="48"/>
        </w:rPr>
        <w:t>ROLE</w:t>
      </w:r>
    </w:p>
    <w:p w14:paraId="19E2B706" w14:textId="0D76D1F7" w:rsidR="00477D3F" w:rsidRPr="000A3E48" w:rsidRDefault="008839DC" w:rsidP="00477D3F">
      <w:pPr>
        <w:pStyle w:val="Default"/>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Teacher of</w:t>
      </w:r>
      <w:r w:rsidR="00352868">
        <w:rPr>
          <w:rFonts w:asciiTheme="minorHAnsi" w:hAnsiTheme="minorHAnsi" w:cstheme="minorHAnsi"/>
          <w:color w:val="000000" w:themeColor="text1"/>
          <w:sz w:val="32"/>
          <w:szCs w:val="32"/>
        </w:rPr>
        <w:t xml:space="preserve"> </w:t>
      </w:r>
      <w:r w:rsidR="00AA1D81">
        <w:rPr>
          <w:rFonts w:asciiTheme="minorHAnsi" w:hAnsiTheme="minorHAnsi" w:cstheme="minorHAnsi"/>
          <w:color w:val="000000" w:themeColor="text1"/>
          <w:sz w:val="32"/>
          <w:szCs w:val="32"/>
        </w:rPr>
        <w:t>Science</w:t>
      </w:r>
    </w:p>
    <w:p w14:paraId="351F3235" w14:textId="2ADE8EA0" w:rsidR="00477D3F" w:rsidRPr="00017F53" w:rsidRDefault="00477D3F" w:rsidP="00477D3F">
      <w:pPr>
        <w:pStyle w:val="Default"/>
        <w:rPr>
          <w:rFonts w:asciiTheme="minorHAnsi" w:hAnsiTheme="minorHAnsi" w:cstheme="minorHAnsi"/>
          <w:color w:val="FF0000"/>
        </w:rPr>
      </w:pPr>
      <w:r w:rsidRPr="000A3E48">
        <w:rPr>
          <w:rFonts w:asciiTheme="minorHAnsi" w:hAnsiTheme="minorHAnsi" w:cstheme="minorHAnsi"/>
          <w:color w:val="000000" w:themeColor="text1"/>
        </w:rPr>
        <w:t xml:space="preserve">Based at </w:t>
      </w:r>
      <w:r w:rsidR="00180961">
        <w:rPr>
          <w:rFonts w:asciiTheme="minorHAnsi" w:hAnsiTheme="minorHAnsi" w:cstheme="minorHAnsi"/>
          <w:color w:val="000000" w:themeColor="text1"/>
        </w:rPr>
        <w:t>Eden Park High School</w:t>
      </w:r>
    </w:p>
    <w:p w14:paraId="11765EEC" w14:textId="6DA9F6DE" w:rsidR="00477D3F" w:rsidRPr="00F347FA" w:rsidRDefault="00477D3F" w:rsidP="00F60F3E">
      <w:pPr>
        <w:rPr>
          <w:rFonts w:cstheme="minorHAnsi"/>
        </w:rPr>
      </w:pPr>
      <w:r w:rsidRPr="00F347FA">
        <w:rPr>
          <w:rFonts w:cstheme="minorHAnsi"/>
        </w:rPr>
        <w:t xml:space="preserve">Education for the 21st Century is a values-led organisation, driven by a determination to create welcoming and open schools for the local community, where every person thrives, makes excellent progress, and succeeds. We are committed to improving outcomes and transforming lives, realising social mobility, and the transformative power of education. We value the difference in </w:t>
      </w:r>
      <w:r w:rsidR="008028A4" w:rsidRPr="00F347FA">
        <w:rPr>
          <w:rFonts w:cstheme="minorHAnsi"/>
        </w:rPr>
        <w:t>all</w:t>
      </w:r>
      <w:r w:rsidRPr="00F347FA">
        <w:rPr>
          <w:rFonts w:cstheme="minorHAnsi"/>
        </w:rPr>
        <w:t xml:space="preserve"> our schools while seeking to bring them together around a framework that delivers an enriching experience and a great education for the young people within our care. </w:t>
      </w:r>
    </w:p>
    <w:p w14:paraId="5A9A7673" w14:textId="6A217ED7" w:rsidR="00477D3F" w:rsidRPr="00F347FA" w:rsidRDefault="00477D3F" w:rsidP="00F60F3E">
      <w:pPr>
        <w:rPr>
          <w:rFonts w:cstheme="minorHAnsi"/>
        </w:rPr>
      </w:pPr>
      <w:r w:rsidRPr="00F347FA">
        <w:rPr>
          <w:rFonts w:cstheme="minorHAnsi"/>
        </w:rPr>
        <w:t xml:space="preserve">We want the very best for </w:t>
      </w:r>
      <w:r w:rsidR="008028A4" w:rsidRPr="00F347FA">
        <w:rPr>
          <w:rFonts w:cstheme="minorHAnsi"/>
        </w:rPr>
        <w:t>all</w:t>
      </w:r>
      <w:r w:rsidRPr="00F347FA">
        <w:rPr>
          <w:rFonts w:cstheme="minorHAnsi"/>
        </w:rPr>
        <w:t xml:space="preserve"> our young people. Our plan to ensure that we deliver great schools is underpinned by our shared values of trust, kindness, and endeavour. Our schools and our staff are </w:t>
      </w:r>
      <w:r w:rsidR="008028A4" w:rsidRPr="00F347FA">
        <w:rPr>
          <w:rFonts w:cstheme="minorHAnsi"/>
        </w:rPr>
        <w:t>collaborative,</w:t>
      </w:r>
      <w:r w:rsidRPr="00F347FA">
        <w:rPr>
          <w:rFonts w:cstheme="minorHAnsi"/>
        </w:rPr>
        <w:t xml:space="preserve"> and we seek to create consistency and quality throughout.  </w:t>
      </w:r>
    </w:p>
    <w:p w14:paraId="72BF0692" w14:textId="77777777" w:rsidR="00477D3F" w:rsidRPr="00F347FA" w:rsidRDefault="00477D3F" w:rsidP="00F60F3E">
      <w:pPr>
        <w:rPr>
          <w:rFonts w:cstheme="minorHAnsi"/>
        </w:rPr>
      </w:pPr>
      <w:r w:rsidRPr="00F347FA">
        <w:rPr>
          <w:rFonts w:cstheme="minorHAnsi"/>
        </w:rPr>
        <w:t>Our leaders create improvement in schools that is robust and sustainable. We are as enthusiastic about developing and nurturing our staff, as we are about developing our young people. Our professional development programs and our approach to school improvement provide quality and rigor while creating a depth of experience and learning for our staff. </w:t>
      </w:r>
    </w:p>
    <w:p w14:paraId="77F09037" w14:textId="739615DC" w:rsidR="00F347FA" w:rsidRPr="000B3F54" w:rsidRDefault="00F347FA" w:rsidP="00F347FA">
      <w:pPr>
        <w:rPr>
          <w:rFonts w:cstheme="minorHAnsi"/>
        </w:rPr>
      </w:pPr>
      <w:r w:rsidRPr="00F347FA">
        <w:rPr>
          <w:rFonts w:cstheme="minorHAnsi"/>
          <w:color w:val="000000" w:themeColor="text1"/>
        </w:rPr>
        <w:t xml:space="preserve">In joining Eden Park High School and the family of schools within E21C you will gain access to an unparalleled </w:t>
      </w:r>
      <w:r w:rsidRPr="000B3F54">
        <w:rPr>
          <w:rFonts w:cstheme="minorHAnsi"/>
        </w:rPr>
        <w:t xml:space="preserve">level of support and development in a forward-thinking school and trust.   </w:t>
      </w:r>
    </w:p>
    <w:p w14:paraId="62D9796D" w14:textId="5B3F3D14" w:rsidR="00F347FA" w:rsidRPr="000B3F54" w:rsidRDefault="00E525D3" w:rsidP="00F347FA">
      <w:pPr>
        <w:rPr>
          <w:rFonts w:cstheme="minorHAnsi"/>
        </w:rPr>
      </w:pPr>
      <w:r w:rsidRPr="000B3F54">
        <w:rPr>
          <w:rFonts w:cstheme="minorHAnsi"/>
        </w:rPr>
        <w:t xml:space="preserve">This is an exciting opportunity for an </w:t>
      </w:r>
      <w:r w:rsidR="00DE7C2C" w:rsidRPr="000B3F54">
        <w:rPr>
          <w:rFonts w:cstheme="minorHAnsi"/>
        </w:rPr>
        <w:t xml:space="preserve">enthusiastic, </w:t>
      </w:r>
      <w:r w:rsidR="00F347FA" w:rsidRPr="000B3F54">
        <w:rPr>
          <w:rFonts w:cstheme="minorHAnsi"/>
        </w:rPr>
        <w:t xml:space="preserve">inspirational and </w:t>
      </w:r>
      <w:r w:rsidR="00050664" w:rsidRPr="000B3F54">
        <w:rPr>
          <w:rFonts w:cstheme="minorHAnsi"/>
        </w:rPr>
        <w:t>committed</w:t>
      </w:r>
      <w:r w:rsidR="00634EC4" w:rsidRPr="000B3F54">
        <w:rPr>
          <w:rFonts w:cstheme="minorHAnsi"/>
        </w:rPr>
        <w:t xml:space="preserve"> </w:t>
      </w:r>
      <w:r w:rsidR="00050664" w:rsidRPr="000B3F54">
        <w:rPr>
          <w:rFonts w:cstheme="minorHAnsi"/>
        </w:rPr>
        <w:t xml:space="preserve">Teacher of </w:t>
      </w:r>
      <w:r w:rsidR="00AA1D81">
        <w:rPr>
          <w:rFonts w:cstheme="minorHAnsi"/>
        </w:rPr>
        <w:t xml:space="preserve">Science, who has a passion and enthusiasm to make a positive impact on the pupils in our school. </w:t>
      </w:r>
    </w:p>
    <w:p w14:paraId="4C1436B8" w14:textId="77777777" w:rsidR="00F347FA" w:rsidRPr="00F347FA" w:rsidRDefault="00F347FA" w:rsidP="00F347FA">
      <w:pPr>
        <w:rPr>
          <w:rFonts w:cstheme="minorHAnsi"/>
          <w:color w:val="000000" w:themeColor="text1"/>
        </w:rPr>
      </w:pPr>
      <w:r w:rsidRPr="00F347FA">
        <w:rPr>
          <w:rFonts w:cstheme="minorHAnsi"/>
          <w:color w:val="000000" w:themeColor="text1"/>
        </w:rPr>
        <w:t>The ideal candidate will maintain rigorous high expectations for staff and students alike. They will also be similarly passionate about their own learning and engagement with continuous professional development, recognising that meaningful learning is much more than what happens in the classroom alone and the importance of enriching the curriculum through meaningful contributions towards our broad extra-curricular provision.</w:t>
      </w:r>
    </w:p>
    <w:p w14:paraId="3E840ECE" w14:textId="77777777" w:rsidR="00F347FA" w:rsidRPr="00F347FA" w:rsidRDefault="00F347FA" w:rsidP="00F347FA">
      <w:pPr>
        <w:rPr>
          <w:rFonts w:cstheme="minorHAnsi"/>
          <w:color w:val="000000" w:themeColor="text1"/>
        </w:rPr>
      </w:pPr>
      <w:r w:rsidRPr="00F347FA">
        <w:rPr>
          <w:rFonts w:cstheme="minorHAnsi"/>
          <w:color w:val="000000" w:themeColor="text1"/>
        </w:rPr>
        <w:t>You will have the opportunity to work with a talented team of like-minded leaders, teachers and a strong central team, all working together to build sustainable excellence in our schools</w:t>
      </w:r>
    </w:p>
    <w:p w14:paraId="6B38C621" w14:textId="77777777" w:rsidR="00F347FA" w:rsidRPr="00F347FA" w:rsidRDefault="00F347FA" w:rsidP="00F347FA">
      <w:pPr>
        <w:rPr>
          <w:rFonts w:cstheme="minorHAnsi"/>
          <w:color w:val="000000" w:themeColor="text1"/>
        </w:rPr>
      </w:pPr>
      <w:r w:rsidRPr="00F347FA">
        <w:rPr>
          <w:rFonts w:cstheme="minorHAnsi"/>
          <w:color w:val="000000" w:themeColor="text1"/>
        </w:rPr>
        <w:t>The successful candidate will:</w:t>
      </w:r>
    </w:p>
    <w:p w14:paraId="7C15E342" w14:textId="77777777" w:rsidR="00F347FA" w:rsidRPr="00F347FA" w:rsidRDefault="00F347FA" w:rsidP="00F347FA">
      <w:pPr>
        <w:pStyle w:val="ListParagraph"/>
        <w:numPr>
          <w:ilvl w:val="0"/>
          <w:numId w:val="6"/>
        </w:numPr>
        <w:rPr>
          <w:rFonts w:cstheme="minorHAnsi"/>
          <w:color w:val="000000" w:themeColor="text1"/>
        </w:rPr>
      </w:pPr>
      <w:r w:rsidRPr="00F347FA">
        <w:rPr>
          <w:rFonts w:cstheme="minorHAnsi"/>
          <w:color w:val="000000" w:themeColor="text1"/>
        </w:rPr>
        <w:t>Join a forward-looking, high achieving school</w:t>
      </w:r>
    </w:p>
    <w:p w14:paraId="6EBC642B" w14:textId="77777777" w:rsidR="00F347FA" w:rsidRPr="00F347FA" w:rsidRDefault="00F347FA" w:rsidP="00F347FA">
      <w:pPr>
        <w:pStyle w:val="ListParagraph"/>
        <w:numPr>
          <w:ilvl w:val="0"/>
          <w:numId w:val="6"/>
        </w:numPr>
        <w:rPr>
          <w:rFonts w:cstheme="minorHAnsi"/>
          <w:color w:val="000000" w:themeColor="text1"/>
        </w:rPr>
      </w:pPr>
      <w:r w:rsidRPr="00F347FA">
        <w:rPr>
          <w:rFonts w:cstheme="minorHAnsi"/>
          <w:color w:val="000000" w:themeColor="text1"/>
        </w:rPr>
        <w:t>A school that offers a genuine opportunity for meaningful career development.</w:t>
      </w:r>
    </w:p>
    <w:p w14:paraId="4C5BB5F0" w14:textId="77777777" w:rsidR="00F347FA" w:rsidRPr="00F347FA" w:rsidRDefault="00F347FA" w:rsidP="00F347FA">
      <w:pPr>
        <w:pStyle w:val="ListParagraph"/>
        <w:numPr>
          <w:ilvl w:val="0"/>
          <w:numId w:val="6"/>
        </w:numPr>
        <w:rPr>
          <w:rFonts w:cstheme="minorHAnsi"/>
          <w:color w:val="000000" w:themeColor="text1"/>
        </w:rPr>
      </w:pPr>
      <w:r w:rsidRPr="00F347FA">
        <w:rPr>
          <w:rFonts w:cstheme="minorHAnsi"/>
          <w:color w:val="000000" w:themeColor="text1"/>
        </w:rPr>
        <w:t>A positive and supportive department of enthusiastic and motivated teachers, including TLR holders.</w:t>
      </w:r>
    </w:p>
    <w:p w14:paraId="755F9CD0" w14:textId="77777777" w:rsidR="00F347FA" w:rsidRPr="00F347FA" w:rsidRDefault="00F347FA" w:rsidP="00F347FA">
      <w:pPr>
        <w:pStyle w:val="ListParagraph"/>
        <w:numPr>
          <w:ilvl w:val="0"/>
          <w:numId w:val="6"/>
        </w:numPr>
        <w:rPr>
          <w:rFonts w:cstheme="minorHAnsi"/>
          <w:color w:val="000000" w:themeColor="text1"/>
        </w:rPr>
      </w:pPr>
      <w:r w:rsidRPr="00F347FA">
        <w:rPr>
          <w:rFonts w:cstheme="minorHAnsi"/>
          <w:color w:val="000000" w:themeColor="text1"/>
        </w:rPr>
        <w:t>Contribute to wider improvement of the school and trust</w:t>
      </w:r>
    </w:p>
    <w:p w14:paraId="700FD597" w14:textId="77777777" w:rsidR="00F347FA" w:rsidRPr="00F347FA" w:rsidRDefault="00F347FA" w:rsidP="00F347FA">
      <w:pPr>
        <w:pStyle w:val="ListParagraph"/>
        <w:numPr>
          <w:ilvl w:val="0"/>
          <w:numId w:val="6"/>
        </w:numPr>
        <w:rPr>
          <w:rFonts w:cstheme="minorHAnsi"/>
          <w:color w:val="000000" w:themeColor="text1"/>
        </w:rPr>
      </w:pPr>
      <w:r w:rsidRPr="00F347FA">
        <w:rPr>
          <w:rFonts w:cstheme="minorHAnsi"/>
          <w:color w:val="000000" w:themeColor="text1"/>
        </w:rPr>
        <w:t>Excellent career opportunities within the trust</w:t>
      </w:r>
    </w:p>
    <w:p w14:paraId="6A843033" w14:textId="77777777" w:rsidR="00F347FA" w:rsidRPr="00F347FA" w:rsidRDefault="00F347FA" w:rsidP="00F347FA">
      <w:pPr>
        <w:pStyle w:val="ListParagraph"/>
        <w:numPr>
          <w:ilvl w:val="0"/>
          <w:numId w:val="6"/>
        </w:numPr>
        <w:rPr>
          <w:rFonts w:cstheme="minorHAnsi"/>
          <w:color w:val="000000" w:themeColor="text1"/>
        </w:rPr>
      </w:pPr>
      <w:r w:rsidRPr="00F347FA">
        <w:rPr>
          <w:rFonts w:cstheme="minorHAnsi"/>
          <w:color w:val="000000" w:themeColor="text1"/>
        </w:rPr>
        <w:t>Be driven and committed to your students</w:t>
      </w:r>
    </w:p>
    <w:p w14:paraId="6C39F64E" w14:textId="77777777" w:rsidR="00F347FA" w:rsidRPr="00F347FA" w:rsidRDefault="00F347FA" w:rsidP="00F347FA">
      <w:pPr>
        <w:pStyle w:val="ListParagraph"/>
        <w:numPr>
          <w:ilvl w:val="0"/>
          <w:numId w:val="6"/>
        </w:numPr>
        <w:rPr>
          <w:rFonts w:cstheme="minorHAnsi"/>
          <w:color w:val="000000" w:themeColor="text1"/>
        </w:rPr>
      </w:pPr>
      <w:r w:rsidRPr="00F347FA">
        <w:rPr>
          <w:rFonts w:cstheme="minorHAnsi"/>
          <w:color w:val="000000" w:themeColor="text1"/>
        </w:rPr>
        <w:t>An excellent practitioner who is willing to challenge and be challenged</w:t>
      </w:r>
    </w:p>
    <w:p w14:paraId="495D9CC0" w14:textId="3CB088BC" w:rsidR="00477D3F" w:rsidRPr="00F347FA" w:rsidRDefault="00477D3F" w:rsidP="00477D3F">
      <w:pPr>
        <w:rPr>
          <w:rFonts w:cstheme="minorHAnsi"/>
        </w:rPr>
      </w:pPr>
    </w:p>
    <w:p w14:paraId="01337827" w14:textId="24170242" w:rsidR="00477D3F" w:rsidRDefault="00477D3F">
      <w:pPr>
        <w:rPr>
          <w:rFonts w:cstheme="minorHAnsi"/>
          <w:spacing w:val="2"/>
          <w:sz w:val="22"/>
          <w:szCs w:val="22"/>
        </w:rPr>
      </w:pPr>
    </w:p>
    <w:p w14:paraId="21BE5739" w14:textId="1E24F6DB" w:rsidR="00AA1D81" w:rsidRDefault="00AA1D81">
      <w:pPr>
        <w:rPr>
          <w:rFonts w:cstheme="minorHAnsi"/>
          <w:spacing w:val="2"/>
          <w:sz w:val="22"/>
          <w:szCs w:val="22"/>
        </w:rPr>
      </w:pPr>
    </w:p>
    <w:p w14:paraId="0B1EFE89" w14:textId="77777777" w:rsidR="00AA1D81" w:rsidRDefault="00AA1D81">
      <w:pPr>
        <w:rPr>
          <w:rFonts w:cstheme="minorHAnsi"/>
          <w:spacing w:val="2"/>
          <w:sz w:val="22"/>
          <w:szCs w:val="22"/>
        </w:rPr>
      </w:pPr>
    </w:p>
    <w:p w14:paraId="27F5EB9A" w14:textId="637EC70C" w:rsidR="00477D3F" w:rsidRPr="00477D3F" w:rsidRDefault="00477D3F" w:rsidP="00477D3F">
      <w:pPr>
        <w:rPr>
          <w:rFonts w:cstheme="minorHAnsi"/>
          <w:spacing w:val="2"/>
          <w:sz w:val="22"/>
          <w:szCs w:val="22"/>
        </w:rPr>
      </w:pPr>
    </w:p>
    <w:p w14:paraId="7C45D3CE" w14:textId="28A6C892" w:rsidR="006D0E03" w:rsidRDefault="006D0E03" w:rsidP="00477D3F">
      <w:pPr>
        <w:pStyle w:val="NewParagraphStyle"/>
        <w:suppressAutoHyphens/>
        <w:spacing w:line="276" w:lineRule="auto"/>
        <w:rPr>
          <w:rFonts w:asciiTheme="minorHAnsi" w:hAnsiTheme="minorHAnsi" w:cstheme="minorHAnsi"/>
          <w:sz w:val="36"/>
          <w:szCs w:val="36"/>
        </w:rPr>
      </w:pPr>
    </w:p>
    <w:p w14:paraId="61CF7EF3" w14:textId="168F4FD9" w:rsidR="00477D3F" w:rsidRDefault="000D652F">
      <w:pPr>
        <w:rPr>
          <w:rFonts w:cstheme="minorHAnsi"/>
          <w:color w:val="495963"/>
          <w:spacing w:val="39"/>
          <w:sz w:val="36"/>
          <w:szCs w:val="36"/>
        </w:rPr>
      </w:pPr>
      <w:r>
        <w:rPr>
          <w:rFonts w:cstheme="minorHAnsi"/>
          <w:noProof/>
          <w:sz w:val="36"/>
          <w:szCs w:val="36"/>
        </w:rPr>
        <mc:AlternateContent>
          <mc:Choice Requires="wps">
            <w:drawing>
              <wp:anchor distT="0" distB="0" distL="114300" distR="114300" simplePos="0" relativeHeight="251673600" behindDoc="0" locked="0" layoutInCell="1" allowOverlap="1" wp14:anchorId="0116807C" wp14:editId="420068AA">
                <wp:simplePos x="0" y="0"/>
                <wp:positionH relativeFrom="column">
                  <wp:posOffset>-992505</wp:posOffset>
                </wp:positionH>
                <wp:positionV relativeFrom="paragraph">
                  <wp:posOffset>-1252855</wp:posOffset>
                </wp:positionV>
                <wp:extent cx="7745730" cy="10789920"/>
                <wp:effectExtent l="0" t="0" r="13970" b="17780"/>
                <wp:wrapNone/>
                <wp:docPr id="55" name="Text Box 55"/>
                <wp:cNvGraphicFramePr/>
                <a:graphic xmlns:a="http://schemas.openxmlformats.org/drawingml/2006/main">
                  <a:graphicData uri="http://schemas.microsoft.com/office/word/2010/wordprocessingShape">
                    <wps:wsp>
                      <wps:cNvSpPr txBox="1"/>
                      <wps:spPr>
                        <a:xfrm>
                          <a:off x="0" y="0"/>
                          <a:ext cx="7745730" cy="10789920"/>
                        </a:xfrm>
                        <a:prstGeom prst="rect">
                          <a:avLst/>
                        </a:prstGeom>
                        <a:solidFill>
                          <a:schemeClr val="lt1"/>
                        </a:solidFill>
                        <a:ln w="6350">
                          <a:solidFill>
                            <a:prstClr val="black"/>
                          </a:solidFill>
                        </a:ln>
                      </wps:spPr>
                      <wps:txbx>
                        <w:txbxContent>
                          <w:p w14:paraId="0EC64BF9" w14:textId="12F706E2" w:rsidR="00477D3F" w:rsidRDefault="00971DCF" w:rsidP="00B40732">
                            <w:pPr>
                              <w:jc w:val="center"/>
                            </w:pPr>
                            <w:r>
                              <w:rPr>
                                <w:rFonts w:cstheme="minorHAnsi"/>
                                <w:noProof/>
                                <w:color w:val="495963"/>
                                <w:spacing w:val="39"/>
                                <w:sz w:val="36"/>
                                <w:szCs w:val="36"/>
                              </w:rPr>
                              <w:drawing>
                                <wp:inline distT="0" distB="0" distL="0" distR="0" wp14:anchorId="29CFD7C8" wp14:editId="5C5550B7">
                                  <wp:extent cx="6546850" cy="9820275"/>
                                  <wp:effectExtent l="0" t="0" r="635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7" cstate="screen">
                                            <a:extLst>
                                              <a:ext uri="{28A0092B-C50C-407E-A947-70E740481C1C}">
                                                <a14:useLocalDpi xmlns:a14="http://schemas.microsoft.com/office/drawing/2010/main"/>
                                              </a:ext>
                                            </a:extLst>
                                          </a:blip>
                                          <a:stretch>
                                            <a:fillRect/>
                                          </a:stretch>
                                        </pic:blipFill>
                                        <pic:spPr>
                                          <a:xfrm>
                                            <a:off x="0" y="0"/>
                                            <a:ext cx="6547060" cy="98205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6807C" id="Text Box 55" o:spid="_x0000_s1036" type="#_x0000_t202" style="position:absolute;margin-left:-78.15pt;margin-top:-98.65pt;width:609.9pt;height:84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" fillcolor="white [3201]" strokeweight=".5pt">
                <v:textbox>
                  <w:txbxContent>
                    <w:p w14:paraId="0EC64BF9" w14:textId="12F706E2" w:rsidR="00477D3F" w:rsidRDefault="00971DCF" w:rsidP="00B40732">
                      <w:pPr>
                        <w:jc w:val="center"/>
                      </w:pPr>
                      <w:r>
                        <w:rPr>
                          <w:rFonts w:cstheme="minorHAnsi"/>
                          <w:noProof/>
                          <w:color w:val="495963"/>
                          <w:spacing w:val="39"/>
                          <w:sz w:val="36"/>
                          <w:szCs w:val="36"/>
                        </w:rPr>
                        <w:drawing>
                          <wp:inline distT="0" distB="0" distL="0" distR="0" wp14:anchorId="29CFD7C8" wp14:editId="5C5550B7">
                            <wp:extent cx="6546850" cy="9820275"/>
                            <wp:effectExtent l="0" t="0" r="635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8" cstate="screen">
                                      <a:extLst>
                                        <a:ext uri="{28A0092B-C50C-407E-A947-70E740481C1C}">
                                          <a14:useLocalDpi xmlns:a14="http://schemas.microsoft.com/office/drawing/2010/main"/>
                                        </a:ext>
                                      </a:extLst>
                                    </a:blip>
                                    <a:stretch>
                                      <a:fillRect/>
                                    </a:stretch>
                                  </pic:blipFill>
                                  <pic:spPr>
                                    <a:xfrm>
                                      <a:off x="0" y="0"/>
                                      <a:ext cx="6547060" cy="9820590"/>
                                    </a:xfrm>
                                    <a:prstGeom prst="rect">
                                      <a:avLst/>
                                    </a:prstGeom>
                                  </pic:spPr>
                                </pic:pic>
                              </a:graphicData>
                            </a:graphic>
                          </wp:inline>
                        </w:drawing>
                      </w:r>
                    </w:p>
                  </w:txbxContent>
                </v:textbox>
              </v:shape>
            </w:pict>
          </mc:Fallback>
        </mc:AlternateContent>
      </w:r>
      <w:r w:rsidR="00477D3F">
        <w:rPr>
          <w:rFonts w:cstheme="minorHAnsi"/>
          <w:sz w:val="36"/>
          <w:szCs w:val="36"/>
        </w:rPr>
        <w:br w:type="page"/>
      </w:r>
    </w:p>
    <w:p w14:paraId="4A580E90" w14:textId="102C2A7E" w:rsidR="00477D3F" w:rsidRDefault="00477D3F" w:rsidP="00477D3F">
      <w:pPr>
        <w:pStyle w:val="NewParagraphStyle"/>
        <w:suppressAutoHyphens/>
        <w:spacing w:line="276" w:lineRule="auto"/>
        <w:rPr>
          <w:rFonts w:asciiTheme="minorHAnsi" w:hAnsiTheme="minorHAnsi" w:cstheme="minorHAnsi"/>
          <w:sz w:val="36"/>
          <w:szCs w:val="36"/>
        </w:rPr>
      </w:pPr>
    </w:p>
    <w:p w14:paraId="04D50A19" w14:textId="77777777" w:rsidR="007A2B93" w:rsidRPr="00863FFA" w:rsidRDefault="007A2B93" w:rsidP="007A2B93">
      <w:pPr>
        <w:spacing w:before="100"/>
        <w:ind w:left="720"/>
        <w:rPr>
          <w:rFonts w:cstheme="minorHAnsi"/>
          <w:sz w:val="22"/>
        </w:rPr>
      </w:pPr>
    </w:p>
    <w:p w14:paraId="7BF105A5" w14:textId="77777777" w:rsidR="007A2B93" w:rsidRPr="007A2B93" w:rsidRDefault="007A2B93" w:rsidP="007A2B93">
      <w:pPr>
        <w:rPr>
          <w:color w:val="435660"/>
          <w:sz w:val="52"/>
          <w:szCs w:val="52"/>
        </w:rPr>
      </w:pPr>
      <w:r w:rsidRPr="007A2B93">
        <w:rPr>
          <w:color w:val="435660"/>
          <w:sz w:val="52"/>
          <w:szCs w:val="52"/>
        </w:rPr>
        <w:t>JOB DESCRIPTION</w:t>
      </w:r>
    </w:p>
    <w:p w14:paraId="22BBE9DC" w14:textId="12ECEFA5" w:rsidR="009A4211" w:rsidRDefault="007A2B93" w:rsidP="007A2B93">
      <w:pPr>
        <w:shd w:val="clear" w:color="auto" w:fill="FFFFFF" w:themeFill="background1"/>
        <w:spacing w:before="150" w:after="150"/>
        <w:textAlignment w:val="baseline"/>
        <w:outlineLvl w:val="0"/>
        <w:rPr>
          <w:sz w:val="22"/>
        </w:rPr>
      </w:pPr>
      <w:r w:rsidRPr="007A2B93">
        <w:rPr>
          <w:rFonts w:eastAsia="Times New Roman" w:cstheme="minorHAnsi"/>
          <w:kern w:val="36"/>
          <w:sz w:val="22"/>
        </w:rPr>
        <w:t>JOB TITLE:</w:t>
      </w:r>
      <w:r>
        <w:rPr>
          <w:rFonts w:eastAsia="Times New Roman" w:cstheme="minorHAnsi"/>
          <w:b/>
          <w:bCs/>
          <w:kern w:val="36"/>
          <w:sz w:val="22"/>
        </w:rPr>
        <w:t xml:space="preserve"> </w:t>
      </w:r>
      <w:r w:rsidR="00F347FA">
        <w:rPr>
          <w:rFonts w:eastAsia="Times New Roman" w:cstheme="minorHAnsi"/>
          <w:b/>
          <w:bCs/>
          <w:kern w:val="36"/>
          <w:sz w:val="22"/>
        </w:rPr>
        <w:tab/>
      </w:r>
      <w:r w:rsidR="00F347FA">
        <w:rPr>
          <w:rFonts w:eastAsia="Times New Roman" w:cstheme="minorHAnsi"/>
          <w:b/>
          <w:bCs/>
          <w:kern w:val="36"/>
          <w:sz w:val="22"/>
        </w:rPr>
        <w:tab/>
      </w:r>
      <w:r w:rsidR="008839DC">
        <w:rPr>
          <w:rFonts w:eastAsia="Times New Roman" w:cstheme="minorHAnsi"/>
          <w:b/>
          <w:bCs/>
          <w:kern w:val="36"/>
          <w:sz w:val="22"/>
        </w:rPr>
        <w:t>Teacher of</w:t>
      </w:r>
      <w:r w:rsidR="005C5BE1">
        <w:rPr>
          <w:rFonts w:eastAsia="Times New Roman" w:cstheme="minorHAnsi"/>
          <w:b/>
          <w:bCs/>
          <w:kern w:val="36"/>
          <w:sz w:val="22"/>
        </w:rPr>
        <w:t xml:space="preserve"> </w:t>
      </w:r>
      <w:r w:rsidR="00AA1D81">
        <w:rPr>
          <w:rFonts w:eastAsia="Times New Roman" w:cstheme="minorHAnsi"/>
          <w:b/>
          <w:bCs/>
          <w:kern w:val="36"/>
          <w:sz w:val="22"/>
        </w:rPr>
        <w:t>Science</w:t>
      </w:r>
      <w:r>
        <w:rPr>
          <w:rFonts w:eastAsia="Times New Roman" w:cstheme="minorHAnsi"/>
          <w:b/>
          <w:bCs/>
          <w:kern w:val="36"/>
          <w:sz w:val="22"/>
        </w:rPr>
        <w:br/>
      </w:r>
      <w:r w:rsidRPr="007A2B93">
        <w:rPr>
          <w:sz w:val="22"/>
          <w:bdr w:val="none" w:sz="0" w:space="0" w:color="auto" w:frame="1"/>
        </w:rPr>
        <w:t>CLOSING DATE:</w:t>
      </w:r>
      <w:r w:rsidR="00F347FA">
        <w:rPr>
          <w:sz w:val="22"/>
        </w:rPr>
        <w:tab/>
      </w:r>
      <w:r w:rsidR="00F347FA">
        <w:rPr>
          <w:sz w:val="22"/>
        </w:rPr>
        <w:tab/>
      </w:r>
      <w:r w:rsidR="00180961">
        <w:rPr>
          <w:sz w:val="22"/>
        </w:rPr>
        <w:t xml:space="preserve"> </w:t>
      </w:r>
      <w:r w:rsidR="00590FF9">
        <w:rPr>
          <w:sz w:val="22"/>
        </w:rPr>
        <w:t>9am Monday 12 June 2023*</w:t>
      </w:r>
      <w:r>
        <w:rPr>
          <w:sz w:val="22"/>
        </w:rPr>
        <w:br/>
      </w:r>
      <w:r w:rsidRPr="007A2B93">
        <w:rPr>
          <w:sz w:val="22"/>
          <w:bdr w:val="none" w:sz="0" w:space="0" w:color="auto" w:frame="1"/>
        </w:rPr>
        <w:t>SALARY:</w:t>
      </w:r>
      <w:r w:rsidR="00F347FA">
        <w:rPr>
          <w:sz w:val="22"/>
        </w:rPr>
        <w:tab/>
      </w:r>
      <w:r w:rsidR="00F347FA">
        <w:rPr>
          <w:sz w:val="22"/>
        </w:rPr>
        <w:tab/>
        <w:t xml:space="preserve">MPS/UPS </w:t>
      </w:r>
      <w:r>
        <w:rPr>
          <w:sz w:val="22"/>
        </w:rPr>
        <w:br/>
      </w:r>
      <w:r w:rsidRPr="007A2B93">
        <w:rPr>
          <w:sz w:val="22"/>
          <w:bdr w:val="none" w:sz="0" w:space="0" w:color="auto" w:frame="1"/>
        </w:rPr>
        <w:t>CONTRACT TYPE:</w:t>
      </w:r>
      <w:r w:rsidR="00180961">
        <w:rPr>
          <w:sz w:val="22"/>
        </w:rPr>
        <w:t xml:space="preserve"> </w:t>
      </w:r>
      <w:r w:rsidR="00F347FA">
        <w:rPr>
          <w:sz w:val="22"/>
        </w:rPr>
        <w:tab/>
        <w:t>Permanent</w:t>
      </w:r>
    </w:p>
    <w:p w14:paraId="07C5D559" w14:textId="4407F415" w:rsidR="007A2B93" w:rsidRPr="007A2B93" w:rsidRDefault="007A2B93" w:rsidP="007A2B93">
      <w:pPr>
        <w:shd w:val="clear" w:color="auto" w:fill="FFFFFF" w:themeFill="background1"/>
        <w:spacing w:before="150" w:after="150"/>
        <w:textAlignment w:val="baseline"/>
        <w:outlineLvl w:val="0"/>
        <w:rPr>
          <w:sz w:val="22"/>
        </w:rPr>
      </w:pPr>
      <w:r w:rsidRPr="007A2B93">
        <w:rPr>
          <w:sz w:val="22"/>
          <w:bdr w:val="none" w:sz="0" w:space="0" w:color="auto" w:frame="1"/>
        </w:rPr>
        <w:t>LOCATION:</w:t>
      </w:r>
      <w:r w:rsidR="00F347FA">
        <w:rPr>
          <w:sz w:val="22"/>
          <w:bdr w:val="none" w:sz="0" w:space="0" w:color="auto" w:frame="1"/>
        </w:rPr>
        <w:tab/>
      </w:r>
      <w:r w:rsidR="00F347FA">
        <w:rPr>
          <w:sz w:val="22"/>
          <w:bdr w:val="none" w:sz="0" w:space="0" w:color="auto" w:frame="1"/>
        </w:rPr>
        <w:tab/>
        <w:t>Eden Park High School</w:t>
      </w:r>
      <w:r w:rsidR="00180961">
        <w:rPr>
          <w:sz w:val="22"/>
        </w:rPr>
        <w:t xml:space="preserve"> </w:t>
      </w:r>
      <w:r>
        <w:rPr>
          <w:sz w:val="22"/>
        </w:rPr>
        <w:br/>
      </w:r>
      <w:r w:rsidRPr="007A2B93">
        <w:rPr>
          <w:rFonts w:cstheme="minorHAnsi"/>
          <w:sz w:val="22"/>
        </w:rPr>
        <w:t xml:space="preserve">REPORTING TO: </w:t>
      </w:r>
      <w:r w:rsidR="00F347FA">
        <w:rPr>
          <w:rFonts w:cstheme="minorHAnsi"/>
          <w:sz w:val="22"/>
        </w:rPr>
        <w:tab/>
        <w:t xml:space="preserve">Head </w:t>
      </w:r>
      <w:r w:rsidR="008839DC">
        <w:rPr>
          <w:rFonts w:cstheme="minorHAnsi"/>
          <w:sz w:val="22"/>
        </w:rPr>
        <w:t xml:space="preserve">of </w:t>
      </w:r>
      <w:r w:rsidR="00AA1D81">
        <w:rPr>
          <w:rFonts w:cstheme="minorHAnsi"/>
          <w:sz w:val="22"/>
        </w:rPr>
        <w:t>Science</w:t>
      </w:r>
    </w:p>
    <w:p w14:paraId="4B9678BE" w14:textId="2CDAC134" w:rsidR="007A2B93" w:rsidRPr="007A2B93" w:rsidRDefault="007A2B93" w:rsidP="00180BE5">
      <w:pPr>
        <w:pStyle w:val="Heading1"/>
      </w:pPr>
      <w:r w:rsidRPr="007A2B93">
        <w:t xml:space="preserve">JOB </w:t>
      </w:r>
      <w:r w:rsidRPr="00180BE5">
        <w:t>PURPOSE</w:t>
      </w:r>
    </w:p>
    <w:p w14:paraId="401EA5E6" w14:textId="0578F1A1" w:rsidR="00F347FA" w:rsidRPr="00063889" w:rsidRDefault="00F347FA" w:rsidP="00F347FA">
      <w:pPr>
        <w:spacing w:after="0" w:line="259" w:lineRule="auto"/>
        <w:rPr>
          <w:rFonts w:asciiTheme="majorHAnsi" w:hAnsiTheme="majorHAnsi" w:cstheme="majorHAnsi"/>
          <w:sz w:val="22"/>
        </w:rPr>
      </w:pPr>
      <w:r w:rsidRPr="00063889">
        <w:rPr>
          <w:rFonts w:asciiTheme="majorHAnsi" w:hAnsiTheme="majorHAnsi" w:cstheme="majorHAnsi"/>
          <w:sz w:val="22"/>
        </w:rPr>
        <w:t xml:space="preserve">All teachers at </w:t>
      </w:r>
      <w:r w:rsidR="0011409B">
        <w:rPr>
          <w:rFonts w:asciiTheme="majorHAnsi" w:hAnsiTheme="majorHAnsi" w:cstheme="majorHAnsi"/>
          <w:sz w:val="22"/>
        </w:rPr>
        <w:t xml:space="preserve">Eden Park High School </w:t>
      </w:r>
      <w:r w:rsidRPr="00063889">
        <w:rPr>
          <w:rFonts w:asciiTheme="majorHAnsi" w:hAnsiTheme="majorHAnsi" w:cstheme="majorHAnsi"/>
          <w:sz w:val="22"/>
        </w:rPr>
        <w:t>are viewed as both leaders and managers of the academic and pastoral curriculum.</w:t>
      </w:r>
    </w:p>
    <w:p w14:paraId="14ACC1F4" w14:textId="77777777" w:rsidR="00F13D95" w:rsidRPr="00F13D95" w:rsidRDefault="00F13D95" w:rsidP="00F347FA">
      <w:pPr>
        <w:spacing w:after="0" w:line="259" w:lineRule="auto"/>
        <w:rPr>
          <w:rFonts w:asciiTheme="majorHAnsi" w:hAnsiTheme="majorHAnsi" w:cstheme="majorHAnsi"/>
          <w:sz w:val="22"/>
          <w:szCs w:val="22"/>
        </w:rPr>
      </w:pPr>
      <w:r w:rsidRPr="00F13D95">
        <w:rPr>
          <w:rFonts w:asciiTheme="majorHAnsi" w:hAnsiTheme="majorHAnsi" w:cstheme="majorHAnsi"/>
          <w:b/>
          <w:bCs/>
          <w:sz w:val="22"/>
          <w:szCs w:val="22"/>
        </w:rPr>
        <w:t>Definition of the role is</w:t>
      </w:r>
      <w:r w:rsidRPr="00F13D95">
        <w:rPr>
          <w:rFonts w:asciiTheme="majorHAnsi" w:hAnsiTheme="majorHAnsi" w:cstheme="majorHAnsi"/>
          <w:sz w:val="22"/>
          <w:szCs w:val="22"/>
        </w:rPr>
        <w:t>: “To provide excellent teaching that facilitates high quality learning for all students. Encourage all students to be the best they can be through setting the highest of expectations”.</w:t>
      </w:r>
    </w:p>
    <w:p w14:paraId="2F7031C1" w14:textId="6BE877BD" w:rsidR="00F23115" w:rsidRDefault="00F23115" w:rsidP="00833FB6">
      <w:pPr>
        <w:pStyle w:val="Subtitle"/>
      </w:pPr>
      <w:r w:rsidRPr="00C74C26">
        <w:t xml:space="preserve">Key </w:t>
      </w:r>
      <w:r w:rsidR="008C3ECF">
        <w:t xml:space="preserve">areas of </w:t>
      </w:r>
      <w:r w:rsidR="00833FB6">
        <w:t>RESPONSIBILIT</w:t>
      </w:r>
      <w:r w:rsidR="008C3ECF">
        <w:t>y</w:t>
      </w:r>
    </w:p>
    <w:p w14:paraId="6AF40917" w14:textId="77777777" w:rsidR="008C3ECF" w:rsidRPr="008918E5" w:rsidRDefault="008C3ECF"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To lead and undertake any job at the reasonable request of the Head Teacher</w:t>
      </w:r>
    </w:p>
    <w:p w14:paraId="071B2A6E" w14:textId="77777777" w:rsidR="008C3ECF" w:rsidRPr="008918E5" w:rsidRDefault="008C3ECF"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Take part in duty teams as required.</w:t>
      </w:r>
    </w:p>
    <w:p w14:paraId="5852F588" w14:textId="77777777" w:rsidR="001806DC" w:rsidRPr="008918E5" w:rsidRDefault="008C3ECF"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Work effectively with others to achieve tasks.</w:t>
      </w:r>
    </w:p>
    <w:p w14:paraId="22B095C2" w14:textId="77777777" w:rsidR="001806DC" w:rsidRPr="008918E5" w:rsidRDefault="008C3ECF"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Manage the Learning and Teaching process of students in your responsibility area.</w:t>
      </w:r>
    </w:p>
    <w:p w14:paraId="2A20EA26" w14:textId="77777777" w:rsidR="001806DC" w:rsidRPr="008918E5" w:rsidRDefault="008C3ECF"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Challenge any low expectations from students or parents.</w:t>
      </w:r>
    </w:p>
    <w:p w14:paraId="3827A9EB" w14:textId="77777777" w:rsidR="001806DC" w:rsidRPr="008918E5" w:rsidRDefault="008C3ECF"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Lead aspects of the department under the reasonable directive of your HoD.</w:t>
      </w:r>
    </w:p>
    <w:p w14:paraId="6D3DBA67" w14:textId="77777777" w:rsidR="001806DC" w:rsidRPr="008918E5" w:rsidRDefault="008C3ECF"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Attend departmental and school functions, including Options Evening and Open Evening.</w:t>
      </w:r>
    </w:p>
    <w:p w14:paraId="5F0968CA" w14:textId="77777777" w:rsidR="001806DC" w:rsidRPr="008918E5" w:rsidRDefault="008C3ECF"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To meet all relevant deadlines as and when requested.</w:t>
      </w:r>
    </w:p>
    <w:p w14:paraId="752E8AE4" w14:textId="77777777" w:rsidR="001806DC" w:rsidRPr="008918E5" w:rsidRDefault="008C3ECF"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To ensure adequate cover work is set in accordance with whole school practice.</w:t>
      </w:r>
    </w:p>
    <w:p w14:paraId="504690B6" w14:textId="38B18E76" w:rsidR="008C3ECF" w:rsidRPr="008918E5" w:rsidRDefault="008C3ECF"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Teach throughout the age and ability range as required or with relevant training to teach in other curriculum areas at the direction of the Head Teacher</w:t>
      </w:r>
    </w:p>
    <w:p w14:paraId="27402C48" w14:textId="77777777" w:rsidR="00196AF0"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Ensure all lessons are thoroughly planned and delivered to at least a ‘good’ standard</w:t>
      </w:r>
    </w:p>
    <w:p w14:paraId="73D8C083" w14:textId="77777777" w:rsidR="00196AF0"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Evaluate the impact of all activities on the quality of learning and teaching.</w:t>
      </w:r>
    </w:p>
    <w:p w14:paraId="75364745" w14:textId="77777777" w:rsidR="00196AF0"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Carry out the assessment, monitoring, recording, and reporting of students’ attainments and achievements in accordance with the Assessment Policy.</w:t>
      </w:r>
    </w:p>
    <w:p w14:paraId="5102ED5E" w14:textId="77777777" w:rsidR="00196AF0"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Have thorough knowledge of and regularly use student data to track progress.</w:t>
      </w:r>
    </w:p>
    <w:p w14:paraId="4512232D" w14:textId="77777777" w:rsidR="00196AF0"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Develop student literacy, numeracy, and ICT in lessons through high quality teaching.</w:t>
      </w:r>
    </w:p>
    <w:p w14:paraId="476E0C4C" w14:textId="77777777" w:rsidR="00196AF0"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Pay due regard to the differing needs and abilities of students when planning curriculum delivery.</w:t>
      </w:r>
    </w:p>
    <w:p w14:paraId="03E1FFB9" w14:textId="77777777" w:rsidR="00196AF0"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Play a full and active role in departmental Curriculum development.</w:t>
      </w:r>
    </w:p>
    <w:p w14:paraId="2FCB8E4A" w14:textId="77777777" w:rsidR="00196AF0"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Support all whole school policies.</w:t>
      </w:r>
    </w:p>
    <w:p w14:paraId="428C8110" w14:textId="77777777" w:rsidR="00196AF0"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Fully participate in the school’s Pastoral Management and organisation, including the acceptance of a form tutor role as required.</w:t>
      </w:r>
    </w:p>
    <w:p w14:paraId="4D42772B" w14:textId="77777777" w:rsidR="00196AF0"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To actively support the school’s Rewards System.</w:t>
      </w:r>
    </w:p>
    <w:p w14:paraId="7C0CDB90" w14:textId="77777777" w:rsidR="00196AF0"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lastRenderedPageBreak/>
        <w:t>Ensure the effective use of associate staff as required.</w:t>
      </w:r>
    </w:p>
    <w:p w14:paraId="64CAF2DC" w14:textId="77777777" w:rsidR="008918E5"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Take an active part in the school’s appraisal cycle.</w:t>
      </w:r>
    </w:p>
    <w:p w14:paraId="769195BA" w14:textId="77777777" w:rsidR="008918E5"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Develop your CPD needs in consultation with your Head of Department with due reference to Curriculum Area and whole school priorities.</w:t>
      </w:r>
    </w:p>
    <w:p w14:paraId="4B6D0E61" w14:textId="77777777" w:rsidR="008918E5"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Seek advice from and consult with your line managers as and when necessary.</w:t>
      </w:r>
    </w:p>
    <w:p w14:paraId="59155C69" w14:textId="77777777" w:rsidR="008918E5"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Actively seek out expertise both within school and externally to enhance student learning.</w:t>
      </w:r>
    </w:p>
    <w:p w14:paraId="7F3F3503" w14:textId="77777777" w:rsidR="008918E5"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Maintain regular communication with parents via telephone, letters, contact books, written reports.</w:t>
      </w:r>
    </w:p>
    <w:p w14:paraId="5D5AD440" w14:textId="77777777" w:rsidR="008918E5"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Report any issues of repair and maintenance according to school practice.</w:t>
      </w:r>
    </w:p>
    <w:p w14:paraId="1FF3C093" w14:textId="77777777" w:rsidR="008918E5"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Deploy and use curriculum resources effectively and efficiently.</w:t>
      </w:r>
    </w:p>
    <w:p w14:paraId="0AB23FD2" w14:textId="77777777" w:rsidR="008918E5"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Maintain the physical environment of your teaching area(s) to a high standard. Pay regard to the up-to-date display of students’ work (and other forms of display).</w:t>
      </w:r>
    </w:p>
    <w:p w14:paraId="0EB30A08" w14:textId="63212C6D" w:rsidR="00196AF0"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Ensure all learning and teaching resources are up to date, engaging and challenging.</w:t>
      </w:r>
    </w:p>
    <w:p w14:paraId="5F4024EC" w14:textId="77777777" w:rsidR="00F23115" w:rsidRPr="00063889" w:rsidRDefault="00F23115" w:rsidP="00F23115">
      <w:pPr>
        <w:spacing w:after="0" w:line="259" w:lineRule="auto"/>
        <w:rPr>
          <w:rFonts w:asciiTheme="majorHAnsi" w:hAnsiTheme="majorHAnsi" w:cstheme="majorHAnsi"/>
          <w:sz w:val="22"/>
        </w:rPr>
      </w:pPr>
      <w:r w:rsidRPr="00063889">
        <w:rPr>
          <w:rFonts w:asciiTheme="majorHAnsi" w:hAnsiTheme="majorHAnsi" w:cstheme="majorHAnsi"/>
          <w:sz w:val="22"/>
        </w:rPr>
        <w:t>Employees will be expected to comply with any reasonable request from a manager to undertake work of a similar level that is not specified in this job description. Employees are expected to be courteous to colleagues and provide a welcoming environment to visitors and telephone callers.</w:t>
      </w:r>
    </w:p>
    <w:p w14:paraId="3AD557CA" w14:textId="77777777" w:rsidR="00F23115" w:rsidRPr="00063889" w:rsidRDefault="00F23115" w:rsidP="00F23115">
      <w:pPr>
        <w:spacing w:after="0" w:line="259" w:lineRule="auto"/>
        <w:rPr>
          <w:rFonts w:asciiTheme="majorHAnsi" w:hAnsiTheme="majorHAnsi" w:cstheme="majorHAnsi"/>
          <w:sz w:val="22"/>
        </w:rPr>
      </w:pPr>
      <w:r w:rsidRPr="00063889">
        <w:rPr>
          <w:rFonts w:asciiTheme="majorHAnsi" w:hAnsiTheme="majorHAnsi" w:cstheme="majorHAnsi"/>
          <w:sz w:val="22"/>
        </w:rPr>
        <w:t>The school will endeavour to make any necessary reasonable adjustments to the job and the working environment to enable access to employment opportunities for disabled job applicants or continued employment for any employee who develops a disabling condition (as defined in the Equality Act 2010).</w:t>
      </w:r>
    </w:p>
    <w:p w14:paraId="2595A2FF" w14:textId="77777777" w:rsidR="00F23115" w:rsidRPr="00063889" w:rsidRDefault="00F23115" w:rsidP="00F23115">
      <w:pPr>
        <w:spacing w:after="0" w:line="259" w:lineRule="auto"/>
        <w:rPr>
          <w:rFonts w:asciiTheme="majorHAnsi" w:hAnsiTheme="majorHAnsi" w:cstheme="majorHAnsi"/>
          <w:sz w:val="22"/>
        </w:rPr>
      </w:pPr>
      <w:r w:rsidRPr="00063889">
        <w:rPr>
          <w:rFonts w:asciiTheme="majorHAnsi" w:hAnsiTheme="majorHAnsi" w:cstheme="majorHAnsi"/>
          <w:sz w:val="22"/>
        </w:rPr>
        <w:t>Following consultation with you this job description may be changed by management to reflect or anticipate changes in the job which are commensurate with the salary and job title.</w:t>
      </w:r>
    </w:p>
    <w:p w14:paraId="3E03D938" w14:textId="021B9C4D" w:rsidR="00F60F3E" w:rsidRDefault="00F60F3E" w:rsidP="007A2B93">
      <w:pPr>
        <w:spacing w:after="0" w:line="259" w:lineRule="auto"/>
        <w:rPr>
          <w:rFonts w:cstheme="minorHAnsi"/>
          <w:color w:val="C11F59"/>
          <w:sz w:val="22"/>
        </w:rPr>
      </w:pPr>
    </w:p>
    <w:p w14:paraId="0831E278" w14:textId="7136F47E" w:rsidR="00A47AAB" w:rsidRDefault="00F60F3E" w:rsidP="00833FB6">
      <w:pPr>
        <w:rPr>
          <w:rFonts w:cstheme="minorHAnsi"/>
          <w:color w:val="C11F59"/>
          <w:sz w:val="22"/>
        </w:rPr>
      </w:pPr>
      <w:r>
        <w:rPr>
          <w:rFonts w:cstheme="minorHAnsi"/>
          <w:color w:val="C11F59"/>
          <w:sz w:val="22"/>
        </w:rPr>
        <w:br w:type="page"/>
      </w:r>
    </w:p>
    <w:p w14:paraId="3A5FD459" w14:textId="77777777" w:rsidR="00C319AC" w:rsidRDefault="00C319AC" w:rsidP="00833FB6">
      <w:pPr>
        <w:rPr>
          <w:rFonts w:cstheme="minorHAnsi"/>
          <w:sz w:val="22"/>
        </w:rPr>
        <w:sectPr w:rsidR="00C319AC" w:rsidSect="00180BE5">
          <w:pgSz w:w="11900" w:h="16840"/>
          <w:pgMar w:top="250" w:right="1246" w:bottom="406" w:left="1440" w:header="708" w:footer="708" w:gutter="0"/>
          <w:cols w:space="708"/>
          <w:docGrid w:linePitch="360"/>
        </w:sectPr>
      </w:pPr>
    </w:p>
    <w:p w14:paraId="516AF0A9" w14:textId="77777777" w:rsidR="00C319AC" w:rsidRPr="00063889" w:rsidRDefault="00C319AC" w:rsidP="00C319AC">
      <w:pPr>
        <w:pStyle w:val="Heading1"/>
        <w:spacing w:after="101"/>
        <w:rPr>
          <w:rFonts w:asciiTheme="majorHAnsi" w:hAnsiTheme="majorHAnsi" w:cstheme="majorHAnsi"/>
          <w:b w:val="0"/>
          <w:color w:val="FAFBFE"/>
        </w:rPr>
      </w:pPr>
      <w:r w:rsidRPr="00063889">
        <w:rPr>
          <w:rFonts w:asciiTheme="majorHAnsi" w:hAnsiTheme="majorHAnsi" w:cstheme="majorHAnsi"/>
          <w:b w:val="0"/>
          <w:color w:val="FAFBFE"/>
        </w:rPr>
        <w:lastRenderedPageBreak/>
        <w:t xml:space="preserve">PERSONAL SPECIFICATION  </w:t>
      </w:r>
    </w:p>
    <w:tbl>
      <w:tblPr>
        <w:tblW w:w="16011"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1469"/>
        <w:gridCol w:w="3743"/>
        <w:gridCol w:w="4513"/>
        <w:gridCol w:w="6286"/>
      </w:tblGrid>
      <w:tr w:rsidR="00C319AC" w:rsidRPr="00C319AC" w14:paraId="31976DE5" w14:textId="77777777" w:rsidTr="00C319AC">
        <w:trPr>
          <w:trHeight w:val="144"/>
        </w:trPr>
        <w:tc>
          <w:tcPr>
            <w:tcW w:w="1469" w:type="dxa"/>
            <w:shd w:val="clear" w:color="auto" w:fill="auto"/>
            <w:vAlign w:val="center"/>
          </w:tcPr>
          <w:p w14:paraId="7AC6A874" w14:textId="77777777" w:rsidR="00C319AC" w:rsidRPr="00C319AC" w:rsidRDefault="00C319AC" w:rsidP="00C319AC">
            <w:pPr>
              <w:spacing w:before="0" w:after="120" w:line="240" w:lineRule="auto"/>
              <w:rPr>
                <w:rFonts w:eastAsia="Times New Roman" w:cstheme="minorHAnsi"/>
                <w:b/>
              </w:rPr>
            </w:pPr>
          </w:p>
        </w:tc>
        <w:tc>
          <w:tcPr>
            <w:tcW w:w="3743" w:type="dxa"/>
            <w:shd w:val="clear" w:color="auto" w:fill="auto"/>
            <w:vAlign w:val="center"/>
          </w:tcPr>
          <w:p w14:paraId="323971FD" w14:textId="77777777" w:rsidR="00C319AC" w:rsidRPr="00C319AC" w:rsidRDefault="00C319AC" w:rsidP="00C319AC">
            <w:pPr>
              <w:spacing w:before="0" w:after="120" w:line="240" w:lineRule="auto"/>
              <w:rPr>
                <w:rFonts w:eastAsia="Times New Roman" w:cstheme="minorHAnsi"/>
                <w:b/>
              </w:rPr>
            </w:pPr>
            <w:r w:rsidRPr="00C319AC">
              <w:rPr>
                <w:rFonts w:eastAsia="Times New Roman" w:cstheme="minorHAnsi"/>
                <w:b/>
              </w:rPr>
              <w:t>Essential</w:t>
            </w:r>
          </w:p>
        </w:tc>
        <w:tc>
          <w:tcPr>
            <w:tcW w:w="4513" w:type="dxa"/>
            <w:shd w:val="clear" w:color="auto" w:fill="auto"/>
            <w:vAlign w:val="center"/>
          </w:tcPr>
          <w:p w14:paraId="60D6B686" w14:textId="77777777" w:rsidR="00C319AC" w:rsidRPr="00C319AC" w:rsidRDefault="00C319AC" w:rsidP="00C319AC">
            <w:pPr>
              <w:spacing w:before="0" w:after="120" w:line="240" w:lineRule="auto"/>
              <w:rPr>
                <w:rFonts w:eastAsia="Times New Roman" w:cstheme="minorHAnsi"/>
                <w:b/>
              </w:rPr>
            </w:pPr>
            <w:r w:rsidRPr="00C319AC">
              <w:rPr>
                <w:rFonts w:eastAsia="Times New Roman" w:cstheme="minorHAnsi"/>
                <w:b/>
              </w:rPr>
              <w:t>Desirable</w:t>
            </w:r>
          </w:p>
        </w:tc>
        <w:tc>
          <w:tcPr>
            <w:tcW w:w="6286" w:type="dxa"/>
            <w:shd w:val="clear" w:color="auto" w:fill="auto"/>
            <w:vAlign w:val="center"/>
          </w:tcPr>
          <w:p w14:paraId="282514B0" w14:textId="77777777" w:rsidR="00C319AC" w:rsidRPr="00C319AC" w:rsidRDefault="00C319AC" w:rsidP="00C319AC">
            <w:pPr>
              <w:spacing w:before="0" w:after="120" w:line="240" w:lineRule="auto"/>
              <w:rPr>
                <w:rFonts w:eastAsia="Times New Roman" w:cstheme="minorHAnsi"/>
                <w:b/>
              </w:rPr>
            </w:pPr>
            <w:r w:rsidRPr="00C319AC">
              <w:rPr>
                <w:rFonts w:eastAsia="Times New Roman" w:cstheme="minorHAnsi"/>
                <w:b/>
              </w:rPr>
              <w:t>Method of assessment</w:t>
            </w:r>
          </w:p>
        </w:tc>
      </w:tr>
      <w:tr w:rsidR="0037260C" w:rsidRPr="00C319AC" w14:paraId="1906BFCF" w14:textId="77777777" w:rsidTr="00C319AC">
        <w:trPr>
          <w:trHeight w:val="144"/>
        </w:trPr>
        <w:tc>
          <w:tcPr>
            <w:tcW w:w="1469" w:type="dxa"/>
            <w:shd w:val="clear" w:color="auto" w:fill="auto"/>
            <w:vAlign w:val="center"/>
          </w:tcPr>
          <w:p w14:paraId="195FA862" w14:textId="2FCE82DC" w:rsidR="0037260C" w:rsidRPr="00FB5A57" w:rsidRDefault="0037260C" w:rsidP="0037260C">
            <w:pPr>
              <w:spacing w:before="0" w:after="120" w:line="240" w:lineRule="auto"/>
              <w:rPr>
                <w:rFonts w:asciiTheme="majorHAnsi" w:eastAsia="Times New Roman" w:hAnsiTheme="majorHAnsi" w:cstheme="majorHAnsi"/>
                <w:b/>
                <w:bCs/>
              </w:rPr>
            </w:pPr>
            <w:r w:rsidRPr="00FB5A57">
              <w:rPr>
                <w:rFonts w:asciiTheme="majorHAnsi" w:hAnsiTheme="majorHAnsi" w:cstheme="majorHAnsi"/>
                <w:b/>
                <w:bCs/>
              </w:rPr>
              <w:t>Relevant Experience</w:t>
            </w:r>
          </w:p>
        </w:tc>
        <w:tc>
          <w:tcPr>
            <w:tcW w:w="3743" w:type="dxa"/>
          </w:tcPr>
          <w:p w14:paraId="05CB884E" w14:textId="2D0BDAD6" w:rsidR="0037260C" w:rsidRPr="00FB5A57" w:rsidRDefault="0037260C" w:rsidP="0037260C">
            <w:pPr>
              <w:spacing w:before="0" w:after="120" w:line="240" w:lineRule="auto"/>
              <w:rPr>
                <w:rFonts w:asciiTheme="majorHAnsi" w:eastAsia="Times New Roman" w:hAnsiTheme="majorHAnsi" w:cstheme="majorHAnsi"/>
              </w:rPr>
            </w:pPr>
            <w:r w:rsidRPr="00FB5A57">
              <w:rPr>
                <w:rFonts w:asciiTheme="majorHAnsi" w:hAnsiTheme="majorHAnsi" w:cstheme="majorHAnsi"/>
              </w:rPr>
              <w:t>Previous experience of teaching up to GCSE</w:t>
            </w:r>
          </w:p>
        </w:tc>
        <w:tc>
          <w:tcPr>
            <w:tcW w:w="4513" w:type="dxa"/>
          </w:tcPr>
          <w:p w14:paraId="57CAB4EF" w14:textId="0A6C3548" w:rsidR="0037260C" w:rsidRPr="00FB5A57" w:rsidRDefault="0037260C" w:rsidP="0037260C">
            <w:pPr>
              <w:spacing w:before="0" w:after="120" w:line="240" w:lineRule="auto"/>
              <w:rPr>
                <w:rFonts w:asciiTheme="majorHAnsi" w:eastAsia="Times New Roman" w:hAnsiTheme="majorHAnsi" w:cstheme="majorHAnsi"/>
              </w:rPr>
            </w:pPr>
            <w:r w:rsidRPr="00FB5A57">
              <w:rPr>
                <w:rFonts w:asciiTheme="majorHAnsi" w:hAnsiTheme="majorHAnsi" w:cstheme="majorHAnsi"/>
              </w:rPr>
              <w:t>Proven track record of achieving good results</w:t>
            </w:r>
          </w:p>
        </w:tc>
        <w:tc>
          <w:tcPr>
            <w:tcW w:w="6286" w:type="dxa"/>
          </w:tcPr>
          <w:p w14:paraId="168C2226" w14:textId="7444BE7B" w:rsidR="0037260C" w:rsidRPr="00FB5A57" w:rsidRDefault="0037260C" w:rsidP="0037260C">
            <w:pPr>
              <w:spacing w:before="0" w:after="120" w:line="240" w:lineRule="auto"/>
              <w:rPr>
                <w:rFonts w:asciiTheme="majorHAnsi" w:eastAsia="Times New Roman" w:hAnsiTheme="majorHAnsi" w:cstheme="majorHAnsi"/>
              </w:rPr>
            </w:pPr>
            <w:r w:rsidRPr="00FB5A57">
              <w:rPr>
                <w:rFonts w:asciiTheme="majorHAnsi" w:hAnsiTheme="majorHAnsi" w:cstheme="majorHAnsi"/>
              </w:rPr>
              <w:t xml:space="preserve">Application form </w:t>
            </w:r>
          </w:p>
        </w:tc>
      </w:tr>
      <w:tr w:rsidR="00DA441A" w:rsidRPr="00C319AC" w14:paraId="3F40194A" w14:textId="77777777" w:rsidTr="00C319AC">
        <w:trPr>
          <w:trHeight w:val="144"/>
        </w:trPr>
        <w:tc>
          <w:tcPr>
            <w:tcW w:w="1469" w:type="dxa"/>
            <w:shd w:val="clear" w:color="auto" w:fill="auto"/>
            <w:vAlign w:val="center"/>
          </w:tcPr>
          <w:p w14:paraId="32F91DED" w14:textId="74B289F0" w:rsidR="00DA441A" w:rsidRPr="00FB5A57" w:rsidRDefault="00DA441A" w:rsidP="00DA441A">
            <w:pPr>
              <w:spacing w:before="0" w:after="120" w:line="240" w:lineRule="auto"/>
              <w:rPr>
                <w:rFonts w:asciiTheme="majorHAnsi" w:eastAsia="Times New Roman" w:hAnsiTheme="majorHAnsi" w:cstheme="majorHAnsi"/>
                <w:b/>
                <w:bCs/>
              </w:rPr>
            </w:pPr>
            <w:r w:rsidRPr="00FB5A57">
              <w:rPr>
                <w:rFonts w:asciiTheme="majorHAnsi" w:hAnsiTheme="majorHAnsi" w:cstheme="majorHAnsi"/>
                <w:b/>
                <w:bCs/>
              </w:rPr>
              <w:t>Qualifications</w:t>
            </w:r>
          </w:p>
        </w:tc>
        <w:tc>
          <w:tcPr>
            <w:tcW w:w="3743" w:type="dxa"/>
            <w:shd w:val="clear" w:color="auto" w:fill="auto"/>
          </w:tcPr>
          <w:p w14:paraId="0062B80C" w14:textId="77777777" w:rsidR="00DA441A" w:rsidRPr="00FB5A57" w:rsidRDefault="00DA441A" w:rsidP="00DA441A">
            <w:pPr>
              <w:pStyle w:val="TableBullet"/>
              <w:numPr>
                <w:ilvl w:val="0"/>
                <w:numId w:val="0"/>
              </w:numPr>
              <w:spacing w:after="0"/>
              <w:ind w:left="289" w:hanging="289"/>
              <w:rPr>
                <w:rFonts w:asciiTheme="majorHAnsi" w:hAnsiTheme="majorHAnsi" w:cstheme="majorHAnsi"/>
                <w:sz w:val="20"/>
              </w:rPr>
            </w:pPr>
            <w:r w:rsidRPr="00FB5A57">
              <w:rPr>
                <w:rFonts w:asciiTheme="majorHAnsi" w:hAnsiTheme="majorHAnsi" w:cstheme="majorHAnsi"/>
                <w:sz w:val="20"/>
              </w:rPr>
              <w:t>Qualified Teacher Status (QTS) / PGCE</w:t>
            </w:r>
          </w:p>
          <w:p w14:paraId="663B6193" w14:textId="77777777" w:rsidR="00DA441A" w:rsidRPr="00FB5A57" w:rsidRDefault="00DA441A" w:rsidP="00DA441A">
            <w:pPr>
              <w:pStyle w:val="TableBullet"/>
              <w:numPr>
                <w:ilvl w:val="0"/>
                <w:numId w:val="0"/>
              </w:numPr>
              <w:spacing w:after="0"/>
              <w:ind w:left="289" w:hanging="289"/>
              <w:rPr>
                <w:rFonts w:asciiTheme="majorHAnsi" w:hAnsiTheme="majorHAnsi" w:cstheme="majorHAnsi"/>
                <w:sz w:val="20"/>
              </w:rPr>
            </w:pPr>
            <w:r w:rsidRPr="00FB5A57">
              <w:rPr>
                <w:rFonts w:asciiTheme="majorHAnsi" w:hAnsiTheme="majorHAnsi" w:cstheme="majorHAnsi"/>
                <w:sz w:val="20"/>
              </w:rPr>
              <w:t>or working towards</w:t>
            </w:r>
          </w:p>
          <w:p w14:paraId="19FDC9A4" w14:textId="05F9925D" w:rsidR="00DA441A" w:rsidRPr="00FB5A57" w:rsidRDefault="00DA441A" w:rsidP="00DA441A">
            <w:pPr>
              <w:spacing w:before="0" w:line="240" w:lineRule="auto"/>
              <w:rPr>
                <w:rFonts w:asciiTheme="majorHAnsi" w:eastAsia="Times New Roman" w:hAnsiTheme="majorHAnsi" w:cstheme="majorHAnsi"/>
                <w:iCs/>
              </w:rPr>
            </w:pPr>
            <w:r w:rsidRPr="00FB5A57">
              <w:rPr>
                <w:rStyle w:val="Emphasis"/>
                <w:rFonts w:asciiTheme="majorHAnsi" w:hAnsiTheme="majorHAnsi" w:cstheme="majorHAnsi"/>
                <w:iCs/>
                <w:caps w:val="0"/>
                <w:color w:val="auto"/>
              </w:rPr>
              <w:t>Degree level in related subject</w:t>
            </w:r>
          </w:p>
        </w:tc>
        <w:tc>
          <w:tcPr>
            <w:tcW w:w="4513" w:type="dxa"/>
            <w:shd w:val="clear" w:color="auto" w:fill="auto"/>
          </w:tcPr>
          <w:p w14:paraId="20B15612" w14:textId="77777777" w:rsidR="00DA441A" w:rsidRPr="00FB5A57" w:rsidRDefault="00DA441A" w:rsidP="00DA441A">
            <w:pPr>
              <w:pStyle w:val="TableBullet"/>
              <w:numPr>
                <w:ilvl w:val="0"/>
                <w:numId w:val="0"/>
              </w:numPr>
              <w:spacing w:after="0"/>
              <w:ind w:left="289" w:hanging="289"/>
              <w:rPr>
                <w:rFonts w:asciiTheme="majorHAnsi" w:hAnsiTheme="majorHAnsi" w:cstheme="majorHAnsi"/>
                <w:sz w:val="20"/>
              </w:rPr>
            </w:pPr>
            <w:r w:rsidRPr="00FB5A57">
              <w:rPr>
                <w:rFonts w:asciiTheme="majorHAnsi" w:hAnsiTheme="majorHAnsi" w:cstheme="majorHAnsi"/>
                <w:sz w:val="20"/>
              </w:rPr>
              <w:t>Evidence of continuing and recent professional</w:t>
            </w:r>
          </w:p>
          <w:p w14:paraId="4E3FC44F" w14:textId="77777777" w:rsidR="00DA441A" w:rsidRPr="00FB5A57" w:rsidRDefault="00DA441A" w:rsidP="00DA441A">
            <w:pPr>
              <w:pStyle w:val="TableBullet"/>
              <w:numPr>
                <w:ilvl w:val="0"/>
                <w:numId w:val="0"/>
              </w:numPr>
              <w:spacing w:after="0"/>
              <w:ind w:left="289" w:hanging="289"/>
              <w:rPr>
                <w:rFonts w:asciiTheme="majorHAnsi" w:hAnsiTheme="majorHAnsi" w:cstheme="majorHAnsi"/>
                <w:sz w:val="20"/>
              </w:rPr>
            </w:pPr>
            <w:r w:rsidRPr="00FB5A57">
              <w:rPr>
                <w:rFonts w:asciiTheme="majorHAnsi" w:hAnsiTheme="majorHAnsi" w:cstheme="majorHAnsi"/>
                <w:sz w:val="20"/>
              </w:rPr>
              <w:t>Development</w:t>
            </w:r>
          </w:p>
          <w:p w14:paraId="7F5AE762" w14:textId="77777777" w:rsidR="00DA441A" w:rsidRPr="00FB5A57" w:rsidRDefault="00DA441A" w:rsidP="00DA441A">
            <w:pPr>
              <w:pStyle w:val="TableBullet"/>
              <w:numPr>
                <w:ilvl w:val="0"/>
                <w:numId w:val="0"/>
              </w:numPr>
              <w:spacing w:before="120" w:after="0"/>
              <w:ind w:left="289" w:hanging="289"/>
              <w:rPr>
                <w:rFonts w:asciiTheme="majorHAnsi" w:hAnsiTheme="majorHAnsi" w:cstheme="majorHAnsi"/>
                <w:sz w:val="20"/>
              </w:rPr>
            </w:pPr>
            <w:r w:rsidRPr="00FB5A57">
              <w:rPr>
                <w:rFonts w:asciiTheme="majorHAnsi" w:hAnsiTheme="majorHAnsi" w:cstheme="majorHAnsi"/>
                <w:sz w:val="20"/>
              </w:rPr>
              <w:t>Further degree</w:t>
            </w:r>
          </w:p>
          <w:p w14:paraId="41325410" w14:textId="6A3AD2EA" w:rsidR="00DA441A" w:rsidRPr="00FB5A57" w:rsidRDefault="00DA441A" w:rsidP="00DA441A">
            <w:pPr>
              <w:spacing w:before="0" w:after="120" w:line="240" w:lineRule="auto"/>
              <w:rPr>
                <w:rFonts w:asciiTheme="majorHAnsi" w:eastAsia="Times New Roman" w:hAnsiTheme="majorHAnsi" w:cstheme="majorHAnsi"/>
              </w:rPr>
            </w:pPr>
          </w:p>
        </w:tc>
        <w:tc>
          <w:tcPr>
            <w:tcW w:w="6286" w:type="dxa"/>
            <w:shd w:val="clear" w:color="auto" w:fill="auto"/>
          </w:tcPr>
          <w:p w14:paraId="5D6B8EE4" w14:textId="77777777" w:rsidR="00DA441A" w:rsidRPr="00FB5A57" w:rsidRDefault="00DA441A" w:rsidP="00DA441A">
            <w:pPr>
              <w:pStyle w:val="Tabletext"/>
              <w:rPr>
                <w:rFonts w:asciiTheme="majorHAnsi" w:hAnsiTheme="majorHAnsi" w:cstheme="majorHAnsi"/>
                <w:sz w:val="20"/>
              </w:rPr>
            </w:pPr>
            <w:r w:rsidRPr="00FB5A57">
              <w:rPr>
                <w:rFonts w:asciiTheme="majorHAnsi" w:hAnsiTheme="majorHAnsi" w:cstheme="majorHAnsi"/>
                <w:sz w:val="20"/>
              </w:rPr>
              <w:t>Production of the Applicant’s certificates</w:t>
            </w:r>
          </w:p>
          <w:p w14:paraId="02559713" w14:textId="77777777" w:rsidR="00DA441A" w:rsidRPr="00FB5A57" w:rsidRDefault="00DA441A" w:rsidP="00DA441A">
            <w:pPr>
              <w:pStyle w:val="Tabletext"/>
              <w:rPr>
                <w:rFonts w:asciiTheme="majorHAnsi" w:hAnsiTheme="majorHAnsi" w:cstheme="majorHAnsi"/>
                <w:sz w:val="20"/>
              </w:rPr>
            </w:pPr>
            <w:r w:rsidRPr="00FB5A57">
              <w:rPr>
                <w:rFonts w:asciiTheme="majorHAnsi" w:hAnsiTheme="majorHAnsi" w:cstheme="majorHAnsi"/>
                <w:sz w:val="20"/>
              </w:rPr>
              <w:t>Discussion at interview</w:t>
            </w:r>
          </w:p>
          <w:p w14:paraId="35F2D0C6" w14:textId="28916A01" w:rsidR="00DA441A" w:rsidRPr="00FB5A57" w:rsidRDefault="00DA441A" w:rsidP="00DA441A">
            <w:pPr>
              <w:spacing w:before="0" w:after="120" w:line="240" w:lineRule="auto"/>
              <w:rPr>
                <w:rFonts w:asciiTheme="majorHAnsi" w:eastAsia="Times New Roman" w:hAnsiTheme="majorHAnsi" w:cstheme="majorHAnsi"/>
              </w:rPr>
            </w:pPr>
            <w:r w:rsidRPr="00FB5A57">
              <w:rPr>
                <w:rFonts w:asciiTheme="majorHAnsi" w:hAnsiTheme="majorHAnsi" w:cstheme="majorHAnsi"/>
              </w:rPr>
              <w:t>Independent verification of qualifications</w:t>
            </w:r>
          </w:p>
        </w:tc>
      </w:tr>
      <w:tr w:rsidR="0070579D" w:rsidRPr="00C319AC" w14:paraId="640C2C15" w14:textId="77777777" w:rsidTr="00C319AC">
        <w:trPr>
          <w:trHeight w:val="144"/>
        </w:trPr>
        <w:tc>
          <w:tcPr>
            <w:tcW w:w="1469" w:type="dxa"/>
            <w:shd w:val="clear" w:color="auto" w:fill="auto"/>
            <w:vAlign w:val="center"/>
          </w:tcPr>
          <w:p w14:paraId="1917122A" w14:textId="5038D8EB" w:rsidR="0070579D" w:rsidRPr="00FB5A57" w:rsidRDefault="0070579D" w:rsidP="0070579D">
            <w:pPr>
              <w:spacing w:before="0" w:after="120" w:line="240" w:lineRule="auto"/>
              <w:rPr>
                <w:rFonts w:asciiTheme="majorHAnsi" w:eastAsia="Times New Roman" w:hAnsiTheme="majorHAnsi" w:cstheme="majorHAnsi"/>
                <w:b/>
                <w:bCs/>
              </w:rPr>
            </w:pPr>
            <w:r w:rsidRPr="00FB5A57">
              <w:rPr>
                <w:rFonts w:asciiTheme="majorHAnsi" w:hAnsiTheme="majorHAnsi" w:cstheme="majorHAnsi"/>
                <w:b/>
                <w:bCs/>
              </w:rPr>
              <w:t>Experience</w:t>
            </w:r>
          </w:p>
        </w:tc>
        <w:tc>
          <w:tcPr>
            <w:tcW w:w="3743" w:type="dxa"/>
            <w:shd w:val="clear" w:color="auto" w:fill="auto"/>
          </w:tcPr>
          <w:p w14:paraId="1C0AD20A" w14:textId="77777777" w:rsidR="007E2211" w:rsidRPr="007E2211" w:rsidRDefault="007E2211" w:rsidP="007E2211">
            <w:pPr>
              <w:spacing w:before="0" w:after="0" w:line="240" w:lineRule="auto"/>
              <w:ind w:left="289" w:hanging="289"/>
              <w:rPr>
                <w:rFonts w:asciiTheme="majorHAnsi" w:eastAsia="Times New Roman" w:hAnsiTheme="majorHAnsi" w:cstheme="majorHAnsi"/>
                <w:iCs/>
              </w:rPr>
            </w:pPr>
            <w:r w:rsidRPr="007E2211">
              <w:rPr>
                <w:rFonts w:asciiTheme="majorHAnsi" w:eastAsia="Times New Roman" w:hAnsiTheme="majorHAnsi" w:cstheme="majorHAnsi"/>
                <w:iCs/>
              </w:rPr>
              <w:t>Successful teaching experience at either</w:t>
            </w:r>
          </w:p>
          <w:p w14:paraId="6628820D" w14:textId="77777777" w:rsidR="007E2211" w:rsidRPr="007E2211" w:rsidRDefault="007E2211" w:rsidP="007E2211">
            <w:pPr>
              <w:spacing w:before="0" w:after="0" w:line="240" w:lineRule="auto"/>
              <w:ind w:left="289" w:hanging="289"/>
              <w:rPr>
                <w:rFonts w:asciiTheme="majorHAnsi" w:eastAsia="Times New Roman" w:hAnsiTheme="majorHAnsi" w:cstheme="majorHAnsi"/>
                <w:iCs/>
              </w:rPr>
            </w:pPr>
            <w:r w:rsidRPr="007E2211">
              <w:rPr>
                <w:rFonts w:asciiTheme="majorHAnsi" w:eastAsia="Times New Roman" w:hAnsiTheme="majorHAnsi" w:cstheme="majorHAnsi"/>
                <w:iCs/>
              </w:rPr>
              <w:t>school(s) or on main teaching practice</w:t>
            </w:r>
          </w:p>
          <w:p w14:paraId="3B12244F" w14:textId="77777777" w:rsidR="007E2211" w:rsidRPr="007E2211" w:rsidRDefault="007E2211" w:rsidP="007E2211">
            <w:pPr>
              <w:spacing w:before="120" w:after="0" w:line="240" w:lineRule="auto"/>
              <w:ind w:left="289" w:hanging="289"/>
              <w:rPr>
                <w:rFonts w:asciiTheme="majorHAnsi" w:eastAsia="Times New Roman" w:hAnsiTheme="majorHAnsi" w:cstheme="majorHAnsi"/>
                <w:iCs/>
              </w:rPr>
            </w:pPr>
            <w:r w:rsidRPr="007E2211">
              <w:rPr>
                <w:rFonts w:asciiTheme="majorHAnsi" w:eastAsia="Times New Roman" w:hAnsiTheme="majorHAnsi" w:cstheme="majorHAnsi"/>
                <w:iCs/>
              </w:rPr>
              <w:t>Track record of good or outstanding</w:t>
            </w:r>
          </w:p>
          <w:p w14:paraId="4207C0A4" w14:textId="77777777" w:rsidR="007E2211" w:rsidRPr="007E2211" w:rsidRDefault="007E2211" w:rsidP="007E2211">
            <w:pPr>
              <w:spacing w:before="0" w:after="0" w:line="240" w:lineRule="auto"/>
              <w:ind w:left="289" w:hanging="289"/>
              <w:rPr>
                <w:rFonts w:asciiTheme="majorHAnsi" w:eastAsia="Times New Roman" w:hAnsiTheme="majorHAnsi" w:cstheme="majorHAnsi"/>
                <w:iCs/>
              </w:rPr>
            </w:pPr>
            <w:r w:rsidRPr="007E2211">
              <w:rPr>
                <w:rFonts w:asciiTheme="majorHAnsi" w:eastAsia="Times New Roman" w:hAnsiTheme="majorHAnsi" w:cstheme="majorHAnsi"/>
                <w:iCs/>
              </w:rPr>
              <w:t>Lessons</w:t>
            </w:r>
          </w:p>
          <w:p w14:paraId="64D754BB" w14:textId="3E763A88" w:rsidR="0070579D" w:rsidRPr="00FB5A57" w:rsidRDefault="007E2211" w:rsidP="007E2211">
            <w:pPr>
              <w:spacing w:before="0" w:after="0" w:line="240" w:lineRule="auto"/>
              <w:rPr>
                <w:rFonts w:asciiTheme="majorHAnsi" w:eastAsia="Times New Roman" w:hAnsiTheme="majorHAnsi" w:cstheme="majorHAnsi"/>
                <w:iCs/>
              </w:rPr>
            </w:pPr>
            <w:r w:rsidRPr="00FB5A57">
              <w:rPr>
                <w:rFonts w:asciiTheme="majorHAnsi" w:eastAsia="Times New Roman" w:hAnsiTheme="majorHAnsi" w:cstheme="majorHAnsi"/>
                <w:iCs/>
              </w:rPr>
              <w:t>Good understanding of effective and engaging teaching methods</w:t>
            </w:r>
          </w:p>
        </w:tc>
        <w:tc>
          <w:tcPr>
            <w:tcW w:w="4513" w:type="dxa"/>
            <w:shd w:val="clear" w:color="auto" w:fill="auto"/>
          </w:tcPr>
          <w:p w14:paraId="46BB5C83" w14:textId="77777777" w:rsidR="0070579D" w:rsidRPr="00FB5A57" w:rsidRDefault="0070579D" w:rsidP="0070579D">
            <w:pPr>
              <w:spacing w:before="0" w:after="120" w:line="240" w:lineRule="auto"/>
              <w:ind w:left="288" w:hanging="288"/>
              <w:rPr>
                <w:rFonts w:asciiTheme="majorHAnsi" w:eastAsia="Times New Roman" w:hAnsiTheme="majorHAnsi" w:cstheme="majorHAnsi"/>
                <w:iCs/>
              </w:rPr>
            </w:pPr>
          </w:p>
        </w:tc>
        <w:tc>
          <w:tcPr>
            <w:tcW w:w="6286" w:type="dxa"/>
            <w:shd w:val="clear" w:color="auto" w:fill="auto"/>
          </w:tcPr>
          <w:p w14:paraId="5AAB3D47" w14:textId="77777777" w:rsidR="0070579D" w:rsidRPr="00FB5A57" w:rsidRDefault="0070579D" w:rsidP="0070579D">
            <w:pPr>
              <w:pStyle w:val="Singlespaced"/>
              <w:rPr>
                <w:rFonts w:asciiTheme="majorHAnsi" w:hAnsiTheme="majorHAnsi" w:cstheme="majorHAnsi"/>
                <w:sz w:val="20"/>
                <w:szCs w:val="20"/>
              </w:rPr>
            </w:pPr>
            <w:r w:rsidRPr="00FB5A57">
              <w:rPr>
                <w:rFonts w:asciiTheme="majorHAnsi" w:hAnsiTheme="majorHAnsi" w:cstheme="majorHAnsi"/>
                <w:sz w:val="20"/>
                <w:szCs w:val="20"/>
              </w:rPr>
              <w:t>Contents of the application form</w:t>
            </w:r>
          </w:p>
          <w:p w14:paraId="765AC2E1" w14:textId="77777777" w:rsidR="0070579D" w:rsidRPr="00FB5A57" w:rsidRDefault="0070579D" w:rsidP="0070579D">
            <w:pPr>
              <w:pStyle w:val="Singlespaced"/>
              <w:rPr>
                <w:rFonts w:asciiTheme="majorHAnsi" w:hAnsiTheme="majorHAnsi" w:cstheme="majorHAnsi"/>
                <w:sz w:val="20"/>
                <w:szCs w:val="20"/>
              </w:rPr>
            </w:pPr>
          </w:p>
          <w:p w14:paraId="12F315C5" w14:textId="77777777" w:rsidR="0070579D" w:rsidRPr="00FB5A57" w:rsidRDefault="0070579D" w:rsidP="0070579D">
            <w:pPr>
              <w:pStyle w:val="Singlespaced"/>
              <w:rPr>
                <w:rFonts w:asciiTheme="majorHAnsi" w:hAnsiTheme="majorHAnsi" w:cstheme="majorHAnsi"/>
                <w:sz w:val="20"/>
                <w:szCs w:val="20"/>
              </w:rPr>
            </w:pPr>
            <w:r w:rsidRPr="00FB5A57">
              <w:rPr>
                <w:rFonts w:asciiTheme="majorHAnsi" w:hAnsiTheme="majorHAnsi" w:cstheme="majorHAnsi"/>
                <w:sz w:val="20"/>
                <w:szCs w:val="20"/>
              </w:rPr>
              <w:t>Interview</w:t>
            </w:r>
          </w:p>
          <w:p w14:paraId="1296ECED" w14:textId="77777777" w:rsidR="0070579D" w:rsidRPr="00FB5A57" w:rsidRDefault="0070579D" w:rsidP="0070579D">
            <w:pPr>
              <w:pStyle w:val="Singlespaced"/>
              <w:rPr>
                <w:rFonts w:asciiTheme="majorHAnsi" w:hAnsiTheme="majorHAnsi" w:cstheme="majorHAnsi"/>
                <w:sz w:val="20"/>
                <w:szCs w:val="20"/>
              </w:rPr>
            </w:pPr>
          </w:p>
          <w:p w14:paraId="4FB4BEE5" w14:textId="430C0914" w:rsidR="0070579D" w:rsidRPr="00FB5A57" w:rsidRDefault="0070579D" w:rsidP="0070579D">
            <w:pPr>
              <w:spacing w:before="0" w:after="120" w:line="240" w:lineRule="auto"/>
              <w:rPr>
                <w:rFonts w:asciiTheme="majorHAnsi" w:eastAsia="Times New Roman" w:hAnsiTheme="majorHAnsi" w:cstheme="majorHAnsi"/>
              </w:rPr>
            </w:pPr>
            <w:r w:rsidRPr="00FB5A57">
              <w:rPr>
                <w:rFonts w:asciiTheme="majorHAnsi" w:hAnsiTheme="majorHAnsi" w:cstheme="majorHAnsi"/>
              </w:rPr>
              <w:t>Professional references</w:t>
            </w:r>
          </w:p>
        </w:tc>
      </w:tr>
      <w:tr w:rsidR="0070579D" w:rsidRPr="00C319AC" w14:paraId="20B3E569" w14:textId="77777777" w:rsidTr="00C319AC">
        <w:trPr>
          <w:trHeight w:val="909"/>
        </w:trPr>
        <w:tc>
          <w:tcPr>
            <w:tcW w:w="1469" w:type="dxa"/>
            <w:shd w:val="clear" w:color="auto" w:fill="auto"/>
            <w:vAlign w:val="center"/>
          </w:tcPr>
          <w:p w14:paraId="42041A1D" w14:textId="5A04A1B5" w:rsidR="0070579D" w:rsidRPr="00FB5A57" w:rsidRDefault="007E2211" w:rsidP="0070579D">
            <w:pPr>
              <w:spacing w:before="0" w:after="120" w:line="240" w:lineRule="auto"/>
              <w:rPr>
                <w:rFonts w:asciiTheme="majorHAnsi" w:eastAsia="Times New Roman" w:hAnsiTheme="majorHAnsi" w:cstheme="majorHAnsi"/>
                <w:b/>
                <w:bCs/>
              </w:rPr>
            </w:pPr>
            <w:r w:rsidRPr="00FB5A57">
              <w:rPr>
                <w:rFonts w:asciiTheme="majorHAnsi" w:eastAsia="Times New Roman" w:hAnsiTheme="majorHAnsi" w:cstheme="majorHAnsi"/>
                <w:b/>
                <w:bCs/>
              </w:rPr>
              <w:t>Skills</w:t>
            </w:r>
          </w:p>
        </w:tc>
        <w:tc>
          <w:tcPr>
            <w:tcW w:w="3743" w:type="dxa"/>
          </w:tcPr>
          <w:p w14:paraId="5A47F1BB" w14:textId="77777777" w:rsidR="003279BC" w:rsidRPr="003279BC" w:rsidRDefault="003279BC" w:rsidP="003279BC">
            <w:pPr>
              <w:spacing w:before="60" w:after="60" w:line="240" w:lineRule="auto"/>
              <w:rPr>
                <w:rFonts w:asciiTheme="majorHAnsi" w:eastAsia="Times New Roman" w:hAnsiTheme="majorHAnsi" w:cstheme="majorHAnsi"/>
              </w:rPr>
            </w:pPr>
            <w:r w:rsidRPr="003279BC">
              <w:rPr>
                <w:rFonts w:asciiTheme="majorHAnsi" w:eastAsia="Times New Roman" w:hAnsiTheme="majorHAnsi" w:cstheme="majorHAnsi"/>
              </w:rPr>
              <w:t>Ability to prioritise work</w:t>
            </w:r>
          </w:p>
          <w:p w14:paraId="1511673B" w14:textId="77777777" w:rsidR="003279BC" w:rsidRPr="003279BC" w:rsidRDefault="003279BC" w:rsidP="003279BC">
            <w:pPr>
              <w:spacing w:before="60" w:after="60" w:line="240" w:lineRule="auto"/>
              <w:rPr>
                <w:rFonts w:asciiTheme="majorHAnsi" w:eastAsia="Times New Roman" w:hAnsiTheme="majorHAnsi" w:cstheme="majorHAnsi"/>
              </w:rPr>
            </w:pPr>
            <w:r w:rsidRPr="003279BC">
              <w:rPr>
                <w:rFonts w:asciiTheme="majorHAnsi" w:eastAsia="Times New Roman" w:hAnsiTheme="majorHAnsi" w:cstheme="majorHAnsi"/>
              </w:rPr>
              <w:t>Ability to manage time effectively</w:t>
            </w:r>
          </w:p>
          <w:p w14:paraId="57B2032C" w14:textId="77777777" w:rsidR="003279BC" w:rsidRPr="003279BC" w:rsidRDefault="003279BC" w:rsidP="003279BC">
            <w:pPr>
              <w:spacing w:before="60" w:after="60" w:line="240" w:lineRule="auto"/>
              <w:rPr>
                <w:rFonts w:asciiTheme="majorHAnsi" w:eastAsia="Times New Roman" w:hAnsiTheme="majorHAnsi" w:cstheme="majorHAnsi"/>
              </w:rPr>
            </w:pPr>
            <w:r w:rsidRPr="003279BC">
              <w:rPr>
                <w:rFonts w:asciiTheme="majorHAnsi" w:eastAsia="Times New Roman" w:hAnsiTheme="majorHAnsi" w:cstheme="majorHAnsi"/>
              </w:rPr>
              <w:t>Ability to maintain confidentiality in all school matters</w:t>
            </w:r>
          </w:p>
          <w:p w14:paraId="6330866D" w14:textId="77777777" w:rsidR="003279BC" w:rsidRPr="003279BC" w:rsidRDefault="003279BC" w:rsidP="003279BC">
            <w:pPr>
              <w:spacing w:before="60" w:after="60" w:line="240" w:lineRule="auto"/>
              <w:rPr>
                <w:rFonts w:asciiTheme="majorHAnsi" w:eastAsia="Times New Roman" w:hAnsiTheme="majorHAnsi" w:cstheme="majorHAnsi"/>
              </w:rPr>
            </w:pPr>
            <w:r w:rsidRPr="003279BC">
              <w:rPr>
                <w:rFonts w:asciiTheme="majorHAnsi" w:eastAsia="Times New Roman" w:hAnsiTheme="majorHAnsi" w:cstheme="majorHAnsi"/>
              </w:rPr>
              <w:t>Ability to inspire and motivate pupils and promote high standards of both work and behaviour</w:t>
            </w:r>
          </w:p>
          <w:p w14:paraId="57A1DC76" w14:textId="77777777" w:rsidR="003279BC" w:rsidRPr="003279BC" w:rsidRDefault="003279BC" w:rsidP="003279BC">
            <w:pPr>
              <w:spacing w:before="60" w:after="60" w:line="240" w:lineRule="auto"/>
              <w:rPr>
                <w:rFonts w:asciiTheme="majorHAnsi" w:eastAsia="Times New Roman" w:hAnsiTheme="majorHAnsi" w:cstheme="majorHAnsi"/>
              </w:rPr>
            </w:pPr>
            <w:r w:rsidRPr="003279BC">
              <w:rPr>
                <w:rFonts w:asciiTheme="majorHAnsi" w:eastAsia="Times New Roman" w:hAnsiTheme="majorHAnsi" w:cstheme="majorHAnsi"/>
              </w:rPr>
              <w:t>Ability to establish and maintain positive working relationships with both pupils and staff</w:t>
            </w:r>
          </w:p>
          <w:p w14:paraId="7793850A" w14:textId="77777777" w:rsidR="003279BC" w:rsidRPr="003279BC" w:rsidRDefault="003279BC" w:rsidP="003279BC">
            <w:pPr>
              <w:spacing w:before="60" w:after="60" w:line="240" w:lineRule="auto"/>
              <w:rPr>
                <w:rFonts w:asciiTheme="majorHAnsi" w:eastAsia="Times New Roman" w:hAnsiTheme="majorHAnsi" w:cstheme="majorHAnsi"/>
              </w:rPr>
            </w:pPr>
            <w:r w:rsidRPr="003279BC">
              <w:rPr>
                <w:rFonts w:asciiTheme="majorHAnsi" w:eastAsia="Times New Roman" w:hAnsiTheme="majorHAnsi" w:cstheme="majorHAnsi"/>
              </w:rPr>
              <w:t>Ability to teach all ability groups, meeting the needs of all students including those with SEN</w:t>
            </w:r>
          </w:p>
          <w:p w14:paraId="44071623" w14:textId="7163B93B" w:rsidR="0070579D" w:rsidRPr="00FB5A57" w:rsidRDefault="003279BC" w:rsidP="003279BC">
            <w:pPr>
              <w:spacing w:before="0" w:after="0" w:line="240" w:lineRule="auto"/>
              <w:rPr>
                <w:rFonts w:asciiTheme="majorHAnsi" w:eastAsia="Times New Roman" w:hAnsiTheme="majorHAnsi" w:cstheme="majorHAnsi"/>
                <w:i/>
              </w:rPr>
            </w:pPr>
            <w:r w:rsidRPr="00FB5A57">
              <w:rPr>
                <w:rFonts w:asciiTheme="majorHAnsi" w:eastAsia="Times New Roman" w:hAnsiTheme="majorHAnsi" w:cstheme="majorHAnsi"/>
              </w:rPr>
              <w:lastRenderedPageBreak/>
              <w:t>Commitment to the pastoral care of pupils</w:t>
            </w:r>
          </w:p>
        </w:tc>
        <w:tc>
          <w:tcPr>
            <w:tcW w:w="4513" w:type="dxa"/>
          </w:tcPr>
          <w:p w14:paraId="0EE6059F" w14:textId="77777777" w:rsidR="00CD7F7C" w:rsidRPr="00CD7F7C" w:rsidRDefault="00CD7F7C" w:rsidP="00CD7F7C">
            <w:pPr>
              <w:spacing w:before="60" w:after="60" w:line="240" w:lineRule="auto"/>
              <w:rPr>
                <w:rFonts w:asciiTheme="majorHAnsi" w:eastAsia="Times New Roman" w:hAnsiTheme="majorHAnsi" w:cstheme="majorHAnsi"/>
              </w:rPr>
            </w:pPr>
            <w:r w:rsidRPr="00CD7F7C">
              <w:rPr>
                <w:rFonts w:asciiTheme="majorHAnsi" w:eastAsia="Times New Roman" w:hAnsiTheme="majorHAnsi" w:cstheme="majorHAnsi"/>
              </w:rPr>
              <w:lastRenderedPageBreak/>
              <w:t>Willingness to take personal responsibility for further training and development</w:t>
            </w:r>
          </w:p>
          <w:p w14:paraId="76DA2AF8" w14:textId="29727037" w:rsidR="0070579D" w:rsidRPr="00FB5A57" w:rsidRDefault="00CD7F7C" w:rsidP="00CD7F7C">
            <w:pPr>
              <w:spacing w:before="0" w:after="120" w:line="240" w:lineRule="auto"/>
              <w:rPr>
                <w:rFonts w:asciiTheme="majorHAnsi" w:eastAsia="Times New Roman" w:hAnsiTheme="majorHAnsi" w:cstheme="majorHAnsi"/>
                <w:i/>
              </w:rPr>
            </w:pPr>
            <w:r w:rsidRPr="00FB5A57">
              <w:rPr>
                <w:rFonts w:asciiTheme="majorHAnsi" w:eastAsia="Times New Roman" w:hAnsiTheme="majorHAnsi" w:cstheme="majorHAnsi"/>
              </w:rPr>
              <w:t>Excellent planning and organisational skills</w:t>
            </w:r>
          </w:p>
        </w:tc>
        <w:tc>
          <w:tcPr>
            <w:tcW w:w="6286" w:type="dxa"/>
            <w:shd w:val="clear" w:color="auto" w:fill="auto"/>
          </w:tcPr>
          <w:p w14:paraId="562F455F" w14:textId="77777777" w:rsidR="00E93696" w:rsidRPr="00E93696" w:rsidRDefault="00E93696" w:rsidP="00E93696">
            <w:pPr>
              <w:spacing w:before="0" w:after="0" w:line="240" w:lineRule="auto"/>
              <w:rPr>
                <w:rFonts w:asciiTheme="majorHAnsi" w:eastAsia="Times New Roman" w:hAnsiTheme="majorHAnsi" w:cstheme="majorHAnsi"/>
              </w:rPr>
            </w:pPr>
            <w:r w:rsidRPr="00E93696">
              <w:rPr>
                <w:rFonts w:asciiTheme="majorHAnsi" w:eastAsia="Times New Roman" w:hAnsiTheme="majorHAnsi" w:cstheme="majorHAnsi"/>
              </w:rPr>
              <w:t>Contents of the application form</w:t>
            </w:r>
            <w:r w:rsidRPr="00E93696">
              <w:rPr>
                <w:rFonts w:asciiTheme="majorHAnsi" w:eastAsia="Times New Roman" w:hAnsiTheme="majorHAnsi" w:cstheme="majorHAnsi"/>
              </w:rPr>
              <w:br/>
            </w:r>
          </w:p>
          <w:p w14:paraId="6E8524CD" w14:textId="77777777" w:rsidR="00E93696" w:rsidRPr="00E93696" w:rsidRDefault="00E93696" w:rsidP="00E93696">
            <w:pPr>
              <w:spacing w:before="0" w:after="0" w:line="240" w:lineRule="auto"/>
              <w:rPr>
                <w:rFonts w:asciiTheme="majorHAnsi" w:eastAsia="Times New Roman" w:hAnsiTheme="majorHAnsi" w:cstheme="majorHAnsi"/>
              </w:rPr>
            </w:pPr>
            <w:r w:rsidRPr="00E93696">
              <w:rPr>
                <w:rFonts w:asciiTheme="majorHAnsi" w:eastAsia="Times New Roman" w:hAnsiTheme="majorHAnsi" w:cstheme="majorHAnsi"/>
              </w:rPr>
              <w:t>Interview</w:t>
            </w:r>
            <w:r w:rsidRPr="00E93696">
              <w:rPr>
                <w:rFonts w:asciiTheme="majorHAnsi" w:eastAsia="Times New Roman" w:hAnsiTheme="majorHAnsi" w:cstheme="majorHAnsi"/>
              </w:rPr>
              <w:br/>
            </w:r>
          </w:p>
          <w:p w14:paraId="5088871B" w14:textId="04E1BDC5" w:rsidR="0070579D" w:rsidRPr="00FB5A57" w:rsidRDefault="00E93696" w:rsidP="00E93696">
            <w:pPr>
              <w:spacing w:before="0" w:after="120" w:line="240" w:lineRule="auto"/>
              <w:rPr>
                <w:rFonts w:asciiTheme="majorHAnsi" w:eastAsia="Times New Roman" w:hAnsiTheme="majorHAnsi" w:cstheme="majorHAnsi"/>
              </w:rPr>
            </w:pPr>
            <w:r w:rsidRPr="00FB5A57">
              <w:rPr>
                <w:rFonts w:asciiTheme="majorHAnsi" w:eastAsia="Times New Roman" w:hAnsiTheme="majorHAnsi" w:cstheme="majorHAnsi"/>
              </w:rPr>
              <w:t>Professional references</w:t>
            </w:r>
          </w:p>
        </w:tc>
      </w:tr>
      <w:tr w:rsidR="0070579D" w:rsidRPr="00C319AC" w14:paraId="1F7311F3" w14:textId="77777777" w:rsidTr="00C319AC">
        <w:trPr>
          <w:trHeight w:val="2228"/>
        </w:trPr>
        <w:tc>
          <w:tcPr>
            <w:tcW w:w="1469" w:type="dxa"/>
            <w:shd w:val="clear" w:color="auto" w:fill="auto"/>
            <w:vAlign w:val="center"/>
          </w:tcPr>
          <w:p w14:paraId="3074B560" w14:textId="0AE92EF4" w:rsidR="0070579D" w:rsidRPr="00FB5A57" w:rsidRDefault="00A8257D" w:rsidP="0070579D">
            <w:pPr>
              <w:spacing w:before="0" w:after="120" w:line="240" w:lineRule="auto"/>
              <w:rPr>
                <w:rFonts w:asciiTheme="majorHAnsi" w:eastAsia="Times New Roman" w:hAnsiTheme="majorHAnsi" w:cstheme="majorHAnsi"/>
                <w:b/>
                <w:bCs/>
              </w:rPr>
            </w:pPr>
            <w:r w:rsidRPr="00FB5A57">
              <w:rPr>
                <w:rFonts w:asciiTheme="majorHAnsi" w:eastAsia="Times New Roman" w:hAnsiTheme="majorHAnsi" w:cstheme="majorHAnsi"/>
                <w:b/>
                <w:bCs/>
              </w:rPr>
              <w:t>Knowledge</w:t>
            </w:r>
          </w:p>
        </w:tc>
        <w:tc>
          <w:tcPr>
            <w:tcW w:w="3743" w:type="dxa"/>
            <w:shd w:val="clear" w:color="auto" w:fill="auto"/>
          </w:tcPr>
          <w:p w14:paraId="1BD97B3B" w14:textId="77777777" w:rsidR="003112C4" w:rsidRPr="003112C4" w:rsidRDefault="003112C4" w:rsidP="003112C4">
            <w:pPr>
              <w:spacing w:before="60" w:after="60" w:line="240" w:lineRule="auto"/>
              <w:rPr>
                <w:rFonts w:asciiTheme="majorHAnsi" w:eastAsia="Times New Roman" w:hAnsiTheme="majorHAnsi" w:cstheme="majorHAnsi"/>
              </w:rPr>
            </w:pPr>
            <w:r w:rsidRPr="003112C4">
              <w:rPr>
                <w:rFonts w:asciiTheme="majorHAnsi" w:eastAsia="Times New Roman" w:hAnsiTheme="majorHAnsi" w:cstheme="majorHAnsi"/>
              </w:rPr>
              <w:t>Knowledge and understanding of subject related pedagogy</w:t>
            </w:r>
          </w:p>
          <w:p w14:paraId="0159453A" w14:textId="77777777" w:rsidR="003112C4" w:rsidRPr="003112C4" w:rsidRDefault="003112C4" w:rsidP="003112C4">
            <w:pPr>
              <w:spacing w:before="60" w:after="60" w:line="240" w:lineRule="auto"/>
              <w:rPr>
                <w:rFonts w:asciiTheme="majorHAnsi" w:eastAsia="Times New Roman" w:hAnsiTheme="majorHAnsi" w:cstheme="majorHAnsi"/>
              </w:rPr>
            </w:pPr>
            <w:r w:rsidRPr="003112C4">
              <w:rPr>
                <w:rFonts w:asciiTheme="majorHAnsi" w:eastAsia="Times New Roman" w:hAnsiTheme="majorHAnsi" w:cstheme="majorHAnsi"/>
              </w:rPr>
              <w:t>To have an updated knowledge of the delivery and assessment of the national curriculum.</w:t>
            </w:r>
          </w:p>
          <w:p w14:paraId="43B5967E" w14:textId="58C17DC9" w:rsidR="0070579D" w:rsidRPr="00FB5A57" w:rsidRDefault="003112C4" w:rsidP="003112C4">
            <w:pPr>
              <w:spacing w:before="0" w:line="240" w:lineRule="auto"/>
              <w:rPr>
                <w:rFonts w:asciiTheme="majorHAnsi" w:eastAsia="Times New Roman" w:hAnsiTheme="majorHAnsi" w:cstheme="majorHAnsi"/>
              </w:rPr>
            </w:pPr>
            <w:r w:rsidRPr="00FB5A57">
              <w:rPr>
                <w:rFonts w:asciiTheme="majorHAnsi" w:eastAsia="Times New Roman" w:hAnsiTheme="majorHAnsi" w:cstheme="majorHAnsi"/>
              </w:rPr>
              <w:t>Ability to manipulate data and to access and maintain electronic records and reports.</w:t>
            </w:r>
          </w:p>
        </w:tc>
        <w:tc>
          <w:tcPr>
            <w:tcW w:w="4513" w:type="dxa"/>
            <w:shd w:val="clear" w:color="auto" w:fill="auto"/>
          </w:tcPr>
          <w:p w14:paraId="285B49E0" w14:textId="77777777" w:rsidR="0070579D" w:rsidRPr="00FB5A57" w:rsidRDefault="0070579D" w:rsidP="0070579D">
            <w:pPr>
              <w:spacing w:before="60" w:after="60" w:line="240" w:lineRule="auto"/>
              <w:rPr>
                <w:rFonts w:asciiTheme="majorHAnsi" w:eastAsia="Times New Roman" w:hAnsiTheme="majorHAnsi" w:cstheme="majorHAnsi"/>
              </w:rPr>
            </w:pPr>
          </w:p>
        </w:tc>
        <w:tc>
          <w:tcPr>
            <w:tcW w:w="6286" w:type="dxa"/>
            <w:shd w:val="clear" w:color="auto" w:fill="auto"/>
          </w:tcPr>
          <w:p w14:paraId="09341B12" w14:textId="77777777" w:rsidR="003112C4" w:rsidRPr="00E93696" w:rsidRDefault="003112C4" w:rsidP="003112C4">
            <w:pPr>
              <w:spacing w:before="0" w:after="0" w:line="240" w:lineRule="auto"/>
              <w:rPr>
                <w:rFonts w:asciiTheme="majorHAnsi" w:eastAsia="Times New Roman" w:hAnsiTheme="majorHAnsi" w:cstheme="majorHAnsi"/>
              </w:rPr>
            </w:pPr>
            <w:r w:rsidRPr="00E93696">
              <w:rPr>
                <w:rFonts w:asciiTheme="majorHAnsi" w:eastAsia="Times New Roman" w:hAnsiTheme="majorHAnsi" w:cstheme="majorHAnsi"/>
              </w:rPr>
              <w:t>Contents of the application form</w:t>
            </w:r>
            <w:r w:rsidRPr="00E93696">
              <w:rPr>
                <w:rFonts w:asciiTheme="majorHAnsi" w:eastAsia="Times New Roman" w:hAnsiTheme="majorHAnsi" w:cstheme="majorHAnsi"/>
              </w:rPr>
              <w:br/>
            </w:r>
          </w:p>
          <w:p w14:paraId="2EFF3730" w14:textId="77777777" w:rsidR="003112C4" w:rsidRPr="00E93696" w:rsidRDefault="003112C4" w:rsidP="003112C4">
            <w:pPr>
              <w:spacing w:before="0" w:after="0" w:line="240" w:lineRule="auto"/>
              <w:rPr>
                <w:rFonts w:asciiTheme="majorHAnsi" w:eastAsia="Times New Roman" w:hAnsiTheme="majorHAnsi" w:cstheme="majorHAnsi"/>
              </w:rPr>
            </w:pPr>
            <w:r w:rsidRPr="00E93696">
              <w:rPr>
                <w:rFonts w:asciiTheme="majorHAnsi" w:eastAsia="Times New Roman" w:hAnsiTheme="majorHAnsi" w:cstheme="majorHAnsi"/>
              </w:rPr>
              <w:t>Interview</w:t>
            </w:r>
            <w:r w:rsidRPr="00E93696">
              <w:rPr>
                <w:rFonts w:asciiTheme="majorHAnsi" w:eastAsia="Times New Roman" w:hAnsiTheme="majorHAnsi" w:cstheme="majorHAnsi"/>
              </w:rPr>
              <w:br/>
            </w:r>
          </w:p>
          <w:p w14:paraId="090EFFAC" w14:textId="0FF50861" w:rsidR="0070579D" w:rsidRPr="00FB5A57" w:rsidRDefault="003112C4" w:rsidP="003112C4">
            <w:pPr>
              <w:spacing w:before="0" w:after="0" w:line="240" w:lineRule="auto"/>
              <w:rPr>
                <w:rFonts w:asciiTheme="majorHAnsi" w:eastAsia="Times New Roman" w:hAnsiTheme="majorHAnsi" w:cstheme="majorHAnsi"/>
              </w:rPr>
            </w:pPr>
            <w:r w:rsidRPr="00FB5A57">
              <w:rPr>
                <w:rFonts w:asciiTheme="majorHAnsi" w:eastAsia="Times New Roman" w:hAnsiTheme="majorHAnsi" w:cstheme="majorHAnsi"/>
              </w:rPr>
              <w:t>Professional references</w:t>
            </w:r>
          </w:p>
        </w:tc>
      </w:tr>
      <w:tr w:rsidR="00D52A4C" w:rsidRPr="00C319AC" w14:paraId="00A3B0CC" w14:textId="77777777" w:rsidTr="00C319AC">
        <w:trPr>
          <w:trHeight w:val="1181"/>
        </w:trPr>
        <w:tc>
          <w:tcPr>
            <w:tcW w:w="1469" w:type="dxa"/>
            <w:shd w:val="clear" w:color="auto" w:fill="auto"/>
            <w:vAlign w:val="center"/>
          </w:tcPr>
          <w:p w14:paraId="1C844E0D" w14:textId="4149D214" w:rsidR="00D52A4C" w:rsidRPr="00FB5A57" w:rsidRDefault="00D52A4C" w:rsidP="00D52A4C">
            <w:pPr>
              <w:spacing w:before="0" w:after="120" w:line="240" w:lineRule="auto"/>
              <w:rPr>
                <w:rFonts w:asciiTheme="majorHAnsi" w:eastAsia="Times New Roman" w:hAnsiTheme="majorHAnsi" w:cstheme="majorHAnsi"/>
                <w:b/>
                <w:bCs/>
              </w:rPr>
            </w:pPr>
            <w:r w:rsidRPr="00FB5A57">
              <w:rPr>
                <w:rFonts w:asciiTheme="majorHAnsi" w:hAnsiTheme="majorHAnsi" w:cstheme="majorHAnsi"/>
                <w:b/>
                <w:bCs/>
              </w:rPr>
              <w:t>Personal competencies and qualities</w:t>
            </w:r>
          </w:p>
        </w:tc>
        <w:tc>
          <w:tcPr>
            <w:tcW w:w="3743" w:type="dxa"/>
          </w:tcPr>
          <w:p w14:paraId="5ED753DF" w14:textId="77777777" w:rsidR="00D52A4C" w:rsidRPr="00FB5A57" w:rsidRDefault="00D52A4C" w:rsidP="00D52A4C">
            <w:pPr>
              <w:spacing w:before="60" w:after="60"/>
              <w:rPr>
                <w:rFonts w:asciiTheme="majorHAnsi" w:hAnsiTheme="majorHAnsi" w:cstheme="majorHAnsi"/>
              </w:rPr>
            </w:pPr>
            <w:r w:rsidRPr="00FB5A57">
              <w:rPr>
                <w:rFonts w:asciiTheme="majorHAnsi" w:hAnsiTheme="majorHAnsi" w:cstheme="majorHAnsi"/>
              </w:rPr>
              <w:t>Genuine passion and belief in the potential of every student which is demonstrated by upholding a student-centred approach</w:t>
            </w:r>
          </w:p>
          <w:p w14:paraId="05B972F9" w14:textId="77777777" w:rsidR="00D52A4C" w:rsidRPr="00FB5A57" w:rsidRDefault="00D52A4C" w:rsidP="00D52A4C">
            <w:pPr>
              <w:spacing w:before="60" w:after="60"/>
              <w:rPr>
                <w:rFonts w:asciiTheme="majorHAnsi" w:hAnsiTheme="majorHAnsi" w:cstheme="majorHAnsi"/>
              </w:rPr>
            </w:pPr>
            <w:r w:rsidRPr="00FB5A57">
              <w:rPr>
                <w:rFonts w:asciiTheme="majorHAnsi" w:hAnsiTheme="majorHAnsi" w:cstheme="majorHAnsi"/>
              </w:rPr>
              <w:t>Ability to communicate with a wide range of people</w:t>
            </w:r>
          </w:p>
          <w:p w14:paraId="367C6F95" w14:textId="77777777" w:rsidR="00D52A4C" w:rsidRPr="00FB5A57" w:rsidRDefault="00D52A4C" w:rsidP="00D52A4C">
            <w:pPr>
              <w:spacing w:before="60" w:after="60"/>
              <w:rPr>
                <w:rFonts w:asciiTheme="majorHAnsi" w:hAnsiTheme="majorHAnsi" w:cstheme="majorHAnsi"/>
              </w:rPr>
            </w:pPr>
            <w:r w:rsidRPr="00FB5A57">
              <w:rPr>
                <w:rFonts w:asciiTheme="majorHAnsi" w:hAnsiTheme="majorHAnsi" w:cstheme="majorHAnsi"/>
              </w:rPr>
              <w:t>Ability to work effectively supported by a member of the school team and to work as part of a team</w:t>
            </w:r>
          </w:p>
          <w:p w14:paraId="5ED178A6" w14:textId="77777777" w:rsidR="00D52A4C" w:rsidRPr="00FB5A57" w:rsidRDefault="00D52A4C" w:rsidP="00D52A4C">
            <w:pPr>
              <w:spacing w:before="60" w:after="60"/>
              <w:rPr>
                <w:rFonts w:asciiTheme="majorHAnsi" w:hAnsiTheme="majorHAnsi" w:cstheme="majorHAnsi"/>
              </w:rPr>
            </w:pPr>
            <w:r w:rsidRPr="00FB5A57">
              <w:rPr>
                <w:rFonts w:asciiTheme="majorHAnsi" w:hAnsiTheme="majorHAnsi" w:cstheme="majorHAnsi"/>
              </w:rPr>
              <w:t>Holds high aspirations for children and young people and is passionate about providing learning opportunities for them which prepare them well for an adulthood which includes employment, independent living, good health, and community contributions</w:t>
            </w:r>
          </w:p>
          <w:p w14:paraId="250E6A1F" w14:textId="77777777" w:rsidR="00D52A4C" w:rsidRPr="00FB5A57" w:rsidRDefault="00D52A4C" w:rsidP="00D52A4C">
            <w:pPr>
              <w:spacing w:before="60" w:after="60"/>
              <w:rPr>
                <w:rFonts w:asciiTheme="majorHAnsi" w:hAnsiTheme="majorHAnsi" w:cstheme="majorHAnsi"/>
              </w:rPr>
            </w:pPr>
            <w:r w:rsidRPr="00FB5A57">
              <w:rPr>
                <w:rFonts w:asciiTheme="majorHAnsi" w:hAnsiTheme="majorHAnsi" w:cstheme="majorHAnsi"/>
              </w:rPr>
              <w:lastRenderedPageBreak/>
              <w:t>Demonstrate a continual commitment to safeguarding and promoting the welfare of children and young people</w:t>
            </w:r>
          </w:p>
          <w:p w14:paraId="3509FDBB" w14:textId="77777777" w:rsidR="00D52A4C" w:rsidRPr="00FB5A57" w:rsidRDefault="00D52A4C" w:rsidP="00D52A4C">
            <w:pPr>
              <w:spacing w:before="60" w:after="60"/>
              <w:rPr>
                <w:rFonts w:asciiTheme="majorHAnsi" w:hAnsiTheme="majorHAnsi" w:cstheme="majorHAnsi"/>
              </w:rPr>
            </w:pPr>
            <w:r w:rsidRPr="00FB5A57">
              <w:rPr>
                <w:rFonts w:asciiTheme="majorHAnsi" w:hAnsiTheme="majorHAnsi" w:cstheme="majorHAnsi"/>
              </w:rPr>
              <w:t>Be flexible to changing demands of the post</w:t>
            </w:r>
          </w:p>
          <w:p w14:paraId="5B57B9EF" w14:textId="77777777" w:rsidR="00D52A4C" w:rsidRPr="00FB5A57" w:rsidRDefault="00D52A4C" w:rsidP="00D52A4C">
            <w:pPr>
              <w:spacing w:before="60" w:after="60"/>
              <w:rPr>
                <w:rFonts w:asciiTheme="majorHAnsi" w:hAnsiTheme="majorHAnsi" w:cstheme="majorHAnsi"/>
              </w:rPr>
            </w:pPr>
            <w:r w:rsidRPr="00FB5A57">
              <w:rPr>
                <w:rFonts w:asciiTheme="majorHAnsi" w:hAnsiTheme="majorHAnsi" w:cstheme="majorHAnsi"/>
              </w:rPr>
              <w:t>Reflective thinking, learn from mistakes and focus on key points during time of challenge</w:t>
            </w:r>
          </w:p>
          <w:p w14:paraId="4F84FF35" w14:textId="77777777" w:rsidR="00D52A4C" w:rsidRPr="00FB5A57" w:rsidRDefault="00D52A4C" w:rsidP="00D52A4C">
            <w:pPr>
              <w:spacing w:before="60" w:after="60"/>
              <w:rPr>
                <w:rFonts w:asciiTheme="majorHAnsi" w:hAnsiTheme="majorHAnsi" w:cstheme="majorHAnsi"/>
              </w:rPr>
            </w:pPr>
            <w:r w:rsidRPr="00FB5A57">
              <w:rPr>
                <w:rFonts w:asciiTheme="majorHAnsi" w:hAnsiTheme="majorHAnsi" w:cstheme="majorHAnsi"/>
              </w:rPr>
              <w:t>Confident and effective presentation skills</w:t>
            </w:r>
          </w:p>
          <w:p w14:paraId="3C3F77FC" w14:textId="77777777" w:rsidR="00D52A4C" w:rsidRPr="00FB5A57" w:rsidRDefault="00D52A4C" w:rsidP="00D52A4C">
            <w:pPr>
              <w:spacing w:before="60" w:after="60"/>
              <w:rPr>
                <w:rFonts w:asciiTheme="majorHAnsi" w:hAnsiTheme="majorHAnsi" w:cstheme="majorHAnsi"/>
              </w:rPr>
            </w:pPr>
            <w:r w:rsidRPr="00FB5A57">
              <w:rPr>
                <w:rFonts w:asciiTheme="majorHAnsi" w:hAnsiTheme="majorHAnsi" w:cstheme="majorHAnsi"/>
              </w:rPr>
              <w:t>Take pride in a job well done.</w:t>
            </w:r>
          </w:p>
          <w:p w14:paraId="69EACF51" w14:textId="77777777" w:rsidR="00D52A4C" w:rsidRPr="00FB5A57" w:rsidRDefault="00D52A4C" w:rsidP="00D52A4C">
            <w:pPr>
              <w:spacing w:before="60" w:after="60"/>
              <w:rPr>
                <w:rFonts w:asciiTheme="majorHAnsi" w:hAnsiTheme="majorHAnsi" w:cstheme="majorHAnsi"/>
              </w:rPr>
            </w:pPr>
            <w:r w:rsidRPr="00FB5A57">
              <w:rPr>
                <w:rFonts w:asciiTheme="majorHAnsi" w:hAnsiTheme="majorHAnsi" w:cstheme="majorHAnsi"/>
              </w:rPr>
              <w:t>A willingness to work flexible</w:t>
            </w:r>
          </w:p>
          <w:p w14:paraId="2A290A3D" w14:textId="1B5DFB8E" w:rsidR="00D52A4C" w:rsidRPr="00FB5A57" w:rsidRDefault="00D52A4C" w:rsidP="00D52A4C">
            <w:pPr>
              <w:spacing w:before="0" w:line="240" w:lineRule="auto"/>
              <w:rPr>
                <w:rFonts w:asciiTheme="majorHAnsi" w:eastAsia="Times New Roman" w:hAnsiTheme="majorHAnsi" w:cstheme="majorHAnsi"/>
              </w:rPr>
            </w:pPr>
          </w:p>
        </w:tc>
        <w:tc>
          <w:tcPr>
            <w:tcW w:w="4513" w:type="dxa"/>
          </w:tcPr>
          <w:p w14:paraId="037A8AE0" w14:textId="1692F3FE" w:rsidR="00D52A4C" w:rsidRPr="00FB5A57" w:rsidRDefault="00D52A4C" w:rsidP="00D52A4C">
            <w:pPr>
              <w:spacing w:before="0" w:after="120" w:line="240" w:lineRule="auto"/>
              <w:rPr>
                <w:rFonts w:asciiTheme="majorHAnsi" w:eastAsia="Times New Roman" w:hAnsiTheme="majorHAnsi" w:cstheme="majorHAnsi"/>
                <w:i/>
              </w:rPr>
            </w:pPr>
          </w:p>
        </w:tc>
        <w:tc>
          <w:tcPr>
            <w:tcW w:w="6286" w:type="dxa"/>
            <w:shd w:val="clear" w:color="auto" w:fill="auto"/>
          </w:tcPr>
          <w:p w14:paraId="1AEBE432" w14:textId="77777777" w:rsidR="00ED4285" w:rsidRPr="00ED4285" w:rsidRDefault="00ED4285" w:rsidP="00ED4285">
            <w:pPr>
              <w:spacing w:before="0" w:after="0" w:line="240" w:lineRule="auto"/>
              <w:rPr>
                <w:rFonts w:asciiTheme="majorHAnsi" w:eastAsia="Times New Roman" w:hAnsiTheme="majorHAnsi" w:cstheme="majorHAnsi"/>
              </w:rPr>
            </w:pPr>
            <w:r w:rsidRPr="00ED4285">
              <w:rPr>
                <w:rFonts w:asciiTheme="majorHAnsi" w:eastAsia="Times New Roman" w:hAnsiTheme="majorHAnsi" w:cstheme="majorHAnsi"/>
              </w:rPr>
              <w:t>Contents of the application form</w:t>
            </w:r>
            <w:r w:rsidRPr="00ED4285">
              <w:rPr>
                <w:rFonts w:asciiTheme="majorHAnsi" w:eastAsia="Times New Roman" w:hAnsiTheme="majorHAnsi" w:cstheme="majorHAnsi"/>
              </w:rPr>
              <w:br/>
            </w:r>
          </w:p>
          <w:p w14:paraId="669E008B" w14:textId="77777777" w:rsidR="00ED4285" w:rsidRPr="00ED4285" w:rsidRDefault="00ED4285" w:rsidP="00ED4285">
            <w:pPr>
              <w:spacing w:before="0" w:after="0" w:line="240" w:lineRule="auto"/>
              <w:rPr>
                <w:rFonts w:asciiTheme="majorHAnsi" w:eastAsia="Times New Roman" w:hAnsiTheme="majorHAnsi" w:cstheme="majorHAnsi"/>
              </w:rPr>
            </w:pPr>
            <w:r w:rsidRPr="00ED4285">
              <w:rPr>
                <w:rFonts w:asciiTheme="majorHAnsi" w:eastAsia="Times New Roman" w:hAnsiTheme="majorHAnsi" w:cstheme="majorHAnsi"/>
              </w:rPr>
              <w:t>Interview</w:t>
            </w:r>
            <w:r w:rsidRPr="00ED4285">
              <w:rPr>
                <w:rFonts w:asciiTheme="majorHAnsi" w:eastAsia="Times New Roman" w:hAnsiTheme="majorHAnsi" w:cstheme="majorHAnsi"/>
              </w:rPr>
              <w:br/>
            </w:r>
          </w:p>
          <w:p w14:paraId="7282026B" w14:textId="5687BF0B" w:rsidR="00D52A4C" w:rsidRPr="00FB5A57" w:rsidRDefault="00ED4285" w:rsidP="00ED4285">
            <w:pPr>
              <w:spacing w:before="0" w:after="120" w:line="240" w:lineRule="auto"/>
              <w:rPr>
                <w:rFonts w:asciiTheme="majorHAnsi" w:eastAsia="Times New Roman" w:hAnsiTheme="majorHAnsi" w:cstheme="majorHAnsi"/>
              </w:rPr>
            </w:pPr>
            <w:r w:rsidRPr="00FB5A57">
              <w:rPr>
                <w:rFonts w:asciiTheme="majorHAnsi" w:eastAsia="Times New Roman" w:hAnsiTheme="majorHAnsi" w:cstheme="majorHAnsi"/>
              </w:rPr>
              <w:t>Professional references</w:t>
            </w:r>
          </w:p>
        </w:tc>
      </w:tr>
      <w:tr w:rsidR="00D52A4C" w:rsidRPr="00C319AC" w14:paraId="3783E814" w14:textId="77777777" w:rsidTr="00C319AC">
        <w:trPr>
          <w:trHeight w:val="1142"/>
        </w:trPr>
        <w:tc>
          <w:tcPr>
            <w:tcW w:w="1469" w:type="dxa"/>
          </w:tcPr>
          <w:p w14:paraId="22C22135" w14:textId="7D60EA61" w:rsidR="00D52A4C" w:rsidRPr="00FB5A57" w:rsidRDefault="00ED4285" w:rsidP="00911759">
            <w:pPr>
              <w:spacing w:before="0" w:after="120" w:line="240" w:lineRule="auto"/>
              <w:rPr>
                <w:rFonts w:asciiTheme="majorHAnsi" w:eastAsia="Times New Roman" w:hAnsiTheme="majorHAnsi" w:cstheme="majorHAnsi"/>
                <w:b/>
              </w:rPr>
            </w:pPr>
            <w:r w:rsidRPr="00FB5A57">
              <w:rPr>
                <w:rFonts w:asciiTheme="majorHAnsi" w:eastAsia="Times New Roman" w:hAnsiTheme="majorHAnsi" w:cstheme="majorHAnsi"/>
                <w:b/>
              </w:rPr>
              <w:t>Equal Opportunities</w:t>
            </w:r>
          </w:p>
        </w:tc>
        <w:tc>
          <w:tcPr>
            <w:tcW w:w="3743" w:type="dxa"/>
          </w:tcPr>
          <w:p w14:paraId="0C80B058" w14:textId="013667E2" w:rsidR="00D52A4C" w:rsidRPr="00FB5A57" w:rsidRDefault="00BF5D85" w:rsidP="00D52A4C">
            <w:pPr>
              <w:spacing w:before="60" w:after="60" w:line="240" w:lineRule="auto"/>
              <w:rPr>
                <w:rFonts w:asciiTheme="majorHAnsi" w:eastAsia="Times New Roman" w:hAnsiTheme="majorHAnsi" w:cstheme="majorHAnsi"/>
              </w:rPr>
            </w:pPr>
            <w:r w:rsidRPr="00FB5A57">
              <w:rPr>
                <w:rFonts w:asciiTheme="majorHAnsi" w:hAnsiTheme="majorHAnsi" w:cstheme="majorHAnsi"/>
              </w:rPr>
              <w:t>An understanding of and commitment to equality of opportunity</w:t>
            </w:r>
          </w:p>
        </w:tc>
        <w:tc>
          <w:tcPr>
            <w:tcW w:w="4513" w:type="dxa"/>
          </w:tcPr>
          <w:p w14:paraId="3FF9E6E4" w14:textId="77777777" w:rsidR="00D52A4C" w:rsidRPr="00FB5A57" w:rsidRDefault="00D52A4C" w:rsidP="00D52A4C">
            <w:pPr>
              <w:spacing w:before="0" w:after="120" w:line="240" w:lineRule="auto"/>
              <w:rPr>
                <w:rFonts w:asciiTheme="majorHAnsi" w:eastAsia="Times New Roman" w:hAnsiTheme="majorHAnsi" w:cstheme="majorHAnsi"/>
              </w:rPr>
            </w:pPr>
          </w:p>
        </w:tc>
        <w:tc>
          <w:tcPr>
            <w:tcW w:w="6286" w:type="dxa"/>
          </w:tcPr>
          <w:p w14:paraId="4571989D" w14:textId="77777777" w:rsidR="00FB5A57" w:rsidRPr="00FB5A57" w:rsidRDefault="00FB5A57" w:rsidP="00FB5A57">
            <w:pPr>
              <w:spacing w:before="60" w:after="60" w:line="240" w:lineRule="auto"/>
              <w:rPr>
                <w:rFonts w:asciiTheme="majorHAnsi" w:eastAsia="Times New Roman" w:hAnsiTheme="majorHAnsi" w:cstheme="majorHAnsi"/>
              </w:rPr>
            </w:pPr>
            <w:r w:rsidRPr="00FB5A57">
              <w:rPr>
                <w:rFonts w:asciiTheme="majorHAnsi" w:eastAsia="Times New Roman" w:hAnsiTheme="majorHAnsi" w:cstheme="majorHAnsi"/>
              </w:rPr>
              <w:t>Contents of the application form</w:t>
            </w:r>
          </w:p>
          <w:p w14:paraId="31F88ADD" w14:textId="77777777" w:rsidR="00FB5A57" w:rsidRPr="00FB5A57" w:rsidRDefault="00FB5A57" w:rsidP="00FB5A57">
            <w:pPr>
              <w:spacing w:before="60" w:after="60" w:line="240" w:lineRule="auto"/>
              <w:rPr>
                <w:rFonts w:asciiTheme="majorHAnsi" w:eastAsia="Times New Roman" w:hAnsiTheme="majorHAnsi" w:cstheme="majorHAnsi"/>
              </w:rPr>
            </w:pPr>
            <w:r w:rsidRPr="00FB5A57">
              <w:rPr>
                <w:rFonts w:asciiTheme="majorHAnsi" w:eastAsia="Times New Roman" w:hAnsiTheme="majorHAnsi" w:cstheme="majorHAnsi"/>
              </w:rPr>
              <w:t>Interview</w:t>
            </w:r>
          </w:p>
          <w:p w14:paraId="7A0F4982" w14:textId="26F4133C" w:rsidR="00D52A4C" w:rsidRPr="00FB5A57" w:rsidRDefault="00FB5A57" w:rsidP="00FB5A57">
            <w:pPr>
              <w:spacing w:before="0" w:after="0" w:line="240" w:lineRule="auto"/>
              <w:rPr>
                <w:rFonts w:asciiTheme="majorHAnsi" w:eastAsia="Times New Roman" w:hAnsiTheme="majorHAnsi" w:cstheme="majorHAnsi"/>
              </w:rPr>
            </w:pPr>
            <w:r w:rsidRPr="00FB5A57">
              <w:rPr>
                <w:rFonts w:asciiTheme="majorHAnsi" w:eastAsia="Times New Roman" w:hAnsiTheme="majorHAnsi" w:cstheme="majorHAnsi"/>
              </w:rPr>
              <w:t>Professional references</w:t>
            </w:r>
          </w:p>
        </w:tc>
      </w:tr>
      <w:tr w:rsidR="00D52A4C" w:rsidRPr="00C319AC" w14:paraId="55077BE8" w14:textId="77777777" w:rsidTr="00C319AC">
        <w:trPr>
          <w:trHeight w:val="2882"/>
        </w:trPr>
        <w:tc>
          <w:tcPr>
            <w:tcW w:w="1469" w:type="dxa"/>
          </w:tcPr>
          <w:p w14:paraId="5A6B17D0" w14:textId="21508EA5" w:rsidR="00D52A4C" w:rsidRPr="00FB5A57" w:rsidRDefault="00AD1444" w:rsidP="00911759">
            <w:pPr>
              <w:spacing w:before="0" w:after="120" w:line="240" w:lineRule="auto"/>
              <w:rPr>
                <w:rFonts w:asciiTheme="majorHAnsi" w:eastAsia="Times New Roman" w:hAnsiTheme="majorHAnsi" w:cstheme="majorHAnsi"/>
                <w:b/>
                <w:bCs/>
              </w:rPr>
            </w:pPr>
            <w:r w:rsidRPr="00FB5A57">
              <w:rPr>
                <w:rFonts w:asciiTheme="majorHAnsi" w:eastAsia="Times New Roman" w:hAnsiTheme="majorHAnsi" w:cstheme="majorHAnsi"/>
                <w:b/>
                <w:bCs/>
              </w:rPr>
              <w:t>Additional Factors</w:t>
            </w:r>
          </w:p>
        </w:tc>
        <w:tc>
          <w:tcPr>
            <w:tcW w:w="3743" w:type="dxa"/>
          </w:tcPr>
          <w:p w14:paraId="324C5B54" w14:textId="77777777" w:rsidR="00AD1444" w:rsidRPr="00AD1444" w:rsidRDefault="00AD1444" w:rsidP="00AD1444">
            <w:pPr>
              <w:spacing w:before="60" w:after="60" w:line="240" w:lineRule="auto"/>
              <w:rPr>
                <w:rFonts w:asciiTheme="majorHAnsi" w:eastAsia="Times New Roman" w:hAnsiTheme="majorHAnsi" w:cstheme="majorHAnsi"/>
              </w:rPr>
            </w:pPr>
            <w:r w:rsidRPr="00AD1444">
              <w:rPr>
                <w:rFonts w:asciiTheme="majorHAnsi" w:eastAsia="Times New Roman" w:hAnsiTheme="majorHAnsi" w:cstheme="majorHAnsi"/>
              </w:rPr>
              <w:t>Ability to form and maintain appropriate relationships and personal boundaries with children and young people</w:t>
            </w:r>
          </w:p>
          <w:p w14:paraId="36586548" w14:textId="77777777" w:rsidR="00AD1444" w:rsidRPr="00AD1444" w:rsidRDefault="00AD1444" w:rsidP="00AD1444">
            <w:pPr>
              <w:spacing w:before="60" w:after="60" w:line="240" w:lineRule="auto"/>
              <w:rPr>
                <w:rFonts w:asciiTheme="majorHAnsi" w:eastAsia="Times New Roman" w:hAnsiTheme="majorHAnsi" w:cstheme="majorHAnsi"/>
              </w:rPr>
            </w:pPr>
            <w:r w:rsidRPr="00AD1444">
              <w:rPr>
                <w:rFonts w:asciiTheme="majorHAnsi" w:eastAsia="Times New Roman" w:hAnsiTheme="majorHAnsi" w:cstheme="majorHAnsi"/>
              </w:rPr>
              <w:t>Commitment to quality and diversity</w:t>
            </w:r>
          </w:p>
          <w:p w14:paraId="783244BC" w14:textId="77777777" w:rsidR="00AD1444" w:rsidRPr="00AD1444" w:rsidRDefault="00AD1444" w:rsidP="00AD1444">
            <w:pPr>
              <w:spacing w:before="60" w:after="60" w:line="240" w:lineRule="auto"/>
              <w:rPr>
                <w:rFonts w:asciiTheme="majorHAnsi" w:eastAsia="Times New Roman" w:hAnsiTheme="majorHAnsi" w:cstheme="majorHAnsi"/>
              </w:rPr>
            </w:pPr>
            <w:r w:rsidRPr="00AD1444">
              <w:rPr>
                <w:rFonts w:asciiTheme="majorHAnsi" w:eastAsia="Times New Roman" w:hAnsiTheme="majorHAnsi" w:cstheme="majorHAnsi"/>
              </w:rPr>
              <w:t>Commitment to Health &amp; Safety</w:t>
            </w:r>
          </w:p>
          <w:p w14:paraId="0F13E0FD" w14:textId="3B83C85F" w:rsidR="00D52A4C" w:rsidRPr="00FB5A57" w:rsidRDefault="00AD1444" w:rsidP="00AD1444">
            <w:pPr>
              <w:spacing w:before="0" w:line="240" w:lineRule="auto"/>
              <w:rPr>
                <w:rFonts w:asciiTheme="majorHAnsi" w:eastAsia="Times New Roman" w:hAnsiTheme="majorHAnsi" w:cstheme="majorHAnsi"/>
              </w:rPr>
            </w:pPr>
            <w:r w:rsidRPr="00FB5A57">
              <w:rPr>
                <w:rFonts w:asciiTheme="majorHAnsi" w:eastAsia="Times New Roman" w:hAnsiTheme="majorHAnsi" w:cstheme="majorHAnsi"/>
              </w:rPr>
              <w:t>Commitment to sustaining regular attendance at work</w:t>
            </w:r>
          </w:p>
        </w:tc>
        <w:tc>
          <w:tcPr>
            <w:tcW w:w="4513" w:type="dxa"/>
          </w:tcPr>
          <w:p w14:paraId="08AB069B" w14:textId="77777777" w:rsidR="00D52A4C" w:rsidRPr="00FB5A57" w:rsidRDefault="00D52A4C" w:rsidP="00D52A4C">
            <w:pPr>
              <w:spacing w:before="0" w:after="120" w:line="240" w:lineRule="auto"/>
              <w:rPr>
                <w:rFonts w:asciiTheme="majorHAnsi" w:eastAsia="Times New Roman" w:hAnsiTheme="majorHAnsi" w:cstheme="majorHAnsi"/>
              </w:rPr>
            </w:pPr>
          </w:p>
        </w:tc>
        <w:tc>
          <w:tcPr>
            <w:tcW w:w="6286" w:type="dxa"/>
          </w:tcPr>
          <w:p w14:paraId="029B8D1C" w14:textId="77777777" w:rsidR="00FB5A57" w:rsidRPr="00FB5A57" w:rsidRDefault="00FB5A57" w:rsidP="00FB5A57">
            <w:pPr>
              <w:spacing w:before="60" w:after="60" w:line="240" w:lineRule="auto"/>
              <w:rPr>
                <w:rFonts w:asciiTheme="majorHAnsi" w:eastAsia="Times New Roman" w:hAnsiTheme="majorHAnsi" w:cstheme="majorHAnsi"/>
              </w:rPr>
            </w:pPr>
            <w:r w:rsidRPr="00FB5A57">
              <w:rPr>
                <w:rFonts w:asciiTheme="majorHAnsi" w:eastAsia="Times New Roman" w:hAnsiTheme="majorHAnsi" w:cstheme="majorHAnsi"/>
              </w:rPr>
              <w:t>Contents of the application form</w:t>
            </w:r>
          </w:p>
          <w:p w14:paraId="24811D00" w14:textId="77777777" w:rsidR="00FB5A57" w:rsidRPr="00FB5A57" w:rsidRDefault="00FB5A57" w:rsidP="00FB5A57">
            <w:pPr>
              <w:spacing w:before="60" w:after="60" w:line="240" w:lineRule="auto"/>
              <w:rPr>
                <w:rFonts w:asciiTheme="majorHAnsi" w:eastAsia="Times New Roman" w:hAnsiTheme="majorHAnsi" w:cstheme="majorHAnsi"/>
              </w:rPr>
            </w:pPr>
            <w:r w:rsidRPr="00FB5A57">
              <w:rPr>
                <w:rFonts w:asciiTheme="majorHAnsi" w:eastAsia="Times New Roman" w:hAnsiTheme="majorHAnsi" w:cstheme="majorHAnsi"/>
              </w:rPr>
              <w:t>Interview</w:t>
            </w:r>
          </w:p>
          <w:p w14:paraId="29BD0F7A" w14:textId="08425AD4" w:rsidR="00D52A4C" w:rsidRPr="00FB5A57" w:rsidRDefault="00FB5A57" w:rsidP="00FB5A57">
            <w:pPr>
              <w:spacing w:before="60" w:after="60" w:line="240" w:lineRule="auto"/>
              <w:rPr>
                <w:rFonts w:asciiTheme="majorHAnsi" w:eastAsia="Times New Roman" w:hAnsiTheme="majorHAnsi" w:cstheme="majorHAnsi"/>
              </w:rPr>
            </w:pPr>
            <w:r w:rsidRPr="00FB5A57">
              <w:rPr>
                <w:rFonts w:asciiTheme="majorHAnsi" w:eastAsia="Times New Roman" w:hAnsiTheme="majorHAnsi" w:cstheme="majorHAnsi"/>
              </w:rPr>
              <w:t>Professional references</w:t>
            </w:r>
          </w:p>
        </w:tc>
      </w:tr>
    </w:tbl>
    <w:p w14:paraId="40F4B845" w14:textId="074E0B62" w:rsidR="00E10D2A" w:rsidRDefault="00E10D2A">
      <w:pPr>
        <w:rPr>
          <w:rFonts w:cstheme="minorHAnsi"/>
          <w:sz w:val="22"/>
        </w:rPr>
      </w:pPr>
      <w:r>
        <w:rPr>
          <w:rFonts w:cstheme="minorHAnsi"/>
          <w:sz w:val="22"/>
        </w:rPr>
        <w:br w:type="page"/>
      </w:r>
    </w:p>
    <w:p w14:paraId="73F0EDBB" w14:textId="77777777" w:rsidR="00C319AC" w:rsidRDefault="00C319AC" w:rsidP="00833FB6">
      <w:pPr>
        <w:rPr>
          <w:rFonts w:cstheme="minorHAnsi"/>
          <w:sz w:val="22"/>
        </w:rPr>
        <w:sectPr w:rsidR="00C319AC" w:rsidSect="00C319AC">
          <w:pgSz w:w="16840" w:h="11900" w:orient="landscape"/>
          <w:pgMar w:top="1440" w:right="250" w:bottom="1246" w:left="406" w:header="708" w:footer="708" w:gutter="0"/>
          <w:cols w:space="708"/>
          <w:docGrid w:linePitch="360"/>
        </w:sectPr>
      </w:pPr>
    </w:p>
    <w:p w14:paraId="581759AF" w14:textId="3C646E86" w:rsidR="00E10D2A" w:rsidRPr="00C74C26" w:rsidRDefault="00E10D2A" w:rsidP="00833FB6">
      <w:pPr>
        <w:rPr>
          <w:rFonts w:cstheme="minorHAnsi"/>
          <w:sz w:val="22"/>
        </w:rPr>
      </w:pPr>
    </w:p>
    <w:p w14:paraId="0DA7C203" w14:textId="591EA89C" w:rsidR="004849BB" w:rsidRDefault="004849BB" w:rsidP="004849BB">
      <w:pPr>
        <w:spacing w:line="360" w:lineRule="auto"/>
        <w:rPr>
          <w:rFonts w:cstheme="minorHAnsi"/>
          <w:color w:val="43555F"/>
          <w:sz w:val="48"/>
          <w:szCs w:val="48"/>
        </w:rPr>
      </w:pPr>
      <w:r>
        <w:rPr>
          <w:rFonts w:cstheme="minorHAnsi"/>
          <w:color w:val="43555F"/>
          <w:sz w:val="48"/>
          <w:szCs w:val="48"/>
        </w:rPr>
        <w:t>HOW TO APPLY</w:t>
      </w:r>
    </w:p>
    <w:p w14:paraId="5C07D101" w14:textId="77777777" w:rsidR="00596EEA" w:rsidRPr="00596EEA" w:rsidRDefault="00596EEA" w:rsidP="00596EEA">
      <w:pPr>
        <w:rPr>
          <w:rFonts w:cstheme="minorHAnsi"/>
          <w:color w:val="43555F"/>
          <w:sz w:val="22"/>
          <w:szCs w:val="22"/>
        </w:rPr>
      </w:pPr>
      <w:r w:rsidRPr="00596EEA">
        <w:rPr>
          <w:rFonts w:cstheme="minorHAnsi"/>
          <w:color w:val="43555F"/>
          <w:sz w:val="22"/>
          <w:szCs w:val="22"/>
        </w:rPr>
        <w:t xml:space="preserve">Education for the 21st Century is committed to developing exceptional teams to work with our communities. We invest heavily in talent and aim to provide rewarding careers and clear progression pathways.  </w:t>
      </w:r>
    </w:p>
    <w:p w14:paraId="7DE19FB5" w14:textId="16AA0CED" w:rsidR="00A8764A" w:rsidRDefault="00A8764A" w:rsidP="00A8764A">
      <w:pPr>
        <w:autoSpaceDE w:val="0"/>
        <w:autoSpaceDN w:val="0"/>
        <w:adjustRightInd w:val="0"/>
        <w:spacing w:after="0" w:line="240" w:lineRule="auto"/>
        <w:rPr>
          <w:rStyle w:val="Hyperlink"/>
        </w:rPr>
      </w:pPr>
      <w:r>
        <w:rPr>
          <w:rFonts w:cstheme="minorHAnsi"/>
          <w:color w:val="000000"/>
        </w:rPr>
        <w:t xml:space="preserve">To apply please complete the application and equal opportunities monitoring forms </w:t>
      </w:r>
      <w:hyperlink r:id="rId39" w:history="1">
        <w:r w:rsidRPr="005A6E0B">
          <w:rPr>
            <w:rStyle w:val="Hyperlink"/>
            <w:rFonts w:cstheme="minorHAnsi"/>
          </w:rPr>
          <w:t>here</w:t>
        </w:r>
      </w:hyperlink>
      <w:r>
        <w:rPr>
          <w:rFonts w:cstheme="minorHAnsi"/>
          <w:color w:val="000000"/>
        </w:rPr>
        <w:t xml:space="preserve"> and send to </w:t>
      </w:r>
      <w:r w:rsidR="00833FB6">
        <w:rPr>
          <w:rFonts w:cstheme="minorHAnsi"/>
          <w:color w:val="000000"/>
        </w:rPr>
        <w:t>jobs@eph.e21c.co.uk.</w:t>
      </w:r>
    </w:p>
    <w:p w14:paraId="2F7F6796" w14:textId="77777777" w:rsidR="00044E76" w:rsidRDefault="00044E76" w:rsidP="00A8764A">
      <w:pPr>
        <w:autoSpaceDE w:val="0"/>
        <w:autoSpaceDN w:val="0"/>
        <w:adjustRightInd w:val="0"/>
        <w:spacing w:after="0" w:line="240" w:lineRule="auto"/>
      </w:pPr>
    </w:p>
    <w:p w14:paraId="0132A1DC" w14:textId="5FB0FDA1" w:rsidR="00044E76" w:rsidRPr="003D0D05" w:rsidRDefault="00044E76" w:rsidP="00044E76">
      <w:pPr>
        <w:pStyle w:val="Heading1"/>
        <w:spacing w:after="101"/>
        <w:rPr>
          <w:rFonts w:cstheme="minorHAnsi"/>
          <w:b w:val="0"/>
          <w:color w:val="FAFBFE"/>
        </w:rPr>
      </w:pPr>
      <w:r>
        <w:rPr>
          <w:rFonts w:cstheme="minorHAnsi"/>
          <w:b w:val="0"/>
          <w:color w:val="FAFBFE"/>
        </w:rPr>
        <w:t>PROCESS TIMELINE</w:t>
      </w:r>
    </w:p>
    <w:p w14:paraId="744CC0C0" w14:textId="1707E3CC" w:rsidR="00A8764A" w:rsidRPr="00AA3019" w:rsidRDefault="00A8764A" w:rsidP="00A8764A">
      <w:pPr>
        <w:autoSpaceDE w:val="0"/>
        <w:autoSpaceDN w:val="0"/>
        <w:adjustRightInd w:val="0"/>
        <w:spacing w:after="0" w:line="240" w:lineRule="auto"/>
        <w:rPr>
          <w:rFonts w:cstheme="minorHAnsi"/>
          <w:color w:val="000000"/>
        </w:rPr>
      </w:pPr>
      <w:r w:rsidRPr="00AA3019">
        <w:rPr>
          <w:rFonts w:cstheme="minorHAnsi"/>
          <w:b/>
          <w:bCs/>
          <w:color w:val="000000"/>
        </w:rPr>
        <w:t>Closing Date</w:t>
      </w:r>
      <w:r>
        <w:rPr>
          <w:rFonts w:cstheme="minorHAnsi"/>
          <w:b/>
          <w:bCs/>
          <w:color w:val="000000"/>
        </w:rPr>
        <w:t xml:space="preserve"> and Time</w:t>
      </w:r>
      <w:r w:rsidRPr="00AA3019">
        <w:rPr>
          <w:rFonts w:cstheme="minorHAnsi"/>
          <w:b/>
          <w:bCs/>
          <w:color w:val="000000"/>
        </w:rPr>
        <w:t>:</w:t>
      </w:r>
      <w:r w:rsidR="00833FB6">
        <w:rPr>
          <w:rFonts w:cstheme="minorHAnsi"/>
          <w:b/>
          <w:bCs/>
          <w:color w:val="000000"/>
        </w:rPr>
        <w:tab/>
      </w:r>
      <w:r w:rsidR="00590FF9">
        <w:rPr>
          <w:rFonts w:cstheme="minorHAnsi"/>
          <w:b/>
          <w:bCs/>
          <w:color w:val="000000"/>
        </w:rPr>
        <w:t xml:space="preserve">9am Monday 12 June </w:t>
      </w:r>
      <w:r w:rsidR="00833FB6">
        <w:rPr>
          <w:rFonts w:cstheme="minorHAnsi"/>
          <w:b/>
          <w:bCs/>
          <w:color w:val="000000"/>
        </w:rPr>
        <w:t>2023</w:t>
      </w:r>
      <w:r w:rsidR="00590FF9">
        <w:rPr>
          <w:rFonts w:cstheme="minorHAnsi"/>
          <w:b/>
          <w:bCs/>
          <w:color w:val="000000"/>
        </w:rPr>
        <w:t>*</w:t>
      </w:r>
    </w:p>
    <w:p w14:paraId="3F8B8979" w14:textId="27C4DF06" w:rsidR="00A8764A" w:rsidRDefault="00A8764A" w:rsidP="00A8764A">
      <w:pPr>
        <w:autoSpaceDE w:val="0"/>
        <w:autoSpaceDN w:val="0"/>
        <w:adjustRightInd w:val="0"/>
        <w:spacing w:after="0" w:line="240" w:lineRule="auto"/>
        <w:rPr>
          <w:rFonts w:cstheme="minorHAnsi"/>
          <w:b/>
          <w:bCs/>
          <w:color w:val="000000"/>
        </w:rPr>
      </w:pPr>
      <w:r w:rsidRPr="00AA3019">
        <w:rPr>
          <w:rFonts w:cstheme="minorHAnsi"/>
          <w:b/>
          <w:bCs/>
          <w:color w:val="000000"/>
        </w:rPr>
        <w:t xml:space="preserve">Interviews: </w:t>
      </w:r>
      <w:r w:rsidR="009A4211">
        <w:rPr>
          <w:rFonts w:cstheme="minorHAnsi"/>
          <w:b/>
          <w:bCs/>
          <w:color w:val="000000"/>
        </w:rPr>
        <w:tab/>
      </w:r>
      <w:r w:rsidR="009A4211">
        <w:rPr>
          <w:rFonts w:cstheme="minorHAnsi"/>
          <w:b/>
          <w:bCs/>
          <w:color w:val="000000"/>
        </w:rPr>
        <w:tab/>
      </w:r>
      <w:r>
        <w:rPr>
          <w:rFonts w:cstheme="minorHAnsi"/>
          <w:b/>
          <w:bCs/>
          <w:color w:val="000000"/>
        </w:rPr>
        <w:t>w/c</w:t>
      </w:r>
      <w:r w:rsidR="00833FB6">
        <w:rPr>
          <w:rFonts w:cstheme="minorHAnsi"/>
          <w:b/>
          <w:bCs/>
          <w:color w:val="000000"/>
        </w:rPr>
        <w:t xml:space="preserve"> </w:t>
      </w:r>
      <w:r w:rsidR="00590FF9">
        <w:rPr>
          <w:rFonts w:cstheme="minorHAnsi"/>
          <w:b/>
          <w:bCs/>
          <w:color w:val="000000"/>
        </w:rPr>
        <w:t>12 June 2023</w:t>
      </w:r>
    </w:p>
    <w:p w14:paraId="589518A2" w14:textId="0A3464B3" w:rsidR="009A4211" w:rsidRDefault="009A4211" w:rsidP="00A8764A">
      <w:pPr>
        <w:autoSpaceDE w:val="0"/>
        <w:autoSpaceDN w:val="0"/>
        <w:adjustRightInd w:val="0"/>
        <w:spacing w:after="0" w:line="240" w:lineRule="auto"/>
        <w:rPr>
          <w:rFonts w:cstheme="minorHAnsi"/>
          <w:b/>
          <w:bCs/>
          <w:color w:val="000000"/>
        </w:rPr>
      </w:pPr>
      <w:r>
        <w:rPr>
          <w:rFonts w:cstheme="minorHAnsi"/>
          <w:b/>
          <w:bCs/>
          <w:color w:val="000000"/>
        </w:rPr>
        <w:t>Start date</w:t>
      </w:r>
      <w:r w:rsidR="00BA2E4D">
        <w:rPr>
          <w:rFonts w:cstheme="minorHAnsi"/>
          <w:b/>
          <w:bCs/>
          <w:color w:val="000000"/>
        </w:rPr>
        <w:t>:</w:t>
      </w:r>
      <w:r>
        <w:rPr>
          <w:rFonts w:cstheme="minorHAnsi"/>
          <w:b/>
          <w:bCs/>
          <w:color w:val="000000"/>
        </w:rPr>
        <w:tab/>
      </w:r>
      <w:r>
        <w:rPr>
          <w:rFonts w:cstheme="minorHAnsi"/>
          <w:b/>
          <w:bCs/>
          <w:color w:val="000000"/>
        </w:rPr>
        <w:tab/>
        <w:t>September 2023</w:t>
      </w:r>
    </w:p>
    <w:p w14:paraId="230A92CA" w14:textId="77777777" w:rsidR="00833FB6" w:rsidRDefault="002A7B70" w:rsidP="00833FB6">
      <w:pPr>
        <w:spacing w:after="0" w:line="240" w:lineRule="auto"/>
        <w:rPr>
          <w:rFonts w:ascii="Calibri Light" w:eastAsia="Calibri Light" w:hAnsi="Calibri Light" w:cs="Calibri Light"/>
        </w:rPr>
      </w:pPr>
      <w:hyperlink r:id="rId40">
        <w:r w:rsidR="00833FB6" w:rsidRPr="6CD5DEA4">
          <w:rPr>
            <w:rStyle w:val="Hyperlink"/>
            <w:rFonts w:ascii="Calibri Light" w:eastAsia="Calibri Light" w:hAnsi="Calibri Light" w:cs="Calibri Light"/>
          </w:rPr>
          <w:t>E21C_benefits_brochure_2022_October.indd</w:t>
        </w:r>
      </w:hyperlink>
    </w:p>
    <w:p w14:paraId="67AE19B6" w14:textId="77777777" w:rsidR="00833FB6" w:rsidRDefault="002A7B70" w:rsidP="00833FB6">
      <w:pPr>
        <w:spacing w:after="0" w:line="240" w:lineRule="auto"/>
        <w:rPr>
          <w:rFonts w:ascii="Calibri Light" w:eastAsia="Calibri Light" w:hAnsi="Calibri Light" w:cs="Calibri Light"/>
        </w:rPr>
      </w:pPr>
      <w:hyperlink r:id="rId41">
        <w:r w:rsidR="00833FB6" w:rsidRPr="6CD5DEA4">
          <w:rPr>
            <w:rStyle w:val="Hyperlink"/>
            <w:rFonts w:ascii="Calibri Light" w:eastAsia="Calibri Light" w:hAnsi="Calibri Light" w:cs="Calibri Light"/>
          </w:rPr>
          <w:t>E21C Education for the 21st Century Trust - Working for Us</w:t>
        </w:r>
      </w:hyperlink>
    </w:p>
    <w:p w14:paraId="005CC68B" w14:textId="4FF105A9" w:rsidR="00C557F9" w:rsidRDefault="00C557F9" w:rsidP="00C557F9">
      <w:pPr>
        <w:rPr>
          <w:rFonts w:ascii="Calibri" w:eastAsia="Calibri" w:hAnsi="Calibri" w:cs="Calibri"/>
          <w:b/>
          <w:bCs/>
          <w:i/>
          <w:iCs/>
          <w:sz w:val="24"/>
          <w:szCs w:val="24"/>
        </w:rPr>
      </w:pPr>
      <w:r w:rsidRPr="15BC6508">
        <w:rPr>
          <w:rFonts w:ascii="Calibri" w:eastAsia="Calibri" w:hAnsi="Calibri" w:cs="Calibri"/>
          <w:b/>
          <w:bCs/>
          <w:i/>
          <w:iCs/>
          <w:sz w:val="24"/>
          <w:szCs w:val="24"/>
        </w:rPr>
        <w:t>Completed applications and enquiries should be emailed to</w:t>
      </w:r>
      <w:r>
        <w:rPr>
          <w:rFonts w:ascii="Calibri" w:eastAsia="Calibri" w:hAnsi="Calibri" w:cs="Calibri"/>
          <w:b/>
          <w:bCs/>
          <w:i/>
          <w:iCs/>
          <w:sz w:val="24"/>
          <w:szCs w:val="24"/>
        </w:rPr>
        <w:t xml:space="preserve"> </w:t>
      </w:r>
      <w:hyperlink r:id="rId42" w:history="1">
        <w:r w:rsidRPr="00F12CD7">
          <w:rPr>
            <w:rStyle w:val="Hyperlink"/>
            <w:rFonts w:ascii="Calibri" w:eastAsia="Calibri" w:hAnsi="Calibri" w:cs="Calibri"/>
            <w:b/>
            <w:bCs/>
            <w:i/>
            <w:iCs/>
            <w:sz w:val="24"/>
            <w:szCs w:val="24"/>
          </w:rPr>
          <w:t>jobs@eph.e21c.co.uk</w:t>
        </w:r>
      </w:hyperlink>
    </w:p>
    <w:p w14:paraId="31CF7EAE" w14:textId="77777777" w:rsidR="009A502A" w:rsidRPr="00C92235" w:rsidRDefault="009A502A" w:rsidP="009A502A">
      <w:pPr>
        <w:rPr>
          <w:rFonts w:cstheme="minorHAnsi"/>
          <w:b/>
          <w:bCs/>
          <w:i/>
          <w:iCs/>
          <w:color w:val="43555F"/>
          <w:sz w:val="22"/>
          <w:szCs w:val="22"/>
        </w:rPr>
      </w:pPr>
      <w:r w:rsidRPr="00C92235">
        <w:rPr>
          <w:rFonts w:cstheme="minorHAnsi"/>
          <w:b/>
          <w:bCs/>
          <w:i/>
          <w:iCs/>
          <w:color w:val="43555F"/>
          <w:sz w:val="22"/>
          <w:szCs w:val="22"/>
        </w:rPr>
        <w:t>*We reserve the right to close this vacancy advert early should we receive an overwhelming response.</w:t>
      </w:r>
    </w:p>
    <w:p w14:paraId="3E370718" w14:textId="0725B22C" w:rsidR="00596EEA" w:rsidRPr="00044E76" w:rsidRDefault="00596EEA" w:rsidP="00044E76">
      <w:pPr>
        <w:rPr>
          <w:rFonts w:cstheme="minorHAnsi"/>
          <w:color w:val="43555F"/>
          <w:sz w:val="22"/>
          <w:szCs w:val="22"/>
        </w:rPr>
      </w:pPr>
      <w:r w:rsidRPr="00596EEA">
        <w:rPr>
          <w:rFonts w:cstheme="minorHAnsi"/>
          <w:color w:val="43555F"/>
          <w:sz w:val="22"/>
          <w:szCs w:val="22"/>
        </w:rPr>
        <w:t xml:space="preserve">We look forward to hearing from you.  </w:t>
      </w:r>
    </w:p>
    <w:p w14:paraId="50A5B7DE" w14:textId="77777777" w:rsidR="00E65CD2" w:rsidRPr="00E65CD2" w:rsidRDefault="00E65CD2" w:rsidP="00E65CD2">
      <w:pPr>
        <w:spacing w:before="0" w:after="0" w:line="240" w:lineRule="auto"/>
        <w:rPr>
          <w:rFonts w:ascii="Calibri" w:eastAsia="Times New Roman" w:hAnsi="Calibri" w:cs="Calibri"/>
          <w:color w:val="000000"/>
          <w:sz w:val="22"/>
          <w:szCs w:val="22"/>
          <w:lang w:eastAsia="en-GB"/>
        </w:rPr>
      </w:pPr>
      <w:r w:rsidRPr="00E65CD2">
        <w:rPr>
          <w:rFonts w:ascii="Calibri" w:eastAsia="Times New Roman" w:hAnsi="Calibri" w:cs="Calibri"/>
          <w:b/>
          <w:bCs/>
          <w:i/>
          <w:iCs/>
          <w:color w:val="000000"/>
          <w:sz w:val="22"/>
          <w:szCs w:val="22"/>
          <w:lang w:eastAsia="en-GB"/>
        </w:rPr>
        <w:t>Education for the 21</w:t>
      </w:r>
      <w:r w:rsidRPr="00E65CD2">
        <w:rPr>
          <w:rFonts w:ascii="Calibri" w:eastAsia="Times New Roman" w:hAnsi="Calibri" w:cs="Calibri"/>
          <w:b/>
          <w:bCs/>
          <w:i/>
          <w:iCs/>
          <w:color w:val="000000"/>
          <w:sz w:val="22"/>
          <w:szCs w:val="22"/>
          <w:vertAlign w:val="superscript"/>
          <w:lang w:eastAsia="en-GB"/>
        </w:rPr>
        <w:t>st</w:t>
      </w:r>
      <w:r w:rsidRPr="00E65CD2">
        <w:rPr>
          <w:rFonts w:ascii="Calibri" w:eastAsia="Times New Roman" w:hAnsi="Calibri" w:cs="Calibri"/>
          <w:b/>
          <w:bCs/>
          <w:i/>
          <w:iCs/>
          <w:color w:val="000000"/>
          <w:sz w:val="22"/>
          <w:szCs w:val="22"/>
          <w:lang w:eastAsia="en-GB"/>
        </w:rPr>
        <w:t xml:space="preserve"> Century is committed to safeguarding and promoting the welfare of young people and expects all staff and volunteers to share this commitment. All offers of employment are subject to an Enhanced DBS check and where applicable, a prohibition from teaching check will be completed for all applicants. Education for the 21</w:t>
      </w:r>
      <w:r w:rsidRPr="00E65CD2">
        <w:rPr>
          <w:rFonts w:ascii="Calibri" w:eastAsia="Times New Roman" w:hAnsi="Calibri" w:cs="Calibri"/>
          <w:b/>
          <w:bCs/>
          <w:i/>
          <w:iCs/>
          <w:color w:val="000000"/>
          <w:sz w:val="22"/>
          <w:szCs w:val="22"/>
          <w:vertAlign w:val="superscript"/>
          <w:lang w:eastAsia="en-GB"/>
        </w:rPr>
        <w:t>st</w:t>
      </w:r>
      <w:r w:rsidRPr="00E65CD2">
        <w:rPr>
          <w:rFonts w:ascii="Calibri" w:eastAsia="Times New Roman" w:hAnsi="Calibri" w:cs="Calibri"/>
          <w:b/>
          <w:bCs/>
          <w:i/>
          <w:iCs/>
          <w:color w:val="000000"/>
          <w:sz w:val="22"/>
          <w:szCs w:val="22"/>
          <w:lang w:eastAsia="en-GB"/>
        </w:rPr>
        <w:t xml:space="preserve"> Century is fully committed to equality and to valuing diversity as an employer and a provider of education.</w:t>
      </w:r>
    </w:p>
    <w:p w14:paraId="0D760EDB" w14:textId="50D4B5E5" w:rsidR="004849BB" w:rsidRDefault="00596EEA" w:rsidP="00596EEA">
      <w:pPr>
        <w:spacing w:line="360" w:lineRule="auto"/>
        <w:rPr>
          <w:rFonts w:cstheme="minorHAnsi"/>
          <w:sz w:val="36"/>
          <w:szCs w:val="36"/>
        </w:rPr>
      </w:pPr>
      <w:r w:rsidRPr="00596EEA">
        <w:rPr>
          <w:rFonts w:cstheme="minorHAnsi"/>
          <w:i/>
          <w:iCs/>
          <w:color w:val="43555F"/>
          <w:sz w:val="22"/>
          <w:szCs w:val="22"/>
        </w:rPr>
        <w:t xml:space="preserve">. </w:t>
      </w:r>
      <w:r w:rsidR="004849BB">
        <w:rPr>
          <w:rFonts w:cstheme="minorHAnsi"/>
          <w:sz w:val="36"/>
          <w:szCs w:val="36"/>
        </w:rPr>
        <w:br w:type="page"/>
      </w:r>
    </w:p>
    <w:p w14:paraId="69706D86" w14:textId="5883779E" w:rsidR="004849BB" w:rsidRPr="00477D3F" w:rsidRDefault="004849BB" w:rsidP="00477D3F">
      <w:pPr>
        <w:pStyle w:val="NewParagraphStyle"/>
        <w:suppressAutoHyphens/>
        <w:spacing w:line="276" w:lineRule="auto"/>
        <w:rPr>
          <w:rFonts w:asciiTheme="minorHAnsi" w:hAnsiTheme="minorHAnsi" w:cstheme="minorHAnsi"/>
          <w:sz w:val="36"/>
          <w:szCs w:val="36"/>
        </w:rPr>
      </w:pPr>
      <w:r>
        <w:rPr>
          <w:rFonts w:cstheme="minorHAnsi"/>
          <w:noProof/>
          <w:sz w:val="48"/>
          <w:szCs w:val="48"/>
        </w:rPr>
        <w:lastRenderedPageBreak/>
        <mc:AlternateContent>
          <mc:Choice Requires="wps">
            <w:drawing>
              <wp:anchor distT="0" distB="0" distL="114300" distR="114300" simplePos="0" relativeHeight="251681792" behindDoc="0" locked="0" layoutInCell="1" allowOverlap="1" wp14:anchorId="4690C11D" wp14:editId="3323D4F5">
                <wp:simplePos x="0" y="0"/>
                <wp:positionH relativeFrom="column">
                  <wp:posOffset>-434884</wp:posOffset>
                </wp:positionH>
                <wp:positionV relativeFrom="paragraph">
                  <wp:posOffset>385082</wp:posOffset>
                </wp:positionV>
                <wp:extent cx="2599145" cy="150177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2599145" cy="1501775"/>
                        </a:xfrm>
                        <a:prstGeom prst="rect">
                          <a:avLst/>
                        </a:prstGeom>
                        <a:noFill/>
                        <a:ln w="6350">
                          <a:noFill/>
                        </a:ln>
                      </wps:spPr>
                      <wps:txbx>
                        <w:txbxContent>
                          <w:p w14:paraId="64D17876" w14:textId="0C62E830" w:rsidR="004849BB" w:rsidRPr="004849BB" w:rsidRDefault="004849BB" w:rsidP="004849BB">
                            <w:pPr>
                              <w:pStyle w:val="Pa3"/>
                              <w:rPr>
                                <w:rFonts w:asciiTheme="minorHAnsi" w:hAnsiTheme="minorHAnsi" w:cstheme="minorHAnsi"/>
                              </w:rPr>
                            </w:pPr>
                            <w:r>
                              <w:rPr>
                                <w:rFonts w:asciiTheme="minorHAnsi" w:hAnsiTheme="minorHAnsi" w:cstheme="minorHAnsi"/>
                                <w:noProof/>
                              </w:rPr>
                              <w:drawing>
                                <wp:inline distT="0" distB="0" distL="0" distR="0" wp14:anchorId="49722472" wp14:editId="15E0C526">
                                  <wp:extent cx="2409825" cy="1264920"/>
                                  <wp:effectExtent l="0" t="0" r="0" b="0"/>
                                  <wp:docPr id="116" name="Picture 1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logo&#10;&#10;Description automatically generated"/>
                                          <pic:cNvPicPr/>
                                        </pic:nvPicPr>
                                        <pic:blipFill>
                                          <a:blip r:embed="rId43" cstate="screen">
                                            <a:extLst>
                                              <a:ext uri="{28A0092B-C50C-407E-A947-70E740481C1C}">
                                                <a14:useLocalDpi xmlns:a14="http://schemas.microsoft.com/office/drawing/2010/main"/>
                                              </a:ext>
                                            </a:extLst>
                                          </a:blip>
                                          <a:stretch>
                                            <a:fillRect/>
                                          </a:stretch>
                                        </pic:blipFill>
                                        <pic:spPr>
                                          <a:xfrm>
                                            <a:off x="0" y="0"/>
                                            <a:ext cx="2409825" cy="1264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90C11D" id="Text Box 69" o:spid="_x0000_s1037" type="#_x0000_t202" style="position:absolute;margin-left:-34.25pt;margin-top:30.3pt;width:204.65pt;height:118.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" filled="f" stroked="f" strokeweight=".5pt">
                <v:textbox>
                  <w:txbxContent>
                    <w:p w14:paraId="64D17876" w14:textId="0C62E830" w:rsidR="004849BB" w:rsidRPr="004849BB" w:rsidRDefault="004849BB" w:rsidP="004849BB">
                      <w:pPr>
                        <w:pStyle w:val="Pa3"/>
                        <w:rPr>
                          <w:rFonts w:asciiTheme="minorHAnsi" w:hAnsiTheme="minorHAnsi" w:cstheme="minorHAnsi"/>
                        </w:rPr>
                      </w:pPr>
                      <w:r>
                        <w:rPr>
                          <w:rFonts w:asciiTheme="minorHAnsi" w:hAnsiTheme="minorHAnsi" w:cstheme="minorHAnsi"/>
                          <w:noProof/>
                        </w:rPr>
                        <w:drawing>
                          <wp:inline distT="0" distB="0" distL="0" distR="0" wp14:anchorId="49722472" wp14:editId="15E0C526">
                            <wp:extent cx="2409825" cy="1264920"/>
                            <wp:effectExtent l="0" t="0" r="0" b="0"/>
                            <wp:docPr id="116" name="Picture 1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logo&#10;&#10;Description automatically generated"/>
                                    <pic:cNvPicPr/>
                                  </pic:nvPicPr>
                                  <pic:blipFill>
                                    <a:blip r:embed="rId44" cstate="screen">
                                      <a:extLst>
                                        <a:ext uri="{28A0092B-C50C-407E-A947-70E740481C1C}">
                                          <a14:useLocalDpi xmlns:a14="http://schemas.microsoft.com/office/drawing/2010/main"/>
                                        </a:ext>
                                      </a:extLst>
                                    </a:blip>
                                    <a:stretch>
                                      <a:fillRect/>
                                    </a:stretch>
                                  </pic:blipFill>
                                  <pic:spPr>
                                    <a:xfrm>
                                      <a:off x="0" y="0"/>
                                      <a:ext cx="2409825" cy="1264920"/>
                                    </a:xfrm>
                                    <a:prstGeom prst="rect">
                                      <a:avLst/>
                                    </a:prstGeom>
                                  </pic:spPr>
                                </pic:pic>
                              </a:graphicData>
                            </a:graphic>
                          </wp:inline>
                        </w:drawing>
                      </w:r>
                    </w:p>
                  </w:txbxContent>
                </v:textbox>
              </v:shape>
            </w:pict>
          </mc:Fallback>
        </mc:AlternateContent>
      </w:r>
      <w:r>
        <w:rPr>
          <w:rFonts w:cstheme="minorHAnsi"/>
          <w:noProof/>
          <w:sz w:val="48"/>
          <w:szCs w:val="48"/>
        </w:rPr>
        <mc:AlternateContent>
          <mc:Choice Requires="wps">
            <w:drawing>
              <wp:anchor distT="0" distB="0" distL="114300" distR="114300" simplePos="0" relativeHeight="251679744" behindDoc="0" locked="0" layoutInCell="1" allowOverlap="1" wp14:anchorId="241C2475" wp14:editId="18C5C2F6">
                <wp:simplePos x="0" y="0"/>
                <wp:positionH relativeFrom="column">
                  <wp:posOffset>-339634</wp:posOffset>
                </wp:positionH>
                <wp:positionV relativeFrom="paragraph">
                  <wp:posOffset>6646999</wp:posOffset>
                </wp:positionV>
                <wp:extent cx="2599145" cy="150177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599145" cy="1501775"/>
                        </a:xfrm>
                        <a:prstGeom prst="rect">
                          <a:avLst/>
                        </a:prstGeom>
                        <a:noFill/>
                        <a:ln w="6350">
                          <a:noFill/>
                        </a:ln>
                      </wps:spPr>
                      <wps:txbx>
                        <w:txbxContent>
                          <w:p w14:paraId="7BCB961E" w14:textId="77777777" w:rsidR="004849BB" w:rsidRPr="004849BB" w:rsidRDefault="004849BB" w:rsidP="004849BB">
                            <w:pPr>
                              <w:pStyle w:val="Pa3"/>
                              <w:rPr>
                                <w:rFonts w:asciiTheme="minorHAnsi" w:hAnsiTheme="minorHAnsi" w:cstheme="minorHAnsi"/>
                                <w:b/>
                                <w:bCs/>
                                <w:color w:val="FFFFFF"/>
                              </w:rPr>
                            </w:pPr>
                            <w:r w:rsidRPr="004849BB">
                              <w:rPr>
                                <w:rStyle w:val="A11"/>
                                <w:rFonts w:asciiTheme="minorHAnsi" w:hAnsiTheme="minorHAnsi" w:cstheme="minorHAnsi"/>
                                <w:b/>
                                <w:bCs/>
                                <w:sz w:val="24"/>
                                <w:szCs w:val="24"/>
                              </w:rPr>
                              <w:t>Education for the 21</w:t>
                            </w:r>
                            <w:r w:rsidRPr="004849BB">
                              <w:rPr>
                                <w:rStyle w:val="A12"/>
                                <w:rFonts w:asciiTheme="minorHAnsi" w:hAnsiTheme="minorHAnsi" w:cstheme="minorHAnsi"/>
                                <w:b/>
                                <w:bCs/>
                                <w:sz w:val="24"/>
                                <w:szCs w:val="24"/>
                              </w:rPr>
                              <w:t xml:space="preserve">st </w:t>
                            </w:r>
                            <w:r w:rsidRPr="004849BB">
                              <w:rPr>
                                <w:rStyle w:val="A11"/>
                                <w:rFonts w:asciiTheme="minorHAnsi" w:hAnsiTheme="minorHAnsi" w:cstheme="minorHAnsi"/>
                                <w:b/>
                                <w:bCs/>
                                <w:sz w:val="24"/>
                                <w:szCs w:val="24"/>
                              </w:rPr>
                              <w:t>Century</w:t>
                            </w:r>
                          </w:p>
                          <w:p w14:paraId="4C4B04BE" w14:textId="77777777" w:rsidR="004849BB" w:rsidRPr="004849BB" w:rsidRDefault="004849BB" w:rsidP="004849BB">
                            <w:pPr>
                              <w:pStyle w:val="Pa3"/>
                              <w:rPr>
                                <w:rFonts w:asciiTheme="minorHAnsi" w:hAnsiTheme="minorHAnsi" w:cstheme="minorHAnsi"/>
                                <w:color w:val="FFFFFF"/>
                              </w:rPr>
                            </w:pPr>
                            <w:r w:rsidRPr="004849BB">
                              <w:rPr>
                                <w:rStyle w:val="A11"/>
                                <w:rFonts w:asciiTheme="minorHAnsi" w:hAnsiTheme="minorHAnsi" w:cstheme="minorHAnsi"/>
                                <w:sz w:val="24"/>
                                <w:szCs w:val="24"/>
                              </w:rPr>
                              <w:t>Mansion House, Coopers School</w:t>
                            </w:r>
                          </w:p>
                          <w:p w14:paraId="6E8802C2" w14:textId="257F3BDD" w:rsidR="004849BB" w:rsidRPr="004849BB" w:rsidRDefault="004849BB" w:rsidP="004849BB">
                            <w:pPr>
                              <w:pStyle w:val="Pa3"/>
                              <w:rPr>
                                <w:rFonts w:asciiTheme="minorHAnsi" w:hAnsiTheme="minorHAnsi" w:cstheme="minorHAnsi"/>
                              </w:rPr>
                            </w:pPr>
                            <w:r w:rsidRPr="004849BB">
                              <w:rPr>
                                <w:rStyle w:val="A11"/>
                                <w:rFonts w:asciiTheme="minorHAnsi" w:hAnsiTheme="minorHAnsi" w:cstheme="minorHAnsi"/>
                                <w:sz w:val="24"/>
                                <w:szCs w:val="24"/>
                              </w:rPr>
                              <w:t>Hawkwood Lane, Chislehurst</w:t>
                            </w:r>
                            <w:r>
                              <w:rPr>
                                <w:rStyle w:val="A11"/>
                                <w:rFonts w:asciiTheme="minorHAnsi" w:hAnsiTheme="minorHAnsi" w:cstheme="minorHAnsi"/>
                                <w:sz w:val="24"/>
                                <w:szCs w:val="24"/>
                              </w:rPr>
                              <w:br/>
                            </w:r>
                            <w:r w:rsidRPr="004849BB">
                              <w:rPr>
                                <w:rStyle w:val="A11"/>
                                <w:rFonts w:asciiTheme="minorHAnsi" w:hAnsiTheme="minorHAnsi" w:cstheme="minorHAnsi"/>
                                <w:sz w:val="24"/>
                                <w:szCs w:val="24"/>
                              </w:rPr>
                              <w:t>Kent, BR7 5PS</w:t>
                            </w:r>
                            <w:r>
                              <w:rPr>
                                <w:rStyle w:val="A11"/>
                                <w:rFonts w:asciiTheme="minorHAnsi" w:hAnsiTheme="minorHAnsi" w:cstheme="minorHAnsi"/>
                                <w:sz w:val="24"/>
                                <w:szCs w:val="24"/>
                              </w:rPr>
                              <w:br/>
                            </w:r>
                            <w:r>
                              <w:rPr>
                                <w:rStyle w:val="A11"/>
                                <w:rFonts w:asciiTheme="minorHAnsi" w:hAnsiTheme="minorHAnsi" w:cstheme="minorHAnsi"/>
                                <w:sz w:val="24"/>
                                <w:szCs w:val="24"/>
                              </w:rPr>
                              <w:br/>
                            </w:r>
                            <w:r w:rsidRPr="004849BB">
                              <w:rPr>
                                <w:rStyle w:val="A11"/>
                                <w:rFonts w:asciiTheme="minorHAnsi" w:hAnsiTheme="minorHAnsi" w:cstheme="minorHAnsi"/>
                                <w:sz w:val="24"/>
                                <w:szCs w:val="24"/>
                              </w:rPr>
                              <w:t>020 8290 8505</w:t>
                            </w:r>
                            <w:r>
                              <w:rPr>
                                <w:rStyle w:val="A11"/>
                                <w:rFonts w:asciiTheme="minorHAnsi" w:hAnsiTheme="minorHAnsi" w:cstheme="minorHAnsi"/>
                                <w:sz w:val="24"/>
                                <w:szCs w:val="24"/>
                              </w:rPr>
                              <w:br/>
                            </w:r>
                            <w:r w:rsidRPr="004849BB">
                              <w:rPr>
                                <w:rStyle w:val="A11"/>
                                <w:rFonts w:asciiTheme="minorHAnsi" w:hAnsiTheme="minorHAnsi" w:cstheme="minorHAnsi"/>
                                <w:sz w:val="24"/>
                                <w:szCs w:val="24"/>
                              </w:rPr>
                              <w:t>enquiries@e21c.co.uk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1C2475" id="Text Box 68" o:spid="_x0000_s1038" type="#_x0000_t202" style="position:absolute;margin-left:-26.75pt;margin-top:523.4pt;width:204.65pt;height:118.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" filled="f" stroked="f" strokeweight=".5pt">
                <v:textbox>
                  <w:txbxContent>
                    <w:p w14:paraId="7BCB961E" w14:textId="77777777" w:rsidR="004849BB" w:rsidRPr="004849BB" w:rsidRDefault="004849BB" w:rsidP="004849BB">
                      <w:pPr>
                        <w:pStyle w:val="Pa3"/>
                        <w:rPr>
                          <w:rFonts w:asciiTheme="minorHAnsi" w:hAnsiTheme="minorHAnsi" w:cstheme="minorHAnsi"/>
                          <w:b/>
                          <w:bCs/>
                          <w:color w:val="FFFFFF"/>
                        </w:rPr>
                      </w:pPr>
                      <w:r w:rsidRPr="004849BB">
                        <w:rPr>
                          <w:rStyle w:val="A11"/>
                          <w:rFonts w:asciiTheme="minorHAnsi" w:hAnsiTheme="minorHAnsi" w:cstheme="minorHAnsi"/>
                          <w:b/>
                          <w:bCs/>
                          <w:sz w:val="24"/>
                          <w:szCs w:val="24"/>
                        </w:rPr>
                        <w:t>Education for the 21</w:t>
                      </w:r>
                      <w:r w:rsidRPr="004849BB">
                        <w:rPr>
                          <w:rStyle w:val="A12"/>
                          <w:rFonts w:asciiTheme="minorHAnsi" w:hAnsiTheme="minorHAnsi" w:cstheme="minorHAnsi"/>
                          <w:b/>
                          <w:bCs/>
                          <w:sz w:val="24"/>
                          <w:szCs w:val="24"/>
                        </w:rPr>
                        <w:t xml:space="preserve">st </w:t>
                      </w:r>
                      <w:r w:rsidRPr="004849BB">
                        <w:rPr>
                          <w:rStyle w:val="A11"/>
                          <w:rFonts w:asciiTheme="minorHAnsi" w:hAnsiTheme="minorHAnsi" w:cstheme="minorHAnsi"/>
                          <w:b/>
                          <w:bCs/>
                          <w:sz w:val="24"/>
                          <w:szCs w:val="24"/>
                        </w:rPr>
                        <w:t>Century</w:t>
                      </w:r>
                    </w:p>
                    <w:p w14:paraId="4C4B04BE" w14:textId="77777777" w:rsidR="004849BB" w:rsidRPr="004849BB" w:rsidRDefault="004849BB" w:rsidP="004849BB">
                      <w:pPr>
                        <w:pStyle w:val="Pa3"/>
                        <w:rPr>
                          <w:rFonts w:asciiTheme="minorHAnsi" w:hAnsiTheme="minorHAnsi" w:cstheme="minorHAnsi"/>
                          <w:color w:val="FFFFFF"/>
                        </w:rPr>
                      </w:pPr>
                      <w:r w:rsidRPr="004849BB">
                        <w:rPr>
                          <w:rStyle w:val="A11"/>
                          <w:rFonts w:asciiTheme="minorHAnsi" w:hAnsiTheme="minorHAnsi" w:cstheme="minorHAnsi"/>
                          <w:sz w:val="24"/>
                          <w:szCs w:val="24"/>
                        </w:rPr>
                        <w:t>Mansion House, Coopers School</w:t>
                      </w:r>
                    </w:p>
                    <w:p w14:paraId="6E8802C2" w14:textId="257F3BDD" w:rsidR="004849BB" w:rsidRPr="004849BB" w:rsidRDefault="004849BB" w:rsidP="004849BB">
                      <w:pPr>
                        <w:pStyle w:val="Pa3"/>
                        <w:rPr>
                          <w:rFonts w:asciiTheme="minorHAnsi" w:hAnsiTheme="minorHAnsi" w:cstheme="minorHAnsi"/>
                        </w:rPr>
                      </w:pPr>
                      <w:r w:rsidRPr="004849BB">
                        <w:rPr>
                          <w:rStyle w:val="A11"/>
                          <w:rFonts w:asciiTheme="minorHAnsi" w:hAnsiTheme="minorHAnsi" w:cstheme="minorHAnsi"/>
                          <w:sz w:val="24"/>
                          <w:szCs w:val="24"/>
                        </w:rPr>
                        <w:t>Hawkwood Lane, Chislehurst</w:t>
                      </w:r>
                      <w:r>
                        <w:rPr>
                          <w:rStyle w:val="A11"/>
                          <w:rFonts w:asciiTheme="minorHAnsi" w:hAnsiTheme="minorHAnsi" w:cstheme="minorHAnsi"/>
                          <w:sz w:val="24"/>
                          <w:szCs w:val="24"/>
                        </w:rPr>
                        <w:br/>
                      </w:r>
                      <w:r w:rsidRPr="004849BB">
                        <w:rPr>
                          <w:rStyle w:val="A11"/>
                          <w:rFonts w:asciiTheme="minorHAnsi" w:hAnsiTheme="minorHAnsi" w:cstheme="minorHAnsi"/>
                          <w:sz w:val="24"/>
                          <w:szCs w:val="24"/>
                        </w:rPr>
                        <w:t>Kent, BR7 5PS</w:t>
                      </w:r>
                      <w:r>
                        <w:rPr>
                          <w:rStyle w:val="A11"/>
                          <w:rFonts w:asciiTheme="minorHAnsi" w:hAnsiTheme="minorHAnsi" w:cstheme="minorHAnsi"/>
                          <w:sz w:val="24"/>
                          <w:szCs w:val="24"/>
                        </w:rPr>
                        <w:br/>
                      </w:r>
                      <w:r>
                        <w:rPr>
                          <w:rStyle w:val="A11"/>
                          <w:rFonts w:asciiTheme="minorHAnsi" w:hAnsiTheme="minorHAnsi" w:cstheme="minorHAnsi"/>
                          <w:sz w:val="24"/>
                          <w:szCs w:val="24"/>
                        </w:rPr>
                        <w:br/>
                      </w:r>
                      <w:r w:rsidRPr="004849BB">
                        <w:rPr>
                          <w:rStyle w:val="A11"/>
                          <w:rFonts w:asciiTheme="minorHAnsi" w:hAnsiTheme="minorHAnsi" w:cstheme="minorHAnsi"/>
                          <w:sz w:val="24"/>
                          <w:szCs w:val="24"/>
                        </w:rPr>
                        <w:t>020 8290 8505</w:t>
                      </w:r>
                      <w:r>
                        <w:rPr>
                          <w:rStyle w:val="A11"/>
                          <w:rFonts w:asciiTheme="minorHAnsi" w:hAnsiTheme="minorHAnsi" w:cstheme="minorHAnsi"/>
                          <w:sz w:val="24"/>
                          <w:szCs w:val="24"/>
                        </w:rPr>
                        <w:br/>
                      </w:r>
                      <w:r w:rsidRPr="004849BB">
                        <w:rPr>
                          <w:rStyle w:val="A11"/>
                          <w:rFonts w:asciiTheme="minorHAnsi" w:hAnsiTheme="minorHAnsi" w:cstheme="minorHAnsi"/>
                          <w:sz w:val="24"/>
                          <w:szCs w:val="24"/>
                        </w:rPr>
                        <w:t>enquiries@e21c.co.uk</w:t>
                      </w:r>
                    </w:p>
                  </w:txbxContent>
                </v:textbox>
              </v:shape>
            </w:pict>
          </mc:Fallback>
        </mc:AlternateContent>
      </w:r>
      <w:r>
        <w:rPr>
          <w:rFonts w:cstheme="minorHAnsi"/>
          <w:noProof/>
          <w:sz w:val="48"/>
          <w:szCs w:val="48"/>
        </w:rPr>
        <mc:AlternateContent>
          <mc:Choice Requires="wps">
            <w:drawing>
              <wp:anchor distT="0" distB="0" distL="114300" distR="114300" simplePos="0" relativeHeight="251678720" behindDoc="0" locked="0" layoutInCell="1" allowOverlap="1" wp14:anchorId="6E0A349B" wp14:editId="534E9EA4">
                <wp:simplePos x="0" y="0"/>
                <wp:positionH relativeFrom="column">
                  <wp:posOffset>-731520</wp:posOffset>
                </wp:positionH>
                <wp:positionV relativeFrom="paragraph">
                  <wp:posOffset>9102363</wp:posOffset>
                </wp:positionV>
                <wp:extent cx="7132320" cy="1306104"/>
                <wp:effectExtent l="0" t="0" r="5080" b="2540"/>
                <wp:wrapNone/>
                <wp:docPr id="36" name="Text Box 36"/>
                <wp:cNvGraphicFramePr/>
                <a:graphic xmlns:a="http://schemas.openxmlformats.org/drawingml/2006/main">
                  <a:graphicData uri="http://schemas.microsoft.com/office/word/2010/wordprocessingShape">
                    <wps:wsp>
                      <wps:cNvSpPr txBox="1"/>
                      <wps:spPr>
                        <a:xfrm>
                          <a:off x="0" y="0"/>
                          <a:ext cx="7132320" cy="1306104"/>
                        </a:xfrm>
                        <a:prstGeom prst="rect">
                          <a:avLst/>
                        </a:prstGeom>
                        <a:solidFill>
                          <a:schemeClr val="bg1"/>
                        </a:solidFill>
                        <a:ln w="6350">
                          <a:noFill/>
                        </a:ln>
                      </wps:spPr>
                      <wps:txbx>
                        <w:txbxContent>
                          <w:tbl>
                            <w:tblPr>
                              <w:tblStyle w:val="TableGrid"/>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1096"/>
                              <w:gridCol w:w="1964"/>
                              <w:gridCol w:w="222"/>
                              <w:gridCol w:w="1376"/>
                              <w:gridCol w:w="1162"/>
                              <w:gridCol w:w="1056"/>
                              <w:gridCol w:w="1220"/>
                              <w:gridCol w:w="1285"/>
                            </w:tblGrid>
                            <w:tr w:rsidR="004849BB" w14:paraId="69A56CCC" w14:textId="7165556A" w:rsidTr="004849BB">
                              <w:trPr>
                                <w:trHeight w:val="1871"/>
                              </w:trPr>
                              <w:tc>
                                <w:tcPr>
                                  <w:tcW w:w="2035" w:type="dxa"/>
                                  <w:vAlign w:val="center"/>
                                </w:tcPr>
                                <w:p w14:paraId="64539A66" w14:textId="0830E4C8" w:rsidR="004849BB" w:rsidRPr="00C327BF" w:rsidRDefault="004849BB" w:rsidP="004849BB">
                                  <w:pPr>
                                    <w:spacing w:line="360" w:lineRule="auto"/>
                                    <w:jc w:val="center"/>
                                    <w:rPr>
                                      <w:rFonts w:cstheme="minorHAnsi"/>
                                      <w:caps/>
                                      <w:noProof/>
                                      <w:color w:val="495963"/>
                                      <w:spacing w:val="39"/>
                                      <w:sz w:val="32"/>
                                      <w:szCs w:val="32"/>
                                    </w:rPr>
                                  </w:pPr>
                                  <w:r w:rsidRPr="00C327BF">
                                    <w:rPr>
                                      <w:rFonts w:cstheme="minorHAnsi"/>
                                      <w:noProof/>
                                    </w:rPr>
                                    <w:drawing>
                                      <wp:inline distT="0" distB="0" distL="0" distR="0" wp14:anchorId="56C590EA" wp14:editId="2338263E">
                                        <wp:extent cx="888275" cy="319780"/>
                                        <wp:effectExtent l="0" t="0" r="127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14870" cy="329354"/>
                                                </a:xfrm>
                                                <a:prstGeom prst="rect">
                                                  <a:avLst/>
                                                </a:prstGeom>
                                              </pic:spPr>
                                            </pic:pic>
                                          </a:graphicData>
                                        </a:graphic>
                                      </wp:inline>
                                    </w:drawing>
                                  </w:r>
                                </w:p>
                              </w:tc>
                              <w:tc>
                                <w:tcPr>
                                  <w:tcW w:w="1272" w:type="dxa"/>
                                  <w:vAlign w:val="center"/>
                                </w:tcPr>
                                <w:p w14:paraId="2980F99C" w14:textId="57AB5E75" w:rsidR="004849BB" w:rsidRPr="00C327BF" w:rsidRDefault="004849BB" w:rsidP="004849BB">
                                  <w:pPr>
                                    <w:spacing w:line="360" w:lineRule="auto"/>
                                    <w:jc w:val="center"/>
                                    <w:rPr>
                                      <w:rFonts w:cstheme="minorHAnsi"/>
                                      <w:sz w:val="36"/>
                                      <w:szCs w:val="36"/>
                                    </w:rPr>
                                  </w:pPr>
                                  <w:r w:rsidRPr="00C327BF">
                                    <w:rPr>
                                      <w:rFonts w:cstheme="minorHAnsi"/>
                                      <w:caps/>
                                      <w:noProof/>
                                      <w:color w:val="495963"/>
                                      <w:spacing w:val="39"/>
                                      <w:sz w:val="32"/>
                                      <w:szCs w:val="32"/>
                                    </w:rPr>
                                    <w:drawing>
                                      <wp:inline distT="0" distB="0" distL="0" distR="0" wp14:anchorId="150DDF17" wp14:editId="4944B986">
                                        <wp:extent cx="557077" cy="557077"/>
                                        <wp:effectExtent l="0" t="0" r="1905"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4608" cy="564608"/>
                                                </a:xfrm>
                                                <a:prstGeom prst="rect">
                                                  <a:avLst/>
                                                </a:prstGeom>
                                              </pic:spPr>
                                            </pic:pic>
                                          </a:graphicData>
                                        </a:graphic>
                                      </wp:inline>
                                    </w:drawing>
                                  </w:r>
                                </w:p>
                              </w:tc>
                              <w:tc>
                                <w:tcPr>
                                  <w:tcW w:w="2367" w:type="dxa"/>
                                  <w:vAlign w:val="center"/>
                                </w:tcPr>
                                <w:p w14:paraId="53F4992E" w14:textId="77777777" w:rsidR="004849BB" w:rsidRPr="00E1105F" w:rsidRDefault="004849BB" w:rsidP="004849BB">
                                  <w:pPr>
                                    <w:jc w:val="center"/>
                                    <w:rPr>
                                      <w:rFonts w:cstheme="minorHAnsi"/>
                                    </w:rPr>
                                  </w:pPr>
                                  <w:r w:rsidRPr="00C327BF">
                                    <w:rPr>
                                      <w:rFonts w:cstheme="minorHAnsi"/>
                                      <w:noProof/>
                                    </w:rPr>
                                    <w:drawing>
                                      <wp:inline distT="0" distB="0" distL="0" distR="0" wp14:anchorId="7D0F198A" wp14:editId="0C75061B">
                                        <wp:extent cx="1110343" cy="571404"/>
                                        <wp:effectExtent l="0" t="0" r="0" b="6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30614" cy="581836"/>
                                                </a:xfrm>
                                                <a:prstGeom prst="rect">
                                                  <a:avLst/>
                                                </a:prstGeom>
                                              </pic:spPr>
                                            </pic:pic>
                                          </a:graphicData>
                                        </a:graphic>
                                      </wp:inline>
                                    </w:drawing>
                                  </w:r>
                                </w:p>
                              </w:tc>
                              <w:tc>
                                <w:tcPr>
                                  <w:tcW w:w="355" w:type="dxa"/>
                                  <w:vAlign w:val="center"/>
                                </w:tcPr>
                                <w:p w14:paraId="1922049E" w14:textId="77777777" w:rsidR="004849BB" w:rsidRPr="00C327BF" w:rsidRDefault="004849BB" w:rsidP="004849BB">
                                  <w:pPr>
                                    <w:jc w:val="center"/>
                                    <w:rPr>
                                      <w:rFonts w:cstheme="minorHAnsi"/>
                                      <w:noProof/>
                                    </w:rPr>
                                  </w:pPr>
                                </w:p>
                              </w:tc>
                              <w:tc>
                                <w:tcPr>
                                  <w:tcW w:w="416" w:type="dxa"/>
                                  <w:vAlign w:val="center"/>
                                </w:tcPr>
                                <w:p w14:paraId="4917D147" w14:textId="5C4EA8F2" w:rsidR="004849BB" w:rsidRPr="00C327BF" w:rsidRDefault="004849BB" w:rsidP="004849BB">
                                  <w:pPr>
                                    <w:jc w:val="center"/>
                                    <w:rPr>
                                      <w:rFonts w:cstheme="minorHAnsi"/>
                                      <w:noProof/>
                                    </w:rPr>
                                  </w:pPr>
                                  <w:r>
                                    <w:rPr>
                                      <w:rFonts w:cstheme="minorHAnsi"/>
                                      <w:noProof/>
                                    </w:rPr>
                                    <w:drawing>
                                      <wp:inline distT="0" distB="0" distL="0" distR="0" wp14:anchorId="50B42321" wp14:editId="18CB751D">
                                        <wp:extent cx="733356" cy="530950"/>
                                        <wp:effectExtent l="0" t="0" r="3810" b="2540"/>
                                        <wp:docPr id="120" name="Picture 1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Logo, company name&#10;&#10;Description automatically generated"/>
                                                <pic:cNvPicPr/>
                                              </pic:nvPicPr>
                                              <pic:blipFill>
                                                <a:blip r:embed="rId45" cstate="screen">
                                                  <a:extLst>
                                                    <a:ext uri="{28A0092B-C50C-407E-A947-70E740481C1C}">
                                                      <a14:useLocalDpi xmlns:a14="http://schemas.microsoft.com/office/drawing/2010/main"/>
                                                    </a:ext>
                                                  </a:extLst>
                                                </a:blip>
                                                <a:stretch>
                                                  <a:fillRect/>
                                                </a:stretch>
                                              </pic:blipFill>
                                              <pic:spPr>
                                                <a:xfrm>
                                                  <a:off x="0" y="0"/>
                                                  <a:ext cx="757771" cy="548626"/>
                                                </a:xfrm>
                                                <a:prstGeom prst="rect">
                                                  <a:avLst/>
                                                </a:prstGeom>
                                              </pic:spPr>
                                            </pic:pic>
                                          </a:graphicData>
                                        </a:graphic>
                                      </wp:inline>
                                    </w:drawing>
                                  </w:r>
                                </w:p>
                              </w:tc>
                              <w:tc>
                                <w:tcPr>
                                  <w:tcW w:w="412" w:type="dxa"/>
                                  <w:vAlign w:val="center"/>
                                </w:tcPr>
                                <w:p w14:paraId="31C46D41" w14:textId="6F583CE9" w:rsidR="004849BB" w:rsidRPr="00C327BF" w:rsidRDefault="004849BB" w:rsidP="004849BB">
                                  <w:pPr>
                                    <w:jc w:val="center"/>
                                    <w:rPr>
                                      <w:rFonts w:cstheme="minorHAnsi"/>
                                      <w:noProof/>
                                    </w:rPr>
                                  </w:pPr>
                                  <w:r w:rsidRPr="00C327BF">
                                    <w:rPr>
                                      <w:rFonts w:cstheme="minorHAnsi"/>
                                      <w:noProof/>
                                    </w:rPr>
                                    <w:drawing>
                                      <wp:inline distT="0" distB="0" distL="0" distR="0" wp14:anchorId="3B15D6EF" wp14:editId="252E1143">
                                        <wp:extent cx="600891" cy="600891"/>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6234" cy="606234"/>
                                                </a:xfrm>
                                                <a:prstGeom prst="rect">
                                                  <a:avLst/>
                                                </a:prstGeom>
                                              </pic:spPr>
                                            </pic:pic>
                                          </a:graphicData>
                                        </a:graphic>
                                      </wp:inline>
                                    </w:drawing>
                                  </w:r>
                                </w:p>
                              </w:tc>
                              <w:tc>
                                <w:tcPr>
                                  <w:tcW w:w="412" w:type="dxa"/>
                                  <w:vAlign w:val="center"/>
                                </w:tcPr>
                                <w:p w14:paraId="578AAF07" w14:textId="3377FF93" w:rsidR="004849BB" w:rsidRPr="00C327BF" w:rsidRDefault="004849BB" w:rsidP="004849BB">
                                  <w:pPr>
                                    <w:jc w:val="center"/>
                                    <w:rPr>
                                      <w:rFonts w:cstheme="minorHAnsi"/>
                                      <w:noProof/>
                                    </w:rPr>
                                  </w:pPr>
                                  <w:r w:rsidRPr="003D20D3">
                                    <w:rPr>
                                      <w:rFonts w:cstheme="minorHAnsi"/>
                                      <w:noProof/>
                                      <w:sz w:val="36"/>
                                      <w:szCs w:val="36"/>
                                    </w:rPr>
                                    <w:drawing>
                                      <wp:inline distT="0" distB="0" distL="0" distR="0" wp14:anchorId="1D946C57" wp14:editId="059A5D29">
                                        <wp:extent cx="530951" cy="530951"/>
                                        <wp:effectExtent l="0" t="0" r="2540" b="254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6282" cy="536282"/>
                                                </a:xfrm>
                                                <a:prstGeom prst="rect">
                                                  <a:avLst/>
                                                </a:prstGeom>
                                              </pic:spPr>
                                            </pic:pic>
                                          </a:graphicData>
                                        </a:graphic>
                                      </wp:inline>
                                    </w:drawing>
                                  </w:r>
                                </w:p>
                              </w:tc>
                              <w:tc>
                                <w:tcPr>
                                  <w:tcW w:w="682" w:type="dxa"/>
                                  <w:vAlign w:val="center"/>
                                </w:tcPr>
                                <w:p w14:paraId="7E69928E" w14:textId="4EF751B6" w:rsidR="004849BB" w:rsidRPr="00C327BF" w:rsidRDefault="004849BB" w:rsidP="004849BB">
                                  <w:pPr>
                                    <w:jc w:val="center"/>
                                    <w:rPr>
                                      <w:rFonts w:cstheme="minorHAnsi"/>
                                      <w:noProof/>
                                    </w:rPr>
                                  </w:pPr>
                                  <w:r w:rsidRPr="003D20D3">
                                    <w:rPr>
                                      <w:rFonts w:cstheme="minorHAnsi"/>
                                      <w:noProof/>
                                    </w:rPr>
                                    <w:drawing>
                                      <wp:inline distT="0" distB="0" distL="0" distR="0" wp14:anchorId="010680F9" wp14:editId="762D3B9B">
                                        <wp:extent cx="637540" cy="63754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4673" cy="644673"/>
                                                </a:xfrm>
                                                <a:prstGeom prst="rect">
                                                  <a:avLst/>
                                                </a:prstGeom>
                                              </pic:spPr>
                                            </pic:pic>
                                          </a:graphicData>
                                        </a:graphic>
                                      </wp:inline>
                                    </w:drawing>
                                  </w:r>
                                </w:p>
                              </w:tc>
                              <w:tc>
                                <w:tcPr>
                                  <w:tcW w:w="651" w:type="dxa"/>
                                  <w:vAlign w:val="center"/>
                                </w:tcPr>
                                <w:p w14:paraId="33284AD2" w14:textId="25BD300A" w:rsidR="004849BB" w:rsidRPr="00C327BF" w:rsidRDefault="004849BB" w:rsidP="004849BB">
                                  <w:pPr>
                                    <w:jc w:val="center"/>
                                    <w:rPr>
                                      <w:rFonts w:cstheme="minorHAnsi"/>
                                      <w:noProof/>
                                    </w:rPr>
                                  </w:pPr>
                                  <w:r w:rsidRPr="003D20D3">
                                    <w:rPr>
                                      <w:rFonts w:cstheme="minorHAnsi"/>
                                      <w:noProof/>
                                    </w:rPr>
                                    <w:drawing>
                                      <wp:inline distT="0" distB="0" distL="0" distR="0" wp14:anchorId="0C0EB2CF" wp14:editId="5B020A59">
                                        <wp:extent cx="679269" cy="638836"/>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409" cy="644611"/>
                                                </a:xfrm>
                                                <a:prstGeom prst="rect">
                                                  <a:avLst/>
                                                </a:prstGeom>
                                              </pic:spPr>
                                            </pic:pic>
                                          </a:graphicData>
                                        </a:graphic>
                                      </wp:inline>
                                    </w:drawing>
                                  </w:r>
                                </w:p>
                              </w:tc>
                            </w:tr>
                          </w:tbl>
                          <w:p w14:paraId="4C407837" w14:textId="77777777" w:rsidR="004849BB" w:rsidRDefault="004849BB" w:rsidP="004849BB"/>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A349B" id="Text Box 36" o:spid="_x0000_s1039" type="#_x0000_t202" style="position:absolute;margin-left:-57.6pt;margin-top:716.7pt;width:561.6pt;height:10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" fillcolor="white [3212]" stroked="f" strokeweight=".5pt">
                <v:textbox inset=",1mm">
                  <w:txbxContent>
                    <w:tbl>
                      <w:tblPr>
                        <w:tblStyle w:val="TableGrid"/>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1096"/>
                        <w:gridCol w:w="1964"/>
                        <w:gridCol w:w="222"/>
                        <w:gridCol w:w="1376"/>
                        <w:gridCol w:w="1162"/>
                        <w:gridCol w:w="1056"/>
                        <w:gridCol w:w="1220"/>
                        <w:gridCol w:w="1285"/>
                      </w:tblGrid>
                      <w:tr w:rsidR="004849BB" w14:paraId="69A56CCC" w14:textId="7165556A" w:rsidTr="004849BB">
                        <w:trPr>
                          <w:trHeight w:val="1871"/>
                        </w:trPr>
                        <w:tc>
                          <w:tcPr>
                            <w:tcW w:w="2035" w:type="dxa"/>
                            <w:vAlign w:val="center"/>
                          </w:tcPr>
                          <w:p w14:paraId="64539A66" w14:textId="0830E4C8" w:rsidR="004849BB" w:rsidRPr="00C327BF" w:rsidRDefault="004849BB" w:rsidP="004849BB">
                            <w:pPr>
                              <w:spacing w:line="360" w:lineRule="auto"/>
                              <w:jc w:val="center"/>
                              <w:rPr>
                                <w:rFonts w:cstheme="minorHAnsi"/>
                                <w:caps/>
                                <w:noProof/>
                                <w:color w:val="495963"/>
                                <w:spacing w:val="39"/>
                                <w:sz w:val="32"/>
                                <w:szCs w:val="32"/>
                              </w:rPr>
                            </w:pPr>
                            <w:r w:rsidRPr="00C327BF">
                              <w:rPr>
                                <w:rFonts w:cstheme="minorHAnsi"/>
                                <w:noProof/>
                              </w:rPr>
                              <w:drawing>
                                <wp:inline distT="0" distB="0" distL="0" distR="0" wp14:anchorId="56C590EA" wp14:editId="2338263E">
                                  <wp:extent cx="888275" cy="319780"/>
                                  <wp:effectExtent l="0" t="0" r="127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14870" cy="329354"/>
                                          </a:xfrm>
                                          <a:prstGeom prst="rect">
                                            <a:avLst/>
                                          </a:prstGeom>
                                        </pic:spPr>
                                      </pic:pic>
                                    </a:graphicData>
                                  </a:graphic>
                                </wp:inline>
                              </w:drawing>
                            </w:r>
                          </w:p>
                        </w:tc>
                        <w:tc>
                          <w:tcPr>
                            <w:tcW w:w="1272" w:type="dxa"/>
                            <w:vAlign w:val="center"/>
                          </w:tcPr>
                          <w:p w14:paraId="2980F99C" w14:textId="57AB5E75" w:rsidR="004849BB" w:rsidRPr="00C327BF" w:rsidRDefault="004849BB" w:rsidP="004849BB">
                            <w:pPr>
                              <w:spacing w:line="360" w:lineRule="auto"/>
                              <w:jc w:val="center"/>
                              <w:rPr>
                                <w:rFonts w:cstheme="minorHAnsi"/>
                                <w:sz w:val="36"/>
                                <w:szCs w:val="36"/>
                              </w:rPr>
                            </w:pPr>
                            <w:r w:rsidRPr="00C327BF">
                              <w:rPr>
                                <w:rFonts w:cstheme="minorHAnsi"/>
                                <w:caps/>
                                <w:noProof/>
                                <w:color w:val="495963"/>
                                <w:spacing w:val="39"/>
                                <w:sz w:val="32"/>
                                <w:szCs w:val="32"/>
                              </w:rPr>
                              <w:drawing>
                                <wp:inline distT="0" distB="0" distL="0" distR="0" wp14:anchorId="150DDF17" wp14:editId="4944B986">
                                  <wp:extent cx="557077" cy="557077"/>
                                  <wp:effectExtent l="0" t="0" r="1905"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4608" cy="564608"/>
                                          </a:xfrm>
                                          <a:prstGeom prst="rect">
                                            <a:avLst/>
                                          </a:prstGeom>
                                        </pic:spPr>
                                      </pic:pic>
                                    </a:graphicData>
                                  </a:graphic>
                                </wp:inline>
                              </w:drawing>
                            </w:r>
                          </w:p>
                        </w:tc>
                        <w:tc>
                          <w:tcPr>
                            <w:tcW w:w="2367" w:type="dxa"/>
                            <w:vAlign w:val="center"/>
                          </w:tcPr>
                          <w:p w14:paraId="53F4992E" w14:textId="77777777" w:rsidR="004849BB" w:rsidRPr="00E1105F" w:rsidRDefault="004849BB" w:rsidP="004849BB">
                            <w:pPr>
                              <w:jc w:val="center"/>
                              <w:rPr>
                                <w:rFonts w:cstheme="minorHAnsi"/>
                              </w:rPr>
                            </w:pPr>
                            <w:r w:rsidRPr="00C327BF">
                              <w:rPr>
                                <w:rFonts w:cstheme="minorHAnsi"/>
                                <w:noProof/>
                              </w:rPr>
                              <w:drawing>
                                <wp:inline distT="0" distB="0" distL="0" distR="0" wp14:anchorId="7D0F198A" wp14:editId="0C75061B">
                                  <wp:extent cx="1110343" cy="571404"/>
                                  <wp:effectExtent l="0" t="0" r="0" b="6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30614" cy="581836"/>
                                          </a:xfrm>
                                          <a:prstGeom prst="rect">
                                            <a:avLst/>
                                          </a:prstGeom>
                                        </pic:spPr>
                                      </pic:pic>
                                    </a:graphicData>
                                  </a:graphic>
                                </wp:inline>
                              </w:drawing>
                            </w:r>
                          </w:p>
                        </w:tc>
                        <w:tc>
                          <w:tcPr>
                            <w:tcW w:w="355" w:type="dxa"/>
                            <w:vAlign w:val="center"/>
                          </w:tcPr>
                          <w:p w14:paraId="1922049E" w14:textId="77777777" w:rsidR="004849BB" w:rsidRPr="00C327BF" w:rsidRDefault="004849BB" w:rsidP="004849BB">
                            <w:pPr>
                              <w:jc w:val="center"/>
                              <w:rPr>
                                <w:rFonts w:cstheme="minorHAnsi"/>
                                <w:noProof/>
                              </w:rPr>
                            </w:pPr>
                          </w:p>
                        </w:tc>
                        <w:tc>
                          <w:tcPr>
                            <w:tcW w:w="416" w:type="dxa"/>
                            <w:vAlign w:val="center"/>
                          </w:tcPr>
                          <w:p w14:paraId="4917D147" w14:textId="5C4EA8F2" w:rsidR="004849BB" w:rsidRPr="00C327BF" w:rsidRDefault="004849BB" w:rsidP="004849BB">
                            <w:pPr>
                              <w:jc w:val="center"/>
                              <w:rPr>
                                <w:rFonts w:cstheme="minorHAnsi"/>
                                <w:noProof/>
                              </w:rPr>
                            </w:pPr>
                            <w:r>
                              <w:rPr>
                                <w:rFonts w:cstheme="minorHAnsi"/>
                                <w:noProof/>
                              </w:rPr>
                              <w:drawing>
                                <wp:inline distT="0" distB="0" distL="0" distR="0" wp14:anchorId="50B42321" wp14:editId="18CB751D">
                                  <wp:extent cx="733356" cy="530950"/>
                                  <wp:effectExtent l="0" t="0" r="3810" b="2540"/>
                                  <wp:docPr id="120" name="Picture 1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Logo, company name&#10;&#10;Description automatically generated"/>
                                          <pic:cNvPicPr/>
                                        </pic:nvPicPr>
                                        <pic:blipFill>
                                          <a:blip r:embed="rId45" cstate="screen">
                                            <a:extLst>
                                              <a:ext uri="{28A0092B-C50C-407E-A947-70E740481C1C}">
                                                <a14:useLocalDpi xmlns:a14="http://schemas.microsoft.com/office/drawing/2010/main"/>
                                              </a:ext>
                                            </a:extLst>
                                          </a:blip>
                                          <a:stretch>
                                            <a:fillRect/>
                                          </a:stretch>
                                        </pic:blipFill>
                                        <pic:spPr>
                                          <a:xfrm>
                                            <a:off x="0" y="0"/>
                                            <a:ext cx="757771" cy="548626"/>
                                          </a:xfrm>
                                          <a:prstGeom prst="rect">
                                            <a:avLst/>
                                          </a:prstGeom>
                                        </pic:spPr>
                                      </pic:pic>
                                    </a:graphicData>
                                  </a:graphic>
                                </wp:inline>
                              </w:drawing>
                            </w:r>
                          </w:p>
                        </w:tc>
                        <w:tc>
                          <w:tcPr>
                            <w:tcW w:w="412" w:type="dxa"/>
                            <w:vAlign w:val="center"/>
                          </w:tcPr>
                          <w:p w14:paraId="31C46D41" w14:textId="6F583CE9" w:rsidR="004849BB" w:rsidRPr="00C327BF" w:rsidRDefault="004849BB" w:rsidP="004849BB">
                            <w:pPr>
                              <w:jc w:val="center"/>
                              <w:rPr>
                                <w:rFonts w:cstheme="minorHAnsi"/>
                                <w:noProof/>
                              </w:rPr>
                            </w:pPr>
                            <w:r w:rsidRPr="00C327BF">
                              <w:rPr>
                                <w:rFonts w:cstheme="minorHAnsi"/>
                                <w:noProof/>
                              </w:rPr>
                              <w:drawing>
                                <wp:inline distT="0" distB="0" distL="0" distR="0" wp14:anchorId="3B15D6EF" wp14:editId="252E1143">
                                  <wp:extent cx="600891" cy="600891"/>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6234" cy="606234"/>
                                          </a:xfrm>
                                          <a:prstGeom prst="rect">
                                            <a:avLst/>
                                          </a:prstGeom>
                                        </pic:spPr>
                                      </pic:pic>
                                    </a:graphicData>
                                  </a:graphic>
                                </wp:inline>
                              </w:drawing>
                            </w:r>
                          </w:p>
                        </w:tc>
                        <w:tc>
                          <w:tcPr>
                            <w:tcW w:w="412" w:type="dxa"/>
                            <w:vAlign w:val="center"/>
                          </w:tcPr>
                          <w:p w14:paraId="578AAF07" w14:textId="3377FF93" w:rsidR="004849BB" w:rsidRPr="00C327BF" w:rsidRDefault="004849BB" w:rsidP="004849BB">
                            <w:pPr>
                              <w:jc w:val="center"/>
                              <w:rPr>
                                <w:rFonts w:cstheme="minorHAnsi"/>
                                <w:noProof/>
                              </w:rPr>
                            </w:pPr>
                            <w:r w:rsidRPr="003D20D3">
                              <w:rPr>
                                <w:rFonts w:cstheme="minorHAnsi"/>
                                <w:noProof/>
                                <w:sz w:val="36"/>
                                <w:szCs w:val="36"/>
                              </w:rPr>
                              <w:drawing>
                                <wp:inline distT="0" distB="0" distL="0" distR="0" wp14:anchorId="1D946C57" wp14:editId="059A5D29">
                                  <wp:extent cx="530951" cy="530951"/>
                                  <wp:effectExtent l="0" t="0" r="2540" b="254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6282" cy="536282"/>
                                          </a:xfrm>
                                          <a:prstGeom prst="rect">
                                            <a:avLst/>
                                          </a:prstGeom>
                                        </pic:spPr>
                                      </pic:pic>
                                    </a:graphicData>
                                  </a:graphic>
                                </wp:inline>
                              </w:drawing>
                            </w:r>
                          </w:p>
                        </w:tc>
                        <w:tc>
                          <w:tcPr>
                            <w:tcW w:w="682" w:type="dxa"/>
                            <w:vAlign w:val="center"/>
                          </w:tcPr>
                          <w:p w14:paraId="7E69928E" w14:textId="4EF751B6" w:rsidR="004849BB" w:rsidRPr="00C327BF" w:rsidRDefault="004849BB" w:rsidP="004849BB">
                            <w:pPr>
                              <w:jc w:val="center"/>
                              <w:rPr>
                                <w:rFonts w:cstheme="minorHAnsi"/>
                                <w:noProof/>
                              </w:rPr>
                            </w:pPr>
                            <w:r w:rsidRPr="003D20D3">
                              <w:rPr>
                                <w:rFonts w:cstheme="minorHAnsi"/>
                                <w:noProof/>
                              </w:rPr>
                              <w:drawing>
                                <wp:inline distT="0" distB="0" distL="0" distR="0" wp14:anchorId="010680F9" wp14:editId="762D3B9B">
                                  <wp:extent cx="637540" cy="63754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4673" cy="644673"/>
                                          </a:xfrm>
                                          <a:prstGeom prst="rect">
                                            <a:avLst/>
                                          </a:prstGeom>
                                        </pic:spPr>
                                      </pic:pic>
                                    </a:graphicData>
                                  </a:graphic>
                                </wp:inline>
                              </w:drawing>
                            </w:r>
                          </w:p>
                        </w:tc>
                        <w:tc>
                          <w:tcPr>
                            <w:tcW w:w="651" w:type="dxa"/>
                            <w:vAlign w:val="center"/>
                          </w:tcPr>
                          <w:p w14:paraId="33284AD2" w14:textId="25BD300A" w:rsidR="004849BB" w:rsidRPr="00C327BF" w:rsidRDefault="004849BB" w:rsidP="004849BB">
                            <w:pPr>
                              <w:jc w:val="center"/>
                              <w:rPr>
                                <w:rFonts w:cstheme="minorHAnsi"/>
                                <w:noProof/>
                              </w:rPr>
                            </w:pPr>
                            <w:r w:rsidRPr="003D20D3">
                              <w:rPr>
                                <w:rFonts w:cstheme="minorHAnsi"/>
                                <w:noProof/>
                              </w:rPr>
                              <w:drawing>
                                <wp:inline distT="0" distB="0" distL="0" distR="0" wp14:anchorId="0C0EB2CF" wp14:editId="5B020A59">
                                  <wp:extent cx="679269" cy="638836"/>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409" cy="644611"/>
                                          </a:xfrm>
                                          <a:prstGeom prst="rect">
                                            <a:avLst/>
                                          </a:prstGeom>
                                        </pic:spPr>
                                      </pic:pic>
                                    </a:graphicData>
                                  </a:graphic>
                                </wp:inline>
                              </w:drawing>
                            </w:r>
                          </w:p>
                        </w:tc>
                      </w:tr>
                    </w:tbl>
                    <w:p w14:paraId="4C407837" w14:textId="77777777" w:rsidR="004849BB" w:rsidRDefault="004849BB" w:rsidP="004849BB"/>
                  </w:txbxContent>
                </v:textbox>
              </v:shape>
            </w:pict>
          </mc:Fallback>
        </mc:AlternateContent>
      </w:r>
      <w:r>
        <w:rPr>
          <w:rFonts w:asciiTheme="minorHAnsi" w:hAnsiTheme="minorHAnsi" w:cstheme="minorHAnsi"/>
          <w:noProof/>
          <w:sz w:val="36"/>
          <w:szCs w:val="36"/>
        </w:rPr>
        <mc:AlternateContent>
          <mc:Choice Requires="wps">
            <w:drawing>
              <wp:anchor distT="0" distB="0" distL="114300" distR="114300" simplePos="0" relativeHeight="251674624" behindDoc="0" locked="0" layoutInCell="1" allowOverlap="1" wp14:anchorId="47884378" wp14:editId="59117A9D">
                <wp:simplePos x="0" y="0"/>
                <wp:positionH relativeFrom="column">
                  <wp:posOffset>-940527</wp:posOffset>
                </wp:positionH>
                <wp:positionV relativeFrom="paragraph">
                  <wp:posOffset>-158751</wp:posOffset>
                </wp:positionV>
                <wp:extent cx="7720149" cy="9013371"/>
                <wp:effectExtent l="0" t="0" r="14605" b="16510"/>
                <wp:wrapNone/>
                <wp:docPr id="2" name="Rectangle 2"/>
                <wp:cNvGraphicFramePr/>
                <a:graphic xmlns:a="http://schemas.openxmlformats.org/drawingml/2006/main">
                  <a:graphicData uri="http://schemas.microsoft.com/office/word/2010/wordprocessingShape">
                    <wps:wsp>
                      <wps:cNvSpPr/>
                      <wps:spPr>
                        <a:xfrm flipH="1" flipV="1">
                          <a:off x="0" y="0"/>
                          <a:ext cx="7720149" cy="9013371"/>
                        </a:xfrm>
                        <a:prstGeom prst="rect">
                          <a:avLst/>
                        </a:prstGeom>
                        <a:solidFill>
                          <a:srgbClr val="43566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1DA1E" id="Rectangle 2" o:spid="_x0000_s1026" style="position:absolute;margin-left:-74.05pt;margin-top:-12.5pt;width:607.9pt;height:709.7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" fillcolor="#435661" strokecolor="#1f3763 [1604]" strokeweight="1pt"/>
            </w:pict>
          </mc:Fallback>
        </mc:AlternateContent>
      </w:r>
    </w:p>
    <w:sectPr w:rsidR="004849BB" w:rsidRPr="00477D3F" w:rsidSect="00C319AC">
      <w:pgSz w:w="11900" w:h="16840"/>
      <w:pgMar w:top="250" w:right="1246" w:bottom="40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434F20" w14:textId="77777777" w:rsidR="002A7B70" w:rsidRDefault="002A7B70" w:rsidP="007A0CD2">
      <w:pPr>
        <w:spacing w:before="0" w:after="0" w:line="240" w:lineRule="auto"/>
      </w:pPr>
      <w:r>
        <w:separator/>
      </w:r>
    </w:p>
  </w:endnote>
  <w:endnote w:type="continuationSeparator" w:id="0">
    <w:p w14:paraId="6EE0CB80" w14:textId="77777777" w:rsidR="002A7B70" w:rsidRDefault="002A7B70" w:rsidP="007A0CD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w:altName w:val="Calibri"/>
    <w:charset w:val="00"/>
    <w:family w:val="auto"/>
    <w:pitch w:val="variable"/>
    <w:sig w:usb0="80000027" w:usb1="00000000" w:usb2="00000000" w:usb3="00000000" w:csb0="00000001" w:csb1="00000000"/>
  </w:font>
  <w:font w:name="BrownPro">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8DF2F" w14:textId="09210F25" w:rsidR="007A0CD2" w:rsidRDefault="007A0CD2" w:rsidP="007A0CD2">
    <w:pPr>
      <w:pStyle w:val="Footer"/>
      <w:jc w:val="right"/>
    </w:pPr>
    <w:r w:rsidRPr="007A0CD2">
      <w:rPr>
        <w:noProof/>
      </w:rPr>
      <w:drawing>
        <wp:inline distT="0" distB="0" distL="0" distR="0" wp14:anchorId="544EA494" wp14:editId="558984C3">
          <wp:extent cx="443774" cy="388303"/>
          <wp:effectExtent l="0" t="0" r="127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0670" cy="39433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8B2290" w14:textId="77777777" w:rsidR="002A7B70" w:rsidRDefault="002A7B70" w:rsidP="007A0CD2">
      <w:pPr>
        <w:spacing w:before="0" w:after="0" w:line="240" w:lineRule="auto"/>
      </w:pPr>
      <w:r>
        <w:separator/>
      </w:r>
    </w:p>
  </w:footnote>
  <w:footnote w:type="continuationSeparator" w:id="0">
    <w:p w14:paraId="09885A1F" w14:textId="77777777" w:rsidR="002A7B70" w:rsidRDefault="002A7B70" w:rsidP="007A0CD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320D9"/>
    <w:multiLevelType w:val="hybridMultilevel"/>
    <w:tmpl w:val="97B8F94A"/>
    <w:lvl w:ilvl="0" w:tplc="10BA2BEA">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7A85F9"/>
    <w:multiLevelType w:val="hybridMultilevel"/>
    <w:tmpl w:val="C67C2ACC"/>
    <w:lvl w:ilvl="0" w:tplc="3FEE0E66">
      <w:start w:val="1"/>
      <w:numFmt w:val="decimal"/>
      <w:lvlText w:val="%1."/>
      <w:lvlJc w:val="left"/>
      <w:pPr>
        <w:ind w:left="720" w:hanging="360"/>
      </w:pPr>
    </w:lvl>
    <w:lvl w:ilvl="1" w:tplc="CD9448FE">
      <w:start w:val="1"/>
      <w:numFmt w:val="lowerLetter"/>
      <w:lvlText w:val="%2."/>
      <w:lvlJc w:val="left"/>
      <w:pPr>
        <w:ind w:left="1440" w:hanging="360"/>
      </w:pPr>
    </w:lvl>
    <w:lvl w:ilvl="2" w:tplc="97FAD6B0">
      <w:start w:val="1"/>
      <w:numFmt w:val="lowerRoman"/>
      <w:lvlText w:val="%3."/>
      <w:lvlJc w:val="right"/>
      <w:pPr>
        <w:ind w:left="2160" w:hanging="180"/>
      </w:pPr>
    </w:lvl>
    <w:lvl w:ilvl="3" w:tplc="AD7AA374">
      <w:start w:val="1"/>
      <w:numFmt w:val="decimal"/>
      <w:lvlText w:val="%4."/>
      <w:lvlJc w:val="left"/>
      <w:pPr>
        <w:ind w:left="2880" w:hanging="360"/>
      </w:pPr>
    </w:lvl>
    <w:lvl w:ilvl="4" w:tplc="0596A840">
      <w:start w:val="1"/>
      <w:numFmt w:val="lowerLetter"/>
      <w:lvlText w:val="%5."/>
      <w:lvlJc w:val="left"/>
      <w:pPr>
        <w:ind w:left="3600" w:hanging="360"/>
      </w:pPr>
    </w:lvl>
    <w:lvl w:ilvl="5" w:tplc="162A8D2A">
      <w:start w:val="1"/>
      <w:numFmt w:val="lowerRoman"/>
      <w:lvlText w:val="%6."/>
      <w:lvlJc w:val="right"/>
      <w:pPr>
        <w:ind w:left="4320" w:hanging="180"/>
      </w:pPr>
    </w:lvl>
    <w:lvl w:ilvl="6" w:tplc="26866342">
      <w:start w:val="1"/>
      <w:numFmt w:val="decimal"/>
      <w:lvlText w:val="%7."/>
      <w:lvlJc w:val="left"/>
      <w:pPr>
        <w:ind w:left="5040" w:hanging="360"/>
      </w:pPr>
    </w:lvl>
    <w:lvl w:ilvl="7" w:tplc="7372549E">
      <w:start w:val="1"/>
      <w:numFmt w:val="lowerLetter"/>
      <w:lvlText w:val="%8."/>
      <w:lvlJc w:val="left"/>
      <w:pPr>
        <w:ind w:left="5760" w:hanging="360"/>
      </w:pPr>
    </w:lvl>
    <w:lvl w:ilvl="8" w:tplc="96F82CB8">
      <w:start w:val="1"/>
      <w:numFmt w:val="lowerRoman"/>
      <w:lvlText w:val="%9."/>
      <w:lvlJc w:val="right"/>
      <w:pPr>
        <w:ind w:left="6480" w:hanging="180"/>
      </w:pPr>
    </w:lvl>
  </w:abstractNum>
  <w:abstractNum w:abstractNumId="2" w15:restartNumberingAfterBreak="0">
    <w:nsid w:val="14C03CA0"/>
    <w:multiLevelType w:val="hybridMultilevel"/>
    <w:tmpl w:val="4A2E4F8C"/>
    <w:name w:val="Table Bullet"/>
    <w:lvl w:ilvl="0" w:tplc="DA92AB40">
      <w:start w:val="1"/>
      <w:numFmt w:val="bullet"/>
      <w:pStyle w:val="Table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93242E"/>
    <w:multiLevelType w:val="hybridMultilevel"/>
    <w:tmpl w:val="65FE5EC4"/>
    <w:lvl w:ilvl="0" w:tplc="065E9EDC">
      <w:start w:val="1"/>
      <w:numFmt w:val="bullet"/>
      <w:lvlText w:val="•"/>
      <w:lvlJc w:val="left"/>
      <w:pPr>
        <w:ind w:left="111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DB141AB2">
      <w:start w:val="1"/>
      <w:numFmt w:val="bullet"/>
      <w:lvlText w:val="o"/>
      <w:lvlJc w:val="left"/>
      <w:pPr>
        <w:ind w:left="113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A7DE721E">
      <w:start w:val="1"/>
      <w:numFmt w:val="bullet"/>
      <w:lvlText w:val="▪"/>
      <w:lvlJc w:val="left"/>
      <w:pPr>
        <w:ind w:left="185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44085A6C">
      <w:start w:val="1"/>
      <w:numFmt w:val="bullet"/>
      <w:lvlText w:val="•"/>
      <w:lvlJc w:val="left"/>
      <w:pPr>
        <w:ind w:left="257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1E89706">
      <w:start w:val="1"/>
      <w:numFmt w:val="bullet"/>
      <w:lvlText w:val="o"/>
      <w:lvlJc w:val="left"/>
      <w:pPr>
        <w:ind w:left="329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5780226C">
      <w:start w:val="1"/>
      <w:numFmt w:val="bullet"/>
      <w:lvlText w:val="▪"/>
      <w:lvlJc w:val="left"/>
      <w:pPr>
        <w:ind w:left="401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6A832D8">
      <w:start w:val="1"/>
      <w:numFmt w:val="bullet"/>
      <w:lvlText w:val="•"/>
      <w:lvlJc w:val="left"/>
      <w:pPr>
        <w:ind w:left="473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D4344944">
      <w:start w:val="1"/>
      <w:numFmt w:val="bullet"/>
      <w:lvlText w:val="o"/>
      <w:lvlJc w:val="left"/>
      <w:pPr>
        <w:ind w:left="545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0282A52C">
      <w:start w:val="1"/>
      <w:numFmt w:val="bullet"/>
      <w:lvlText w:val="▪"/>
      <w:lvlJc w:val="left"/>
      <w:pPr>
        <w:ind w:left="617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3AC72B61"/>
    <w:multiLevelType w:val="hybridMultilevel"/>
    <w:tmpl w:val="CA8AB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B0A1CA6"/>
    <w:multiLevelType w:val="hybridMultilevel"/>
    <w:tmpl w:val="69ECF5B2"/>
    <w:lvl w:ilvl="0" w:tplc="10BA2BEA">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992DB9"/>
    <w:multiLevelType w:val="hybridMultilevel"/>
    <w:tmpl w:val="927E56C8"/>
    <w:lvl w:ilvl="0" w:tplc="A9744E58">
      <w:start w:val="1"/>
      <w:numFmt w:val="bullet"/>
      <w:lvlText w:val="•"/>
      <w:lvlJc w:val="left"/>
      <w:pPr>
        <w:ind w:left="111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DB32AB3A">
      <w:start w:val="1"/>
      <w:numFmt w:val="bullet"/>
      <w:lvlText w:val="o"/>
      <w:lvlJc w:val="left"/>
      <w:pPr>
        <w:ind w:left="185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7BD63B9E">
      <w:start w:val="1"/>
      <w:numFmt w:val="bullet"/>
      <w:lvlText w:val="▪"/>
      <w:lvlJc w:val="left"/>
      <w:pPr>
        <w:ind w:left="257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A6E87A6C">
      <w:start w:val="1"/>
      <w:numFmt w:val="bullet"/>
      <w:lvlText w:val="•"/>
      <w:lvlJc w:val="left"/>
      <w:pPr>
        <w:ind w:left="329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74A9200">
      <w:start w:val="1"/>
      <w:numFmt w:val="bullet"/>
      <w:lvlText w:val="o"/>
      <w:lvlJc w:val="left"/>
      <w:pPr>
        <w:ind w:left="401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A0CA0550">
      <w:start w:val="1"/>
      <w:numFmt w:val="bullet"/>
      <w:lvlText w:val="▪"/>
      <w:lvlJc w:val="left"/>
      <w:pPr>
        <w:ind w:left="473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429E2A3E">
      <w:start w:val="1"/>
      <w:numFmt w:val="bullet"/>
      <w:lvlText w:val="•"/>
      <w:lvlJc w:val="left"/>
      <w:pPr>
        <w:ind w:left="545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EB466F74">
      <w:start w:val="1"/>
      <w:numFmt w:val="bullet"/>
      <w:lvlText w:val="o"/>
      <w:lvlJc w:val="left"/>
      <w:pPr>
        <w:ind w:left="617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28247044">
      <w:start w:val="1"/>
      <w:numFmt w:val="bullet"/>
      <w:lvlText w:val="▪"/>
      <w:lvlJc w:val="left"/>
      <w:pPr>
        <w:ind w:left="689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5BBC74EB"/>
    <w:multiLevelType w:val="hybridMultilevel"/>
    <w:tmpl w:val="42900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893C2D"/>
    <w:multiLevelType w:val="hybridMultilevel"/>
    <w:tmpl w:val="B37063F0"/>
    <w:lvl w:ilvl="0" w:tplc="10BA2BEA">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9170DF"/>
    <w:multiLevelType w:val="hybridMultilevel"/>
    <w:tmpl w:val="34C0FF88"/>
    <w:lvl w:ilvl="0" w:tplc="10BA2BEA">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6"/>
  </w:num>
  <w:num w:numId="4">
    <w:abstractNumId w:val="10"/>
  </w:num>
  <w:num w:numId="5">
    <w:abstractNumId w:val="3"/>
  </w:num>
  <w:num w:numId="6">
    <w:abstractNumId w:val="9"/>
  </w:num>
  <w:num w:numId="7">
    <w:abstractNumId w:val="0"/>
  </w:num>
  <w:num w:numId="8">
    <w:abstractNumId w:val="5"/>
  </w:num>
  <w:num w:numId="9">
    <w:abstractNumId w:val="8"/>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854"/>
    <w:rsid w:val="00006C22"/>
    <w:rsid w:val="0003376B"/>
    <w:rsid w:val="00044E76"/>
    <w:rsid w:val="00050664"/>
    <w:rsid w:val="00053D09"/>
    <w:rsid w:val="00055FBC"/>
    <w:rsid w:val="00087E2C"/>
    <w:rsid w:val="000B3F54"/>
    <w:rsid w:val="000D652F"/>
    <w:rsid w:val="0011409B"/>
    <w:rsid w:val="0015070F"/>
    <w:rsid w:val="001806DC"/>
    <w:rsid w:val="00180961"/>
    <w:rsid w:val="00180BE5"/>
    <w:rsid w:val="00196AF0"/>
    <w:rsid w:val="001A064B"/>
    <w:rsid w:val="001B6DC2"/>
    <w:rsid w:val="001C75F6"/>
    <w:rsid w:val="001F0029"/>
    <w:rsid w:val="002A7B70"/>
    <w:rsid w:val="002B1712"/>
    <w:rsid w:val="002C3A36"/>
    <w:rsid w:val="002D559D"/>
    <w:rsid w:val="002F7CD9"/>
    <w:rsid w:val="00306A1B"/>
    <w:rsid w:val="003112C4"/>
    <w:rsid w:val="003279BC"/>
    <w:rsid w:val="0033575F"/>
    <w:rsid w:val="00347753"/>
    <w:rsid w:val="00351A89"/>
    <w:rsid w:val="00352868"/>
    <w:rsid w:val="0037260C"/>
    <w:rsid w:val="003776EB"/>
    <w:rsid w:val="003A7C14"/>
    <w:rsid w:val="003B38B6"/>
    <w:rsid w:val="003D0D05"/>
    <w:rsid w:val="003D20D3"/>
    <w:rsid w:val="003D5EE7"/>
    <w:rsid w:val="00400E04"/>
    <w:rsid w:val="00442DE5"/>
    <w:rsid w:val="00465DEF"/>
    <w:rsid w:val="00477D3F"/>
    <w:rsid w:val="004849BB"/>
    <w:rsid w:val="00487FCC"/>
    <w:rsid w:val="004A440D"/>
    <w:rsid w:val="004E0D6D"/>
    <w:rsid w:val="004F1854"/>
    <w:rsid w:val="004F20F7"/>
    <w:rsid w:val="00522415"/>
    <w:rsid w:val="00543A47"/>
    <w:rsid w:val="00564018"/>
    <w:rsid w:val="0057479A"/>
    <w:rsid w:val="00590FF9"/>
    <w:rsid w:val="00595539"/>
    <w:rsid w:val="00596EEA"/>
    <w:rsid w:val="005C5BE1"/>
    <w:rsid w:val="005E3F9E"/>
    <w:rsid w:val="00617BD2"/>
    <w:rsid w:val="00634EC4"/>
    <w:rsid w:val="006516EE"/>
    <w:rsid w:val="00673135"/>
    <w:rsid w:val="006D0E03"/>
    <w:rsid w:val="0070579D"/>
    <w:rsid w:val="007500C5"/>
    <w:rsid w:val="00773C77"/>
    <w:rsid w:val="00780395"/>
    <w:rsid w:val="007A0CD2"/>
    <w:rsid w:val="007A2B93"/>
    <w:rsid w:val="007A30A5"/>
    <w:rsid w:val="007D5DF7"/>
    <w:rsid w:val="007E2211"/>
    <w:rsid w:val="007E6171"/>
    <w:rsid w:val="008028A4"/>
    <w:rsid w:val="00833FB6"/>
    <w:rsid w:val="00844E36"/>
    <w:rsid w:val="00872F63"/>
    <w:rsid w:val="008839DC"/>
    <w:rsid w:val="008918E5"/>
    <w:rsid w:val="00893A27"/>
    <w:rsid w:val="008C3ECF"/>
    <w:rsid w:val="00911759"/>
    <w:rsid w:val="00971DCF"/>
    <w:rsid w:val="009A4211"/>
    <w:rsid w:val="009A502A"/>
    <w:rsid w:val="009B08BF"/>
    <w:rsid w:val="009E3712"/>
    <w:rsid w:val="00A47AAB"/>
    <w:rsid w:val="00A8257D"/>
    <w:rsid w:val="00A84B08"/>
    <w:rsid w:val="00A8764A"/>
    <w:rsid w:val="00A92843"/>
    <w:rsid w:val="00AA179B"/>
    <w:rsid w:val="00AA1D81"/>
    <w:rsid w:val="00AA3959"/>
    <w:rsid w:val="00AB0CEE"/>
    <w:rsid w:val="00AB1AD5"/>
    <w:rsid w:val="00AB407D"/>
    <w:rsid w:val="00AD1444"/>
    <w:rsid w:val="00AF42F1"/>
    <w:rsid w:val="00B04C40"/>
    <w:rsid w:val="00B319A1"/>
    <w:rsid w:val="00B40732"/>
    <w:rsid w:val="00B56F1D"/>
    <w:rsid w:val="00B60685"/>
    <w:rsid w:val="00B83373"/>
    <w:rsid w:val="00BA2E4D"/>
    <w:rsid w:val="00BE6D4D"/>
    <w:rsid w:val="00BF5D85"/>
    <w:rsid w:val="00C241D7"/>
    <w:rsid w:val="00C319AC"/>
    <w:rsid w:val="00C327BF"/>
    <w:rsid w:val="00C557F9"/>
    <w:rsid w:val="00C73AD3"/>
    <w:rsid w:val="00C910F1"/>
    <w:rsid w:val="00CB0149"/>
    <w:rsid w:val="00CB1C46"/>
    <w:rsid w:val="00CD7F7C"/>
    <w:rsid w:val="00D32856"/>
    <w:rsid w:val="00D40FCA"/>
    <w:rsid w:val="00D52A4C"/>
    <w:rsid w:val="00D61C75"/>
    <w:rsid w:val="00D72A66"/>
    <w:rsid w:val="00DA441A"/>
    <w:rsid w:val="00DD7B03"/>
    <w:rsid w:val="00DE7C2C"/>
    <w:rsid w:val="00E10D2A"/>
    <w:rsid w:val="00E1105F"/>
    <w:rsid w:val="00E525D3"/>
    <w:rsid w:val="00E65CD2"/>
    <w:rsid w:val="00E93696"/>
    <w:rsid w:val="00EB4A4E"/>
    <w:rsid w:val="00EB694B"/>
    <w:rsid w:val="00ED11BE"/>
    <w:rsid w:val="00ED4285"/>
    <w:rsid w:val="00F13D95"/>
    <w:rsid w:val="00F23115"/>
    <w:rsid w:val="00F324B8"/>
    <w:rsid w:val="00F347FA"/>
    <w:rsid w:val="00F52145"/>
    <w:rsid w:val="00F60F3E"/>
    <w:rsid w:val="00F824A4"/>
    <w:rsid w:val="00FB49A0"/>
    <w:rsid w:val="00FB5A57"/>
    <w:rsid w:val="28B5D3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636033"/>
  <w15:chartTrackingRefBased/>
  <w15:docId w15:val="{E915F2A8-845D-D24B-B839-F9FA97471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EEA"/>
    <w:rPr>
      <w:sz w:val="20"/>
      <w:szCs w:val="20"/>
    </w:rPr>
  </w:style>
  <w:style w:type="paragraph" w:styleId="Heading1">
    <w:name w:val="heading 1"/>
    <w:basedOn w:val="Normal"/>
    <w:next w:val="Normal"/>
    <w:link w:val="Heading1Char"/>
    <w:uiPriority w:val="9"/>
    <w:qFormat/>
    <w:rsid w:val="00180BE5"/>
    <w:pPr>
      <w:pBdr>
        <w:top w:val="single" w:sz="24" w:space="0" w:color="435661"/>
        <w:left w:val="single" w:sz="24" w:space="0" w:color="435661"/>
        <w:bottom w:val="single" w:sz="24" w:space="0" w:color="435661"/>
        <w:right w:val="single" w:sz="24" w:space="0" w:color="435661"/>
      </w:pBdr>
      <w:shd w:val="clear" w:color="auto" w:fill="43566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A47AA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A47AAB"/>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A47AAB"/>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A47AAB"/>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A47AAB"/>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A47AAB"/>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A47AAB"/>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47AAB"/>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3">
    <w:name w:val="A3"/>
    <w:uiPriority w:val="99"/>
    <w:rsid w:val="00B04C40"/>
    <w:rPr>
      <w:rFonts w:cs="Gotham"/>
      <w:b/>
      <w:bCs/>
      <w:color w:val="43555F"/>
      <w:sz w:val="40"/>
      <w:szCs w:val="40"/>
    </w:rPr>
  </w:style>
  <w:style w:type="paragraph" w:customStyle="1" w:styleId="Pa1">
    <w:name w:val="Pa1"/>
    <w:basedOn w:val="Normal"/>
    <w:next w:val="Normal"/>
    <w:uiPriority w:val="99"/>
    <w:rsid w:val="00B04C40"/>
    <w:pPr>
      <w:autoSpaceDE w:val="0"/>
      <w:autoSpaceDN w:val="0"/>
      <w:adjustRightInd w:val="0"/>
      <w:spacing w:line="261" w:lineRule="atLeast"/>
    </w:pPr>
    <w:rPr>
      <w:rFonts w:ascii="Gotham" w:hAnsi="Gotham"/>
    </w:rPr>
  </w:style>
  <w:style w:type="character" w:customStyle="1" w:styleId="A2">
    <w:name w:val="A2"/>
    <w:uiPriority w:val="99"/>
    <w:rsid w:val="00B04C40"/>
    <w:rPr>
      <w:rFonts w:cs="Gotham"/>
      <w:color w:val="2A2C2F"/>
      <w:sz w:val="22"/>
      <w:szCs w:val="22"/>
    </w:rPr>
  </w:style>
  <w:style w:type="paragraph" w:customStyle="1" w:styleId="NewParagraphStyle">
    <w:name w:val="New Paragraph Style"/>
    <w:basedOn w:val="Normal"/>
    <w:uiPriority w:val="99"/>
    <w:rsid w:val="007A0CD2"/>
    <w:pPr>
      <w:autoSpaceDE w:val="0"/>
      <w:autoSpaceDN w:val="0"/>
      <w:adjustRightInd w:val="0"/>
      <w:spacing w:line="288" w:lineRule="auto"/>
      <w:textAlignment w:val="center"/>
    </w:pPr>
    <w:rPr>
      <w:rFonts w:ascii="Gotham" w:hAnsi="Gotham" w:cs="Gotham"/>
      <w:color w:val="495963"/>
      <w:spacing w:val="39"/>
      <w:sz w:val="26"/>
      <w:szCs w:val="26"/>
    </w:rPr>
  </w:style>
  <w:style w:type="paragraph" w:styleId="Header">
    <w:name w:val="header"/>
    <w:basedOn w:val="Normal"/>
    <w:link w:val="HeaderChar"/>
    <w:uiPriority w:val="99"/>
    <w:unhideWhenUsed/>
    <w:rsid w:val="007A0CD2"/>
    <w:pPr>
      <w:tabs>
        <w:tab w:val="center" w:pos="4513"/>
        <w:tab w:val="right" w:pos="9026"/>
      </w:tabs>
    </w:pPr>
  </w:style>
  <w:style w:type="character" w:customStyle="1" w:styleId="HeaderChar">
    <w:name w:val="Header Char"/>
    <w:basedOn w:val="DefaultParagraphFont"/>
    <w:link w:val="Header"/>
    <w:uiPriority w:val="99"/>
    <w:rsid w:val="007A0CD2"/>
  </w:style>
  <w:style w:type="paragraph" w:styleId="Footer">
    <w:name w:val="footer"/>
    <w:basedOn w:val="Normal"/>
    <w:link w:val="FooterChar"/>
    <w:uiPriority w:val="99"/>
    <w:unhideWhenUsed/>
    <w:rsid w:val="007A0CD2"/>
    <w:pPr>
      <w:tabs>
        <w:tab w:val="center" w:pos="4513"/>
        <w:tab w:val="right" w:pos="9026"/>
      </w:tabs>
    </w:pPr>
  </w:style>
  <w:style w:type="character" w:customStyle="1" w:styleId="FooterChar">
    <w:name w:val="Footer Char"/>
    <w:basedOn w:val="DefaultParagraphFont"/>
    <w:link w:val="Footer"/>
    <w:uiPriority w:val="99"/>
    <w:rsid w:val="007A0CD2"/>
  </w:style>
  <w:style w:type="table" w:styleId="TableGrid">
    <w:name w:val="Table Grid"/>
    <w:basedOn w:val="TableNormal"/>
    <w:uiPriority w:val="39"/>
    <w:rsid w:val="00E11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80BE5"/>
    <w:rPr>
      <w:b/>
      <w:bCs/>
      <w:caps/>
      <w:color w:val="FFFFFF" w:themeColor="background1"/>
      <w:spacing w:val="15"/>
      <w:shd w:val="clear" w:color="auto" w:fill="435661"/>
    </w:rPr>
  </w:style>
  <w:style w:type="paragraph" w:styleId="ListParagraph">
    <w:name w:val="List Paragraph"/>
    <w:basedOn w:val="Normal"/>
    <w:uiPriority w:val="34"/>
    <w:qFormat/>
    <w:rsid w:val="00A47AAB"/>
    <w:pPr>
      <w:ind w:left="720"/>
      <w:contextualSpacing/>
    </w:pPr>
  </w:style>
  <w:style w:type="paragraph" w:customStyle="1" w:styleId="Default">
    <w:name w:val="Default"/>
    <w:rsid w:val="00477D3F"/>
    <w:pPr>
      <w:autoSpaceDE w:val="0"/>
      <w:autoSpaceDN w:val="0"/>
      <w:adjustRightInd w:val="0"/>
    </w:pPr>
    <w:rPr>
      <w:rFonts w:ascii="Arial" w:hAnsi="Arial" w:cs="Arial"/>
      <w:color w:val="000000"/>
    </w:rPr>
  </w:style>
  <w:style w:type="paragraph" w:styleId="NormalWeb">
    <w:name w:val="Normal (Web)"/>
    <w:basedOn w:val="Normal"/>
    <w:uiPriority w:val="99"/>
    <w:semiHidden/>
    <w:unhideWhenUsed/>
    <w:rsid w:val="00477D3F"/>
    <w:pPr>
      <w:spacing w:before="100" w:beforeAutospacing="1" w:after="100" w:afterAutospacing="1"/>
    </w:pPr>
    <w:rPr>
      <w:rFonts w:ascii="Times New Roman" w:eastAsia="Times New Roman" w:hAnsi="Times New Roman" w:cs="Times New Roman"/>
      <w:lang w:eastAsia="en-GB"/>
    </w:rPr>
  </w:style>
  <w:style w:type="character" w:styleId="Emphasis">
    <w:name w:val="Emphasis"/>
    <w:qFormat/>
    <w:rsid w:val="00A47AAB"/>
    <w:rPr>
      <w:caps/>
      <w:color w:val="1F3763" w:themeColor="accent1" w:themeShade="7F"/>
      <w:spacing w:val="5"/>
    </w:rPr>
  </w:style>
  <w:style w:type="character" w:customStyle="1" w:styleId="Heading2Char">
    <w:name w:val="Heading 2 Char"/>
    <w:basedOn w:val="DefaultParagraphFont"/>
    <w:link w:val="Heading2"/>
    <w:uiPriority w:val="9"/>
    <w:semiHidden/>
    <w:rsid w:val="00A47AAB"/>
    <w:rPr>
      <w:caps/>
      <w:spacing w:val="15"/>
      <w:shd w:val="clear" w:color="auto" w:fill="D9E2F3" w:themeFill="accent1" w:themeFillTint="33"/>
    </w:rPr>
  </w:style>
  <w:style w:type="character" w:styleId="CommentReference">
    <w:name w:val="annotation reference"/>
    <w:basedOn w:val="DefaultParagraphFont"/>
    <w:uiPriority w:val="99"/>
    <w:semiHidden/>
    <w:unhideWhenUsed/>
    <w:rsid w:val="007A2B93"/>
    <w:rPr>
      <w:sz w:val="16"/>
      <w:szCs w:val="16"/>
    </w:rPr>
  </w:style>
  <w:style w:type="paragraph" w:styleId="CommentText">
    <w:name w:val="annotation text"/>
    <w:basedOn w:val="Normal"/>
    <w:link w:val="CommentTextChar"/>
    <w:uiPriority w:val="99"/>
    <w:unhideWhenUsed/>
    <w:rsid w:val="007A2B93"/>
    <w:pPr>
      <w:spacing w:after="7"/>
      <w:ind w:left="1078" w:right="14" w:hanging="370"/>
      <w:jc w:val="both"/>
    </w:pPr>
    <w:rPr>
      <w:rFonts w:ascii="Calibri" w:eastAsia="Calibri" w:hAnsi="Calibri" w:cs="Calibri"/>
      <w:color w:val="000000"/>
      <w:lang w:eastAsia="en-GB"/>
    </w:rPr>
  </w:style>
  <w:style w:type="character" w:customStyle="1" w:styleId="CommentTextChar">
    <w:name w:val="Comment Text Char"/>
    <w:basedOn w:val="DefaultParagraphFont"/>
    <w:link w:val="CommentText"/>
    <w:uiPriority w:val="99"/>
    <w:rsid w:val="007A2B93"/>
    <w:rPr>
      <w:rFonts w:ascii="Calibri" w:eastAsia="Calibri" w:hAnsi="Calibri" w:cs="Calibri"/>
      <w:color w:val="000000"/>
      <w:sz w:val="20"/>
      <w:szCs w:val="20"/>
      <w:lang w:eastAsia="en-GB"/>
    </w:rPr>
  </w:style>
  <w:style w:type="character" w:styleId="Mention">
    <w:name w:val="Mention"/>
    <w:basedOn w:val="DefaultParagraphFont"/>
    <w:uiPriority w:val="99"/>
    <w:unhideWhenUsed/>
    <w:rsid w:val="007A2B93"/>
    <w:rPr>
      <w:color w:val="2B579A"/>
      <w:shd w:val="clear" w:color="auto" w:fill="E6E6E6"/>
    </w:rPr>
  </w:style>
  <w:style w:type="paragraph" w:customStyle="1" w:styleId="JobDexriptionheading">
    <w:name w:val="Job Dexription heading"/>
    <w:basedOn w:val="Normal"/>
    <w:rsid w:val="007A2B93"/>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outlineLvl w:val="1"/>
    </w:pPr>
    <w:rPr>
      <w:rFonts w:cstheme="minorHAnsi"/>
      <w:color w:val="FFFFFF" w:themeColor="background1"/>
      <w:spacing w:val="10"/>
      <w:sz w:val="22"/>
    </w:rPr>
  </w:style>
  <w:style w:type="character" w:customStyle="1" w:styleId="Heading3Char">
    <w:name w:val="Heading 3 Char"/>
    <w:basedOn w:val="DefaultParagraphFont"/>
    <w:link w:val="Heading3"/>
    <w:uiPriority w:val="9"/>
    <w:semiHidden/>
    <w:rsid w:val="00A47AAB"/>
    <w:rPr>
      <w:caps/>
      <w:color w:val="1F3763" w:themeColor="accent1" w:themeShade="7F"/>
      <w:spacing w:val="15"/>
    </w:rPr>
  </w:style>
  <w:style w:type="character" w:customStyle="1" w:styleId="Heading4Char">
    <w:name w:val="Heading 4 Char"/>
    <w:basedOn w:val="DefaultParagraphFont"/>
    <w:link w:val="Heading4"/>
    <w:uiPriority w:val="9"/>
    <w:semiHidden/>
    <w:rsid w:val="00A47AAB"/>
    <w:rPr>
      <w:caps/>
      <w:color w:val="2F5496" w:themeColor="accent1" w:themeShade="BF"/>
      <w:spacing w:val="10"/>
    </w:rPr>
  </w:style>
  <w:style w:type="character" w:customStyle="1" w:styleId="Heading5Char">
    <w:name w:val="Heading 5 Char"/>
    <w:basedOn w:val="DefaultParagraphFont"/>
    <w:link w:val="Heading5"/>
    <w:uiPriority w:val="9"/>
    <w:semiHidden/>
    <w:rsid w:val="00A47AAB"/>
    <w:rPr>
      <w:caps/>
      <w:color w:val="2F5496" w:themeColor="accent1" w:themeShade="BF"/>
      <w:spacing w:val="10"/>
    </w:rPr>
  </w:style>
  <w:style w:type="character" w:customStyle="1" w:styleId="Heading6Char">
    <w:name w:val="Heading 6 Char"/>
    <w:basedOn w:val="DefaultParagraphFont"/>
    <w:link w:val="Heading6"/>
    <w:uiPriority w:val="9"/>
    <w:semiHidden/>
    <w:rsid w:val="00A47AAB"/>
    <w:rPr>
      <w:caps/>
      <w:color w:val="2F5496" w:themeColor="accent1" w:themeShade="BF"/>
      <w:spacing w:val="10"/>
    </w:rPr>
  </w:style>
  <w:style w:type="character" w:customStyle="1" w:styleId="Heading7Char">
    <w:name w:val="Heading 7 Char"/>
    <w:basedOn w:val="DefaultParagraphFont"/>
    <w:link w:val="Heading7"/>
    <w:uiPriority w:val="9"/>
    <w:semiHidden/>
    <w:rsid w:val="00A47AAB"/>
    <w:rPr>
      <w:caps/>
      <w:color w:val="2F5496" w:themeColor="accent1" w:themeShade="BF"/>
      <w:spacing w:val="10"/>
    </w:rPr>
  </w:style>
  <w:style w:type="character" w:customStyle="1" w:styleId="Heading8Char">
    <w:name w:val="Heading 8 Char"/>
    <w:basedOn w:val="DefaultParagraphFont"/>
    <w:link w:val="Heading8"/>
    <w:uiPriority w:val="9"/>
    <w:semiHidden/>
    <w:rsid w:val="00A47AAB"/>
    <w:rPr>
      <w:caps/>
      <w:spacing w:val="10"/>
      <w:sz w:val="18"/>
      <w:szCs w:val="18"/>
    </w:rPr>
  </w:style>
  <w:style w:type="character" w:customStyle="1" w:styleId="Heading9Char">
    <w:name w:val="Heading 9 Char"/>
    <w:basedOn w:val="DefaultParagraphFont"/>
    <w:link w:val="Heading9"/>
    <w:uiPriority w:val="9"/>
    <w:semiHidden/>
    <w:rsid w:val="00A47AAB"/>
    <w:rPr>
      <w:i/>
      <w:caps/>
      <w:spacing w:val="10"/>
      <w:sz w:val="18"/>
      <w:szCs w:val="18"/>
    </w:rPr>
  </w:style>
  <w:style w:type="paragraph" w:styleId="Caption">
    <w:name w:val="caption"/>
    <w:basedOn w:val="Normal"/>
    <w:next w:val="Normal"/>
    <w:uiPriority w:val="35"/>
    <w:semiHidden/>
    <w:unhideWhenUsed/>
    <w:qFormat/>
    <w:rsid w:val="00A47AAB"/>
    <w:rPr>
      <w:b/>
      <w:bCs/>
      <w:color w:val="2F5496" w:themeColor="accent1" w:themeShade="BF"/>
      <w:sz w:val="16"/>
      <w:szCs w:val="16"/>
    </w:rPr>
  </w:style>
  <w:style w:type="paragraph" w:styleId="Title">
    <w:name w:val="Title"/>
    <w:basedOn w:val="Normal"/>
    <w:next w:val="Normal"/>
    <w:link w:val="TitleChar"/>
    <w:uiPriority w:val="10"/>
    <w:qFormat/>
    <w:rsid w:val="00A47AAB"/>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A47AAB"/>
    <w:rPr>
      <w:caps/>
      <w:color w:val="4472C4" w:themeColor="accent1"/>
      <w:spacing w:val="10"/>
      <w:kern w:val="28"/>
      <w:sz w:val="52"/>
      <w:szCs w:val="52"/>
    </w:rPr>
  </w:style>
  <w:style w:type="paragraph" w:styleId="Subtitle">
    <w:name w:val="Subtitle"/>
    <w:basedOn w:val="Normal"/>
    <w:next w:val="Normal"/>
    <w:link w:val="SubtitleChar"/>
    <w:uiPriority w:val="11"/>
    <w:qFormat/>
    <w:rsid w:val="00A47AAB"/>
    <w:pPr>
      <w:spacing w:after="1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A47AAB"/>
    <w:rPr>
      <w:caps/>
      <w:color w:val="595959" w:themeColor="text1" w:themeTint="A6"/>
      <w:spacing w:val="10"/>
      <w:sz w:val="24"/>
      <w:szCs w:val="24"/>
    </w:rPr>
  </w:style>
  <w:style w:type="character" w:styleId="Strong">
    <w:name w:val="Strong"/>
    <w:uiPriority w:val="22"/>
    <w:qFormat/>
    <w:rsid w:val="00A47AAB"/>
    <w:rPr>
      <w:b/>
      <w:bCs/>
    </w:rPr>
  </w:style>
  <w:style w:type="paragraph" w:styleId="NoSpacing">
    <w:name w:val="No Spacing"/>
    <w:basedOn w:val="Normal"/>
    <w:link w:val="NoSpacingChar"/>
    <w:uiPriority w:val="1"/>
    <w:qFormat/>
    <w:rsid w:val="00A47AAB"/>
    <w:pPr>
      <w:spacing w:before="0" w:after="0" w:line="240" w:lineRule="auto"/>
    </w:pPr>
  </w:style>
  <w:style w:type="character" w:customStyle="1" w:styleId="NoSpacingChar">
    <w:name w:val="No Spacing Char"/>
    <w:basedOn w:val="DefaultParagraphFont"/>
    <w:link w:val="NoSpacing"/>
    <w:uiPriority w:val="1"/>
    <w:rsid w:val="00A47AAB"/>
    <w:rPr>
      <w:sz w:val="20"/>
      <w:szCs w:val="20"/>
    </w:rPr>
  </w:style>
  <w:style w:type="paragraph" w:styleId="Quote">
    <w:name w:val="Quote"/>
    <w:basedOn w:val="Normal"/>
    <w:next w:val="Normal"/>
    <w:link w:val="QuoteChar"/>
    <w:uiPriority w:val="29"/>
    <w:qFormat/>
    <w:rsid w:val="00A47AAB"/>
    <w:rPr>
      <w:i/>
      <w:iCs/>
    </w:rPr>
  </w:style>
  <w:style w:type="character" w:customStyle="1" w:styleId="QuoteChar">
    <w:name w:val="Quote Char"/>
    <w:basedOn w:val="DefaultParagraphFont"/>
    <w:link w:val="Quote"/>
    <w:uiPriority w:val="29"/>
    <w:rsid w:val="00A47AAB"/>
    <w:rPr>
      <w:i/>
      <w:iCs/>
      <w:sz w:val="20"/>
      <w:szCs w:val="20"/>
    </w:rPr>
  </w:style>
  <w:style w:type="paragraph" w:styleId="IntenseQuote">
    <w:name w:val="Intense Quote"/>
    <w:basedOn w:val="Normal"/>
    <w:next w:val="Normal"/>
    <w:link w:val="IntenseQuoteChar"/>
    <w:uiPriority w:val="30"/>
    <w:qFormat/>
    <w:rsid w:val="00A47AAB"/>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A47AAB"/>
    <w:rPr>
      <w:i/>
      <w:iCs/>
      <w:color w:val="4472C4" w:themeColor="accent1"/>
      <w:sz w:val="20"/>
      <w:szCs w:val="20"/>
    </w:rPr>
  </w:style>
  <w:style w:type="character" w:styleId="SubtleEmphasis">
    <w:name w:val="Subtle Emphasis"/>
    <w:uiPriority w:val="19"/>
    <w:qFormat/>
    <w:rsid w:val="00A47AAB"/>
    <w:rPr>
      <w:i/>
      <w:iCs/>
      <w:color w:val="1F3763" w:themeColor="accent1" w:themeShade="7F"/>
    </w:rPr>
  </w:style>
  <w:style w:type="character" w:styleId="IntenseEmphasis">
    <w:name w:val="Intense Emphasis"/>
    <w:uiPriority w:val="21"/>
    <w:qFormat/>
    <w:rsid w:val="00A47AAB"/>
    <w:rPr>
      <w:b/>
      <w:bCs/>
      <w:caps/>
      <w:color w:val="1F3763" w:themeColor="accent1" w:themeShade="7F"/>
      <w:spacing w:val="10"/>
    </w:rPr>
  </w:style>
  <w:style w:type="character" w:styleId="SubtleReference">
    <w:name w:val="Subtle Reference"/>
    <w:uiPriority w:val="31"/>
    <w:qFormat/>
    <w:rsid w:val="00A47AAB"/>
    <w:rPr>
      <w:b/>
      <w:bCs/>
      <w:color w:val="4472C4" w:themeColor="accent1"/>
    </w:rPr>
  </w:style>
  <w:style w:type="character" w:styleId="IntenseReference">
    <w:name w:val="Intense Reference"/>
    <w:uiPriority w:val="32"/>
    <w:qFormat/>
    <w:rsid w:val="00A47AAB"/>
    <w:rPr>
      <w:b/>
      <w:bCs/>
      <w:i/>
      <w:iCs/>
      <w:caps/>
      <w:color w:val="4472C4" w:themeColor="accent1"/>
    </w:rPr>
  </w:style>
  <w:style w:type="character" w:styleId="BookTitle">
    <w:name w:val="Book Title"/>
    <w:uiPriority w:val="33"/>
    <w:qFormat/>
    <w:rsid w:val="00A47AAB"/>
    <w:rPr>
      <w:b/>
      <w:bCs/>
      <w:i/>
      <w:iCs/>
      <w:spacing w:val="9"/>
    </w:rPr>
  </w:style>
  <w:style w:type="paragraph" w:styleId="TOCHeading">
    <w:name w:val="TOC Heading"/>
    <w:basedOn w:val="Heading1"/>
    <w:next w:val="Normal"/>
    <w:uiPriority w:val="39"/>
    <w:semiHidden/>
    <w:unhideWhenUsed/>
    <w:qFormat/>
    <w:rsid w:val="00A47AAB"/>
    <w:pPr>
      <w:outlineLvl w:val="9"/>
    </w:pPr>
  </w:style>
  <w:style w:type="paragraph" w:customStyle="1" w:styleId="Pa3">
    <w:name w:val="Pa3"/>
    <w:basedOn w:val="Default"/>
    <w:next w:val="Default"/>
    <w:uiPriority w:val="99"/>
    <w:rsid w:val="004849BB"/>
    <w:pPr>
      <w:spacing w:before="0" w:after="0" w:line="261" w:lineRule="atLeast"/>
    </w:pPr>
    <w:rPr>
      <w:rFonts w:ascii="Gotham" w:hAnsi="Gotham" w:cstheme="minorBidi"/>
      <w:color w:val="auto"/>
      <w:sz w:val="24"/>
      <w:szCs w:val="24"/>
    </w:rPr>
  </w:style>
  <w:style w:type="character" w:customStyle="1" w:styleId="A11">
    <w:name w:val="A11"/>
    <w:uiPriority w:val="99"/>
    <w:rsid w:val="004849BB"/>
    <w:rPr>
      <w:rFonts w:cs="Gotham"/>
      <w:color w:val="FFFFFF"/>
      <w:sz w:val="20"/>
      <w:szCs w:val="20"/>
    </w:rPr>
  </w:style>
  <w:style w:type="character" w:customStyle="1" w:styleId="A12">
    <w:name w:val="A12"/>
    <w:uiPriority w:val="99"/>
    <w:rsid w:val="004849BB"/>
    <w:rPr>
      <w:rFonts w:cs="Gotham"/>
      <w:color w:val="FFFFFF"/>
      <w:sz w:val="11"/>
      <w:szCs w:val="11"/>
    </w:rPr>
  </w:style>
  <w:style w:type="paragraph" w:styleId="Revision">
    <w:name w:val="Revision"/>
    <w:hidden/>
    <w:uiPriority w:val="99"/>
    <w:semiHidden/>
    <w:rsid w:val="00DD7B03"/>
    <w:pPr>
      <w:spacing w:before="0" w:after="0" w:line="240" w:lineRule="auto"/>
    </w:pPr>
    <w:rPr>
      <w:sz w:val="20"/>
      <w:szCs w:val="20"/>
    </w:rPr>
  </w:style>
  <w:style w:type="character" w:customStyle="1" w:styleId="normaltextrun">
    <w:name w:val="normaltextrun"/>
    <w:basedOn w:val="DefaultParagraphFont"/>
    <w:rsid w:val="00A84B08"/>
  </w:style>
  <w:style w:type="character" w:customStyle="1" w:styleId="eop">
    <w:name w:val="eop"/>
    <w:basedOn w:val="DefaultParagraphFont"/>
    <w:rsid w:val="00A84B08"/>
  </w:style>
  <w:style w:type="character" w:styleId="Hyperlink">
    <w:name w:val="Hyperlink"/>
    <w:basedOn w:val="DefaultParagraphFont"/>
    <w:uiPriority w:val="99"/>
    <w:unhideWhenUsed/>
    <w:rsid w:val="00A8764A"/>
    <w:rPr>
      <w:color w:val="0563C1" w:themeColor="hyperlink"/>
      <w:u w:val="single"/>
    </w:rPr>
  </w:style>
  <w:style w:type="character" w:styleId="UnresolvedMention">
    <w:name w:val="Unresolved Mention"/>
    <w:basedOn w:val="DefaultParagraphFont"/>
    <w:uiPriority w:val="99"/>
    <w:semiHidden/>
    <w:unhideWhenUsed/>
    <w:rsid w:val="00833FB6"/>
    <w:rPr>
      <w:color w:val="605E5C"/>
      <w:shd w:val="clear" w:color="auto" w:fill="E1DFDD"/>
    </w:rPr>
  </w:style>
  <w:style w:type="character" w:styleId="FollowedHyperlink">
    <w:name w:val="FollowedHyperlink"/>
    <w:basedOn w:val="DefaultParagraphFont"/>
    <w:uiPriority w:val="99"/>
    <w:semiHidden/>
    <w:unhideWhenUsed/>
    <w:rsid w:val="00BA2E4D"/>
    <w:rPr>
      <w:color w:val="954F72" w:themeColor="followedHyperlink"/>
      <w:u w:val="single"/>
    </w:rPr>
  </w:style>
  <w:style w:type="paragraph" w:customStyle="1" w:styleId="TableBullet">
    <w:name w:val="Table Bullet"/>
    <w:basedOn w:val="Normal"/>
    <w:rsid w:val="00DA441A"/>
    <w:pPr>
      <w:numPr>
        <w:numId w:val="11"/>
      </w:numPr>
      <w:spacing w:before="0" w:after="120" w:line="240" w:lineRule="auto"/>
    </w:pPr>
    <w:rPr>
      <w:rFonts w:ascii="Calibri" w:eastAsia="Times New Roman" w:hAnsi="Calibri" w:cs="Times New Roman"/>
      <w:sz w:val="22"/>
    </w:rPr>
  </w:style>
  <w:style w:type="paragraph" w:customStyle="1" w:styleId="Tabletext">
    <w:name w:val="Table text"/>
    <w:basedOn w:val="Normal"/>
    <w:rsid w:val="00DA441A"/>
    <w:pPr>
      <w:spacing w:before="0" w:after="120" w:line="240" w:lineRule="auto"/>
    </w:pPr>
    <w:rPr>
      <w:rFonts w:ascii="Calibri" w:eastAsia="Times New Roman" w:hAnsi="Calibri" w:cs="Times New Roman"/>
      <w:sz w:val="22"/>
    </w:rPr>
  </w:style>
  <w:style w:type="paragraph" w:customStyle="1" w:styleId="Singlespaced">
    <w:name w:val="Single spaced"/>
    <w:basedOn w:val="Normal"/>
    <w:rsid w:val="0070579D"/>
    <w:pPr>
      <w:spacing w:before="0" w:after="0" w:line="240" w:lineRule="auto"/>
    </w:pPr>
    <w:rPr>
      <w:rFonts w:ascii="Calibri" w:eastAsia="Times New Roma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4096897">
      <w:bodyDiv w:val="1"/>
      <w:marLeft w:val="0"/>
      <w:marRight w:val="0"/>
      <w:marTop w:val="0"/>
      <w:marBottom w:val="0"/>
      <w:divBdr>
        <w:top w:val="none" w:sz="0" w:space="0" w:color="auto"/>
        <w:left w:val="none" w:sz="0" w:space="0" w:color="auto"/>
        <w:bottom w:val="none" w:sz="0" w:space="0" w:color="auto"/>
        <w:right w:val="none" w:sz="0" w:space="0" w:color="auto"/>
      </w:divBdr>
    </w:div>
    <w:div w:id="648707335">
      <w:bodyDiv w:val="1"/>
      <w:marLeft w:val="0"/>
      <w:marRight w:val="0"/>
      <w:marTop w:val="0"/>
      <w:marBottom w:val="0"/>
      <w:divBdr>
        <w:top w:val="none" w:sz="0" w:space="0" w:color="auto"/>
        <w:left w:val="none" w:sz="0" w:space="0" w:color="auto"/>
        <w:bottom w:val="none" w:sz="0" w:space="0" w:color="auto"/>
        <w:right w:val="none" w:sz="0" w:space="0" w:color="auto"/>
      </w:divBdr>
    </w:div>
    <w:div w:id="1404334555">
      <w:bodyDiv w:val="1"/>
      <w:marLeft w:val="0"/>
      <w:marRight w:val="0"/>
      <w:marTop w:val="0"/>
      <w:marBottom w:val="0"/>
      <w:divBdr>
        <w:top w:val="none" w:sz="0" w:space="0" w:color="auto"/>
        <w:left w:val="none" w:sz="0" w:space="0" w:color="auto"/>
        <w:bottom w:val="none" w:sz="0" w:space="0" w:color="auto"/>
        <w:right w:val="none" w:sz="0" w:space="0" w:color="auto"/>
      </w:divBdr>
    </w:div>
    <w:div w:id="184447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emf"/><Relationship Id="rId26" Type="http://schemas.openxmlformats.org/officeDocument/2006/relationships/image" Target="media/image12.jpeg"/><Relationship Id="rId39" Type="http://schemas.openxmlformats.org/officeDocument/2006/relationships/hyperlink" Target="https://www.e21c.co.uk/Careers/Current-Vacancies/" TargetMode="External"/><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image" Target="media/image20.png"/><Relationship Id="rId42" Type="http://schemas.openxmlformats.org/officeDocument/2006/relationships/hyperlink" Target="mailto:jobs@eph.e21c.co.uk"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20.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0.jpeg"/><Relationship Id="rId20" Type="http://schemas.openxmlformats.org/officeDocument/2006/relationships/image" Target="media/image7.emf"/><Relationship Id="rId29" Type="http://schemas.openxmlformats.org/officeDocument/2006/relationships/image" Target="media/image15.jpeg"/><Relationship Id="rId41" Type="http://schemas.openxmlformats.org/officeDocument/2006/relationships/hyperlink" Target="https://www.e21c.co.uk/Working-for-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0.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hyperlink" Target="https://www.e21c.co.uk/docs/E21C_benefits_brochure_2022_November.pdf" TargetMode="External"/><Relationship Id="rId45" Type="http://schemas.openxmlformats.org/officeDocument/2006/relationships/image" Target="media/image24.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10.jpeg"/><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7.jpg"/><Relationship Id="rId44" Type="http://schemas.openxmlformats.org/officeDocument/2006/relationships/image" Target="media/image2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eg"/><Relationship Id="rId22" Type="http://schemas.openxmlformats.org/officeDocument/2006/relationships/footer" Target="footer1.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7E713757542344A7DC5CF1672F5C0D" ma:contentTypeVersion="14" ma:contentTypeDescription="Create a new document." ma:contentTypeScope="" ma:versionID="fb5317e0c32395f53200fad7f3460374">
  <xsd:schema xmlns:xsd="http://www.w3.org/2001/XMLSchema" xmlns:xs="http://www.w3.org/2001/XMLSchema" xmlns:p="http://schemas.microsoft.com/office/2006/metadata/properties" xmlns:ns3="2ff07cb8-af12-4a72-a802-c79ffc3a85dd" xmlns:ns4="94671716-9599-473a-853c-ecf8390b3bd8" targetNamespace="http://schemas.microsoft.com/office/2006/metadata/properties" ma:root="true" ma:fieldsID="190e897c02c18b4229e0bbca7d04fa90" ns3:_="" ns4:_="">
    <xsd:import namespace="2ff07cb8-af12-4a72-a802-c79ffc3a85dd"/>
    <xsd:import namespace="94671716-9599-473a-853c-ecf8390b3bd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07cb8-af12-4a72-a802-c79ffc3a85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4671716-9599-473a-853c-ecf8390b3b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28057-0478-4571-B0CC-021FFB2A488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6A7B077-F24B-42E9-8ED9-F229A9DB35DF}">
  <ds:schemaRefs>
    <ds:schemaRef ds:uri="http://schemas.microsoft.com/sharepoint/v3/contenttype/forms"/>
  </ds:schemaRefs>
</ds:datastoreItem>
</file>

<file path=customXml/itemProps3.xml><?xml version="1.0" encoding="utf-8"?>
<ds:datastoreItem xmlns:ds="http://schemas.openxmlformats.org/officeDocument/2006/customXml" ds:itemID="{61B885AE-D206-4EDC-BF63-2B9184939C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07cb8-af12-4a72-a802-c79ffc3a85dd"/>
    <ds:schemaRef ds:uri="94671716-9599-473a-853c-ecf8390b3b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A8113C-4695-4549-8469-7B348159F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18</Pages>
  <Words>3028</Words>
  <Characters>17260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Dee</dc:creator>
  <cp:keywords/>
  <dc:description/>
  <cp:lastModifiedBy>M Dean - EPH Staff</cp:lastModifiedBy>
  <cp:revision>5</cp:revision>
  <cp:lastPrinted>2023-02-06T09:53:00Z</cp:lastPrinted>
  <dcterms:created xsi:type="dcterms:W3CDTF">2023-03-08T11:58:00Z</dcterms:created>
  <dcterms:modified xsi:type="dcterms:W3CDTF">2023-06-01T13:22:00Z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0x010100BE7E713757542344A7DC5CF1672F5C0D</vt:lpwstr>
  </property>
</Properties>
</file>