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7037"/>
        <w:gridCol w:w="4009"/>
      </w:tblGrid>
      <w:tr w:rsidR="00D276B1" w:rsidRPr="00B90151" w:rsidTr="00CF0C84">
        <w:tc>
          <w:tcPr>
            <w:tcW w:w="1908" w:type="dxa"/>
          </w:tcPr>
          <w:p w:rsidR="00D276B1" w:rsidRPr="00B90151" w:rsidRDefault="00D276B1" w:rsidP="00D27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200" w:type="dxa"/>
          </w:tcPr>
          <w:p w:rsidR="00D276B1" w:rsidRPr="00B90151" w:rsidRDefault="00D276B1" w:rsidP="00D27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90151">
              <w:rPr>
                <w:rFonts w:ascii="Arial" w:eastAsia="Times New Roman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396240" wp14:editId="057AD9A4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-686435</wp:posOffset>
                      </wp:positionV>
                      <wp:extent cx="4361180" cy="337185"/>
                      <wp:effectExtent l="10795" t="13335" r="9525" b="1143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1180" cy="337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76B1" w:rsidRPr="00FA2703" w:rsidRDefault="00D276B1" w:rsidP="00D276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FA2703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PERSON SPECIFICATION – </w:t>
                                  </w:r>
                                  <w:r w:rsidR="00EB58EB">
                                    <w:rPr>
                                      <w:rFonts w:ascii="Arial" w:hAnsi="Arial" w:cs="Arial"/>
                                      <w:b/>
                                    </w:rPr>
                                    <w:t>SCIENCE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TEACHER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3962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41.2pt;margin-top:-54.05pt;width:343.4pt;height:2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">
                      <v:textbox>
                        <w:txbxContent>
                          <w:p w:rsidR="00D276B1" w:rsidRPr="00FA2703" w:rsidRDefault="00D276B1" w:rsidP="00D276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A2703">
                              <w:rPr>
                                <w:rFonts w:ascii="Arial" w:hAnsi="Arial" w:cs="Arial"/>
                                <w:b/>
                              </w:rPr>
                              <w:t xml:space="preserve">PERSON SPECIFICATION – </w:t>
                            </w:r>
                            <w:r w:rsidR="00EB58EB">
                              <w:rPr>
                                <w:rFonts w:ascii="Arial" w:hAnsi="Arial" w:cs="Arial"/>
                                <w:b/>
                              </w:rPr>
                              <w:t>SCIENCE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TEACHER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0151">
              <w:rPr>
                <w:rFonts w:ascii="Arial" w:eastAsia="Times New Roman" w:hAnsi="Arial" w:cs="Arial"/>
                <w:b/>
              </w:rPr>
              <w:t xml:space="preserve">Essential </w:t>
            </w:r>
          </w:p>
        </w:tc>
        <w:tc>
          <w:tcPr>
            <w:tcW w:w="4068" w:type="dxa"/>
          </w:tcPr>
          <w:p w:rsidR="00D276B1" w:rsidRPr="00B90151" w:rsidRDefault="00D276B1" w:rsidP="00D27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90151">
              <w:rPr>
                <w:rFonts w:ascii="Arial" w:eastAsia="Times New Roman" w:hAnsi="Arial" w:cs="Arial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D2D90B" wp14:editId="7FDD4865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-918845</wp:posOffset>
                      </wp:positionV>
                      <wp:extent cx="3152775" cy="76200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2775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76B1" w:rsidRDefault="00A71445" w:rsidP="00D276B1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639CD40" wp14:editId="1AB53AA6">
                                        <wp:extent cx="2143125" cy="657225"/>
                                        <wp:effectExtent l="0" t="0" r="9525" b="9525"/>
                                        <wp:docPr id="1" name="Picture 1" descr="BRIGANTIAmaster2015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BRIGANTIAmaster2015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43125" cy="6572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2D90B" id="Text Box 4" o:spid="_x0000_s1027" type="#_x0000_t202" style="position:absolute;left:0;text-align:left;margin-left:62.55pt;margin-top:-72.35pt;width:248.2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" filled="f" stroked="f">
                      <v:textbox>
                        <w:txbxContent>
                          <w:p w:rsidR="00D276B1" w:rsidRDefault="00A71445" w:rsidP="00D276B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639CD40" wp14:editId="1AB53AA6">
                                  <wp:extent cx="2143125" cy="657225"/>
                                  <wp:effectExtent l="0" t="0" r="9525" b="9525"/>
                                  <wp:docPr id="1" name="Picture 1" descr="BRIGANTIAmaster20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BRIGANTIAmaster2015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312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0151">
              <w:rPr>
                <w:rFonts w:ascii="Arial" w:eastAsia="Times New Roman" w:hAnsi="Arial" w:cs="Arial"/>
                <w:b/>
              </w:rPr>
              <w:t>Desirable</w:t>
            </w:r>
          </w:p>
        </w:tc>
      </w:tr>
      <w:tr w:rsidR="00D276B1" w:rsidRPr="00B90151" w:rsidTr="00CF0C84">
        <w:tc>
          <w:tcPr>
            <w:tcW w:w="1908" w:type="dxa"/>
          </w:tcPr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90151">
              <w:rPr>
                <w:rFonts w:ascii="Arial" w:eastAsia="Times New Roman" w:hAnsi="Arial" w:cs="Arial"/>
                <w:b/>
              </w:rPr>
              <w:t>Qualifications and Training</w:t>
            </w:r>
          </w:p>
        </w:tc>
        <w:tc>
          <w:tcPr>
            <w:tcW w:w="7200" w:type="dxa"/>
          </w:tcPr>
          <w:p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D276B1" w:rsidRPr="00B90151" w:rsidRDefault="00D276B1" w:rsidP="00D276B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Secondary age Qualified Teacher Status</w:t>
            </w:r>
          </w:p>
          <w:p w:rsidR="00D276B1" w:rsidRPr="00B90151" w:rsidRDefault="00EB58EB" w:rsidP="00D276B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Science</w:t>
            </w:r>
            <w:r w:rsidR="00D276B1" w:rsidRPr="00B90151">
              <w:rPr>
                <w:rFonts w:ascii="Arial" w:eastAsia="Times New Roman" w:hAnsi="Arial" w:cs="Arial"/>
              </w:rPr>
              <w:t xml:space="preserve"> degree/PGCE</w:t>
            </w:r>
          </w:p>
          <w:p w:rsidR="00D276B1" w:rsidRPr="00B90151" w:rsidRDefault="00D276B1" w:rsidP="00D276B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Evidence of recent and relevant professional development</w:t>
            </w:r>
          </w:p>
          <w:p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  <w:bookmarkStart w:id="0" w:name="_GoBack"/>
            <w:bookmarkEnd w:id="0"/>
          </w:p>
        </w:tc>
        <w:tc>
          <w:tcPr>
            <w:tcW w:w="4068" w:type="dxa"/>
          </w:tcPr>
          <w:p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D276B1" w:rsidRPr="00B90151" w:rsidRDefault="00D276B1" w:rsidP="00D276B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Recent professional development for:</w:t>
            </w:r>
          </w:p>
          <w:p w:rsidR="00D276B1" w:rsidRPr="00B90151" w:rsidRDefault="00D276B1" w:rsidP="00D276B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Teaching for learning</w:t>
            </w:r>
          </w:p>
          <w:p w:rsidR="00D276B1" w:rsidRPr="00B90151" w:rsidRDefault="00D276B1" w:rsidP="00D276B1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Raising Standards.</w:t>
            </w:r>
          </w:p>
          <w:p w:rsidR="00D276B1" w:rsidRPr="00B90151" w:rsidRDefault="00D276B1" w:rsidP="00D276B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Relevant higher degree or extended professional development.</w:t>
            </w:r>
          </w:p>
          <w:p w:rsidR="00D276B1" w:rsidRPr="00B90151" w:rsidRDefault="00D276B1" w:rsidP="00D276B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Recent ICT training</w:t>
            </w:r>
          </w:p>
          <w:p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</w:tc>
      </w:tr>
      <w:tr w:rsidR="00D276B1" w:rsidRPr="00B90151" w:rsidTr="00CF0C84">
        <w:tc>
          <w:tcPr>
            <w:tcW w:w="1908" w:type="dxa"/>
          </w:tcPr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90151">
              <w:rPr>
                <w:rFonts w:ascii="Arial" w:eastAsia="Times New Roman" w:hAnsi="Arial" w:cs="Arial"/>
                <w:b/>
              </w:rPr>
              <w:t>Experience</w:t>
            </w:r>
          </w:p>
        </w:tc>
        <w:tc>
          <w:tcPr>
            <w:tcW w:w="7200" w:type="dxa"/>
          </w:tcPr>
          <w:p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D276B1" w:rsidRPr="00B90151" w:rsidRDefault="00D276B1" w:rsidP="00F02785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 xml:space="preserve">Teaching </w:t>
            </w:r>
            <w:r w:rsidR="00EB58EB">
              <w:rPr>
                <w:rFonts w:ascii="Arial" w:eastAsia="Times New Roman" w:hAnsi="Arial" w:cs="Arial"/>
              </w:rPr>
              <w:t>Science</w:t>
            </w:r>
            <w:r w:rsidRPr="00B90151">
              <w:rPr>
                <w:rFonts w:ascii="Arial" w:eastAsia="Times New Roman" w:hAnsi="Arial" w:cs="Arial"/>
              </w:rPr>
              <w:t xml:space="preserve"> to Years 7-11.</w:t>
            </w:r>
          </w:p>
        </w:tc>
        <w:tc>
          <w:tcPr>
            <w:tcW w:w="4068" w:type="dxa"/>
          </w:tcPr>
          <w:p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D276B1" w:rsidRPr="00B90151" w:rsidRDefault="00D276B1" w:rsidP="00D276B1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Successful and experienced classroom teacher from Years 7-11.</w:t>
            </w:r>
          </w:p>
          <w:p w:rsidR="00D276B1" w:rsidRPr="00B90151" w:rsidRDefault="00D276B1" w:rsidP="00D276B1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Teaching experience in more than one setting and/or in an inner city context.</w:t>
            </w:r>
          </w:p>
          <w:p w:rsidR="00D276B1" w:rsidRPr="00B90151" w:rsidRDefault="00D276B1" w:rsidP="00D276B1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Successful and experienced Form Tutor.</w:t>
            </w:r>
          </w:p>
          <w:p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</w:tc>
      </w:tr>
      <w:tr w:rsidR="00D276B1" w:rsidRPr="00B90151" w:rsidTr="00CF0C84">
        <w:tc>
          <w:tcPr>
            <w:tcW w:w="1908" w:type="dxa"/>
          </w:tcPr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90151">
              <w:rPr>
                <w:rFonts w:ascii="Arial" w:eastAsia="Times New Roman" w:hAnsi="Arial" w:cs="Arial"/>
                <w:b/>
              </w:rPr>
              <w:t>Professional Knowledge and Understanding</w:t>
            </w: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200" w:type="dxa"/>
          </w:tcPr>
          <w:p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D276B1" w:rsidRPr="00B90151" w:rsidRDefault="00D276B1" w:rsidP="00D276B1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An understanding of relevant contemporary developments in the theory and practice of learning including:</w:t>
            </w:r>
          </w:p>
          <w:p w:rsidR="00D276B1" w:rsidRPr="00B90151" w:rsidRDefault="00D276B1" w:rsidP="00D276B1">
            <w:pPr>
              <w:numPr>
                <w:ilvl w:val="0"/>
                <w:numId w:val="7"/>
              </w:numPr>
              <w:tabs>
                <w:tab w:val="num" w:pos="720"/>
              </w:tabs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Effective approaches to lesson planning.</w:t>
            </w:r>
          </w:p>
          <w:p w:rsidR="00D276B1" w:rsidRPr="00B90151" w:rsidRDefault="00D276B1" w:rsidP="00D276B1">
            <w:pPr>
              <w:numPr>
                <w:ilvl w:val="0"/>
                <w:numId w:val="7"/>
              </w:numPr>
              <w:tabs>
                <w:tab w:val="num" w:pos="720"/>
              </w:tabs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Techniques to maximize learning and progress within the classroom.</w:t>
            </w:r>
          </w:p>
          <w:p w:rsidR="00D276B1" w:rsidRPr="00B90151" w:rsidRDefault="00D276B1" w:rsidP="00D276B1">
            <w:pPr>
              <w:numPr>
                <w:ilvl w:val="0"/>
                <w:numId w:val="7"/>
              </w:numPr>
              <w:tabs>
                <w:tab w:val="num" w:pos="720"/>
              </w:tabs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Assessment to support learning.</w:t>
            </w:r>
          </w:p>
          <w:p w:rsidR="00D276B1" w:rsidRPr="00B90151" w:rsidRDefault="00D276B1" w:rsidP="00D276B1">
            <w:pPr>
              <w:numPr>
                <w:ilvl w:val="0"/>
                <w:numId w:val="7"/>
              </w:numPr>
              <w:tabs>
                <w:tab w:val="num" w:pos="720"/>
              </w:tabs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 xml:space="preserve">How to engage learners through the use of </w:t>
            </w:r>
            <w:proofErr w:type="gramStart"/>
            <w:r w:rsidRPr="00B90151">
              <w:rPr>
                <w:rFonts w:ascii="Arial" w:eastAsia="Times New Roman" w:hAnsi="Arial" w:cs="Arial"/>
              </w:rPr>
              <w:t>technology.</w:t>
            </w:r>
            <w:proofErr w:type="gramEnd"/>
          </w:p>
          <w:p w:rsidR="00D276B1" w:rsidRPr="00B90151" w:rsidRDefault="00D276B1" w:rsidP="00D276B1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Appropriate understanding of safeguarding and child protection.</w:t>
            </w: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068" w:type="dxa"/>
          </w:tcPr>
          <w:p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D276B1" w:rsidRPr="00B90151" w:rsidRDefault="00D276B1" w:rsidP="00D276B1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Understanding of how to integrate literacy into lessons.</w:t>
            </w:r>
          </w:p>
          <w:p w:rsidR="00D276B1" w:rsidRPr="00B90151" w:rsidRDefault="00EB58EB" w:rsidP="00D276B1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Science</w:t>
            </w:r>
            <w:r w:rsidR="00D276B1" w:rsidRPr="00B90151">
              <w:rPr>
                <w:rFonts w:ascii="Arial" w:eastAsia="Times New Roman" w:hAnsi="Arial" w:cs="Arial"/>
              </w:rPr>
              <w:t xml:space="preserve"> National Curriculum.</w:t>
            </w:r>
          </w:p>
          <w:p w:rsidR="00D276B1" w:rsidRPr="00B90151" w:rsidRDefault="00D276B1" w:rsidP="00D276B1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 xml:space="preserve">GCSE </w:t>
            </w:r>
            <w:r w:rsidR="00EB58EB">
              <w:rPr>
                <w:rFonts w:ascii="Arial" w:eastAsia="Times New Roman" w:hAnsi="Arial" w:cs="Arial"/>
              </w:rPr>
              <w:t>Science</w:t>
            </w:r>
            <w:r w:rsidRPr="00B90151">
              <w:rPr>
                <w:rFonts w:ascii="Arial" w:eastAsia="Times New Roman" w:hAnsi="Arial" w:cs="Arial"/>
              </w:rPr>
              <w:t>.</w:t>
            </w:r>
          </w:p>
          <w:p w:rsidR="00D276B1" w:rsidRPr="00B90151" w:rsidRDefault="00D276B1" w:rsidP="00D276B1">
            <w:pPr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School self- evaluation and Quality Assurance.</w:t>
            </w:r>
          </w:p>
          <w:p w:rsidR="00D276B1" w:rsidRPr="00B90151" w:rsidRDefault="00D276B1" w:rsidP="00D276B1">
            <w:pPr>
              <w:spacing w:after="0" w:line="240" w:lineRule="auto"/>
              <w:ind w:left="720"/>
              <w:rPr>
                <w:rFonts w:ascii="Arial" w:eastAsia="Times New Roman" w:hAnsi="Arial" w:cs="Arial"/>
              </w:rPr>
            </w:pPr>
          </w:p>
        </w:tc>
      </w:tr>
      <w:tr w:rsidR="00D276B1" w:rsidRPr="00B90151" w:rsidTr="00CF0C84">
        <w:tc>
          <w:tcPr>
            <w:tcW w:w="1908" w:type="dxa"/>
          </w:tcPr>
          <w:p w:rsidR="00D276B1" w:rsidRPr="00B90151" w:rsidRDefault="00D276B1" w:rsidP="00CF0C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7200" w:type="dxa"/>
          </w:tcPr>
          <w:p w:rsidR="00D276B1" w:rsidRPr="00B90151" w:rsidRDefault="00D276B1" w:rsidP="00CF0C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90151">
              <w:rPr>
                <w:rFonts w:ascii="Arial" w:eastAsia="Times New Roman" w:hAnsi="Arial" w:cs="Arial"/>
                <w:b/>
              </w:rPr>
              <w:t xml:space="preserve">Essential </w:t>
            </w:r>
          </w:p>
        </w:tc>
        <w:tc>
          <w:tcPr>
            <w:tcW w:w="4068" w:type="dxa"/>
          </w:tcPr>
          <w:p w:rsidR="00D276B1" w:rsidRPr="00B90151" w:rsidRDefault="00D276B1" w:rsidP="00CF0C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B90151">
              <w:rPr>
                <w:rFonts w:ascii="Arial" w:eastAsia="Times New Roman" w:hAnsi="Arial" w:cs="Arial"/>
                <w:b/>
              </w:rPr>
              <w:t>Desirable</w:t>
            </w:r>
          </w:p>
        </w:tc>
      </w:tr>
      <w:tr w:rsidR="00D276B1" w:rsidRPr="00B90151" w:rsidTr="00CF0C84">
        <w:tc>
          <w:tcPr>
            <w:tcW w:w="1908" w:type="dxa"/>
          </w:tcPr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90151">
              <w:rPr>
                <w:rFonts w:ascii="Arial" w:eastAsia="Times New Roman" w:hAnsi="Arial" w:cs="Arial"/>
                <w:b/>
              </w:rPr>
              <w:t>Skills and abilities</w:t>
            </w:r>
          </w:p>
        </w:tc>
        <w:tc>
          <w:tcPr>
            <w:tcW w:w="7200" w:type="dxa"/>
          </w:tcPr>
          <w:p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D276B1" w:rsidRPr="00B90151" w:rsidRDefault="00D276B1" w:rsidP="00D276B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Outstanding classroom practitioner.</w:t>
            </w:r>
          </w:p>
          <w:p w:rsidR="00D276B1" w:rsidRPr="00B90151" w:rsidRDefault="00D276B1" w:rsidP="00D276B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Ability to provide variety, access and challenge in lessons to maximi</w:t>
            </w:r>
            <w:r w:rsidR="00A71445">
              <w:rPr>
                <w:rFonts w:ascii="Arial" w:eastAsia="Times New Roman" w:hAnsi="Arial" w:cs="Arial"/>
              </w:rPr>
              <w:t>s</w:t>
            </w:r>
            <w:r w:rsidRPr="00B90151">
              <w:rPr>
                <w:rFonts w:ascii="Arial" w:eastAsia="Times New Roman" w:hAnsi="Arial" w:cs="Arial"/>
              </w:rPr>
              <w:t>e engagement and progress.</w:t>
            </w:r>
          </w:p>
          <w:p w:rsidR="00D276B1" w:rsidRPr="00B90151" w:rsidRDefault="00D276B1" w:rsidP="00D276B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Excellent classroom management skills.</w:t>
            </w:r>
          </w:p>
          <w:p w:rsidR="00D276B1" w:rsidRPr="00B90151" w:rsidRDefault="00D276B1" w:rsidP="00D276B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Ability to lead others through the development high quality relationships with both staff and pupils.</w:t>
            </w:r>
          </w:p>
          <w:p w:rsidR="00D276B1" w:rsidRPr="00B90151" w:rsidRDefault="00D276B1" w:rsidP="00D276B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Ability to set targets and achieve them.</w:t>
            </w:r>
          </w:p>
          <w:p w:rsidR="00D276B1" w:rsidRPr="00B90151" w:rsidRDefault="00D276B1" w:rsidP="00D276B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Ability to use ICT effectively for teaching and learning and communication.</w:t>
            </w:r>
          </w:p>
          <w:p w:rsidR="00D276B1" w:rsidRPr="00B90151" w:rsidRDefault="00D276B1" w:rsidP="00D276B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Ability to communicate effectively both orally and in writing.</w:t>
            </w:r>
          </w:p>
          <w:p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</w:tc>
        <w:tc>
          <w:tcPr>
            <w:tcW w:w="4068" w:type="dxa"/>
          </w:tcPr>
          <w:p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</w:rPr>
            </w:pPr>
          </w:p>
          <w:p w:rsidR="00D276B1" w:rsidRPr="00B90151" w:rsidRDefault="00D276B1" w:rsidP="00D276B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Proven ability to drive up standards of pupil achievement and the quality of teaching for learning.</w:t>
            </w:r>
          </w:p>
          <w:p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</w:rPr>
            </w:pPr>
          </w:p>
        </w:tc>
      </w:tr>
      <w:tr w:rsidR="00D276B1" w:rsidRPr="00B90151" w:rsidTr="00CF0C84">
        <w:tc>
          <w:tcPr>
            <w:tcW w:w="1908" w:type="dxa"/>
          </w:tcPr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90151">
              <w:rPr>
                <w:rFonts w:ascii="Arial" w:eastAsia="Times New Roman" w:hAnsi="Arial" w:cs="Arial"/>
                <w:b/>
              </w:rPr>
              <w:t>Personal qualities</w:t>
            </w:r>
          </w:p>
        </w:tc>
        <w:tc>
          <w:tcPr>
            <w:tcW w:w="7200" w:type="dxa"/>
          </w:tcPr>
          <w:p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Commitment to inclusion and achievement for all.</w:t>
            </w:r>
          </w:p>
          <w:p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Commitment to, and enjoyment of, the company of learners.</w:t>
            </w:r>
          </w:p>
          <w:p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The energy, enthusiasm and commitment to get things done.</w:t>
            </w:r>
          </w:p>
          <w:p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A team player with the ability to inspire and work with and through others.</w:t>
            </w:r>
          </w:p>
          <w:p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Highly developed Emotional Intelligence</w:t>
            </w:r>
          </w:p>
          <w:p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Ability to work under pressure yet maintain a sense of humour and perspective.</w:t>
            </w:r>
          </w:p>
          <w:p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Imagination and creativity.</w:t>
            </w:r>
          </w:p>
          <w:p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A commitment to continuous improvement based on honest self- evaluation.</w:t>
            </w:r>
          </w:p>
          <w:p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Possess a positive outlook</w:t>
            </w:r>
          </w:p>
          <w:p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Solution focused.</w:t>
            </w:r>
          </w:p>
          <w:p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Resilient and flexible.</w:t>
            </w:r>
          </w:p>
          <w:p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Good health and physical fitness.</w:t>
            </w:r>
          </w:p>
          <w:p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>Sense of humour and perspective.</w:t>
            </w:r>
          </w:p>
          <w:p w:rsidR="00D276B1" w:rsidRPr="00B90151" w:rsidRDefault="00D276B1" w:rsidP="00706F30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B90151">
              <w:rPr>
                <w:rFonts w:ascii="Arial" w:eastAsia="Times New Roman" w:hAnsi="Arial" w:cs="Arial"/>
              </w:rPr>
              <w:t xml:space="preserve">Commitment to the values and strategic intent of </w:t>
            </w:r>
            <w:r w:rsidR="00706F30">
              <w:rPr>
                <w:rFonts w:ascii="Arial" w:eastAsia="Times New Roman" w:hAnsi="Arial" w:cs="Arial"/>
              </w:rPr>
              <w:t>Yewlands Academy</w:t>
            </w:r>
          </w:p>
        </w:tc>
        <w:tc>
          <w:tcPr>
            <w:tcW w:w="4068" w:type="dxa"/>
          </w:tcPr>
          <w:p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</w:rPr>
            </w:pPr>
          </w:p>
          <w:p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90151">
              <w:rPr>
                <w:rFonts w:ascii="Arial" w:eastAsia="Times New Roman" w:hAnsi="Arial" w:cs="Arial"/>
              </w:rPr>
              <w:t>Ability to embrace innovation and change.</w:t>
            </w:r>
          </w:p>
          <w:p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90151">
              <w:rPr>
                <w:rFonts w:ascii="Arial" w:eastAsia="Times New Roman" w:hAnsi="Arial" w:cs="Arial"/>
              </w:rPr>
              <w:t>Ambitious and committed to further professional and career development.</w:t>
            </w:r>
          </w:p>
          <w:p w:rsidR="00D276B1" w:rsidRPr="00B90151" w:rsidRDefault="00D276B1" w:rsidP="00D276B1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B90151">
              <w:rPr>
                <w:rFonts w:ascii="Arial" w:eastAsia="Times New Roman" w:hAnsi="Arial" w:cs="Arial"/>
              </w:rPr>
              <w:t>A commitment to work with pupils beyond the classroom.</w:t>
            </w:r>
          </w:p>
          <w:p w:rsidR="00D276B1" w:rsidRPr="00B90151" w:rsidRDefault="00D276B1" w:rsidP="00D276B1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</w:rPr>
            </w:pPr>
          </w:p>
        </w:tc>
      </w:tr>
    </w:tbl>
    <w:p w:rsidR="007934A3" w:rsidRPr="00B90151" w:rsidRDefault="00EB58EB" w:rsidP="00D276B1"/>
    <w:sectPr w:rsidR="007934A3" w:rsidRPr="00B90151" w:rsidSect="00C47827">
      <w:footerReference w:type="even" r:id="rId9"/>
      <w:footerReference w:type="default" r:id="rId10"/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BCA" w:rsidRDefault="009944B6">
      <w:pPr>
        <w:spacing w:after="0" w:line="240" w:lineRule="auto"/>
      </w:pPr>
      <w:r>
        <w:separator/>
      </w:r>
    </w:p>
  </w:endnote>
  <w:endnote w:type="continuationSeparator" w:id="0">
    <w:p w:rsidR="00245BCA" w:rsidRDefault="0099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827" w:rsidRDefault="00D276B1" w:rsidP="00C478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7827" w:rsidRDefault="00EB58EB" w:rsidP="00C478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827" w:rsidRDefault="00D276B1" w:rsidP="00C478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58EB">
      <w:rPr>
        <w:rStyle w:val="PageNumber"/>
        <w:noProof/>
      </w:rPr>
      <w:t>2</w:t>
    </w:r>
    <w:r>
      <w:rPr>
        <w:rStyle w:val="PageNumber"/>
      </w:rPr>
      <w:fldChar w:fldCharType="end"/>
    </w:r>
  </w:p>
  <w:p w:rsidR="00C47827" w:rsidRDefault="00EB58EB" w:rsidP="00C478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BCA" w:rsidRDefault="009944B6">
      <w:pPr>
        <w:spacing w:after="0" w:line="240" w:lineRule="auto"/>
      </w:pPr>
      <w:r>
        <w:separator/>
      </w:r>
    </w:p>
  </w:footnote>
  <w:footnote w:type="continuationSeparator" w:id="0">
    <w:p w:rsidR="00245BCA" w:rsidRDefault="00994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007B"/>
    <w:multiLevelType w:val="hybridMultilevel"/>
    <w:tmpl w:val="27BA64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010F7"/>
    <w:multiLevelType w:val="hybridMultilevel"/>
    <w:tmpl w:val="22187C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2356C"/>
    <w:multiLevelType w:val="hybridMultilevel"/>
    <w:tmpl w:val="DCB257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06037"/>
    <w:multiLevelType w:val="hybridMultilevel"/>
    <w:tmpl w:val="D6CE24B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74494"/>
    <w:multiLevelType w:val="hybridMultilevel"/>
    <w:tmpl w:val="8B1EA0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707B0"/>
    <w:multiLevelType w:val="hybridMultilevel"/>
    <w:tmpl w:val="9C001F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4545B"/>
    <w:multiLevelType w:val="hybridMultilevel"/>
    <w:tmpl w:val="718EDF82"/>
    <w:lvl w:ilvl="0" w:tplc="08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8F54E2F"/>
    <w:multiLevelType w:val="hybridMultilevel"/>
    <w:tmpl w:val="23247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F5A34"/>
    <w:multiLevelType w:val="hybridMultilevel"/>
    <w:tmpl w:val="6BE82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6B1"/>
    <w:rsid w:val="001C7EAF"/>
    <w:rsid w:val="001D71E3"/>
    <w:rsid w:val="00245BCA"/>
    <w:rsid w:val="003129B3"/>
    <w:rsid w:val="00547244"/>
    <w:rsid w:val="006204E1"/>
    <w:rsid w:val="00706F30"/>
    <w:rsid w:val="007E43E0"/>
    <w:rsid w:val="008B64D0"/>
    <w:rsid w:val="009944B6"/>
    <w:rsid w:val="00A33F11"/>
    <w:rsid w:val="00A71445"/>
    <w:rsid w:val="00B3580D"/>
    <w:rsid w:val="00B81896"/>
    <w:rsid w:val="00B90151"/>
    <w:rsid w:val="00D276B1"/>
    <w:rsid w:val="00EB58EB"/>
    <w:rsid w:val="00F02785"/>
    <w:rsid w:val="00F9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00FF6"/>
  <w15:docId w15:val="{573B9790-072A-43EE-A007-33A65BE3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27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6B1"/>
  </w:style>
  <w:style w:type="character" w:styleId="PageNumber">
    <w:name w:val="page number"/>
    <w:basedOn w:val="DefaultParagraphFont"/>
    <w:rsid w:val="00D276B1"/>
  </w:style>
  <w:style w:type="paragraph" w:styleId="BalloonText">
    <w:name w:val="Balloon Text"/>
    <w:basedOn w:val="Normal"/>
    <w:link w:val="BalloonTextChar"/>
    <w:uiPriority w:val="99"/>
    <w:semiHidden/>
    <w:unhideWhenUsed/>
    <w:rsid w:val="00D27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6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6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F05AC6C4A7741BC080C69BE89F656" ma:contentTypeVersion="17" ma:contentTypeDescription="Create a new document." ma:contentTypeScope="" ma:versionID="4afa31175b182dd38fb071cb06ce6917">
  <xsd:schema xmlns:xsd="http://www.w3.org/2001/XMLSchema" xmlns:xs="http://www.w3.org/2001/XMLSchema" xmlns:p="http://schemas.microsoft.com/office/2006/metadata/properties" xmlns:ns2="0278977a-0981-456d-985c-8a14b45094ef" xmlns:ns3="d7fa9d1b-6cd3-45bc-8756-17e9853280ba" targetNamespace="http://schemas.microsoft.com/office/2006/metadata/properties" ma:root="true" ma:fieldsID="a7e85b9f832e789c81263ba6aefdaa46" ns2:_="" ns3:_="">
    <xsd:import namespace="0278977a-0981-456d-985c-8a14b45094ef"/>
    <xsd:import namespace="d7fa9d1b-6cd3-45bc-8756-17e9853280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977a-0981-456d-985c-8a14b450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3e6f7e-a18e-40bb-94a5-03eb3ccf09c3}" ma:internalName="TaxCatchAll" ma:showField="CatchAllData" ma:web="0278977a-0981-456d-985c-8a14b450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a9d1b-6cd3-45bc-8756-17e985328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b8acd7c-4da3-4e6e-b539-c6e6926c23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78977a-0981-456d-985c-8a14b45094ef" xsi:nil="true"/>
    <lcf76f155ced4ddcb4097134ff3c332f xmlns="d7fa9d1b-6cd3-45bc-8756-17e9853280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E2BC93-114C-4BE3-A94C-08D11E40E532}"/>
</file>

<file path=customXml/itemProps2.xml><?xml version="1.0" encoding="utf-8"?>
<ds:datastoreItem xmlns:ds="http://schemas.openxmlformats.org/officeDocument/2006/customXml" ds:itemID="{9E7169D2-62B2-403F-B33C-78FEE653FC36}"/>
</file>

<file path=customXml/itemProps3.xml><?xml version="1.0" encoding="utf-8"?>
<ds:datastoreItem xmlns:ds="http://schemas.openxmlformats.org/officeDocument/2006/customXml" ds:itemID="{639C6D66-4A63-469E-BF13-D6C655EEAD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cfrench2</dc:creator>
  <cp:lastModifiedBy>Carol Wall</cp:lastModifiedBy>
  <cp:revision>6</cp:revision>
  <dcterms:created xsi:type="dcterms:W3CDTF">2019-03-14T09:22:00Z</dcterms:created>
  <dcterms:modified xsi:type="dcterms:W3CDTF">2019-04-29T10:56:00Z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0x0101001B3F05AC6C4A7741BC080C69BE89F656</vt:lpwstr>
  </property>
  <property fmtid="{D5CDD505-2E9C-101B-9397-08002B2CF9AE}" pid="3" name="MediaServiceImageTags">
    <vt:lpwstr/>
  </property>
</Properties>
</file>