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55597C20" wp14:editId="64FBC338">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297D3541" wp14:editId="4370C665">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E3377F" w:rsidRPr="002506BC" w:rsidRDefault="002506BC" w:rsidP="002506BC">
      <w:pPr>
        <w:jc w:val="center"/>
        <w:rPr>
          <w:b/>
          <w:i/>
          <w:sz w:val="40"/>
          <w:szCs w:val="40"/>
        </w:rPr>
      </w:pPr>
      <w:r w:rsidRPr="002506BC">
        <w:rPr>
          <w:b/>
          <w:i/>
          <w:sz w:val="40"/>
          <w:szCs w:val="40"/>
        </w:rPr>
        <w:t>Aspire, Community, Experience</w:t>
      </w:r>
    </w:p>
    <w:p w:rsidR="002506BC" w:rsidRPr="00E3377F" w:rsidRDefault="002506BC" w:rsidP="002506BC">
      <w:pPr>
        <w:jc w:val="center"/>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14:anchorId="5877EAFB" wp14:editId="0B7E744E">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Default="000A32C2" w:rsidP="000A32C2">
      <w:pPr>
        <w:jc w:val="both"/>
        <w:rPr>
          <w:sz w:val="24"/>
          <w:szCs w:val="24"/>
        </w:rPr>
      </w:pPr>
      <w:r w:rsidRPr="000A32C2">
        <w:rPr>
          <w:sz w:val="24"/>
          <w:szCs w:val="24"/>
        </w:rPr>
        <w:tab/>
      </w:r>
      <w:r w:rsidR="00052AD0">
        <w:rPr>
          <w:sz w:val="24"/>
          <w:szCs w:val="24"/>
        </w:rPr>
        <w:t xml:space="preserve">   </w:t>
      </w:r>
      <w:r w:rsidR="00052AD0">
        <w:rPr>
          <w:noProof/>
        </w:rPr>
        <w:drawing>
          <wp:inline distT="0" distB="0" distL="0" distR="0" wp14:anchorId="398E5AA2" wp14:editId="2537B984">
            <wp:extent cx="1968500" cy="2856783"/>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0232" t="1" r="14129" b="-2360"/>
                    <a:stretch/>
                  </pic:blipFill>
                  <pic:spPr bwMode="auto">
                    <a:xfrm>
                      <a:off x="0" y="0"/>
                      <a:ext cx="2045846" cy="2969032"/>
                    </a:xfrm>
                    <a:prstGeom prst="rect">
                      <a:avLst/>
                    </a:prstGeom>
                    <a:noFill/>
                    <a:ln>
                      <a:noFill/>
                    </a:ln>
                    <a:extLst>
                      <a:ext uri="{53640926-AAD7-44D8-BBD7-CCE9431645EC}">
                        <a14:shadowObscured xmlns:a14="http://schemas.microsoft.com/office/drawing/2010/main"/>
                      </a:ext>
                    </a:extLst>
                  </pic:spPr>
                </pic:pic>
              </a:graphicData>
            </a:graphic>
          </wp:inline>
        </w:drawing>
      </w:r>
      <w:r w:rsidR="00052AD0">
        <w:rPr>
          <w:noProof/>
        </w:rPr>
        <w:t xml:space="preserve">         </w:t>
      </w:r>
      <w:r w:rsidR="00052AD0">
        <w:rPr>
          <w:noProof/>
        </w:rPr>
        <w:drawing>
          <wp:inline distT="0" distB="0" distL="0" distR="0" wp14:anchorId="6EDF5DF8" wp14:editId="7BB19600">
            <wp:extent cx="1952625" cy="2903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500" b="4334"/>
                    <a:stretch/>
                  </pic:blipFill>
                  <pic:spPr bwMode="auto">
                    <a:xfrm>
                      <a:off x="0" y="0"/>
                      <a:ext cx="1964937" cy="2921953"/>
                    </a:xfrm>
                    <a:prstGeom prst="rect">
                      <a:avLst/>
                    </a:prstGeom>
                    <a:noFill/>
                    <a:ln>
                      <a:noFill/>
                    </a:ln>
                    <a:extLst>
                      <a:ext uri="{53640926-AAD7-44D8-BBD7-CCE9431645EC}">
                        <a14:shadowObscured xmlns:a14="http://schemas.microsoft.com/office/drawing/2010/main"/>
                      </a:ext>
                    </a:extLst>
                  </pic:spPr>
                </pic:pic>
              </a:graphicData>
            </a:graphic>
          </wp:inline>
        </w:drawing>
      </w:r>
    </w:p>
    <w:p w:rsidR="00604232" w:rsidRDefault="00052AD0" w:rsidP="00052AD0">
      <w:pPr>
        <w:rPr>
          <w:sz w:val="24"/>
          <w:szCs w:val="24"/>
        </w:rPr>
      </w:pPr>
      <w:r>
        <w:rPr>
          <w:noProof/>
        </w:rPr>
        <w:t xml:space="preserve">                          Phil Lloyd, Executive Principal                    Emily Vernon, Principal</w:t>
      </w:r>
    </w:p>
    <w:p w:rsidR="00B066AD" w:rsidRPr="00FD1160" w:rsidRDefault="00604232" w:rsidP="00FD1160">
      <w:pPr>
        <w:pStyle w:val="ListParagraph"/>
        <w:jc w:val="center"/>
        <w:rPr>
          <w:b/>
          <w:sz w:val="24"/>
          <w:szCs w:val="24"/>
          <w:u w:val="single"/>
        </w:rPr>
      </w:pPr>
      <w:r>
        <w:rPr>
          <w:b/>
          <w:sz w:val="24"/>
          <w:szCs w:val="24"/>
          <w:u w:val="single"/>
        </w:rPr>
        <w:lastRenderedPageBreak/>
        <w:t>H</w:t>
      </w:r>
      <w:r w:rsidR="009D2E51" w:rsidRPr="00FD1160">
        <w:rPr>
          <w:b/>
          <w:sz w:val="24"/>
          <w:szCs w:val="24"/>
          <w:u w:val="single"/>
        </w:rPr>
        <w:t>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3E0690" w:rsidRPr="00FD1160" w:rsidRDefault="00B066AD" w:rsidP="00FD1160">
      <w:pPr>
        <w:pStyle w:val="ListParagraph"/>
        <w:jc w:val="center"/>
        <w:rPr>
          <w:b/>
          <w:sz w:val="24"/>
          <w:szCs w:val="24"/>
          <w:u w:val="single"/>
        </w:rPr>
      </w:pPr>
      <w:r w:rsidRPr="00FD1160">
        <w:rPr>
          <w:b/>
          <w:sz w:val="24"/>
          <w:szCs w:val="24"/>
          <w:u w:val="single"/>
        </w:rPr>
        <w:t>Latest Ofsted</w:t>
      </w:r>
    </w:p>
    <w:p w:rsidR="00B066AD" w:rsidRPr="00E3377F" w:rsidRDefault="00B066AD" w:rsidP="00523E1B">
      <w:pPr>
        <w:pStyle w:val="ListParagraph"/>
        <w:jc w:val="both"/>
        <w:rPr>
          <w:sz w:val="24"/>
          <w:szCs w:val="24"/>
        </w:rPr>
      </w:pPr>
    </w:p>
    <w:p w:rsidR="00B066AD" w:rsidRDefault="00B066AD" w:rsidP="00523E1B">
      <w:pPr>
        <w:pStyle w:val="ListParagraph"/>
        <w:jc w:val="both"/>
        <w:rPr>
          <w:b/>
          <w:sz w:val="24"/>
          <w:szCs w:val="24"/>
        </w:rPr>
      </w:pPr>
      <w:r w:rsidRPr="00E3377F">
        <w:rPr>
          <w:sz w:val="24"/>
          <w:szCs w:val="24"/>
        </w:rPr>
        <w:t>North Liverpool Academy’s recent Ofsted inspection</w:t>
      </w:r>
      <w:r w:rsidR="00B401C6">
        <w:rPr>
          <w:sz w:val="24"/>
          <w:szCs w:val="24"/>
        </w:rPr>
        <w:t xml:space="preserve"> from March 2022</w:t>
      </w:r>
      <w:r w:rsidRPr="00E3377F">
        <w:rPr>
          <w:sz w:val="24"/>
          <w:szCs w:val="24"/>
        </w:rPr>
        <w:t xml:space="preserve"> rated the school officially as a </w:t>
      </w:r>
      <w:r w:rsidRPr="00E3377F">
        <w:rPr>
          <w:b/>
          <w:sz w:val="24"/>
          <w:szCs w:val="24"/>
        </w:rPr>
        <w:t>Good School</w:t>
      </w:r>
      <w:r w:rsidRPr="00E3377F">
        <w:rPr>
          <w:sz w:val="24"/>
          <w:szCs w:val="24"/>
        </w:rPr>
        <w:t xml:space="preserve">, along with the </w:t>
      </w:r>
      <w:r w:rsidR="001939FF">
        <w:rPr>
          <w:sz w:val="24"/>
          <w:szCs w:val="24"/>
        </w:rPr>
        <w:t>improving trend in academic results confirms the</w:t>
      </w:r>
      <w:r w:rsidRPr="00E3377F">
        <w:rPr>
          <w:sz w:val="24"/>
          <w:szCs w:val="24"/>
        </w:rPr>
        <w:t xml:space="preserve"> school as </w:t>
      </w:r>
      <w:r w:rsidR="001939FF">
        <w:rPr>
          <w:sz w:val="24"/>
          <w:szCs w:val="24"/>
        </w:rPr>
        <w:t xml:space="preserve">one of </w:t>
      </w:r>
      <w:r w:rsidRPr="00E3377F">
        <w:rPr>
          <w:sz w:val="24"/>
          <w:szCs w:val="24"/>
        </w:rPr>
        <w:t xml:space="preserve">the </w:t>
      </w:r>
      <w:r w:rsidRPr="001939FF">
        <w:rPr>
          <w:sz w:val="24"/>
          <w:szCs w:val="24"/>
        </w:rPr>
        <w:t>most improved in Liverpool.</w:t>
      </w:r>
      <w:r w:rsidRPr="00E3377F">
        <w:rPr>
          <w:b/>
          <w:sz w:val="24"/>
          <w:szCs w:val="24"/>
        </w:rPr>
        <w:t xml:space="preserve"> </w:t>
      </w:r>
    </w:p>
    <w:p w:rsidR="004A21B8" w:rsidRDefault="004A21B8" w:rsidP="00523E1B">
      <w:pPr>
        <w:pStyle w:val="ListParagraph"/>
        <w:jc w:val="both"/>
        <w:rPr>
          <w:b/>
          <w:sz w:val="24"/>
          <w:szCs w:val="24"/>
        </w:rPr>
      </w:pPr>
    </w:p>
    <w:p w:rsidR="004A21B8" w:rsidRDefault="004A21B8" w:rsidP="00523E1B">
      <w:pPr>
        <w:pStyle w:val="ListParagraph"/>
        <w:jc w:val="both"/>
        <w:rPr>
          <w:b/>
          <w:sz w:val="24"/>
          <w:szCs w:val="24"/>
        </w:rPr>
      </w:pPr>
      <w:r>
        <w:rPr>
          <w:b/>
          <w:sz w:val="24"/>
          <w:szCs w:val="24"/>
        </w:rPr>
        <w:t>Some takeaways from the report include:</w:t>
      </w:r>
    </w:p>
    <w:p w:rsidR="004A21B8" w:rsidRPr="004A21B8" w:rsidRDefault="004A21B8" w:rsidP="00523E1B">
      <w:pPr>
        <w:pStyle w:val="ListParagraph"/>
        <w:jc w:val="both"/>
        <w:rPr>
          <w:sz w:val="24"/>
          <w:szCs w:val="24"/>
        </w:rPr>
      </w:pPr>
    </w:p>
    <w:p w:rsidR="004A21B8" w:rsidRDefault="004A21B8" w:rsidP="004A21B8">
      <w:pPr>
        <w:pStyle w:val="ListParagraph"/>
        <w:jc w:val="both"/>
        <w:rPr>
          <w:sz w:val="24"/>
          <w:szCs w:val="24"/>
        </w:rPr>
      </w:pPr>
      <w:r w:rsidRPr="004A21B8">
        <w:rPr>
          <w:sz w:val="24"/>
          <w:szCs w:val="24"/>
        </w:rPr>
        <w:t>“</w:t>
      </w:r>
      <w:r w:rsidRPr="004A21B8">
        <w:rPr>
          <w:sz w:val="24"/>
          <w:szCs w:val="24"/>
        </w:rPr>
        <w:t>Pupils</w:t>
      </w:r>
      <w:r w:rsidRPr="004A21B8">
        <w:rPr>
          <w:sz w:val="24"/>
          <w:szCs w:val="24"/>
        </w:rPr>
        <w:t xml:space="preserve"> </w:t>
      </w:r>
      <w:r w:rsidRPr="004A21B8">
        <w:rPr>
          <w:sz w:val="24"/>
          <w:szCs w:val="24"/>
        </w:rPr>
        <w:t>including those with special educational needs and/or disabilities (SEND) achiev</w:t>
      </w:r>
      <w:r w:rsidRPr="004A21B8">
        <w:rPr>
          <w:sz w:val="24"/>
          <w:szCs w:val="24"/>
        </w:rPr>
        <w:t xml:space="preserve">e </w:t>
      </w:r>
      <w:r w:rsidRPr="004A21B8">
        <w:rPr>
          <w:sz w:val="24"/>
          <w:szCs w:val="24"/>
        </w:rPr>
        <w:t>well. This is because leaders have high expectations of pupils’ behaviour and learning.</w:t>
      </w:r>
      <w:r w:rsidRPr="004A21B8">
        <w:rPr>
          <w:sz w:val="24"/>
          <w:szCs w:val="24"/>
        </w:rPr>
        <w:t xml:space="preserve"> </w:t>
      </w:r>
      <w:r w:rsidRPr="004A21B8">
        <w:rPr>
          <w:sz w:val="24"/>
          <w:szCs w:val="24"/>
        </w:rPr>
        <w:t>Teachers know their pupils and students in the sixth form in detail. Pupils appreciate the</w:t>
      </w:r>
      <w:r w:rsidRPr="004A21B8">
        <w:rPr>
          <w:sz w:val="24"/>
          <w:szCs w:val="24"/>
        </w:rPr>
        <w:t xml:space="preserve"> </w:t>
      </w:r>
      <w:r w:rsidRPr="004A21B8">
        <w:rPr>
          <w:sz w:val="24"/>
          <w:szCs w:val="24"/>
        </w:rPr>
        <w:t>respectful relationships that they forge with staff. They said that they feel valued as</w:t>
      </w:r>
      <w:r w:rsidRPr="004A21B8">
        <w:rPr>
          <w:sz w:val="24"/>
          <w:szCs w:val="24"/>
        </w:rPr>
        <w:t xml:space="preserve"> </w:t>
      </w:r>
      <w:r w:rsidRPr="004A21B8">
        <w:rPr>
          <w:sz w:val="24"/>
          <w:szCs w:val="24"/>
        </w:rPr>
        <w:t>individuals and that they trust the staff.</w:t>
      </w:r>
      <w:r w:rsidRPr="004A21B8">
        <w:rPr>
          <w:sz w:val="24"/>
          <w:szCs w:val="24"/>
        </w:rPr>
        <w:t>”</w:t>
      </w:r>
    </w:p>
    <w:p w:rsidR="004A21B8" w:rsidRDefault="004A21B8" w:rsidP="004A21B8">
      <w:pPr>
        <w:pStyle w:val="ListParagraph"/>
        <w:jc w:val="both"/>
        <w:rPr>
          <w:sz w:val="24"/>
          <w:szCs w:val="24"/>
        </w:rPr>
      </w:pPr>
    </w:p>
    <w:p w:rsidR="004A21B8" w:rsidRPr="004A21B8" w:rsidRDefault="004A21B8" w:rsidP="004A21B8">
      <w:pPr>
        <w:autoSpaceDE w:val="0"/>
        <w:autoSpaceDN w:val="0"/>
        <w:adjustRightInd w:val="0"/>
        <w:spacing w:after="0" w:line="240" w:lineRule="auto"/>
        <w:ind w:left="720"/>
        <w:jc w:val="both"/>
        <w:rPr>
          <w:rFonts w:cstheme="minorHAnsi"/>
          <w:color w:val="000000"/>
          <w:sz w:val="24"/>
          <w:szCs w:val="24"/>
        </w:rPr>
      </w:pPr>
      <w:r>
        <w:rPr>
          <w:sz w:val="24"/>
          <w:szCs w:val="24"/>
        </w:rPr>
        <w:t>“</w:t>
      </w:r>
      <w:r>
        <w:rPr>
          <w:rFonts w:cstheme="minorHAnsi"/>
          <w:color w:val="000000"/>
          <w:sz w:val="24"/>
          <w:szCs w:val="24"/>
        </w:rPr>
        <w:t>Students</w:t>
      </w:r>
      <w:r w:rsidRPr="004A21B8">
        <w:rPr>
          <w:rFonts w:cstheme="minorHAnsi"/>
          <w:color w:val="000000"/>
          <w:sz w:val="24"/>
          <w:szCs w:val="24"/>
        </w:rPr>
        <w:t xml:space="preserve"> in the sixth form,</w:t>
      </w:r>
      <w:r>
        <w:rPr>
          <w:rFonts w:cstheme="minorHAnsi"/>
          <w:color w:val="000000"/>
          <w:sz w:val="24"/>
          <w:szCs w:val="24"/>
        </w:rPr>
        <w:t xml:space="preserve"> </w:t>
      </w:r>
      <w:r w:rsidRPr="004A21B8">
        <w:rPr>
          <w:rFonts w:cstheme="minorHAnsi"/>
          <w:color w:val="000000"/>
          <w:sz w:val="24"/>
          <w:szCs w:val="24"/>
        </w:rPr>
        <w:t xml:space="preserve">benefit from a well-designed careers programme. This helps to raise pupils’ ambitions and improves their employability. A high proportion </w:t>
      </w:r>
      <w:r w:rsidRPr="004A21B8">
        <w:rPr>
          <w:rFonts w:cstheme="minorHAnsi"/>
          <w:color w:val="000000"/>
          <w:sz w:val="24"/>
          <w:szCs w:val="24"/>
        </w:rPr>
        <w:lastRenderedPageBreak/>
        <w:t>of pupils continue into further</w:t>
      </w:r>
      <w:r>
        <w:rPr>
          <w:rFonts w:cstheme="minorHAnsi"/>
          <w:color w:val="000000"/>
          <w:sz w:val="24"/>
          <w:szCs w:val="24"/>
        </w:rPr>
        <w:t xml:space="preserve"> </w:t>
      </w:r>
      <w:r w:rsidRPr="004A21B8">
        <w:rPr>
          <w:rFonts w:cstheme="minorHAnsi"/>
          <w:color w:val="000000"/>
          <w:sz w:val="24"/>
          <w:szCs w:val="24"/>
        </w:rPr>
        <w:t>education</w:t>
      </w:r>
      <w:r>
        <w:rPr>
          <w:rFonts w:cstheme="minorHAnsi"/>
          <w:color w:val="000000"/>
          <w:sz w:val="24"/>
          <w:szCs w:val="24"/>
        </w:rPr>
        <w:t xml:space="preserve"> </w:t>
      </w:r>
      <w:r w:rsidRPr="004A21B8">
        <w:rPr>
          <w:rFonts w:cstheme="minorHAnsi"/>
          <w:color w:val="000000"/>
          <w:sz w:val="24"/>
          <w:szCs w:val="24"/>
        </w:rPr>
        <w:t>and training. An increasing number of students from the sixth form continue their education at</w:t>
      </w:r>
      <w:r>
        <w:rPr>
          <w:rFonts w:cstheme="minorHAnsi"/>
          <w:color w:val="000000"/>
          <w:sz w:val="24"/>
          <w:szCs w:val="24"/>
        </w:rPr>
        <w:t xml:space="preserve"> </w:t>
      </w:r>
      <w:r w:rsidRPr="004A21B8">
        <w:rPr>
          <w:rFonts w:cstheme="minorHAnsi"/>
          <w:color w:val="000000"/>
          <w:sz w:val="24"/>
          <w:szCs w:val="24"/>
        </w:rPr>
        <w:t>university.</w:t>
      </w:r>
      <w:r>
        <w:rPr>
          <w:rFonts w:cstheme="minorHAnsi"/>
          <w:color w:val="000000"/>
          <w:sz w:val="24"/>
          <w:szCs w:val="24"/>
        </w:rPr>
        <w:t>”</w:t>
      </w:r>
    </w:p>
    <w:p w:rsidR="004A21B8" w:rsidRPr="004A21B8" w:rsidRDefault="004A21B8" w:rsidP="004A21B8">
      <w:pPr>
        <w:pStyle w:val="ListParagraph"/>
        <w:jc w:val="both"/>
        <w:rPr>
          <w:sz w:val="24"/>
          <w:szCs w:val="24"/>
        </w:rPr>
      </w:pPr>
    </w:p>
    <w:p w:rsidR="004A21B8" w:rsidRPr="004A21B8" w:rsidRDefault="004A21B8" w:rsidP="004A21B8">
      <w:pPr>
        <w:pStyle w:val="ListParagraph"/>
        <w:jc w:val="both"/>
        <w:rPr>
          <w:sz w:val="24"/>
          <w:szCs w:val="24"/>
        </w:rPr>
      </w:pPr>
      <w:r>
        <w:rPr>
          <w:sz w:val="24"/>
          <w:szCs w:val="24"/>
        </w:rPr>
        <w:t>“</w:t>
      </w:r>
      <w:r w:rsidRPr="004A21B8">
        <w:rPr>
          <w:sz w:val="24"/>
          <w:szCs w:val="24"/>
        </w:rPr>
        <w:t>Trustees and governors have a clear vis</w:t>
      </w:r>
      <w:r>
        <w:rPr>
          <w:sz w:val="24"/>
          <w:szCs w:val="24"/>
        </w:rPr>
        <w:t>i</w:t>
      </w:r>
      <w:r w:rsidRPr="004A21B8">
        <w:rPr>
          <w:sz w:val="24"/>
          <w:szCs w:val="24"/>
        </w:rPr>
        <w:t>on for the school and enact it capably. They</w:t>
      </w:r>
    </w:p>
    <w:p w:rsidR="004A21B8" w:rsidRPr="004A21B8" w:rsidRDefault="004A21B8" w:rsidP="004A21B8">
      <w:pPr>
        <w:pStyle w:val="ListParagraph"/>
        <w:jc w:val="both"/>
        <w:rPr>
          <w:sz w:val="24"/>
          <w:szCs w:val="24"/>
        </w:rPr>
      </w:pPr>
      <w:r w:rsidRPr="004A21B8">
        <w:rPr>
          <w:sz w:val="24"/>
          <w:szCs w:val="24"/>
        </w:rPr>
        <w:t>provide effective support and challenge to leaders. Th</w:t>
      </w:r>
      <w:r>
        <w:rPr>
          <w:sz w:val="24"/>
          <w:szCs w:val="24"/>
        </w:rPr>
        <w:t>e</w:t>
      </w:r>
      <w:r w:rsidRPr="004A21B8">
        <w:rPr>
          <w:sz w:val="24"/>
          <w:szCs w:val="24"/>
        </w:rPr>
        <w:t>ir actions have led to</w:t>
      </w:r>
      <w:r>
        <w:rPr>
          <w:sz w:val="24"/>
          <w:szCs w:val="24"/>
        </w:rPr>
        <w:t xml:space="preserve"> </w:t>
      </w:r>
      <w:r w:rsidRPr="004A21B8">
        <w:rPr>
          <w:sz w:val="24"/>
          <w:szCs w:val="24"/>
        </w:rPr>
        <w:t>improvements in the quality of education for all pupils including for disadvantaged pupils.</w:t>
      </w:r>
    </w:p>
    <w:p w:rsidR="001939FF" w:rsidRDefault="004A21B8" w:rsidP="004A21B8">
      <w:pPr>
        <w:pStyle w:val="ListParagraph"/>
        <w:jc w:val="both"/>
        <w:rPr>
          <w:sz w:val="24"/>
          <w:szCs w:val="24"/>
        </w:rPr>
      </w:pPr>
      <w:r w:rsidRPr="004A21B8">
        <w:rPr>
          <w:sz w:val="24"/>
          <w:szCs w:val="24"/>
        </w:rPr>
        <w:t xml:space="preserve">Leaders are considerate of staff ’s workload and </w:t>
      </w:r>
      <w:proofErr w:type="spellStart"/>
      <w:r w:rsidRPr="004A21B8">
        <w:rPr>
          <w:sz w:val="24"/>
          <w:szCs w:val="24"/>
        </w:rPr>
        <w:t>well being</w:t>
      </w:r>
      <w:proofErr w:type="spellEnd"/>
      <w:r w:rsidRPr="004A21B8">
        <w:rPr>
          <w:sz w:val="24"/>
          <w:szCs w:val="24"/>
        </w:rPr>
        <w:t>. Staff said that they are proud</w:t>
      </w:r>
      <w:r>
        <w:rPr>
          <w:sz w:val="24"/>
          <w:szCs w:val="24"/>
        </w:rPr>
        <w:t xml:space="preserve"> </w:t>
      </w:r>
      <w:r w:rsidRPr="004A21B8">
        <w:rPr>
          <w:sz w:val="24"/>
          <w:szCs w:val="24"/>
        </w:rPr>
        <w:t>to work at North Liverpool Academy describing the school as an extended family</w:t>
      </w:r>
      <w:r>
        <w:rPr>
          <w:sz w:val="24"/>
          <w:szCs w:val="24"/>
        </w:rPr>
        <w:t>.”</w:t>
      </w:r>
    </w:p>
    <w:p w:rsidR="004A21B8" w:rsidRDefault="004A21B8" w:rsidP="004A21B8">
      <w:pPr>
        <w:pStyle w:val="ListParagraph"/>
        <w:jc w:val="both"/>
        <w:rPr>
          <w:sz w:val="24"/>
          <w:szCs w:val="24"/>
        </w:rPr>
      </w:pPr>
    </w:p>
    <w:p w:rsidR="004A21B8" w:rsidRPr="004A21B8" w:rsidRDefault="004A21B8" w:rsidP="004A21B8">
      <w:pPr>
        <w:pStyle w:val="ListParagraph"/>
        <w:jc w:val="both"/>
        <w:rPr>
          <w:sz w:val="24"/>
          <w:szCs w:val="24"/>
        </w:rPr>
      </w:pPr>
    </w:p>
    <w:p w:rsidR="001939FF" w:rsidRDefault="001939FF" w:rsidP="00523E1B">
      <w:pPr>
        <w:pStyle w:val="ListParagraph"/>
        <w:jc w:val="both"/>
        <w:rPr>
          <w:sz w:val="24"/>
          <w:szCs w:val="24"/>
        </w:rPr>
      </w:pPr>
    </w:p>
    <w:p w:rsidR="002506BC" w:rsidRPr="002506BC" w:rsidRDefault="002506BC" w:rsidP="002506BC">
      <w:pPr>
        <w:pStyle w:val="ListParagraph"/>
        <w:jc w:val="center"/>
        <w:rPr>
          <w:b/>
          <w:sz w:val="24"/>
          <w:szCs w:val="24"/>
          <w:u w:val="single"/>
        </w:rPr>
      </w:pPr>
      <w:r w:rsidRPr="002506BC">
        <w:rPr>
          <w:b/>
          <w:sz w:val="24"/>
          <w:szCs w:val="24"/>
          <w:u w:val="single"/>
        </w:rPr>
        <w:t>Latest published results:</w:t>
      </w:r>
    </w:p>
    <w:p w:rsidR="002506BC" w:rsidRDefault="002506BC" w:rsidP="00523E1B">
      <w:pPr>
        <w:pStyle w:val="ListParagraph"/>
        <w:jc w:val="both"/>
        <w:rPr>
          <w:sz w:val="24"/>
          <w:szCs w:val="24"/>
        </w:rPr>
      </w:pPr>
    </w:p>
    <w:p w:rsidR="002506BC" w:rsidRPr="00B401C6" w:rsidRDefault="00FD5777" w:rsidP="00B401C6">
      <w:pPr>
        <w:pStyle w:val="ListParagraph"/>
        <w:jc w:val="both"/>
        <w:rPr>
          <w:sz w:val="24"/>
          <w:szCs w:val="24"/>
        </w:rPr>
      </w:pPr>
      <w:hyperlink r:id="rId11" w:history="1">
        <w:r w:rsidR="002506BC" w:rsidRPr="00585F4E">
          <w:rPr>
            <w:rStyle w:val="Hyperlink"/>
            <w:sz w:val="24"/>
            <w:szCs w:val="24"/>
          </w:rPr>
          <w:t>https://www.compare-school-performance.service.gov.uk/school/131065/north-liverpool-academy/secondary</w:t>
        </w:r>
      </w:hyperlink>
    </w:p>
    <w:p w:rsidR="002506BC" w:rsidRDefault="002506BC" w:rsidP="00523E1B">
      <w:pPr>
        <w:pStyle w:val="ListParagraph"/>
        <w:jc w:val="both"/>
        <w:rPr>
          <w:sz w:val="24"/>
          <w:szCs w:val="24"/>
        </w:rPr>
      </w:pPr>
    </w:p>
    <w:p w:rsidR="002506BC" w:rsidRPr="002506BC" w:rsidRDefault="002506BC" w:rsidP="002506BC">
      <w:pPr>
        <w:pStyle w:val="ListParagraph"/>
        <w:jc w:val="center"/>
        <w:rPr>
          <w:b/>
          <w:sz w:val="24"/>
          <w:szCs w:val="24"/>
          <w:u w:val="single"/>
        </w:rPr>
      </w:pPr>
      <w:r w:rsidRPr="002506BC">
        <w:rPr>
          <w:b/>
          <w:sz w:val="24"/>
          <w:szCs w:val="24"/>
          <w:u w:val="single"/>
        </w:rPr>
        <w:t>Progress:</w:t>
      </w:r>
    </w:p>
    <w:p w:rsidR="002506BC" w:rsidRDefault="002506BC" w:rsidP="002506BC">
      <w:pPr>
        <w:pStyle w:val="ListParagraph"/>
        <w:numPr>
          <w:ilvl w:val="0"/>
          <w:numId w:val="42"/>
        </w:numPr>
        <w:jc w:val="both"/>
        <w:rPr>
          <w:sz w:val="24"/>
          <w:szCs w:val="24"/>
        </w:rPr>
      </w:pPr>
      <w:r>
        <w:rPr>
          <w:sz w:val="24"/>
          <w:szCs w:val="24"/>
        </w:rPr>
        <w:t>Progress 8 Score = 0.20</w:t>
      </w:r>
    </w:p>
    <w:p w:rsidR="002506BC" w:rsidRDefault="002506BC" w:rsidP="002506BC">
      <w:pPr>
        <w:pStyle w:val="ListParagraph"/>
        <w:numPr>
          <w:ilvl w:val="0"/>
          <w:numId w:val="42"/>
        </w:numPr>
        <w:jc w:val="both"/>
        <w:rPr>
          <w:sz w:val="24"/>
          <w:szCs w:val="24"/>
        </w:rPr>
      </w:pPr>
      <w:r>
        <w:rPr>
          <w:sz w:val="24"/>
          <w:szCs w:val="24"/>
        </w:rPr>
        <w:t>English Progress 8 Score = -0.20</w:t>
      </w:r>
    </w:p>
    <w:p w:rsidR="002506BC" w:rsidRPr="00B401C6" w:rsidRDefault="002506BC" w:rsidP="00B401C6">
      <w:pPr>
        <w:pStyle w:val="ListParagraph"/>
        <w:numPr>
          <w:ilvl w:val="0"/>
          <w:numId w:val="42"/>
        </w:numPr>
        <w:jc w:val="both"/>
        <w:rPr>
          <w:sz w:val="24"/>
          <w:szCs w:val="24"/>
        </w:rPr>
      </w:pPr>
      <w:r>
        <w:rPr>
          <w:sz w:val="24"/>
          <w:szCs w:val="24"/>
        </w:rPr>
        <w:t>Maths Progress 8 Score = -0.05</w:t>
      </w:r>
    </w:p>
    <w:p w:rsidR="002506BC" w:rsidRDefault="002506BC" w:rsidP="00523E1B">
      <w:pPr>
        <w:pStyle w:val="ListParagraph"/>
        <w:jc w:val="both"/>
        <w:rPr>
          <w:sz w:val="24"/>
          <w:szCs w:val="24"/>
        </w:rPr>
      </w:pPr>
    </w:p>
    <w:p w:rsidR="002506BC" w:rsidRDefault="002506BC" w:rsidP="002506BC">
      <w:pPr>
        <w:pStyle w:val="ListParagraph"/>
        <w:jc w:val="center"/>
        <w:rPr>
          <w:b/>
          <w:sz w:val="24"/>
          <w:szCs w:val="24"/>
          <w:u w:val="single"/>
        </w:rPr>
      </w:pPr>
      <w:r w:rsidRPr="002506BC">
        <w:rPr>
          <w:b/>
          <w:sz w:val="24"/>
          <w:szCs w:val="24"/>
          <w:u w:val="single"/>
        </w:rPr>
        <w:t>Attainment:</w:t>
      </w:r>
    </w:p>
    <w:p w:rsidR="002506BC" w:rsidRDefault="002506BC" w:rsidP="002506BC">
      <w:pPr>
        <w:pStyle w:val="ListParagraph"/>
        <w:jc w:val="center"/>
        <w:rPr>
          <w:b/>
          <w:sz w:val="24"/>
          <w:szCs w:val="24"/>
          <w:u w:val="single"/>
        </w:rPr>
      </w:pPr>
    </w:p>
    <w:p w:rsidR="002506BC" w:rsidRPr="002506BC" w:rsidRDefault="002506BC" w:rsidP="002506BC">
      <w:pPr>
        <w:pStyle w:val="ListParagraph"/>
        <w:rPr>
          <w:b/>
          <w:sz w:val="24"/>
          <w:szCs w:val="24"/>
          <w:u w:val="single"/>
        </w:rPr>
      </w:pPr>
    </w:p>
    <w:p w:rsidR="002506BC" w:rsidRPr="002506BC" w:rsidRDefault="002506BC" w:rsidP="002506BC">
      <w:pPr>
        <w:pStyle w:val="ListParagraph"/>
        <w:numPr>
          <w:ilvl w:val="0"/>
          <w:numId w:val="43"/>
        </w:numPr>
        <w:jc w:val="both"/>
        <w:rPr>
          <w:sz w:val="24"/>
          <w:szCs w:val="24"/>
        </w:rPr>
      </w:pPr>
      <w:r w:rsidRPr="002506BC">
        <w:rPr>
          <w:sz w:val="24"/>
          <w:szCs w:val="24"/>
        </w:rPr>
        <w:t>Average Attainment 8 Score 48.55</w:t>
      </w:r>
    </w:p>
    <w:p w:rsidR="002506BC" w:rsidRPr="002506BC" w:rsidRDefault="002506BC" w:rsidP="002506BC">
      <w:pPr>
        <w:pStyle w:val="ListParagraph"/>
        <w:numPr>
          <w:ilvl w:val="0"/>
          <w:numId w:val="43"/>
        </w:numPr>
        <w:jc w:val="both"/>
        <w:rPr>
          <w:sz w:val="24"/>
          <w:szCs w:val="24"/>
        </w:rPr>
      </w:pPr>
      <w:r w:rsidRPr="002506BC">
        <w:rPr>
          <w:sz w:val="24"/>
          <w:szCs w:val="24"/>
        </w:rPr>
        <w:t>70.2% gained grade 4 or above in English</w:t>
      </w:r>
    </w:p>
    <w:p w:rsidR="002506BC" w:rsidRPr="002506BC" w:rsidRDefault="002506BC" w:rsidP="002506BC">
      <w:pPr>
        <w:pStyle w:val="ListParagraph"/>
        <w:numPr>
          <w:ilvl w:val="0"/>
          <w:numId w:val="43"/>
        </w:numPr>
        <w:jc w:val="both"/>
        <w:rPr>
          <w:sz w:val="24"/>
          <w:szCs w:val="24"/>
        </w:rPr>
      </w:pPr>
      <w:r w:rsidRPr="002506BC">
        <w:rPr>
          <w:sz w:val="24"/>
          <w:szCs w:val="24"/>
        </w:rPr>
        <w:t>65.1% gained grade 4 or above in Maths</w:t>
      </w:r>
    </w:p>
    <w:p w:rsidR="002506BC" w:rsidRPr="002506BC" w:rsidRDefault="002506BC" w:rsidP="002506BC">
      <w:pPr>
        <w:pStyle w:val="ListParagraph"/>
        <w:numPr>
          <w:ilvl w:val="0"/>
          <w:numId w:val="43"/>
        </w:numPr>
        <w:jc w:val="both"/>
        <w:rPr>
          <w:sz w:val="24"/>
          <w:szCs w:val="24"/>
        </w:rPr>
      </w:pPr>
      <w:r w:rsidRPr="002506BC">
        <w:rPr>
          <w:sz w:val="24"/>
          <w:szCs w:val="24"/>
        </w:rPr>
        <w:t>58.8% gained grade 4 or above in English and Maths</w:t>
      </w:r>
    </w:p>
    <w:p w:rsidR="002506BC" w:rsidRPr="002506BC" w:rsidRDefault="002506BC" w:rsidP="002506BC">
      <w:pPr>
        <w:pStyle w:val="ListParagraph"/>
        <w:numPr>
          <w:ilvl w:val="0"/>
          <w:numId w:val="43"/>
        </w:numPr>
        <w:jc w:val="both"/>
        <w:rPr>
          <w:sz w:val="24"/>
          <w:szCs w:val="24"/>
        </w:rPr>
      </w:pPr>
      <w:r w:rsidRPr="002506BC">
        <w:rPr>
          <w:sz w:val="24"/>
          <w:szCs w:val="24"/>
        </w:rPr>
        <w:t>49.2% gained grade 5 or above in English</w:t>
      </w:r>
    </w:p>
    <w:p w:rsidR="002506BC" w:rsidRPr="002506BC" w:rsidRDefault="002506BC" w:rsidP="002506BC">
      <w:pPr>
        <w:pStyle w:val="ListParagraph"/>
        <w:numPr>
          <w:ilvl w:val="0"/>
          <w:numId w:val="43"/>
        </w:numPr>
        <w:jc w:val="both"/>
        <w:rPr>
          <w:sz w:val="24"/>
          <w:szCs w:val="24"/>
        </w:rPr>
      </w:pPr>
      <w:r w:rsidRPr="002506BC">
        <w:rPr>
          <w:sz w:val="24"/>
          <w:szCs w:val="24"/>
        </w:rPr>
        <w:t>46.4% gained grade 5 or above in Maths</w:t>
      </w:r>
    </w:p>
    <w:p w:rsidR="002506BC" w:rsidRPr="002506BC" w:rsidRDefault="002506BC" w:rsidP="002506BC">
      <w:pPr>
        <w:pStyle w:val="ListParagraph"/>
        <w:numPr>
          <w:ilvl w:val="0"/>
          <w:numId w:val="43"/>
        </w:numPr>
        <w:jc w:val="both"/>
        <w:rPr>
          <w:sz w:val="24"/>
          <w:szCs w:val="24"/>
        </w:rPr>
      </w:pPr>
      <w:r w:rsidRPr="002506BC">
        <w:rPr>
          <w:sz w:val="24"/>
          <w:szCs w:val="24"/>
        </w:rPr>
        <w:t>37.8% gained grade 5 or above in English and Maths</w:t>
      </w:r>
    </w:p>
    <w:p w:rsidR="002506BC" w:rsidRPr="002506BC" w:rsidRDefault="002506BC" w:rsidP="002506BC">
      <w:pPr>
        <w:pStyle w:val="ListParagraph"/>
        <w:numPr>
          <w:ilvl w:val="0"/>
          <w:numId w:val="43"/>
        </w:numPr>
        <w:jc w:val="both"/>
        <w:rPr>
          <w:sz w:val="24"/>
          <w:szCs w:val="24"/>
        </w:rPr>
      </w:pPr>
      <w:r w:rsidRPr="002506BC">
        <w:rPr>
          <w:sz w:val="24"/>
          <w:szCs w:val="24"/>
        </w:rPr>
        <w:t>10.5% of students entered for EBacc</w:t>
      </w:r>
    </w:p>
    <w:p w:rsidR="002506BC" w:rsidRPr="002506BC" w:rsidRDefault="002506BC" w:rsidP="002506BC">
      <w:pPr>
        <w:pStyle w:val="ListParagraph"/>
        <w:numPr>
          <w:ilvl w:val="0"/>
          <w:numId w:val="43"/>
        </w:numPr>
        <w:jc w:val="both"/>
        <w:rPr>
          <w:sz w:val="24"/>
          <w:szCs w:val="24"/>
        </w:rPr>
      </w:pPr>
      <w:r w:rsidRPr="002506BC">
        <w:rPr>
          <w:sz w:val="24"/>
          <w:szCs w:val="24"/>
        </w:rPr>
        <w:t>3.4% of students achieved an EBacc Standard Pass</w:t>
      </w:r>
    </w:p>
    <w:p w:rsidR="002506BC" w:rsidRPr="002506BC" w:rsidRDefault="002506BC" w:rsidP="002506BC">
      <w:pPr>
        <w:pStyle w:val="ListParagraph"/>
        <w:numPr>
          <w:ilvl w:val="0"/>
          <w:numId w:val="43"/>
        </w:numPr>
        <w:jc w:val="both"/>
        <w:rPr>
          <w:sz w:val="24"/>
          <w:szCs w:val="24"/>
        </w:rPr>
      </w:pPr>
      <w:r w:rsidRPr="002506BC">
        <w:rPr>
          <w:sz w:val="24"/>
          <w:szCs w:val="24"/>
        </w:rPr>
        <w:t>EBacc Average Point Score 3.66</w:t>
      </w:r>
    </w:p>
    <w:p w:rsidR="002506BC" w:rsidRDefault="002506BC" w:rsidP="00523E1B">
      <w:pPr>
        <w:pStyle w:val="ListParagraph"/>
        <w:jc w:val="both"/>
        <w:rPr>
          <w:sz w:val="24"/>
          <w:szCs w:val="24"/>
        </w:rPr>
      </w:pPr>
    </w:p>
    <w:p w:rsidR="00FD5777" w:rsidRDefault="00FD5777" w:rsidP="00523E1B">
      <w:pPr>
        <w:pStyle w:val="ListParagraph"/>
        <w:jc w:val="both"/>
        <w:rPr>
          <w:sz w:val="24"/>
          <w:szCs w:val="24"/>
        </w:rPr>
      </w:pPr>
    </w:p>
    <w:p w:rsidR="00FD5777" w:rsidRDefault="00FD5777" w:rsidP="00523E1B">
      <w:pPr>
        <w:pStyle w:val="ListParagraph"/>
        <w:jc w:val="both"/>
        <w:rPr>
          <w:sz w:val="24"/>
          <w:szCs w:val="24"/>
        </w:rPr>
      </w:pPr>
    </w:p>
    <w:p w:rsidR="00FD5777" w:rsidRDefault="00FD5777" w:rsidP="00523E1B">
      <w:pPr>
        <w:pStyle w:val="ListParagraph"/>
        <w:jc w:val="both"/>
        <w:rPr>
          <w:sz w:val="24"/>
          <w:szCs w:val="24"/>
        </w:rPr>
      </w:pPr>
    </w:p>
    <w:p w:rsidR="00FD5777" w:rsidRDefault="00FD5777" w:rsidP="00523E1B">
      <w:pPr>
        <w:pStyle w:val="ListParagraph"/>
        <w:jc w:val="both"/>
        <w:rPr>
          <w:sz w:val="24"/>
          <w:szCs w:val="24"/>
        </w:rPr>
      </w:pPr>
    </w:p>
    <w:p w:rsidR="002506BC" w:rsidRPr="00FD5777" w:rsidRDefault="00B401C6" w:rsidP="00FD5777">
      <w:pPr>
        <w:pStyle w:val="ListParagraph"/>
        <w:jc w:val="center"/>
        <w:rPr>
          <w:b/>
          <w:sz w:val="24"/>
          <w:szCs w:val="24"/>
          <w:u w:val="single"/>
        </w:rPr>
      </w:pPr>
      <w:r w:rsidRPr="00B401C6">
        <w:rPr>
          <w:b/>
          <w:sz w:val="24"/>
          <w:szCs w:val="24"/>
          <w:u w:val="single"/>
        </w:rPr>
        <w:lastRenderedPageBreak/>
        <w:t>KS5 Data</w:t>
      </w:r>
      <w:r>
        <w:rPr>
          <w:b/>
          <w:sz w:val="24"/>
          <w:szCs w:val="24"/>
          <w:u w:val="single"/>
        </w:rPr>
        <w:t>:</w:t>
      </w:r>
      <w:bookmarkStart w:id="0" w:name="_GoBack"/>
      <w:bookmarkEnd w:id="0"/>
    </w:p>
    <w:p w:rsidR="00B401C6" w:rsidRPr="00B401C6" w:rsidRDefault="00B401C6" w:rsidP="00B401C6">
      <w:pPr>
        <w:pStyle w:val="ListParagraph"/>
        <w:jc w:val="both"/>
        <w:rPr>
          <w:sz w:val="24"/>
          <w:szCs w:val="24"/>
        </w:rPr>
      </w:pPr>
    </w:p>
    <w:p w:rsidR="00B401C6" w:rsidRPr="00FD5777" w:rsidRDefault="00B401C6" w:rsidP="00FD5777">
      <w:pPr>
        <w:pStyle w:val="ListParagraph"/>
        <w:jc w:val="both"/>
        <w:rPr>
          <w:sz w:val="24"/>
          <w:szCs w:val="24"/>
        </w:rPr>
      </w:pPr>
      <w:r w:rsidRPr="00B401C6">
        <w:rPr>
          <w:sz w:val="24"/>
          <w:szCs w:val="24"/>
        </w:rPr>
        <w:t xml:space="preserve">Overall </w:t>
      </w:r>
      <w:proofErr w:type="gramStart"/>
      <w:r w:rsidRPr="00B401C6">
        <w:rPr>
          <w:sz w:val="24"/>
          <w:szCs w:val="24"/>
        </w:rPr>
        <w:t>Value Added</w:t>
      </w:r>
      <w:proofErr w:type="gramEnd"/>
      <w:r w:rsidRPr="00B401C6">
        <w:rPr>
          <w:sz w:val="24"/>
          <w:szCs w:val="24"/>
        </w:rPr>
        <w:t xml:space="preserve"> Score</w:t>
      </w:r>
      <w:r w:rsidR="00FD5777">
        <w:rPr>
          <w:sz w:val="24"/>
          <w:szCs w:val="24"/>
        </w:rPr>
        <w:t xml:space="preserve"> </w:t>
      </w:r>
      <w:r w:rsidRPr="00FD5777">
        <w:rPr>
          <w:sz w:val="24"/>
          <w:szCs w:val="24"/>
        </w:rPr>
        <w:t>0.79</w:t>
      </w:r>
    </w:p>
    <w:p w:rsidR="00FD5777" w:rsidRDefault="00FD5777" w:rsidP="00B401C6">
      <w:pPr>
        <w:pStyle w:val="ListParagraph"/>
        <w:jc w:val="both"/>
        <w:rPr>
          <w:sz w:val="24"/>
          <w:szCs w:val="24"/>
        </w:rPr>
      </w:pPr>
    </w:p>
    <w:p w:rsidR="00B401C6" w:rsidRPr="00B401C6" w:rsidRDefault="00B401C6" w:rsidP="00B401C6">
      <w:pPr>
        <w:pStyle w:val="ListParagraph"/>
        <w:jc w:val="both"/>
        <w:rPr>
          <w:sz w:val="24"/>
          <w:szCs w:val="24"/>
        </w:rPr>
      </w:pPr>
      <w:r w:rsidRPr="00B401C6">
        <w:rPr>
          <w:sz w:val="24"/>
          <w:szCs w:val="24"/>
        </w:rPr>
        <w:t>Progress Scores by Qualification Category</w:t>
      </w:r>
    </w:p>
    <w:p w:rsidR="00B401C6" w:rsidRPr="00B401C6" w:rsidRDefault="00B401C6" w:rsidP="00B401C6">
      <w:pPr>
        <w:pStyle w:val="ListParagraph"/>
        <w:jc w:val="both"/>
        <w:rPr>
          <w:sz w:val="24"/>
          <w:szCs w:val="24"/>
        </w:rPr>
      </w:pPr>
    </w:p>
    <w:p w:rsidR="00B401C6" w:rsidRPr="00B401C6" w:rsidRDefault="00B401C6" w:rsidP="00B401C6">
      <w:pPr>
        <w:pStyle w:val="ListParagraph"/>
        <w:jc w:val="both"/>
        <w:rPr>
          <w:sz w:val="24"/>
          <w:szCs w:val="24"/>
        </w:rPr>
      </w:pPr>
      <w:r w:rsidRPr="00B401C6">
        <w:rPr>
          <w:sz w:val="24"/>
          <w:szCs w:val="24"/>
        </w:rPr>
        <w:t>A Level 0.92</w:t>
      </w:r>
    </w:p>
    <w:p w:rsidR="00B401C6" w:rsidRPr="00B401C6" w:rsidRDefault="00B401C6" w:rsidP="00B401C6">
      <w:pPr>
        <w:pStyle w:val="ListParagraph"/>
        <w:jc w:val="both"/>
        <w:rPr>
          <w:sz w:val="24"/>
          <w:szCs w:val="24"/>
        </w:rPr>
      </w:pPr>
      <w:r w:rsidRPr="00B401C6">
        <w:rPr>
          <w:sz w:val="24"/>
          <w:szCs w:val="24"/>
        </w:rPr>
        <w:t>Academic 0.91</w:t>
      </w:r>
    </w:p>
    <w:p w:rsidR="00B401C6" w:rsidRDefault="00B401C6" w:rsidP="00B401C6">
      <w:pPr>
        <w:pStyle w:val="ListParagraph"/>
        <w:jc w:val="both"/>
        <w:rPr>
          <w:sz w:val="24"/>
          <w:szCs w:val="24"/>
        </w:rPr>
      </w:pPr>
      <w:r w:rsidRPr="00B401C6">
        <w:rPr>
          <w:sz w:val="24"/>
          <w:szCs w:val="24"/>
        </w:rPr>
        <w:t>Applied General 0.61</w:t>
      </w:r>
    </w:p>
    <w:p w:rsidR="00FD5777" w:rsidRPr="00B401C6" w:rsidRDefault="00FD5777" w:rsidP="00B401C6">
      <w:pPr>
        <w:pStyle w:val="ListParagraph"/>
        <w:jc w:val="both"/>
        <w:rPr>
          <w:sz w:val="24"/>
          <w:szCs w:val="24"/>
        </w:rPr>
      </w:pPr>
    </w:p>
    <w:p w:rsidR="002506BC" w:rsidRDefault="00B401C6" w:rsidP="00B401C6">
      <w:pPr>
        <w:pStyle w:val="ListParagraph"/>
        <w:jc w:val="both"/>
        <w:rPr>
          <w:sz w:val="24"/>
          <w:szCs w:val="24"/>
        </w:rPr>
      </w:pPr>
      <w:r w:rsidRPr="00B401C6">
        <w:rPr>
          <w:sz w:val="24"/>
          <w:szCs w:val="24"/>
        </w:rPr>
        <w:t>You can find the official evaluation Gov.uk evaluation of the school here https://www.compare-school-performance.service.gov.uk/school/131065/north-liverpool-academy/16-to-18</w:t>
      </w: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2506BC" w:rsidRDefault="002506BC"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4A21B8" w:rsidRDefault="004A21B8" w:rsidP="00523E1B">
      <w:pPr>
        <w:pStyle w:val="ListParagraph"/>
        <w:jc w:val="both"/>
        <w:rPr>
          <w:sz w:val="24"/>
          <w:szCs w:val="24"/>
        </w:rPr>
      </w:pPr>
    </w:p>
    <w:p w:rsidR="005C345A" w:rsidRPr="00884395" w:rsidRDefault="000D7F04" w:rsidP="00884395">
      <w:pPr>
        <w:pStyle w:val="ListParagraph"/>
        <w:ind w:left="1080"/>
        <w:jc w:val="center"/>
        <w:rPr>
          <w:sz w:val="24"/>
          <w:szCs w:val="24"/>
          <w:u w:val="single"/>
        </w:rPr>
      </w:pPr>
      <w:r w:rsidRPr="00884395">
        <w:rPr>
          <w:b/>
          <w:sz w:val="24"/>
          <w:szCs w:val="24"/>
          <w:u w:val="single"/>
        </w:rPr>
        <w:t>O</w:t>
      </w:r>
      <w:r w:rsidR="005C345A" w:rsidRPr="00884395">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165C8BF2" wp14:editId="77718659">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593BFBF4" wp14:editId="6D3DAC5C">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720A34C3" wp14:editId="0C971A0C">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1BCF05EB" wp14:editId="7022CDC1">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Default="00DE1F36" w:rsidP="00DE1F36">
      <w:pPr>
        <w:pStyle w:val="ListParagraph"/>
        <w:numPr>
          <w:ilvl w:val="0"/>
          <w:numId w:val="3"/>
        </w:numPr>
        <w:rPr>
          <w:sz w:val="24"/>
          <w:szCs w:val="24"/>
        </w:rPr>
      </w:pPr>
      <w:r w:rsidRPr="00DE1F36">
        <w:rPr>
          <w:sz w:val="24"/>
          <w:szCs w:val="24"/>
        </w:rPr>
        <w:t>Well lead and managed teams</w:t>
      </w:r>
    </w:p>
    <w:p w:rsidR="00A52C40" w:rsidRPr="00DE1F36" w:rsidRDefault="00A52C40" w:rsidP="00DE1F36">
      <w:pPr>
        <w:pStyle w:val="ListParagraph"/>
        <w:numPr>
          <w:ilvl w:val="0"/>
          <w:numId w:val="3"/>
        </w:numPr>
        <w:rPr>
          <w:sz w:val="24"/>
          <w:szCs w:val="24"/>
        </w:rPr>
      </w:pPr>
      <w:r>
        <w:rPr>
          <w:sz w:val="24"/>
          <w:szCs w:val="24"/>
        </w:rPr>
        <w:t>Employee Assistance Programme offering staff (&amp; their family members over 16) support through counselling &amp; CBT therapy</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A52C40" w:rsidP="00523E1B">
      <w:pPr>
        <w:pStyle w:val="ListParagraph"/>
        <w:numPr>
          <w:ilvl w:val="0"/>
          <w:numId w:val="3"/>
        </w:numPr>
        <w:jc w:val="both"/>
        <w:rPr>
          <w:sz w:val="24"/>
          <w:szCs w:val="24"/>
        </w:rPr>
      </w:pPr>
      <w:r>
        <w:rPr>
          <w:sz w:val="24"/>
          <w:szCs w:val="24"/>
        </w:rPr>
        <w:t>Staff discount scheme including cinema vouchers, days out, shopping and dining out</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 xml:space="preserve">ellbeing services </w:t>
      </w:r>
      <w:r w:rsidR="00A52C40">
        <w:rPr>
          <w:sz w:val="24"/>
          <w:szCs w:val="24"/>
        </w:rPr>
        <w:t>&amp; referrals to</w:t>
      </w:r>
      <w:r w:rsidR="00BF51EE" w:rsidRPr="00E3377F">
        <w:rPr>
          <w:sz w:val="24"/>
          <w:szCs w:val="24"/>
        </w:rPr>
        <w:t xml:space="preserve">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 xml:space="preserve">Comprehensive </w:t>
      </w:r>
      <w:r w:rsidR="00052AD0">
        <w:rPr>
          <w:sz w:val="24"/>
          <w:szCs w:val="24"/>
        </w:rPr>
        <w:t>ECT</w:t>
      </w:r>
      <w:r w:rsidRPr="00DE1F36">
        <w:rPr>
          <w:sz w:val="24"/>
          <w:szCs w:val="24"/>
        </w:rPr>
        <w: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052AD0" w:rsidRDefault="00052AD0" w:rsidP="00523E1B">
      <w:pPr>
        <w:jc w:val="both"/>
        <w:rPr>
          <w:b/>
          <w:sz w:val="24"/>
          <w:szCs w:val="24"/>
          <w:u w:val="single"/>
        </w:rPr>
      </w:pPr>
    </w:p>
    <w:p w:rsidR="00052AD0" w:rsidRDefault="00052AD0" w:rsidP="00523E1B">
      <w:pPr>
        <w:jc w:val="both"/>
        <w:rPr>
          <w:b/>
          <w:sz w:val="24"/>
          <w:szCs w:val="24"/>
          <w:u w:val="single"/>
        </w:rPr>
      </w:pPr>
    </w:p>
    <w:p w:rsidR="00366CCE" w:rsidRDefault="00366CCE" w:rsidP="00366CCE">
      <w:r>
        <w:t>Dear Applicant,</w:t>
      </w:r>
    </w:p>
    <w:p w:rsidR="00366CCE" w:rsidRDefault="00366CCE" w:rsidP="00366CCE">
      <w:r>
        <w:t xml:space="preserve">Thank you for requesting further details about the position of Teacher of Science.  </w:t>
      </w:r>
    </w:p>
    <w:p w:rsidR="00366CCE" w:rsidRDefault="00366CCE" w:rsidP="00366CCE">
      <w:r>
        <w:t>This is an exciting opportunity to join an ambitious, enthusiastic and energetic department, with a thirst to continue to improve the outcomes and prospects for all of the students in our care.</w:t>
      </w:r>
    </w:p>
    <w:p w:rsidR="00366CCE" w:rsidRDefault="00366CCE" w:rsidP="00366CCE">
      <w:r w:rsidRPr="001920AB">
        <w:t xml:space="preserve">The department consists of </w:t>
      </w:r>
      <w:r>
        <w:t>nineteen</w:t>
      </w:r>
      <w:r w:rsidRPr="001920AB">
        <w:t xml:space="preserve"> members of staff, which includes a Head of KS5, Head of KS4 and Head of KS3, as well as a </w:t>
      </w:r>
      <w:r>
        <w:t>STEM co-ordinator</w:t>
      </w:r>
      <w:r w:rsidRPr="001920AB">
        <w:t>.</w:t>
      </w:r>
      <w:r>
        <w:t xml:space="preserve"> Our curriculum is based on a thematic approach to real life memorable science. These themes are centred around seasonal topics </w:t>
      </w:r>
      <w:proofErr w:type="spellStart"/>
      <w:r>
        <w:t>eg.</w:t>
      </w:r>
      <w:proofErr w:type="spellEnd"/>
      <w:r>
        <w:t xml:space="preserve"> Fireworks unit at Bonfire night, reproduction during spring and car crash investigation during the winter months. These have revolutionised how the science curriculum is taught and delivered and has ultimately improved engagement and motivation within science across the academy. </w:t>
      </w:r>
      <w:r w:rsidRPr="001920AB">
        <w:t xml:space="preserve">We continually strive to improve ourselves and our teaching, so opportunities for CPD are vast, as are opportunities </w:t>
      </w:r>
      <w:r>
        <w:t xml:space="preserve">for promotion. We also have 2 very hard-working science technicians who will demonstrate and prepare all practical activities. </w:t>
      </w:r>
    </w:p>
    <w:p w:rsidR="00366CCE" w:rsidRDefault="00366CCE" w:rsidP="00366CCE">
      <w:r>
        <w:t xml:space="preserve">As a teacher of Science, you would have the opportunity to teach across the key stages and ability ranges.  The department currently teaches the AQA specification and offers A Levels in Biology, Chemistry and Physics. We also offer Level 3 BTEC in Applied Science. </w:t>
      </w:r>
    </w:p>
    <w:p w:rsidR="00366CCE" w:rsidRDefault="00366CCE" w:rsidP="00366CCE">
      <w:r>
        <w:t>The Science department is housed in its own section of the school, with 13 specialist laboratories an ICT room and a very large prep room. We aim for each member of staff to have their own classroom, with interactive whiteboard and desktop PC.</w:t>
      </w:r>
    </w:p>
    <w:p w:rsidR="00366CCE" w:rsidRDefault="00366CCE" w:rsidP="00366CCE">
      <w:r>
        <w:t xml:space="preserve">You would be joining a hardworking, fully supportive and well-respected team who work within a wider staff of helpful, friendly colleagues. </w:t>
      </w:r>
    </w:p>
    <w:p w:rsidR="00366CCE" w:rsidRDefault="00366CCE" w:rsidP="00366CCE">
      <w:r>
        <w:t xml:space="preserve">Should you have any questions, wish to discuss the position further or if you would like to visit the Academy prior to your application, please feel free to contact me either by email </w:t>
      </w:r>
      <w:hyperlink r:id="rId16" w:history="1">
        <w:r w:rsidRPr="00091940">
          <w:rPr>
            <w:rStyle w:val="Hyperlink"/>
          </w:rPr>
          <w:t>omeara.n@nla.uk.com</w:t>
        </w:r>
      </w:hyperlink>
      <w:r>
        <w:t xml:space="preserve"> or by telephone.</w:t>
      </w:r>
    </w:p>
    <w:p w:rsidR="00366CCE" w:rsidRDefault="00366CCE" w:rsidP="00366CCE">
      <w:r>
        <w:t>I look forward to receiving your application.</w:t>
      </w:r>
    </w:p>
    <w:p w:rsidR="00366CCE" w:rsidRDefault="00366CCE" w:rsidP="00366CCE"/>
    <w:p w:rsidR="00366CCE" w:rsidRDefault="00366CCE" w:rsidP="00366CCE">
      <w:r>
        <w:t>Yours sincerely</w:t>
      </w:r>
    </w:p>
    <w:p w:rsidR="00366CCE" w:rsidRDefault="00366CCE" w:rsidP="00366CCE">
      <w:r>
        <w:rPr>
          <w:rFonts w:ascii="Calibri" w:hAnsi="Calibri" w:cs="Arial"/>
          <w:noProof/>
          <w:lang w:eastAsia="en-GB"/>
        </w:rPr>
        <w:drawing>
          <wp:inline distT="0" distB="0" distL="0" distR="0" wp14:anchorId="32D89E3C" wp14:editId="3B3B38C4">
            <wp:extent cx="1538990" cy="609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MN.png"/>
                    <pic:cNvPicPr/>
                  </pic:nvPicPr>
                  <pic:blipFill>
                    <a:blip r:embed="rId17">
                      <a:extLst>
                        <a:ext uri="{28A0092B-C50C-407E-A947-70E740481C1C}">
                          <a14:useLocalDpi xmlns:a14="http://schemas.microsoft.com/office/drawing/2010/main" val="0"/>
                        </a:ext>
                      </a:extLst>
                    </a:blip>
                    <a:stretch>
                      <a:fillRect/>
                    </a:stretch>
                  </pic:blipFill>
                  <pic:spPr>
                    <a:xfrm>
                      <a:off x="0" y="0"/>
                      <a:ext cx="1583430" cy="627203"/>
                    </a:xfrm>
                    <a:prstGeom prst="rect">
                      <a:avLst/>
                    </a:prstGeom>
                  </pic:spPr>
                </pic:pic>
              </a:graphicData>
            </a:graphic>
          </wp:inline>
        </w:drawing>
      </w:r>
    </w:p>
    <w:p w:rsidR="00366CCE" w:rsidRDefault="00366CCE" w:rsidP="00366CCE"/>
    <w:p w:rsidR="00366CCE" w:rsidRDefault="00366CCE" w:rsidP="00366CCE">
      <w:r>
        <w:t>Mrs N O’Meara</w:t>
      </w:r>
    </w:p>
    <w:p w:rsidR="00366CCE" w:rsidRPr="00344A69" w:rsidRDefault="00366CCE" w:rsidP="00366CCE">
      <w:r>
        <w:t>Curriculum Leader of Science</w:t>
      </w:r>
    </w:p>
    <w:p w:rsidR="0079193C" w:rsidRDefault="0079193C" w:rsidP="00D31117">
      <w:pPr>
        <w:jc w:val="both"/>
        <w:rPr>
          <w:noProof/>
          <w:sz w:val="24"/>
          <w:szCs w:val="24"/>
          <w:lang w:eastAsia="en-GB"/>
        </w:rPr>
      </w:pPr>
    </w:p>
    <w:p w:rsidR="00366CCE" w:rsidRPr="00E3377F" w:rsidRDefault="00366CCE" w:rsidP="00366CCE">
      <w:pPr>
        <w:jc w:val="center"/>
        <w:rPr>
          <w:b/>
          <w:sz w:val="24"/>
          <w:szCs w:val="24"/>
          <w:u w:val="single"/>
        </w:rPr>
      </w:pPr>
      <w:r w:rsidRPr="00E3377F">
        <w:rPr>
          <w:b/>
          <w:sz w:val="24"/>
          <w:szCs w:val="24"/>
          <w:u w:val="single"/>
        </w:rPr>
        <w:t>The</w:t>
      </w:r>
      <w:r>
        <w:rPr>
          <w:b/>
          <w:sz w:val="24"/>
          <w:szCs w:val="24"/>
          <w:u w:val="single"/>
        </w:rPr>
        <w:t xml:space="preserve"> Science</w:t>
      </w:r>
      <w:r w:rsidRPr="00E3377F">
        <w:rPr>
          <w:b/>
          <w:sz w:val="24"/>
          <w:szCs w:val="24"/>
          <w:u w:val="single"/>
        </w:rPr>
        <w:t xml:space="preserve"> Department</w:t>
      </w:r>
    </w:p>
    <w:p w:rsidR="00366CCE" w:rsidRPr="00AB50A0" w:rsidRDefault="00366CCE" w:rsidP="00366CCE">
      <w:pPr>
        <w:jc w:val="both"/>
        <w:rPr>
          <w:sz w:val="24"/>
          <w:szCs w:val="24"/>
        </w:rPr>
      </w:pPr>
      <w:r w:rsidRPr="00AB50A0">
        <w:rPr>
          <w:sz w:val="24"/>
          <w:szCs w:val="24"/>
        </w:rPr>
        <w:t>The Department consists of</w:t>
      </w:r>
      <w:r>
        <w:rPr>
          <w:sz w:val="24"/>
          <w:szCs w:val="24"/>
        </w:rPr>
        <w:t xml:space="preserve"> 17</w:t>
      </w:r>
      <w:r w:rsidRPr="00AB50A0">
        <w:rPr>
          <w:sz w:val="24"/>
          <w:szCs w:val="24"/>
        </w:rPr>
        <w:t xml:space="preserve"> full time</w:t>
      </w:r>
      <w:r>
        <w:rPr>
          <w:sz w:val="24"/>
          <w:szCs w:val="24"/>
        </w:rPr>
        <w:t xml:space="preserve"> </w:t>
      </w:r>
      <w:r w:rsidRPr="00AB50A0">
        <w:rPr>
          <w:sz w:val="24"/>
          <w:szCs w:val="24"/>
        </w:rPr>
        <w:t>teachers with a range of experience and levels of responsibility both within the department and across the Academy</w:t>
      </w:r>
      <w:r>
        <w:rPr>
          <w:sz w:val="24"/>
          <w:szCs w:val="24"/>
        </w:rPr>
        <w:t>. We also have two full time technicians</w:t>
      </w:r>
      <w:r w:rsidRPr="00AB50A0">
        <w:rPr>
          <w:sz w:val="24"/>
          <w:szCs w:val="24"/>
        </w:rPr>
        <w:t xml:space="preserve">. </w:t>
      </w:r>
      <w:r>
        <w:rPr>
          <w:sz w:val="24"/>
          <w:szCs w:val="24"/>
        </w:rPr>
        <w:t>T</w:t>
      </w:r>
      <w:r w:rsidRPr="00AB50A0">
        <w:rPr>
          <w:sz w:val="24"/>
          <w:szCs w:val="24"/>
        </w:rPr>
        <w:t>he science curriculum, as well as deliver</w:t>
      </w:r>
      <w:r>
        <w:rPr>
          <w:sz w:val="24"/>
          <w:szCs w:val="24"/>
        </w:rPr>
        <w:t>ed using</w:t>
      </w:r>
      <w:r w:rsidRPr="00AB50A0">
        <w:rPr>
          <w:sz w:val="24"/>
          <w:szCs w:val="24"/>
        </w:rPr>
        <w:t xml:space="preserve"> specialist teach</w:t>
      </w:r>
      <w:r>
        <w:rPr>
          <w:sz w:val="24"/>
          <w:szCs w:val="24"/>
        </w:rPr>
        <w:t>ers</w:t>
      </w:r>
      <w:r w:rsidRPr="00AB50A0">
        <w:rPr>
          <w:sz w:val="24"/>
          <w:szCs w:val="24"/>
        </w:rPr>
        <w:t xml:space="preserve"> at Post-16 level as North Liverpool Academy strives to support its students to develop into the Scientists of the future.</w:t>
      </w:r>
    </w:p>
    <w:p w:rsidR="00366CCE" w:rsidRPr="00AB50A0" w:rsidRDefault="00366CCE" w:rsidP="00366CCE">
      <w:pPr>
        <w:jc w:val="both"/>
        <w:rPr>
          <w:sz w:val="24"/>
          <w:szCs w:val="24"/>
        </w:rPr>
      </w:pPr>
      <w:r w:rsidRPr="00AB50A0">
        <w:rPr>
          <w:sz w:val="24"/>
          <w:szCs w:val="24"/>
        </w:rPr>
        <w:t xml:space="preserve">“Science sits at the heart of everything we do.  Every element of our lives is impacted by the rapid developments and </w:t>
      </w:r>
      <w:proofErr w:type="gramStart"/>
      <w:r w:rsidRPr="00AB50A0">
        <w:rPr>
          <w:sz w:val="24"/>
          <w:szCs w:val="24"/>
        </w:rPr>
        <w:t xml:space="preserve">real </w:t>
      </w:r>
      <w:r>
        <w:rPr>
          <w:sz w:val="24"/>
          <w:szCs w:val="24"/>
        </w:rPr>
        <w:t>w</w:t>
      </w:r>
      <w:r w:rsidRPr="00AB50A0">
        <w:rPr>
          <w:sz w:val="24"/>
          <w:szCs w:val="24"/>
        </w:rPr>
        <w:t>orld</w:t>
      </w:r>
      <w:proofErr w:type="gramEnd"/>
      <w:r w:rsidRPr="00AB50A0">
        <w:rPr>
          <w:sz w:val="24"/>
          <w:szCs w:val="24"/>
        </w:rPr>
        <w:t xml:space="preserve"> application of science.  The Science team at North Liverpool Academy are passionate about developing and delivering an innovative curriculum that will prepare our students to be successful, well informed citizens within an </w:t>
      </w:r>
      <w:proofErr w:type="gramStart"/>
      <w:r w:rsidRPr="00AB50A0">
        <w:rPr>
          <w:sz w:val="24"/>
          <w:szCs w:val="24"/>
        </w:rPr>
        <w:t>ever changing</w:t>
      </w:r>
      <w:proofErr w:type="gramEnd"/>
      <w:r w:rsidRPr="00AB50A0">
        <w:rPr>
          <w:sz w:val="24"/>
          <w:szCs w:val="24"/>
        </w:rPr>
        <w:t xml:space="preserve"> </w:t>
      </w:r>
      <w:r>
        <w:rPr>
          <w:sz w:val="24"/>
          <w:szCs w:val="24"/>
        </w:rPr>
        <w:t>w</w:t>
      </w:r>
      <w:r w:rsidRPr="00AB50A0">
        <w:rPr>
          <w:sz w:val="24"/>
          <w:szCs w:val="24"/>
        </w:rPr>
        <w:t>orld.</w:t>
      </w:r>
    </w:p>
    <w:p w:rsidR="00366CCE" w:rsidRPr="00AB50A0" w:rsidRDefault="00366CCE" w:rsidP="00366CCE">
      <w:pPr>
        <w:jc w:val="both"/>
        <w:rPr>
          <w:sz w:val="24"/>
          <w:szCs w:val="24"/>
        </w:rPr>
      </w:pPr>
      <w:r w:rsidRPr="00AB50A0">
        <w:rPr>
          <w:sz w:val="24"/>
          <w:szCs w:val="24"/>
        </w:rPr>
        <w:t>The city of Liverpool is fortunate to be the home of some of the leading lights in the world of science.  At North Liverpool Academy, we have developed a wide range of industry partners that work closely with our team to ensure that our students get to experience the real-life application of science beyond the classroom.</w:t>
      </w:r>
      <w:r>
        <w:rPr>
          <w:sz w:val="24"/>
          <w:szCs w:val="24"/>
        </w:rPr>
        <w:t xml:space="preserve"> </w:t>
      </w:r>
      <w:r w:rsidRPr="00AB50A0">
        <w:rPr>
          <w:sz w:val="24"/>
          <w:szCs w:val="24"/>
        </w:rPr>
        <w:t xml:space="preserve">We strive to raise the aspirations of our students by encouraging them to consider a career in science, technology, engineering or mathematics and to apply the skills of scientific enquiry to their everyday lives. </w:t>
      </w:r>
    </w:p>
    <w:p w:rsidR="00366CCE" w:rsidRDefault="00366CCE" w:rsidP="00366CCE">
      <w:pPr>
        <w:jc w:val="both"/>
        <w:rPr>
          <w:sz w:val="24"/>
          <w:szCs w:val="24"/>
        </w:rPr>
      </w:pPr>
      <w:r w:rsidRPr="00AB50A0">
        <w:rPr>
          <w:sz w:val="24"/>
          <w:szCs w:val="24"/>
        </w:rPr>
        <w:t>We are committed to recruiting teachers who share the enthusiasm of the team and are excited by the uncertainty that is created by the daily developments in the scientific world.  As we continue to develop as one of the leading educational providers within Liverpool we are determined to add to our team of practitioners to ensure science education remains at the cutting edge of developments”</w:t>
      </w:r>
    </w:p>
    <w:p w:rsidR="00366CCE" w:rsidRDefault="00366CCE" w:rsidP="00366CCE">
      <w:pPr>
        <w:jc w:val="both"/>
        <w:rPr>
          <w:b/>
          <w:i/>
          <w:sz w:val="24"/>
          <w:szCs w:val="24"/>
        </w:rPr>
      </w:pPr>
      <w:r>
        <w:rPr>
          <w:b/>
          <w:i/>
          <w:sz w:val="24"/>
          <w:szCs w:val="24"/>
        </w:rPr>
        <w:t xml:space="preserve">                     </w:t>
      </w:r>
    </w:p>
    <w:p w:rsidR="00366CCE" w:rsidRDefault="00366CCE" w:rsidP="00366CCE">
      <w:pPr>
        <w:jc w:val="both"/>
        <w:rPr>
          <w:b/>
          <w:i/>
          <w:sz w:val="24"/>
          <w:szCs w:val="24"/>
        </w:rPr>
      </w:pPr>
      <w:r>
        <w:rPr>
          <w:b/>
          <w:i/>
          <w:noProof/>
          <w:sz w:val="24"/>
          <w:szCs w:val="24"/>
          <w:lang w:eastAsia="en-GB"/>
        </w:rPr>
        <w:drawing>
          <wp:inline distT="0" distB="0" distL="0" distR="0" wp14:anchorId="423E0232" wp14:editId="5FE6FDEC">
            <wp:extent cx="2804160" cy="18408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1840865"/>
                    </a:xfrm>
                    <a:prstGeom prst="rect">
                      <a:avLst/>
                    </a:prstGeom>
                    <a:noFill/>
                  </pic:spPr>
                </pic:pic>
              </a:graphicData>
            </a:graphic>
          </wp:inline>
        </w:drawing>
      </w:r>
      <w:r>
        <w:rPr>
          <w:b/>
          <w:i/>
          <w:sz w:val="24"/>
          <w:szCs w:val="24"/>
        </w:rPr>
        <w:t xml:space="preserve">   </w:t>
      </w:r>
      <w:r>
        <w:rPr>
          <w:b/>
          <w:i/>
          <w:noProof/>
          <w:sz w:val="24"/>
          <w:szCs w:val="24"/>
          <w:lang w:eastAsia="en-GB"/>
        </w:rPr>
        <w:drawing>
          <wp:inline distT="0" distB="0" distL="0" distR="0" wp14:anchorId="3BA824B2" wp14:editId="3C9491F6">
            <wp:extent cx="2656840" cy="182867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8500" cy="1836704"/>
                    </a:xfrm>
                    <a:prstGeom prst="rect">
                      <a:avLst/>
                    </a:prstGeom>
                    <a:noFill/>
                  </pic:spPr>
                </pic:pic>
              </a:graphicData>
            </a:graphic>
          </wp:inline>
        </w:drawing>
      </w: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Pr="00DD5844" w:rsidRDefault="00366CCE" w:rsidP="00366CCE">
      <w:pPr>
        <w:jc w:val="center"/>
        <w:rPr>
          <w:b/>
          <w:sz w:val="24"/>
          <w:szCs w:val="24"/>
        </w:rPr>
      </w:pPr>
      <w:r w:rsidRPr="00DD5844">
        <w:rPr>
          <w:b/>
          <w:sz w:val="24"/>
          <w:szCs w:val="24"/>
        </w:rPr>
        <w:t>Curriculum</w:t>
      </w:r>
    </w:p>
    <w:p w:rsidR="00366CCE" w:rsidRPr="00DD5844" w:rsidRDefault="00366CCE" w:rsidP="00366CCE">
      <w:pPr>
        <w:jc w:val="both"/>
        <w:rPr>
          <w:sz w:val="24"/>
          <w:szCs w:val="24"/>
        </w:rPr>
      </w:pPr>
      <w:r w:rsidRPr="00DD5844">
        <w:rPr>
          <w:sz w:val="24"/>
          <w:szCs w:val="24"/>
        </w:rPr>
        <w:t xml:space="preserve">Our team of experienced, specialist science teachers have designed an inspiring programme of study to deliver the Key Stage 3 National Curriculum to allow students to master the fundamental knowledge, understanding and skills needed for GCSE-level success. This programme has been developed by incorporating the AQA schemes into a </w:t>
      </w:r>
      <w:proofErr w:type="gramStart"/>
      <w:r w:rsidRPr="00DD5844">
        <w:rPr>
          <w:sz w:val="24"/>
          <w:szCs w:val="24"/>
        </w:rPr>
        <w:t>theme based</w:t>
      </w:r>
      <w:proofErr w:type="gramEnd"/>
      <w:r w:rsidRPr="00DD5844">
        <w:rPr>
          <w:sz w:val="24"/>
          <w:szCs w:val="24"/>
        </w:rPr>
        <w:t xml:space="preserve"> approach to enthuse and challenge pupils to learn and achieve in their first </w:t>
      </w:r>
      <w:r>
        <w:rPr>
          <w:sz w:val="24"/>
          <w:szCs w:val="24"/>
        </w:rPr>
        <w:t>three</w:t>
      </w:r>
      <w:r w:rsidRPr="00DD5844">
        <w:rPr>
          <w:sz w:val="24"/>
          <w:szCs w:val="24"/>
        </w:rPr>
        <w:t xml:space="preserve"> years.</w:t>
      </w:r>
    </w:p>
    <w:p w:rsidR="00366CCE" w:rsidRPr="00DD5844" w:rsidRDefault="00366CCE" w:rsidP="00366CCE">
      <w:pPr>
        <w:jc w:val="both"/>
        <w:rPr>
          <w:sz w:val="24"/>
          <w:szCs w:val="24"/>
        </w:rPr>
      </w:pPr>
      <w:r w:rsidRPr="00DD5844">
        <w:rPr>
          <w:sz w:val="24"/>
          <w:szCs w:val="24"/>
        </w:rPr>
        <w:t xml:space="preserve">At key stage 4 we teach AQA separate science and trilogy </w:t>
      </w:r>
      <w:r>
        <w:rPr>
          <w:sz w:val="24"/>
          <w:szCs w:val="24"/>
        </w:rPr>
        <w:t>combined</w:t>
      </w:r>
      <w:r w:rsidRPr="00DD5844">
        <w:rPr>
          <w:sz w:val="24"/>
          <w:szCs w:val="24"/>
        </w:rPr>
        <w:t xml:space="preserve"> science. We have a </w:t>
      </w:r>
      <w:proofErr w:type="gramStart"/>
      <w:r>
        <w:rPr>
          <w:sz w:val="24"/>
          <w:szCs w:val="24"/>
        </w:rPr>
        <w:t>two</w:t>
      </w:r>
      <w:r w:rsidRPr="00DD5844">
        <w:rPr>
          <w:sz w:val="24"/>
          <w:szCs w:val="24"/>
        </w:rPr>
        <w:t xml:space="preserve"> year</w:t>
      </w:r>
      <w:proofErr w:type="gramEnd"/>
      <w:r w:rsidRPr="00DD5844">
        <w:rPr>
          <w:sz w:val="24"/>
          <w:szCs w:val="24"/>
        </w:rPr>
        <w:t xml:space="preserve"> key stage</w:t>
      </w:r>
      <w:r>
        <w:rPr>
          <w:sz w:val="24"/>
          <w:szCs w:val="24"/>
        </w:rPr>
        <w:t xml:space="preserve"> 4. Before this there is an interim year nine transition module </w:t>
      </w:r>
      <w:r w:rsidRPr="00DD5844">
        <w:rPr>
          <w:sz w:val="24"/>
          <w:szCs w:val="24"/>
        </w:rPr>
        <w:t>and this allows time to continue with the thematic approach as an introduction to GCSE</w:t>
      </w:r>
      <w:r>
        <w:rPr>
          <w:sz w:val="24"/>
          <w:szCs w:val="24"/>
        </w:rPr>
        <w:t xml:space="preserve"> content</w:t>
      </w:r>
      <w:r w:rsidRPr="00DD5844">
        <w:rPr>
          <w:sz w:val="24"/>
          <w:szCs w:val="24"/>
        </w:rPr>
        <w:t xml:space="preserve"> and the remainder of the curriculum time is used to complete the specification, required </w:t>
      </w:r>
      <w:proofErr w:type="spellStart"/>
      <w:r w:rsidRPr="00DD5844">
        <w:rPr>
          <w:sz w:val="24"/>
          <w:szCs w:val="24"/>
        </w:rPr>
        <w:t>practicals</w:t>
      </w:r>
      <w:proofErr w:type="spellEnd"/>
      <w:r w:rsidRPr="00DD5844">
        <w:rPr>
          <w:sz w:val="24"/>
          <w:szCs w:val="24"/>
        </w:rPr>
        <w:t xml:space="preserve"> and have revision built in to embed the knowledge. Our students are taught content through practical science where possible and have timetabled skills lessons to embed the necessary skills to become competent scientists at key stage 5. </w:t>
      </w:r>
    </w:p>
    <w:p w:rsidR="00366CCE" w:rsidRDefault="00366CCE" w:rsidP="00366CCE">
      <w:pPr>
        <w:jc w:val="both"/>
        <w:rPr>
          <w:sz w:val="24"/>
          <w:szCs w:val="24"/>
        </w:rPr>
      </w:pPr>
      <w:r w:rsidRPr="00DD5844">
        <w:rPr>
          <w:sz w:val="24"/>
          <w:szCs w:val="24"/>
        </w:rPr>
        <w:t>Our key stage 5 curriculum consists of A-levels with AQA in Biology, Chemistry and Physics running alongside the Edexcel BTEC Applied Science course.  Working within</w:t>
      </w:r>
      <w:r>
        <w:rPr>
          <w:sz w:val="24"/>
          <w:szCs w:val="24"/>
        </w:rPr>
        <w:t xml:space="preserve"> all</w:t>
      </w:r>
      <w:r w:rsidRPr="00DD5844">
        <w:rPr>
          <w:sz w:val="24"/>
          <w:szCs w:val="24"/>
        </w:rPr>
        <w:t xml:space="preserve"> key stage</w:t>
      </w:r>
      <w:r>
        <w:rPr>
          <w:sz w:val="24"/>
          <w:szCs w:val="24"/>
        </w:rPr>
        <w:t>s</w:t>
      </w:r>
      <w:r w:rsidRPr="00DD5844">
        <w:rPr>
          <w:sz w:val="24"/>
          <w:szCs w:val="24"/>
        </w:rPr>
        <w:t>,</w:t>
      </w:r>
      <w:r>
        <w:rPr>
          <w:sz w:val="24"/>
          <w:szCs w:val="24"/>
        </w:rPr>
        <w:t xml:space="preserve"> our leaders are</w:t>
      </w:r>
      <w:r w:rsidRPr="00DD5844">
        <w:rPr>
          <w:sz w:val="24"/>
          <w:szCs w:val="24"/>
        </w:rPr>
        <w:t xml:space="preserve"> developing a scheme of extracurricular opportunities with both universities and industry to ensure our science scholars develop skills and experiences outsid</w:t>
      </w:r>
      <w:r>
        <w:rPr>
          <w:sz w:val="24"/>
          <w:szCs w:val="24"/>
        </w:rPr>
        <w:t>e of the classroom environment.</w:t>
      </w:r>
    </w:p>
    <w:p w:rsidR="00366CCE" w:rsidRDefault="00366CCE" w:rsidP="00D31117">
      <w:pPr>
        <w:jc w:val="both"/>
        <w:rPr>
          <w:noProof/>
          <w:sz w:val="24"/>
          <w:szCs w:val="24"/>
          <w:lang w:eastAsia="en-GB"/>
        </w:rPr>
      </w:pPr>
    </w:p>
    <w:p w:rsidR="00366CCE" w:rsidRDefault="004267E8" w:rsidP="004267E8">
      <w:pPr>
        <w:jc w:val="center"/>
        <w:rPr>
          <w:noProof/>
          <w:sz w:val="24"/>
          <w:szCs w:val="24"/>
          <w:lang w:eastAsia="en-GB"/>
        </w:rPr>
      </w:pPr>
      <w:r>
        <w:rPr>
          <w:noProof/>
        </w:rPr>
        <w:drawing>
          <wp:inline distT="0" distB="0" distL="0" distR="0">
            <wp:extent cx="2228850" cy="33424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0631" cy="3345143"/>
                    </a:xfrm>
                    <a:prstGeom prst="rect">
                      <a:avLst/>
                    </a:prstGeom>
                    <a:noFill/>
                    <a:ln>
                      <a:noFill/>
                    </a:ln>
                  </pic:spPr>
                </pic:pic>
              </a:graphicData>
            </a:graphic>
          </wp:inline>
        </w:drawing>
      </w: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366CCE">
      <w:pPr>
        <w:jc w:val="center"/>
        <w:rPr>
          <w:b/>
          <w:sz w:val="24"/>
          <w:szCs w:val="24"/>
          <w:u w:val="single"/>
        </w:rPr>
      </w:pPr>
      <w:r>
        <w:rPr>
          <w:b/>
          <w:sz w:val="24"/>
          <w:szCs w:val="24"/>
          <w:u w:val="single"/>
        </w:rPr>
        <w:t>Staff P</w:t>
      </w:r>
      <w:r w:rsidRPr="006E26DE">
        <w:rPr>
          <w:b/>
          <w:sz w:val="24"/>
          <w:szCs w:val="24"/>
          <w:u w:val="single"/>
        </w:rPr>
        <w:t>rofiles</w:t>
      </w:r>
    </w:p>
    <w:p w:rsidR="00366CCE" w:rsidRPr="00AB50A0" w:rsidRDefault="00366CCE" w:rsidP="00366CCE">
      <w:pPr>
        <w:jc w:val="center"/>
        <w:rPr>
          <w:sz w:val="24"/>
          <w:szCs w:val="24"/>
        </w:rPr>
      </w:pPr>
      <w:r>
        <w:rPr>
          <w:noProof/>
        </w:rPr>
        <w:drawing>
          <wp:inline distT="0" distB="0" distL="0" distR="0" wp14:anchorId="7E72BDA1" wp14:editId="12E1C5A6">
            <wp:extent cx="1628775" cy="1609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1609725"/>
                    </a:xfrm>
                    <a:prstGeom prst="rect">
                      <a:avLst/>
                    </a:prstGeom>
                  </pic:spPr>
                </pic:pic>
              </a:graphicData>
            </a:graphic>
          </wp:inline>
        </w:drawing>
      </w:r>
    </w:p>
    <w:p w:rsidR="00366CCE" w:rsidRPr="00AB50A0" w:rsidRDefault="00366CCE" w:rsidP="00366CCE">
      <w:pPr>
        <w:jc w:val="center"/>
        <w:rPr>
          <w:b/>
          <w:sz w:val="24"/>
          <w:szCs w:val="24"/>
        </w:rPr>
      </w:pPr>
      <w:r w:rsidRPr="00AB50A0">
        <w:rPr>
          <w:b/>
          <w:sz w:val="24"/>
          <w:szCs w:val="24"/>
        </w:rPr>
        <w:t>Nicki O’Meara</w:t>
      </w:r>
      <w:r>
        <w:rPr>
          <w:b/>
          <w:sz w:val="24"/>
          <w:szCs w:val="24"/>
        </w:rPr>
        <w:t>,</w:t>
      </w:r>
      <w:r w:rsidRPr="00AB50A0">
        <w:rPr>
          <w:b/>
          <w:sz w:val="24"/>
          <w:szCs w:val="24"/>
        </w:rPr>
        <w:t xml:space="preserve"> Subject Leader of Science</w:t>
      </w:r>
    </w:p>
    <w:p w:rsidR="00366CCE" w:rsidRPr="00AB50A0" w:rsidRDefault="00366CCE" w:rsidP="00366CCE">
      <w:pPr>
        <w:jc w:val="both"/>
        <w:rPr>
          <w:sz w:val="24"/>
          <w:szCs w:val="24"/>
        </w:rPr>
      </w:pPr>
      <w:r w:rsidRPr="00AB50A0">
        <w:rPr>
          <w:sz w:val="24"/>
          <w:szCs w:val="24"/>
        </w:rPr>
        <w:t xml:space="preserve">“I joined the academy in 2008 as </w:t>
      </w:r>
      <w:proofErr w:type="gramStart"/>
      <w:r w:rsidRPr="00AB50A0">
        <w:rPr>
          <w:sz w:val="24"/>
          <w:szCs w:val="24"/>
        </w:rPr>
        <w:t>long term</w:t>
      </w:r>
      <w:proofErr w:type="gramEnd"/>
      <w:r w:rsidRPr="00AB50A0">
        <w:rPr>
          <w:sz w:val="24"/>
          <w:szCs w:val="24"/>
        </w:rPr>
        <w:t xml:space="preserve"> supply and have never left. I was permanently employed quickly after starting and successfully completed my NQT year with lots of support. During my NQT year I swiftly recognised the need to show students the importance of science in our everyday lives and the need to make science relevant and contextual was paramount.  The enjoyment and progress made by students during practical lessons using the fantastic facilities and equipment available has made teaching science here a joy. </w:t>
      </w:r>
    </w:p>
    <w:p w:rsidR="00366CCE" w:rsidRPr="00AB50A0" w:rsidRDefault="00366CCE" w:rsidP="00366CCE">
      <w:pPr>
        <w:jc w:val="both"/>
        <w:rPr>
          <w:sz w:val="24"/>
          <w:szCs w:val="24"/>
        </w:rPr>
      </w:pPr>
      <w:r w:rsidRPr="00AB50A0">
        <w:rPr>
          <w:sz w:val="24"/>
          <w:szCs w:val="24"/>
        </w:rPr>
        <w:t xml:space="preserve">After completing my NQT year I was asked to be part of a teaching and learning development team that provided CPD for all staff to improve their teaching practice, this involved providing them with strategies to improve student engagement and attainment. After this recognition from SLT to join the team I applied for KS4 co-ordinator and was successful in this application. </w:t>
      </w:r>
    </w:p>
    <w:p w:rsidR="00366CCE" w:rsidRPr="00AB50A0" w:rsidRDefault="00366CCE" w:rsidP="00366CCE">
      <w:pPr>
        <w:jc w:val="both"/>
        <w:rPr>
          <w:sz w:val="24"/>
          <w:szCs w:val="24"/>
        </w:rPr>
      </w:pPr>
      <w:r w:rsidRPr="00AB50A0">
        <w:rPr>
          <w:sz w:val="24"/>
          <w:szCs w:val="24"/>
        </w:rPr>
        <w:t xml:space="preserve">While undertaking the role of KS4 co-ordinator I received extensive support and guidance that has both improved my teaching and my leadership skills. This led to a successful promotion to KS4 leader in Science and more recently following a successful application to a </w:t>
      </w:r>
      <w:proofErr w:type="gramStart"/>
      <w:r w:rsidRPr="00AB50A0">
        <w:rPr>
          <w:sz w:val="24"/>
          <w:szCs w:val="24"/>
        </w:rPr>
        <w:t>middle leaders</w:t>
      </w:r>
      <w:proofErr w:type="gramEnd"/>
      <w:r w:rsidRPr="00AB50A0">
        <w:rPr>
          <w:sz w:val="24"/>
          <w:szCs w:val="24"/>
        </w:rPr>
        <w:t xml:space="preserve"> training programme I have achieved a promoted post as head of department. </w:t>
      </w:r>
    </w:p>
    <w:p w:rsidR="00366CCE" w:rsidRDefault="00366CCE" w:rsidP="00366CCE">
      <w:pPr>
        <w:jc w:val="both"/>
        <w:rPr>
          <w:sz w:val="24"/>
          <w:szCs w:val="24"/>
        </w:rPr>
      </w:pPr>
      <w:r w:rsidRPr="00AB50A0">
        <w:rPr>
          <w:sz w:val="24"/>
          <w:szCs w:val="24"/>
        </w:rPr>
        <w:t>I have grown up at NLA and it has shaped me to be very successful in my career so far. I see a long future for our team by driving a successful department forward to become the leading science provider in the city. Every day is different at NLA and it is the challenges and triumphs that we as a group face that make us a family of science teachers striv</w:t>
      </w:r>
      <w:r>
        <w:rPr>
          <w:sz w:val="24"/>
          <w:szCs w:val="24"/>
        </w:rPr>
        <w:t xml:space="preserve">ing to improve our professional </w:t>
      </w:r>
      <w:r w:rsidRPr="00AB50A0">
        <w:rPr>
          <w:sz w:val="24"/>
          <w:szCs w:val="24"/>
        </w:rPr>
        <w:t>development.”</w:t>
      </w: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r>
        <w:rPr>
          <w:noProof/>
        </w:rPr>
        <w:drawing>
          <wp:anchor distT="0" distB="0" distL="114300" distR="114300" simplePos="0" relativeHeight="251659264" behindDoc="1" locked="0" layoutInCell="1" allowOverlap="1" wp14:anchorId="53DB5F95" wp14:editId="21EEC50D">
            <wp:simplePos x="0" y="0"/>
            <wp:positionH relativeFrom="margin">
              <wp:posOffset>2295525</wp:posOffset>
            </wp:positionH>
            <wp:positionV relativeFrom="paragraph">
              <wp:posOffset>0</wp:posOffset>
            </wp:positionV>
            <wp:extent cx="1560786" cy="188595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76857" cy="1905369"/>
                    </a:xfrm>
                    <a:prstGeom prst="rect">
                      <a:avLst/>
                    </a:prstGeom>
                  </pic:spPr>
                </pic:pic>
              </a:graphicData>
            </a:graphic>
            <wp14:sizeRelH relativeFrom="margin">
              <wp14:pctWidth>0</wp14:pctWidth>
            </wp14:sizeRelH>
            <wp14:sizeRelV relativeFrom="margin">
              <wp14:pctHeight>0</wp14:pctHeight>
            </wp14:sizeRelV>
          </wp:anchor>
        </w:drawing>
      </w:r>
    </w:p>
    <w:p w:rsidR="00366CCE" w:rsidRDefault="00366CCE" w:rsidP="00D31117">
      <w:pPr>
        <w:jc w:val="both"/>
        <w:rPr>
          <w:noProof/>
          <w:sz w:val="24"/>
          <w:szCs w:val="24"/>
          <w:lang w:eastAsia="en-GB"/>
        </w:rPr>
      </w:pPr>
    </w:p>
    <w:p w:rsidR="0079193C" w:rsidRDefault="00366CCE" w:rsidP="00D31117">
      <w:pPr>
        <w:jc w:val="both"/>
        <w:rPr>
          <w:noProof/>
          <w:sz w:val="24"/>
          <w:szCs w:val="24"/>
          <w:lang w:eastAsia="en-GB"/>
        </w:rPr>
      </w:pPr>
      <w:r>
        <w:rPr>
          <w:noProof/>
          <w:sz w:val="24"/>
          <w:szCs w:val="24"/>
          <w:lang w:eastAsia="en-GB"/>
        </w:rPr>
        <w:tab/>
      </w:r>
    </w:p>
    <w:p w:rsidR="0079193C" w:rsidRDefault="0079193C" w:rsidP="00366CCE">
      <w:pPr>
        <w:jc w:val="center"/>
        <w:rPr>
          <w:noProof/>
          <w:sz w:val="24"/>
          <w:szCs w:val="24"/>
          <w:lang w:eastAsia="en-GB"/>
        </w:rPr>
      </w:pPr>
    </w:p>
    <w:p w:rsidR="00366CCE" w:rsidRDefault="00366CCE" w:rsidP="00366CCE">
      <w:pPr>
        <w:jc w:val="center"/>
        <w:rPr>
          <w:noProof/>
          <w:sz w:val="24"/>
          <w:szCs w:val="24"/>
          <w:lang w:eastAsia="en-GB"/>
        </w:rPr>
      </w:pPr>
    </w:p>
    <w:p w:rsidR="004267E8" w:rsidRDefault="004267E8" w:rsidP="00366CCE">
      <w:pPr>
        <w:jc w:val="center"/>
        <w:rPr>
          <w:b/>
          <w:sz w:val="24"/>
          <w:szCs w:val="24"/>
        </w:rPr>
      </w:pPr>
    </w:p>
    <w:p w:rsidR="00366CCE" w:rsidRPr="00366CCE" w:rsidRDefault="00366CCE" w:rsidP="00366CCE">
      <w:pPr>
        <w:jc w:val="center"/>
        <w:rPr>
          <w:b/>
          <w:sz w:val="24"/>
          <w:szCs w:val="24"/>
        </w:rPr>
      </w:pPr>
      <w:r w:rsidRPr="00366CCE">
        <w:rPr>
          <w:b/>
          <w:sz w:val="24"/>
          <w:szCs w:val="24"/>
        </w:rPr>
        <w:t>Graeme Erickson, STEM Lead</w:t>
      </w:r>
    </w:p>
    <w:p w:rsidR="00366CCE" w:rsidRPr="00366CCE" w:rsidRDefault="00366CCE" w:rsidP="00366CCE">
      <w:pPr>
        <w:rPr>
          <w:sz w:val="24"/>
          <w:szCs w:val="24"/>
        </w:rPr>
      </w:pPr>
      <w:r w:rsidRPr="00366CCE">
        <w:rPr>
          <w:sz w:val="24"/>
          <w:szCs w:val="24"/>
        </w:rPr>
        <w:t xml:space="preserve">“I joined the North Liverpool Family in 2010 and was originally employed as a Chemistry Teacher. The day after my PGCE finished I started my teaching career at NLA.  My main role was to increase the number of students taking part in separate chemistry at GCSE and A-level. </w:t>
      </w:r>
    </w:p>
    <w:p w:rsidR="00366CCE" w:rsidRPr="00366CCE" w:rsidRDefault="00366CCE" w:rsidP="00366CCE">
      <w:pPr>
        <w:rPr>
          <w:sz w:val="24"/>
          <w:szCs w:val="24"/>
        </w:rPr>
      </w:pPr>
      <w:r w:rsidRPr="00366CCE">
        <w:rPr>
          <w:sz w:val="24"/>
          <w:szCs w:val="24"/>
        </w:rPr>
        <w:t xml:space="preserve">I was promoted to STEM Co-ordinator in 2016. This involved me taking a lead on encouraging students into STEM pathways using both internal and external school activities. I was chosen to take part in a Master’s in excellence in education alongside other colleagues. We use the knowledge gained from this qualification to deliver training to the staff body. The master’s qualification really helped me to clarify what is excellent practice in education and I am thankful that the school chose me to take part in it. </w:t>
      </w:r>
    </w:p>
    <w:p w:rsidR="00366CCE" w:rsidRPr="00366CCE" w:rsidRDefault="00366CCE" w:rsidP="00366CCE">
      <w:pPr>
        <w:rPr>
          <w:sz w:val="24"/>
          <w:szCs w:val="24"/>
        </w:rPr>
      </w:pPr>
      <w:r w:rsidRPr="00366CCE">
        <w:rPr>
          <w:sz w:val="24"/>
          <w:szCs w:val="24"/>
        </w:rPr>
        <w:t>I am excited for what the rest of my career here at North Liverpool Academy will be as this is an exciting and dynamic place to work.  From car crash investigations to chicks hatching in your classroom, no day is ever just an ordinary day. It is a special school to work in, it is a special area of Liverpool to work in and I hope I get to work here with the people I love working with for as long as possible.</w:t>
      </w: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p>
    <w:p w:rsidR="0079193C" w:rsidRDefault="00366CCE" w:rsidP="00366CCE">
      <w:pPr>
        <w:jc w:val="center"/>
        <w:rPr>
          <w:noProof/>
          <w:sz w:val="24"/>
          <w:szCs w:val="24"/>
          <w:lang w:eastAsia="en-GB"/>
        </w:rPr>
      </w:pPr>
      <w:r>
        <w:rPr>
          <w:noProof/>
        </w:rPr>
        <w:lastRenderedPageBreak/>
        <w:drawing>
          <wp:inline distT="0" distB="0" distL="0" distR="0" wp14:anchorId="138A4125" wp14:editId="39F1E236">
            <wp:extent cx="1314450" cy="1952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4450" cy="1952625"/>
                    </a:xfrm>
                    <a:prstGeom prst="rect">
                      <a:avLst/>
                    </a:prstGeom>
                  </pic:spPr>
                </pic:pic>
              </a:graphicData>
            </a:graphic>
          </wp:inline>
        </w:drawing>
      </w:r>
    </w:p>
    <w:p w:rsidR="00366CCE" w:rsidRPr="00366CCE" w:rsidRDefault="00366CCE" w:rsidP="00366CCE">
      <w:pPr>
        <w:jc w:val="center"/>
        <w:rPr>
          <w:b/>
          <w:sz w:val="24"/>
          <w:szCs w:val="24"/>
        </w:rPr>
      </w:pPr>
      <w:r w:rsidRPr="00366CCE">
        <w:rPr>
          <w:b/>
          <w:sz w:val="24"/>
          <w:szCs w:val="24"/>
        </w:rPr>
        <w:t>Faye Cannon Key Stage 4 Leader in Science</w:t>
      </w:r>
    </w:p>
    <w:p w:rsidR="00366CCE" w:rsidRPr="00366CCE" w:rsidRDefault="00366CCE" w:rsidP="00366CCE">
      <w:pPr>
        <w:jc w:val="both"/>
        <w:rPr>
          <w:rFonts w:cstheme="minorHAnsi"/>
          <w:sz w:val="24"/>
          <w:szCs w:val="24"/>
        </w:rPr>
      </w:pPr>
      <w:r w:rsidRPr="00366CCE">
        <w:rPr>
          <w:rFonts w:cstheme="minorHAnsi"/>
          <w:sz w:val="24"/>
          <w:szCs w:val="24"/>
        </w:rPr>
        <w:t xml:space="preserve">“I joined the academy in 2019 to start a new role as Key Stage 4 coordinator in science. My first year at NLA was a huge learning curve. During this year I received a huge amount of support, training and guidance in which I developed lots of new skills and attributes in order to enable me to fulfil my new role as key stage lead. </w:t>
      </w:r>
    </w:p>
    <w:p w:rsidR="00366CCE" w:rsidRPr="00366CCE" w:rsidRDefault="00366CCE" w:rsidP="00366CCE">
      <w:pPr>
        <w:jc w:val="both"/>
        <w:rPr>
          <w:rFonts w:cstheme="minorHAnsi"/>
          <w:sz w:val="24"/>
          <w:szCs w:val="24"/>
        </w:rPr>
      </w:pPr>
      <w:r w:rsidRPr="00366CCE">
        <w:rPr>
          <w:rFonts w:cstheme="minorHAnsi"/>
          <w:sz w:val="24"/>
          <w:szCs w:val="24"/>
        </w:rPr>
        <w:t>The fantastic facilities and well thought out themed curriculum make teaching science fun and engaging. The students love for science can be seen in each and every lesson and is something each member of the science department is extremely proud of. T</w:t>
      </w:r>
      <w:r w:rsidRPr="00366CCE">
        <w:rPr>
          <w:rFonts w:cstheme="minorHAnsi"/>
          <w:color w:val="0B0C0C"/>
          <w:sz w:val="24"/>
          <w:szCs w:val="24"/>
          <w:shd w:val="clear" w:color="auto" w:fill="FFFFFF"/>
        </w:rPr>
        <w:t xml:space="preserve">he department is well-resourced and led by forward-thinking practitioners who are keen to ensure all students not only achieve well, but develop an enjoyment of science while doing so. </w:t>
      </w:r>
    </w:p>
    <w:p w:rsidR="00366CCE" w:rsidRPr="00366CCE" w:rsidRDefault="00366CCE" w:rsidP="00366CCE">
      <w:pPr>
        <w:jc w:val="both"/>
        <w:rPr>
          <w:sz w:val="24"/>
          <w:szCs w:val="24"/>
        </w:rPr>
      </w:pPr>
      <w:r w:rsidRPr="00366CCE">
        <w:rPr>
          <w:sz w:val="24"/>
          <w:szCs w:val="24"/>
        </w:rPr>
        <w:t>Since starting at NLA my development not only as a teacher but also as a key stage leader has been outstanding and NLA has been and will continue to be a huge part of my professional development. As part of my role I am accountable for securing the highest standards of pupil achievement across key stage 4 by monitoring and evaluating pupil achievement. I have learned how to improve student outcomes by developing monitoring and reviewing interventions.</w:t>
      </w:r>
    </w:p>
    <w:p w:rsidR="00366CCE" w:rsidRPr="00366CCE" w:rsidRDefault="00366CCE" w:rsidP="00366CCE">
      <w:pPr>
        <w:jc w:val="both"/>
        <w:rPr>
          <w:sz w:val="24"/>
          <w:szCs w:val="24"/>
        </w:rPr>
      </w:pPr>
      <w:r w:rsidRPr="00366CCE">
        <w:rPr>
          <w:sz w:val="24"/>
          <w:szCs w:val="24"/>
        </w:rPr>
        <w:t>I was fully immersed into life at NLA from the moment I started and realised that relationships with both staff and students was going to be paramount to my success here at NLA. Both the students and staff made me feel extremely welcome and supported and I instantly felt part of the NLA family. Every day I look forward to coming to work and I am lucky to be surrounded by a fantastic team of science teachers who go above and beyond every day to help students exceed expectations.”</w:t>
      </w:r>
    </w:p>
    <w:p w:rsidR="00366CCE" w:rsidRDefault="00366CCE" w:rsidP="00366CCE">
      <w:pPr>
        <w:jc w:val="center"/>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366CCE" w:rsidP="00366CCE">
      <w:pPr>
        <w:jc w:val="center"/>
        <w:rPr>
          <w:noProof/>
          <w:sz w:val="24"/>
          <w:szCs w:val="24"/>
          <w:lang w:eastAsia="en-GB"/>
        </w:rPr>
      </w:pPr>
      <w:r>
        <w:rPr>
          <w:b/>
          <w:noProof/>
          <w:sz w:val="24"/>
          <w:szCs w:val="24"/>
        </w:rPr>
        <w:lastRenderedPageBreak/>
        <w:drawing>
          <wp:inline distT="0" distB="0" distL="0" distR="0" wp14:anchorId="21FAA39D" wp14:editId="276375DC">
            <wp:extent cx="1487529" cy="1724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0974" t="24321" r="18841" b="23255"/>
                    <a:stretch/>
                  </pic:blipFill>
                  <pic:spPr bwMode="auto">
                    <a:xfrm>
                      <a:off x="0" y="0"/>
                      <a:ext cx="1527975" cy="1770901"/>
                    </a:xfrm>
                    <a:prstGeom prst="rect">
                      <a:avLst/>
                    </a:prstGeom>
                    <a:noFill/>
                    <a:ln>
                      <a:noFill/>
                    </a:ln>
                    <a:extLst>
                      <a:ext uri="{53640926-AAD7-44D8-BBD7-CCE9431645EC}">
                        <a14:shadowObscured xmlns:a14="http://schemas.microsoft.com/office/drawing/2010/main"/>
                      </a:ext>
                    </a:extLst>
                  </pic:spPr>
                </pic:pic>
              </a:graphicData>
            </a:graphic>
          </wp:inline>
        </w:drawing>
      </w:r>
    </w:p>
    <w:p w:rsidR="00366CCE" w:rsidRPr="00366CCE" w:rsidRDefault="00366CCE" w:rsidP="00366CCE">
      <w:pPr>
        <w:jc w:val="center"/>
        <w:rPr>
          <w:b/>
          <w:sz w:val="24"/>
          <w:szCs w:val="24"/>
        </w:rPr>
      </w:pPr>
      <w:r w:rsidRPr="00366CCE">
        <w:rPr>
          <w:b/>
          <w:sz w:val="24"/>
          <w:szCs w:val="24"/>
        </w:rPr>
        <w:t>Anne-Marie Binks, Key Stage 3 Leader in Science</w:t>
      </w:r>
    </w:p>
    <w:p w:rsidR="00366CCE" w:rsidRPr="00366CCE" w:rsidRDefault="00366CCE" w:rsidP="00366CCE">
      <w:pPr>
        <w:shd w:val="clear" w:color="auto" w:fill="FFFFFF"/>
        <w:spacing w:after="0" w:line="253" w:lineRule="atLeast"/>
        <w:jc w:val="both"/>
        <w:rPr>
          <w:rFonts w:eastAsia="Times New Roman" w:cstheme="minorHAnsi"/>
          <w:color w:val="323130"/>
          <w:sz w:val="24"/>
          <w:szCs w:val="24"/>
          <w:bdr w:val="none" w:sz="0" w:space="0" w:color="auto" w:frame="1"/>
          <w:lang w:eastAsia="en-GB"/>
        </w:rPr>
      </w:pPr>
      <w:r w:rsidRPr="00366CCE">
        <w:rPr>
          <w:rFonts w:eastAsia="Times New Roman" w:cstheme="minorHAnsi"/>
          <w:color w:val="323130"/>
          <w:sz w:val="24"/>
          <w:szCs w:val="24"/>
          <w:bdr w:val="none" w:sz="0" w:space="0" w:color="auto" w:frame="1"/>
          <w:lang w:eastAsia="en-GB"/>
        </w:rPr>
        <w:t>“I joined the academy in 2015 to be part of a team that was all about improving life chances for the students and ensuring that all students are supported to achieve their full potential. I started as an experienced teacher and within a short time I was promoted to KS5 science coordinator. In 2018 I became KS3 science coordinator to assist in embedding our new themed KS3 curriculum.</w:t>
      </w:r>
    </w:p>
    <w:p w:rsidR="00366CCE" w:rsidRPr="00366CCE" w:rsidRDefault="00366CCE" w:rsidP="00366CCE">
      <w:pPr>
        <w:shd w:val="clear" w:color="auto" w:fill="FFFFFF"/>
        <w:spacing w:after="0" w:line="253" w:lineRule="atLeast"/>
        <w:jc w:val="both"/>
        <w:rPr>
          <w:rFonts w:eastAsia="Times New Roman" w:cstheme="minorHAnsi"/>
          <w:color w:val="323130"/>
          <w:lang w:eastAsia="en-GB"/>
        </w:rPr>
      </w:pPr>
    </w:p>
    <w:p w:rsidR="00366CCE" w:rsidRPr="00366CCE" w:rsidRDefault="00366CCE" w:rsidP="00366CCE">
      <w:pPr>
        <w:shd w:val="clear" w:color="auto" w:fill="FFFFFF"/>
        <w:spacing w:after="0" w:line="253" w:lineRule="atLeast"/>
        <w:jc w:val="both"/>
        <w:rPr>
          <w:rFonts w:eastAsia="Times New Roman" w:cstheme="minorHAnsi"/>
          <w:color w:val="323130"/>
          <w:sz w:val="24"/>
          <w:szCs w:val="24"/>
          <w:bdr w:val="none" w:sz="0" w:space="0" w:color="auto" w:frame="1"/>
          <w:lang w:eastAsia="en-GB"/>
        </w:rPr>
      </w:pPr>
      <w:r w:rsidRPr="00366CCE">
        <w:rPr>
          <w:rFonts w:eastAsia="Times New Roman" w:cstheme="minorHAnsi"/>
          <w:color w:val="323130"/>
          <w:sz w:val="24"/>
          <w:szCs w:val="24"/>
          <w:bdr w:val="none" w:sz="0" w:space="0" w:color="auto" w:frame="1"/>
          <w:lang w:eastAsia="en-GB"/>
        </w:rPr>
        <w:t>Part of my role involves monitoring the progress of our students at KS3. The KS3 curriculum that we have developed ensures that our learners are able to successfully progress onto KS4 with a high level of science practical skills and knowledge. The academy’s professional development programme has supported me to continue to develop my teaching and leadership skills.   </w:t>
      </w:r>
    </w:p>
    <w:p w:rsidR="00366CCE" w:rsidRPr="00366CCE" w:rsidRDefault="00366CCE" w:rsidP="00366CCE">
      <w:pPr>
        <w:shd w:val="clear" w:color="auto" w:fill="FFFFFF"/>
        <w:spacing w:after="0" w:line="253" w:lineRule="atLeast"/>
        <w:jc w:val="both"/>
        <w:rPr>
          <w:rFonts w:eastAsia="Times New Roman" w:cstheme="minorHAnsi"/>
          <w:color w:val="323130"/>
          <w:lang w:eastAsia="en-GB"/>
        </w:rPr>
      </w:pPr>
    </w:p>
    <w:p w:rsidR="00366CCE" w:rsidRPr="00366CCE" w:rsidRDefault="00366CCE" w:rsidP="00366CCE">
      <w:pPr>
        <w:shd w:val="clear" w:color="auto" w:fill="FFFFFF"/>
        <w:spacing w:after="0" w:line="253" w:lineRule="atLeast"/>
        <w:jc w:val="both"/>
        <w:rPr>
          <w:rFonts w:eastAsia="Times New Roman" w:cstheme="minorHAnsi"/>
          <w:color w:val="323130"/>
          <w:lang w:eastAsia="en-GB"/>
        </w:rPr>
      </w:pPr>
      <w:r w:rsidRPr="00366CCE">
        <w:rPr>
          <w:rFonts w:eastAsia="Times New Roman" w:cstheme="minorHAnsi"/>
          <w:color w:val="323130"/>
          <w:sz w:val="24"/>
          <w:szCs w:val="24"/>
          <w:bdr w:val="none" w:sz="0" w:space="0" w:color="auto" w:frame="1"/>
          <w:lang w:eastAsia="en-GB"/>
        </w:rPr>
        <w:t>The department is enthusiastic in their approach to collaboratively plan sequences of lessons that will engage our learners and to inspire them to become passionate and young scientists of our future.  We have grown to become one big NLA family and work hard to ensure that staff and students well-being is at heart that everything we do.”</w:t>
      </w:r>
    </w:p>
    <w:p w:rsidR="0079193C" w:rsidRDefault="00366CCE" w:rsidP="00366CCE">
      <w:pPr>
        <w:jc w:val="both"/>
        <w:rPr>
          <w:noProof/>
          <w:sz w:val="24"/>
          <w:szCs w:val="24"/>
          <w:lang w:eastAsia="en-GB"/>
        </w:rPr>
      </w:pPr>
      <w:r w:rsidRPr="00366CCE">
        <w:rPr>
          <w:sz w:val="24"/>
          <w:szCs w:val="24"/>
        </w:rPr>
        <w:br w:type="textWrapping" w:clear="all"/>
      </w: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79193C" w:rsidRDefault="0079193C" w:rsidP="00D31117">
      <w:pPr>
        <w:jc w:val="both"/>
        <w:rPr>
          <w:noProof/>
          <w:sz w:val="24"/>
          <w:szCs w:val="24"/>
          <w:lang w:eastAsia="en-GB"/>
        </w:rPr>
      </w:pPr>
    </w:p>
    <w:p w:rsidR="00366CCE" w:rsidRDefault="00366CCE" w:rsidP="00D31117">
      <w:pPr>
        <w:jc w:val="both"/>
        <w:rPr>
          <w:noProof/>
          <w:sz w:val="24"/>
          <w:szCs w:val="24"/>
          <w:lang w:eastAsia="en-GB"/>
        </w:rPr>
      </w:pPr>
    </w:p>
    <w:p w:rsidR="00366CCE" w:rsidRDefault="00366CCE" w:rsidP="00D31117">
      <w:pPr>
        <w:jc w:val="both"/>
        <w:rPr>
          <w:noProof/>
          <w:sz w:val="24"/>
          <w:szCs w:val="24"/>
          <w:lang w:eastAsia="en-GB"/>
        </w:rPr>
      </w:pPr>
      <w:r>
        <w:rPr>
          <w:noProof/>
        </w:rPr>
        <w:lastRenderedPageBreak/>
        <w:drawing>
          <wp:anchor distT="0" distB="0" distL="114300" distR="114300" simplePos="0" relativeHeight="251661312" behindDoc="0" locked="0" layoutInCell="1" allowOverlap="1" wp14:anchorId="2B797FC5" wp14:editId="6F27639B">
            <wp:simplePos x="0" y="0"/>
            <wp:positionH relativeFrom="margin">
              <wp:posOffset>2103755</wp:posOffset>
            </wp:positionH>
            <wp:positionV relativeFrom="paragraph">
              <wp:posOffset>0</wp:posOffset>
            </wp:positionV>
            <wp:extent cx="1400175" cy="1685925"/>
            <wp:effectExtent l="0" t="0" r="9525" b="9525"/>
            <wp:wrapThrough wrapText="bothSides">
              <wp:wrapPolygon edited="0">
                <wp:start x="0" y="0"/>
                <wp:lineTo x="0" y="21478"/>
                <wp:lineTo x="21453" y="21478"/>
                <wp:lineTo x="2145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00175" cy="1685925"/>
                    </a:xfrm>
                    <a:prstGeom prst="rect">
                      <a:avLst/>
                    </a:prstGeom>
                  </pic:spPr>
                </pic:pic>
              </a:graphicData>
            </a:graphic>
            <wp14:sizeRelH relativeFrom="page">
              <wp14:pctWidth>0</wp14:pctWidth>
            </wp14:sizeRelH>
            <wp14:sizeRelV relativeFrom="page">
              <wp14:pctHeight>0</wp14:pctHeight>
            </wp14:sizeRelV>
          </wp:anchor>
        </w:drawing>
      </w:r>
    </w:p>
    <w:p w:rsidR="00366CCE" w:rsidRDefault="00366CCE" w:rsidP="00D31117">
      <w:pPr>
        <w:jc w:val="both"/>
        <w:rPr>
          <w:noProof/>
          <w:sz w:val="24"/>
          <w:szCs w:val="24"/>
          <w:lang w:eastAsia="en-GB"/>
        </w:rPr>
      </w:pPr>
    </w:p>
    <w:p w:rsidR="0079193C" w:rsidRDefault="0079193C" w:rsidP="00D31117">
      <w:pPr>
        <w:jc w:val="both"/>
        <w:rPr>
          <w:noProof/>
          <w:sz w:val="24"/>
          <w:szCs w:val="24"/>
          <w:lang w:eastAsia="en-GB"/>
        </w:rPr>
      </w:pPr>
    </w:p>
    <w:p w:rsidR="002D6A24" w:rsidRDefault="00D31117" w:rsidP="00D31117">
      <w:pPr>
        <w:jc w:val="both"/>
        <w:rPr>
          <w:noProof/>
          <w:sz w:val="24"/>
          <w:szCs w:val="24"/>
          <w:lang w:eastAsia="en-GB"/>
        </w:rPr>
      </w:pPr>
      <w:r w:rsidRPr="00E3377F">
        <w:rPr>
          <w:noProof/>
          <w:sz w:val="24"/>
          <w:szCs w:val="24"/>
          <w:lang w:eastAsia="en-GB"/>
        </w:rPr>
        <w:tab/>
      </w:r>
      <w:r w:rsidRPr="00E3377F">
        <w:rPr>
          <w:noProof/>
          <w:sz w:val="24"/>
          <w:szCs w:val="24"/>
          <w:lang w:eastAsia="en-GB"/>
        </w:rPr>
        <w:tab/>
      </w:r>
      <w:r>
        <w:rPr>
          <w:noProof/>
          <w:sz w:val="24"/>
          <w:szCs w:val="24"/>
          <w:lang w:eastAsia="en-GB"/>
        </w:rPr>
        <w:t xml:space="preserve">           </w:t>
      </w:r>
    </w:p>
    <w:p w:rsidR="00366CCE" w:rsidRDefault="00366CCE" w:rsidP="00D31117">
      <w:pPr>
        <w:jc w:val="both"/>
        <w:rPr>
          <w:noProof/>
          <w:sz w:val="24"/>
          <w:szCs w:val="24"/>
          <w:lang w:eastAsia="en-GB"/>
        </w:rPr>
      </w:pPr>
    </w:p>
    <w:p w:rsidR="004267E8" w:rsidRDefault="004267E8" w:rsidP="00D31117">
      <w:pPr>
        <w:jc w:val="both"/>
        <w:rPr>
          <w:noProof/>
          <w:sz w:val="24"/>
          <w:szCs w:val="24"/>
          <w:lang w:eastAsia="en-GB"/>
        </w:rPr>
      </w:pPr>
    </w:p>
    <w:p w:rsidR="00366CCE" w:rsidRPr="00366CCE" w:rsidRDefault="00366CCE" w:rsidP="00366CCE">
      <w:pPr>
        <w:jc w:val="center"/>
      </w:pPr>
      <w:r w:rsidRPr="00366CCE">
        <w:rPr>
          <w:b/>
          <w:sz w:val="24"/>
          <w:szCs w:val="24"/>
        </w:rPr>
        <w:t>Dr Alistair Bargery, Lead Teacher of KS5 &amp; Physics</w:t>
      </w:r>
    </w:p>
    <w:p w:rsidR="00366CCE" w:rsidRPr="00366CCE" w:rsidRDefault="00366CCE" w:rsidP="00366CCE">
      <w:pPr>
        <w:spacing w:line="240" w:lineRule="auto"/>
        <w:rPr>
          <w:sz w:val="24"/>
          <w:szCs w:val="24"/>
        </w:rPr>
      </w:pPr>
      <w:r w:rsidRPr="00366CCE">
        <w:rPr>
          <w:sz w:val="24"/>
          <w:szCs w:val="24"/>
        </w:rPr>
        <w:t xml:space="preserve">I have 10 years’ experience teaching, including three years in New Zealand. When I relocated back to the UK in 2020, I was looking for a school that gave opportunities for its students to pursue activities beyond the science laboratories, as well as providing a productive environment for learning in the laboratories. </w:t>
      </w:r>
    </w:p>
    <w:p w:rsidR="00366CCE" w:rsidRPr="00366CCE" w:rsidRDefault="00366CCE" w:rsidP="00366CCE">
      <w:pPr>
        <w:spacing w:line="240" w:lineRule="auto"/>
        <w:rPr>
          <w:sz w:val="24"/>
          <w:szCs w:val="24"/>
        </w:rPr>
      </w:pPr>
      <w:r w:rsidRPr="00366CCE">
        <w:rPr>
          <w:sz w:val="24"/>
          <w:szCs w:val="24"/>
        </w:rPr>
        <w:t>NLA aims for thorough academic success for each pupil through a system of regular assessment cycles coupled with thorough data analysis.  This is balanced with a pastoral system of houses and forms, where the pastoral staff are always on hand to help our pupils with their emotional needs, making our learners some of the happiest I’ve taught in any of the five schools in which I have worked.</w:t>
      </w:r>
    </w:p>
    <w:p w:rsidR="00366CCE" w:rsidRPr="00366CCE" w:rsidRDefault="00366CCE" w:rsidP="00366CCE">
      <w:pPr>
        <w:spacing w:line="240" w:lineRule="auto"/>
        <w:rPr>
          <w:sz w:val="24"/>
          <w:szCs w:val="24"/>
        </w:rPr>
      </w:pPr>
      <w:r w:rsidRPr="00366CCE">
        <w:rPr>
          <w:sz w:val="24"/>
          <w:szCs w:val="24"/>
        </w:rPr>
        <w:t xml:space="preserve">The science department is a strong team and is led with drive, understanding and total commitment by our head of department.  She is supported by a team of three key stage leaders and a STEM coordinator, who all collaborate to produce a curriculum that flows throughout the key stages. Our team work tirelessly to ensure that everyone in the department is supported and we have the full range of experiences within our teaching ranks, from trainees and ECTs to those with many </w:t>
      </w:r>
      <w:proofErr w:type="gramStart"/>
      <w:r w:rsidRPr="00366CCE">
        <w:rPr>
          <w:sz w:val="24"/>
          <w:szCs w:val="24"/>
        </w:rPr>
        <w:t>years’</w:t>
      </w:r>
      <w:proofErr w:type="gramEnd"/>
      <w:r w:rsidRPr="00366CCE">
        <w:rPr>
          <w:sz w:val="24"/>
          <w:szCs w:val="24"/>
        </w:rPr>
        <w:t xml:space="preserve"> under their belts.  All big tasks are shared and everyone is willing to give a helping hand if the need arises.</w:t>
      </w:r>
    </w:p>
    <w:p w:rsidR="00366CCE" w:rsidRPr="00366CCE" w:rsidRDefault="00366CCE" w:rsidP="00366CCE">
      <w:pPr>
        <w:spacing w:line="240" w:lineRule="auto"/>
        <w:rPr>
          <w:sz w:val="24"/>
          <w:szCs w:val="24"/>
        </w:rPr>
      </w:pPr>
      <w:r w:rsidRPr="00366CCE">
        <w:rPr>
          <w:sz w:val="24"/>
          <w:szCs w:val="24"/>
        </w:rPr>
        <w:t>One of my favourite aspects to working within the NLA science department is the drive to ensure that our learners are intrinsically-motivated and enquiring learners.  Our schemes of work are devised to bring out passion and enthusiasm for Science via a range of real-world links and frequent practical work.  We aim to make sure the pupils are asking big questions about the topics they are studying.</w:t>
      </w:r>
    </w:p>
    <w:p w:rsidR="00366CCE" w:rsidRPr="00366CCE" w:rsidRDefault="00366CCE" w:rsidP="00366CCE">
      <w:pPr>
        <w:spacing w:after="0" w:line="240" w:lineRule="auto"/>
        <w:rPr>
          <w:rFonts w:ascii="Calibri" w:hAnsi="Calibri"/>
          <w:sz w:val="24"/>
          <w:szCs w:val="24"/>
        </w:rPr>
      </w:pPr>
      <w:r w:rsidRPr="00366CCE">
        <w:rPr>
          <w:rFonts w:ascii="Calibri" w:hAnsi="Calibri"/>
          <w:sz w:val="24"/>
          <w:szCs w:val="24"/>
        </w:rPr>
        <w:t>My first degree was a master’s in Geophysics, with my master's project on reversals of the geomagnetic field, from the University of Liverpool and my PhD was in Environmental Science (fluid dynamic modelling, applied to flows on different planets) from Lancaster University. I am most interested in the way that the laws of Physics are universal and can be applied to any place in time and space in the universe, and that we are always finding out about new laws from continued experimentation, so it is an ever-developing science. I'm fascinated by every branch of Physics and have studied various applications, but at the moment my main interests are reading about quantum physics and how this theory brings into question the deterministic, classical view of the world</w:t>
      </w:r>
      <w:r>
        <w:rPr>
          <w:rFonts w:ascii="Calibri" w:hAnsi="Calibri"/>
          <w:sz w:val="24"/>
          <w:szCs w:val="24"/>
        </w:rPr>
        <w:t>.</w:t>
      </w:r>
    </w:p>
    <w:p w:rsidR="00366CCE" w:rsidRDefault="00366CCE" w:rsidP="00D31117">
      <w:pPr>
        <w:jc w:val="both"/>
        <w:rPr>
          <w:noProof/>
          <w:sz w:val="24"/>
          <w:szCs w:val="24"/>
          <w:lang w:eastAsia="en-GB"/>
        </w:rPr>
      </w:pPr>
    </w:p>
    <w:p w:rsidR="00D31117" w:rsidRPr="00B901F1" w:rsidRDefault="00D31117" w:rsidP="0079193C">
      <w:pPr>
        <w:jc w:val="center"/>
        <w:rPr>
          <w:noProof/>
          <w:sz w:val="24"/>
          <w:szCs w:val="24"/>
          <w:lang w:eastAsia="en-GB"/>
        </w:rPr>
      </w:pPr>
      <w:r w:rsidRPr="00F8314F">
        <w:rPr>
          <w:rFonts w:ascii="Arial" w:hAnsi="Arial" w:cs="Arial"/>
          <w:b/>
          <w:bCs/>
          <w:noProof/>
          <w:sz w:val="24"/>
          <w:szCs w:val="24"/>
          <w:u w:val="single"/>
        </w:rPr>
        <w:lastRenderedPageBreak/>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D31117" w:rsidRPr="00FD1160" w:rsidTr="001A26ED">
        <w:tc>
          <w:tcPr>
            <w:tcW w:w="1951" w:type="dxa"/>
          </w:tcPr>
          <w:p w:rsidR="00D31117" w:rsidRPr="00FD1160" w:rsidRDefault="00D31117" w:rsidP="001A26ED">
            <w:pPr>
              <w:spacing w:before="120" w:after="120"/>
              <w:jc w:val="center"/>
              <w:rPr>
                <w:rFonts w:cs="Arial"/>
                <w:b/>
                <w:sz w:val="24"/>
                <w:szCs w:val="24"/>
              </w:rPr>
            </w:pPr>
            <w:r w:rsidRPr="00FD1160">
              <w:rPr>
                <w:rFonts w:cs="Arial"/>
                <w:b/>
                <w:sz w:val="24"/>
                <w:szCs w:val="24"/>
              </w:rPr>
              <w:t>Post Title:</w:t>
            </w:r>
          </w:p>
        </w:tc>
        <w:tc>
          <w:tcPr>
            <w:tcW w:w="6732" w:type="dxa"/>
          </w:tcPr>
          <w:p w:rsidR="00D31117" w:rsidRPr="00FD1160" w:rsidRDefault="00D31117" w:rsidP="001A26ED">
            <w:pPr>
              <w:spacing w:before="120" w:after="120"/>
              <w:jc w:val="both"/>
              <w:rPr>
                <w:rFonts w:cs="Arial"/>
                <w:b/>
                <w:sz w:val="24"/>
                <w:szCs w:val="24"/>
              </w:rPr>
            </w:pPr>
            <w:r w:rsidRPr="00FD1160">
              <w:rPr>
                <w:rFonts w:cs="Arial"/>
                <w:b/>
                <w:sz w:val="24"/>
                <w:szCs w:val="24"/>
              </w:rPr>
              <w:t>TEACHER</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Purpose:</w:t>
            </w:r>
          </w:p>
        </w:tc>
        <w:tc>
          <w:tcPr>
            <w:tcW w:w="6732" w:type="dxa"/>
          </w:tcPr>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D31117" w:rsidRPr="00FD1160" w:rsidRDefault="00D31117" w:rsidP="001A26ED">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Reporting to:</w:t>
            </w:r>
          </w:p>
        </w:tc>
        <w:tc>
          <w:tcPr>
            <w:tcW w:w="6732" w:type="dxa"/>
          </w:tcPr>
          <w:p w:rsidR="00D31117" w:rsidRPr="00FD1160" w:rsidRDefault="00D31117" w:rsidP="001A26ED">
            <w:pPr>
              <w:jc w:val="both"/>
              <w:rPr>
                <w:rFonts w:cs="Arial"/>
                <w:sz w:val="24"/>
                <w:szCs w:val="24"/>
              </w:rPr>
            </w:pPr>
            <w:r w:rsidRPr="00FD1160">
              <w:rPr>
                <w:rFonts w:cs="Arial"/>
                <w:sz w:val="24"/>
                <w:szCs w:val="24"/>
              </w:rPr>
              <w:t>Curriculum Leader.</w:t>
            </w:r>
          </w:p>
        </w:tc>
      </w:tr>
      <w:tr w:rsidR="00D31117" w:rsidRPr="00FD1160" w:rsidTr="001A26ED">
        <w:trPr>
          <w:trHeight w:val="176"/>
        </w:trPr>
        <w:tc>
          <w:tcPr>
            <w:tcW w:w="1951" w:type="dxa"/>
          </w:tcPr>
          <w:p w:rsidR="00D31117" w:rsidRPr="00FD1160" w:rsidRDefault="00D31117" w:rsidP="001A26ED">
            <w:pPr>
              <w:jc w:val="center"/>
              <w:rPr>
                <w:rFonts w:cs="Arial"/>
                <w:b/>
                <w:sz w:val="24"/>
                <w:szCs w:val="24"/>
              </w:rPr>
            </w:pPr>
            <w:r w:rsidRPr="00FD1160">
              <w:rPr>
                <w:rFonts w:cs="Arial"/>
                <w:b/>
                <w:sz w:val="24"/>
                <w:szCs w:val="24"/>
              </w:rPr>
              <w:t>Responsible for:</w:t>
            </w:r>
          </w:p>
        </w:tc>
        <w:tc>
          <w:tcPr>
            <w:tcW w:w="6732" w:type="dxa"/>
          </w:tcPr>
          <w:p w:rsidR="00D31117" w:rsidRPr="00FD1160" w:rsidRDefault="00D31117" w:rsidP="001A26ED">
            <w:pPr>
              <w:jc w:val="both"/>
              <w:rPr>
                <w:rFonts w:cs="Arial"/>
                <w:sz w:val="24"/>
                <w:szCs w:val="24"/>
              </w:rPr>
            </w:pPr>
            <w:r w:rsidRPr="00FD1160">
              <w:rPr>
                <w:rFonts w:cs="Arial"/>
                <w:sz w:val="24"/>
                <w:szCs w:val="24"/>
              </w:rPr>
              <w:t>The provision of a full learning experience and support for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Liaising with:</w:t>
            </w:r>
          </w:p>
        </w:tc>
        <w:tc>
          <w:tcPr>
            <w:tcW w:w="6732" w:type="dxa"/>
          </w:tcPr>
          <w:p w:rsidR="00D31117" w:rsidRPr="00FD1160" w:rsidRDefault="00D31117" w:rsidP="001A26ED">
            <w:pPr>
              <w:jc w:val="both"/>
              <w:rPr>
                <w:rFonts w:cs="Arial"/>
                <w:sz w:val="24"/>
                <w:szCs w:val="24"/>
              </w:rPr>
            </w:pPr>
            <w:r w:rsidRPr="00FD1160">
              <w:rPr>
                <w:rFonts w:cs="Arial"/>
                <w:sz w:val="24"/>
                <w:szCs w:val="24"/>
              </w:rPr>
              <w:t xml:space="preserve"> Support staff other </w:t>
            </w:r>
            <w:r w:rsidR="00D878FB" w:rsidRPr="00FD1160">
              <w:rPr>
                <w:rFonts w:cs="Arial"/>
                <w:sz w:val="24"/>
                <w:szCs w:val="24"/>
              </w:rPr>
              <w:t>teachers’</w:t>
            </w:r>
            <w:r w:rsidRPr="00FD1160">
              <w:rPr>
                <w:rFonts w:cs="Arial"/>
                <w:sz w:val="24"/>
                <w:szCs w:val="24"/>
              </w:rPr>
              <w:t xml:space="preserve"> other professionals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Salary/ Grade:</w:t>
            </w:r>
          </w:p>
        </w:tc>
        <w:tc>
          <w:tcPr>
            <w:tcW w:w="6732" w:type="dxa"/>
          </w:tcPr>
          <w:p w:rsidR="00D31117" w:rsidRPr="00FD1160" w:rsidRDefault="00D31117" w:rsidP="001A26ED">
            <w:pPr>
              <w:jc w:val="both"/>
              <w:rPr>
                <w:rFonts w:cs="Arial"/>
                <w:sz w:val="24"/>
                <w:szCs w:val="24"/>
              </w:rPr>
            </w:pPr>
            <w:r w:rsidRPr="00FD1160">
              <w:rPr>
                <w:rFonts w:cs="Arial"/>
                <w:sz w:val="24"/>
                <w:szCs w:val="24"/>
              </w:rPr>
              <w:t>The appropriate point on the STPC scale for teachers.</w:t>
            </w:r>
          </w:p>
        </w:tc>
      </w:tr>
      <w:tr w:rsidR="00D31117" w:rsidRPr="00FD1160" w:rsidTr="001A26ED">
        <w:tc>
          <w:tcPr>
            <w:tcW w:w="8683" w:type="dxa"/>
            <w:gridSpan w:val="2"/>
          </w:tcPr>
          <w:p w:rsidR="00D31117" w:rsidRPr="00FD1160" w:rsidRDefault="00D31117" w:rsidP="001A26ED">
            <w:pPr>
              <w:spacing w:before="120" w:after="120"/>
              <w:jc w:val="center"/>
              <w:rPr>
                <w:rFonts w:cs="Arial"/>
                <w:b/>
                <w:sz w:val="24"/>
                <w:szCs w:val="24"/>
              </w:rPr>
            </w:pPr>
            <w:r w:rsidRPr="00FD1160">
              <w:rPr>
                <w:rFonts w:cs="Arial"/>
                <w:b/>
                <w:sz w:val="24"/>
                <w:szCs w:val="24"/>
              </w:rPr>
              <w:t>MAIN (Core) DUTIES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Operational / Strategic Planning</w:t>
            </w:r>
          </w:p>
        </w:tc>
        <w:tc>
          <w:tcPr>
            <w:tcW w:w="6732" w:type="dxa"/>
          </w:tcPr>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D31117" w:rsidRPr="00FD1160" w:rsidRDefault="00D31117" w:rsidP="001A26ED">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Curriculum Provision</w:t>
            </w:r>
          </w:p>
        </w:tc>
        <w:tc>
          <w:tcPr>
            <w:tcW w:w="6732" w:type="dxa"/>
          </w:tcPr>
          <w:p w:rsidR="00D31117" w:rsidRPr="00FD1160" w:rsidRDefault="00D31117" w:rsidP="001A26ED">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Curriculum Development</w:t>
            </w:r>
          </w:p>
        </w:tc>
        <w:tc>
          <w:tcPr>
            <w:tcW w:w="6732" w:type="dxa"/>
          </w:tcPr>
          <w:p w:rsidR="00D31117" w:rsidRPr="00FD1160" w:rsidRDefault="00D31117" w:rsidP="001A26ED">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D31117" w:rsidRPr="00FD1160" w:rsidTr="001A26ED">
        <w:trPr>
          <w:trHeight w:val="2253"/>
        </w:trPr>
        <w:tc>
          <w:tcPr>
            <w:tcW w:w="1951" w:type="dxa"/>
          </w:tcPr>
          <w:p w:rsidR="00D31117" w:rsidRPr="00FD1160" w:rsidRDefault="00D31117" w:rsidP="001A26ED">
            <w:pPr>
              <w:jc w:val="center"/>
              <w:rPr>
                <w:rFonts w:cs="Arial"/>
                <w:b/>
                <w:sz w:val="24"/>
                <w:szCs w:val="24"/>
                <w:u w:val="single"/>
              </w:rPr>
            </w:pPr>
            <w:r w:rsidRPr="00FD1160">
              <w:rPr>
                <w:rFonts w:cs="Arial"/>
                <w:b/>
                <w:sz w:val="24"/>
                <w:szCs w:val="24"/>
                <w:u w:val="single"/>
              </w:rPr>
              <w:t>Staffing</w:t>
            </w:r>
          </w:p>
          <w:p w:rsidR="00D31117" w:rsidRPr="00FD1160" w:rsidRDefault="00D31117" w:rsidP="001A26ED">
            <w:pPr>
              <w:jc w:val="center"/>
              <w:rPr>
                <w:rFonts w:cs="Arial"/>
                <w:b/>
                <w:sz w:val="24"/>
                <w:szCs w:val="24"/>
              </w:rPr>
            </w:pPr>
            <w:r w:rsidRPr="00FD1160">
              <w:rPr>
                <w:rFonts w:cs="Arial"/>
                <w:b/>
                <w:sz w:val="24"/>
                <w:szCs w:val="24"/>
              </w:rPr>
              <w:t>Staff Development</w:t>
            </w:r>
          </w:p>
          <w:p w:rsidR="00D31117" w:rsidRPr="00FD1160" w:rsidRDefault="00D31117" w:rsidP="001A26ED">
            <w:pPr>
              <w:jc w:val="center"/>
              <w:rPr>
                <w:rFonts w:cs="Arial"/>
                <w:b/>
                <w:sz w:val="24"/>
                <w:szCs w:val="24"/>
              </w:rPr>
            </w:pPr>
            <w:r w:rsidRPr="00FD1160">
              <w:rPr>
                <w:rFonts w:cs="Arial"/>
                <w:b/>
                <w:sz w:val="24"/>
                <w:szCs w:val="24"/>
              </w:rPr>
              <w:t>Recruitment / Deployment of Staff</w:t>
            </w:r>
          </w:p>
        </w:tc>
        <w:tc>
          <w:tcPr>
            <w:tcW w:w="6732" w:type="dxa"/>
          </w:tcPr>
          <w:p w:rsidR="00D31117" w:rsidRPr="00FD1160" w:rsidRDefault="00D31117" w:rsidP="001A26ED">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D31117" w:rsidRPr="00FD1160" w:rsidRDefault="00D31117" w:rsidP="001A26ED">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D31117" w:rsidRPr="00FD1160" w:rsidRDefault="00D31117" w:rsidP="001A26ED">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D31117" w:rsidRPr="00FD1160" w:rsidRDefault="00D31117" w:rsidP="001A26ED">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Quality Assurance</w:t>
            </w:r>
          </w:p>
        </w:tc>
        <w:tc>
          <w:tcPr>
            <w:tcW w:w="6732" w:type="dxa"/>
          </w:tcPr>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D31117" w:rsidRPr="00FD1160" w:rsidRDefault="00D31117" w:rsidP="001A26ED">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D31117" w:rsidRPr="00FD1160" w:rsidRDefault="00D31117" w:rsidP="001A26ED">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D31117" w:rsidRPr="00FD1160" w:rsidRDefault="00D31117" w:rsidP="001A26ED">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Communication</w:t>
            </w:r>
          </w:p>
        </w:tc>
        <w:tc>
          <w:tcPr>
            <w:tcW w:w="6732" w:type="dxa"/>
          </w:tcPr>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D31117" w:rsidRPr="00FD1160" w:rsidRDefault="00D31117" w:rsidP="001A26ED">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Marketing and Liaison</w:t>
            </w:r>
          </w:p>
        </w:tc>
        <w:tc>
          <w:tcPr>
            <w:tcW w:w="6732" w:type="dxa"/>
          </w:tcPr>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D31117" w:rsidRPr="00FD1160" w:rsidRDefault="00D31117" w:rsidP="001A26ED">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Management of Resources</w:t>
            </w:r>
          </w:p>
        </w:tc>
        <w:tc>
          <w:tcPr>
            <w:tcW w:w="6732" w:type="dxa"/>
          </w:tcPr>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D31117" w:rsidRPr="00FD1160" w:rsidRDefault="00D31117" w:rsidP="001A26ED">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t>Academic Mentoring System</w:t>
            </w:r>
          </w:p>
        </w:tc>
        <w:tc>
          <w:tcPr>
            <w:tcW w:w="6732" w:type="dxa"/>
          </w:tcPr>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D31117" w:rsidRPr="00FD1160" w:rsidRDefault="00D31117" w:rsidP="001A26ED">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D31117" w:rsidRPr="00FD1160" w:rsidTr="001A26ED">
        <w:tc>
          <w:tcPr>
            <w:tcW w:w="1951" w:type="dxa"/>
          </w:tcPr>
          <w:p w:rsidR="00D31117" w:rsidRPr="00FD1160" w:rsidRDefault="00D31117" w:rsidP="001A26ED">
            <w:pPr>
              <w:jc w:val="center"/>
              <w:rPr>
                <w:rFonts w:cs="Arial"/>
                <w:b/>
                <w:sz w:val="24"/>
                <w:szCs w:val="24"/>
              </w:rPr>
            </w:pPr>
            <w:r w:rsidRPr="00FD1160">
              <w:rPr>
                <w:rFonts w:cs="Arial"/>
                <w:b/>
                <w:sz w:val="24"/>
                <w:szCs w:val="24"/>
              </w:rPr>
              <w:lastRenderedPageBreak/>
              <w:t>Teaching</w:t>
            </w:r>
          </w:p>
        </w:tc>
        <w:tc>
          <w:tcPr>
            <w:tcW w:w="6732" w:type="dxa"/>
          </w:tcPr>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 xml:space="preserve">To ensure a </w:t>
            </w:r>
            <w:r w:rsidR="00B901F1" w:rsidRPr="00FD1160">
              <w:rPr>
                <w:rFonts w:cs="Arial"/>
                <w:sz w:val="24"/>
                <w:szCs w:val="24"/>
              </w:rPr>
              <w:t>high-quality</w:t>
            </w:r>
            <w:r w:rsidRPr="00FD1160">
              <w:rPr>
                <w:rFonts w:cs="Arial"/>
                <w:sz w:val="24"/>
                <w:szCs w:val="24"/>
              </w:rPr>
              <w:t xml:space="preserve"> learning experience for students which meets internal and external quality standards.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D31117" w:rsidRPr="00FD1160" w:rsidRDefault="00D31117" w:rsidP="001A26ED">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D31117" w:rsidRPr="00FD1160" w:rsidTr="001A26ED">
        <w:tc>
          <w:tcPr>
            <w:tcW w:w="8683" w:type="dxa"/>
            <w:gridSpan w:val="2"/>
          </w:tcPr>
          <w:p w:rsidR="00D31117" w:rsidRPr="00FD1160" w:rsidRDefault="00D31117" w:rsidP="001A26ED">
            <w:pPr>
              <w:spacing w:after="0" w:line="240" w:lineRule="auto"/>
              <w:jc w:val="both"/>
              <w:rPr>
                <w:rFonts w:cs="Arial"/>
                <w:sz w:val="24"/>
                <w:szCs w:val="24"/>
              </w:rPr>
            </w:pPr>
            <w:r w:rsidRPr="00FD1160">
              <w:rPr>
                <w:rFonts w:cs="Arial"/>
                <w:b/>
                <w:sz w:val="24"/>
                <w:szCs w:val="24"/>
              </w:rPr>
              <w:t xml:space="preserve">UPS 1,2,3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D31117" w:rsidRPr="00FD1160" w:rsidRDefault="00D31117" w:rsidP="001A26ED">
            <w:pPr>
              <w:spacing w:after="0" w:line="240" w:lineRule="auto"/>
              <w:jc w:val="both"/>
              <w:rPr>
                <w:rFonts w:cs="Arial"/>
                <w:b/>
                <w:sz w:val="24"/>
                <w:szCs w:val="24"/>
              </w:rPr>
            </w:pPr>
          </w:p>
          <w:p w:rsidR="00D31117" w:rsidRPr="00FD1160" w:rsidRDefault="00D31117" w:rsidP="001A26ED">
            <w:pPr>
              <w:spacing w:after="0" w:line="240" w:lineRule="auto"/>
              <w:jc w:val="both"/>
              <w:rPr>
                <w:rFonts w:cs="Arial"/>
                <w:b/>
                <w:sz w:val="24"/>
                <w:szCs w:val="24"/>
              </w:rPr>
            </w:pPr>
            <w:r w:rsidRPr="00FD1160">
              <w:rPr>
                <w:rFonts w:cs="Arial"/>
                <w:b/>
                <w:sz w:val="24"/>
                <w:szCs w:val="24"/>
              </w:rPr>
              <w:t>Enhanced DBS for all roles</w:t>
            </w:r>
          </w:p>
          <w:p w:rsidR="00D31117" w:rsidRPr="00FD1160" w:rsidRDefault="00D31117" w:rsidP="001A26ED">
            <w:pPr>
              <w:spacing w:after="0" w:line="240" w:lineRule="auto"/>
              <w:jc w:val="both"/>
              <w:rPr>
                <w:rFonts w:cs="Arial"/>
                <w:b/>
                <w:sz w:val="24"/>
                <w:szCs w:val="24"/>
              </w:rPr>
            </w:pPr>
          </w:p>
          <w:p w:rsidR="00D31117" w:rsidRPr="00FD1160" w:rsidRDefault="00D31117" w:rsidP="001A26ED">
            <w:pPr>
              <w:spacing w:after="0" w:line="240" w:lineRule="auto"/>
              <w:jc w:val="center"/>
              <w:rPr>
                <w:rFonts w:cs="Arial"/>
                <w:b/>
                <w:sz w:val="24"/>
                <w:szCs w:val="24"/>
              </w:rPr>
            </w:pPr>
            <w:r w:rsidRPr="00FD1160">
              <w:rPr>
                <w:rFonts w:cs="Arial"/>
                <w:b/>
                <w:sz w:val="24"/>
                <w:szCs w:val="24"/>
              </w:rPr>
              <w:t>OTHER SPECIFIC DUTIES</w:t>
            </w:r>
          </w:p>
          <w:p w:rsidR="00D31117" w:rsidRPr="00FD1160" w:rsidRDefault="00D31117" w:rsidP="001A26ED">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D31117" w:rsidRDefault="00D31117" w:rsidP="00D31117">
      <w:pPr>
        <w:rPr>
          <w:rFonts w:ascii="Arial" w:hAnsi="Arial" w:cs="Arial"/>
          <w:b/>
          <w:bCs/>
          <w:noProof/>
          <w:sz w:val="28"/>
          <w:szCs w:val="28"/>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54558F">
      <w:pPr>
        <w:pStyle w:val="Heading2"/>
        <w:rPr>
          <w:rFonts w:asciiTheme="minorHAnsi" w:hAnsiTheme="minorHAnsi" w:cs="Arial"/>
          <w:sz w:val="24"/>
          <w:szCs w:val="24"/>
          <w:u w:val="single"/>
        </w:rPr>
      </w:pPr>
    </w:p>
    <w:p w:rsidR="0054558F" w:rsidRPr="0054558F" w:rsidRDefault="0054558F" w:rsidP="0054558F"/>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D31117" w:rsidRDefault="00D31117" w:rsidP="00D31117">
      <w:pPr>
        <w:pStyle w:val="Heading2"/>
        <w:jc w:val="center"/>
        <w:rPr>
          <w:rFonts w:asciiTheme="minorHAnsi" w:hAnsiTheme="minorHAnsi" w:cs="Arial"/>
          <w:sz w:val="24"/>
          <w:szCs w:val="24"/>
          <w:u w:val="single"/>
        </w:rPr>
      </w:pPr>
    </w:p>
    <w:p w:rsidR="00B901F1" w:rsidRDefault="00B901F1" w:rsidP="00B901F1">
      <w:pPr>
        <w:pStyle w:val="Heading2"/>
        <w:rPr>
          <w:rFonts w:asciiTheme="minorHAnsi" w:hAnsiTheme="minorHAnsi" w:cs="Arial"/>
          <w:sz w:val="24"/>
          <w:szCs w:val="24"/>
          <w:u w:val="single"/>
        </w:rPr>
      </w:pPr>
    </w:p>
    <w:p w:rsidR="00527C9F" w:rsidRDefault="00527C9F" w:rsidP="00527C9F"/>
    <w:p w:rsidR="00B901F1" w:rsidRDefault="00B901F1" w:rsidP="00B901F1">
      <w:pPr>
        <w:pStyle w:val="Heading2"/>
        <w:rPr>
          <w:rFonts w:asciiTheme="minorHAnsi" w:eastAsiaTheme="minorHAnsi" w:hAnsiTheme="minorHAnsi" w:cstheme="minorBidi"/>
          <w:b w:val="0"/>
          <w:szCs w:val="22"/>
        </w:rPr>
      </w:pPr>
    </w:p>
    <w:p w:rsidR="00527C9F" w:rsidRPr="00527C9F" w:rsidRDefault="00527C9F" w:rsidP="00527C9F"/>
    <w:p w:rsidR="0041668B" w:rsidRDefault="0041668B" w:rsidP="00B901F1">
      <w:pPr>
        <w:pStyle w:val="Heading2"/>
        <w:rPr>
          <w:rFonts w:asciiTheme="minorHAnsi" w:hAnsiTheme="minorHAnsi" w:cs="Arial"/>
          <w:sz w:val="24"/>
          <w:szCs w:val="24"/>
          <w:u w:val="single"/>
        </w:rPr>
      </w:pPr>
    </w:p>
    <w:p w:rsidR="0079193C" w:rsidRDefault="0079193C" w:rsidP="0079193C"/>
    <w:p w:rsidR="0079193C" w:rsidRDefault="0079193C" w:rsidP="0079193C"/>
    <w:p w:rsidR="0079193C" w:rsidRDefault="0079193C" w:rsidP="0079193C"/>
    <w:p w:rsidR="0079193C" w:rsidRDefault="0079193C" w:rsidP="0079193C"/>
    <w:p w:rsidR="0079193C" w:rsidRDefault="0079193C" w:rsidP="0079193C"/>
    <w:p w:rsidR="0079193C" w:rsidRDefault="0079193C" w:rsidP="0079193C"/>
    <w:p w:rsidR="0079193C" w:rsidRPr="0079193C" w:rsidRDefault="0079193C" w:rsidP="0079193C"/>
    <w:p w:rsidR="0041668B" w:rsidRDefault="0041668B" w:rsidP="00B901F1">
      <w:pPr>
        <w:pStyle w:val="Heading2"/>
        <w:rPr>
          <w:rFonts w:asciiTheme="minorHAnsi" w:hAnsiTheme="minorHAnsi" w:cs="Arial"/>
          <w:sz w:val="24"/>
          <w:szCs w:val="24"/>
          <w:u w:val="single"/>
        </w:rPr>
      </w:pPr>
    </w:p>
    <w:p w:rsidR="0041668B" w:rsidRDefault="0041668B" w:rsidP="00B901F1">
      <w:pPr>
        <w:pStyle w:val="Heading2"/>
        <w:rPr>
          <w:rFonts w:asciiTheme="minorHAnsi" w:hAnsiTheme="minorHAnsi" w:cs="Arial"/>
          <w:sz w:val="24"/>
          <w:szCs w:val="24"/>
          <w:u w:val="single"/>
        </w:rPr>
      </w:pPr>
    </w:p>
    <w:p w:rsidR="00D31117" w:rsidRPr="00FD1160" w:rsidRDefault="00D31117" w:rsidP="0079193C">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t>Person Specification</w:t>
      </w:r>
    </w:p>
    <w:p w:rsidR="00D31117" w:rsidRDefault="00D31117" w:rsidP="00D31117">
      <w:pPr>
        <w:jc w:val="center"/>
        <w:rPr>
          <w:rFonts w:cs="Arial"/>
          <w:b/>
          <w:sz w:val="24"/>
          <w:szCs w:val="24"/>
        </w:rPr>
      </w:pPr>
    </w:p>
    <w:p w:rsidR="00D31117" w:rsidRPr="00FD1160" w:rsidRDefault="00D31117" w:rsidP="00D31117">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D31117" w:rsidRPr="00FD1160" w:rsidTr="001A26ED">
        <w:tc>
          <w:tcPr>
            <w:tcW w:w="8667" w:type="dxa"/>
          </w:tcPr>
          <w:p w:rsidR="00D31117" w:rsidRPr="00FD1160" w:rsidRDefault="00D31117" w:rsidP="001A26ED">
            <w:pPr>
              <w:spacing w:before="60" w:after="60"/>
              <w:rPr>
                <w:rFonts w:cs="Arial"/>
                <w:b/>
                <w:sz w:val="24"/>
                <w:szCs w:val="24"/>
              </w:rPr>
            </w:pPr>
            <w:r w:rsidRPr="00FD1160">
              <w:rPr>
                <w:rFonts w:cs="Arial"/>
                <w:b/>
                <w:sz w:val="24"/>
                <w:szCs w:val="24"/>
              </w:rPr>
              <w:t>QUALIFICATIONS</w:t>
            </w:r>
          </w:p>
        </w:tc>
      </w:tr>
    </w:tbl>
    <w:p w:rsidR="00D31117" w:rsidRPr="00FD1160" w:rsidRDefault="00D31117" w:rsidP="00D31117">
      <w:pPr>
        <w:spacing w:after="0" w:line="240" w:lineRule="auto"/>
        <w:rPr>
          <w:rFonts w:cs="Arial"/>
          <w:i/>
          <w:sz w:val="24"/>
          <w:szCs w:val="24"/>
        </w:rPr>
      </w:pPr>
      <w:r w:rsidRPr="00FD1160">
        <w:rPr>
          <w:rFonts w:cs="Arial"/>
          <w:i/>
          <w:sz w:val="24"/>
          <w:szCs w:val="24"/>
        </w:rPr>
        <w:t>Essential</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D31117" w:rsidRPr="00FD1160" w:rsidRDefault="00D31117" w:rsidP="00D31117">
      <w:pPr>
        <w:numPr>
          <w:ilvl w:val="0"/>
          <w:numId w:val="35"/>
        </w:numPr>
        <w:spacing w:after="0" w:line="240" w:lineRule="auto"/>
        <w:rPr>
          <w:rFonts w:cs="Arial"/>
          <w:sz w:val="24"/>
          <w:szCs w:val="24"/>
        </w:rPr>
      </w:pPr>
      <w:r w:rsidRPr="00FD1160">
        <w:rPr>
          <w:rFonts w:cs="Arial"/>
          <w:sz w:val="24"/>
          <w:szCs w:val="24"/>
        </w:rPr>
        <w:t>Teaching Certificate</w:t>
      </w:r>
    </w:p>
    <w:p w:rsidR="00D31117" w:rsidRPr="00FD1160" w:rsidRDefault="00D31117" w:rsidP="00D31117">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D31117" w:rsidRPr="00FD1160" w:rsidTr="001A26ED">
        <w:tc>
          <w:tcPr>
            <w:tcW w:w="8667" w:type="dxa"/>
          </w:tcPr>
          <w:p w:rsidR="00D31117" w:rsidRPr="00FD1160" w:rsidRDefault="00D31117" w:rsidP="001A26ED">
            <w:pPr>
              <w:spacing w:before="60" w:after="60"/>
              <w:rPr>
                <w:rFonts w:cs="Arial"/>
                <w:b/>
                <w:sz w:val="24"/>
                <w:szCs w:val="24"/>
              </w:rPr>
            </w:pPr>
            <w:r w:rsidRPr="00FD1160">
              <w:rPr>
                <w:rFonts w:cs="Arial"/>
                <w:b/>
                <w:sz w:val="24"/>
                <w:szCs w:val="24"/>
              </w:rPr>
              <w:t>SKILLS / KNOWLEDGE / QUALITIES</w:t>
            </w:r>
          </w:p>
        </w:tc>
      </w:tr>
    </w:tbl>
    <w:p w:rsidR="00D31117" w:rsidRPr="00FD1160" w:rsidRDefault="00D31117" w:rsidP="00D31117">
      <w:pPr>
        <w:pStyle w:val="Heading1"/>
        <w:jc w:val="left"/>
        <w:rPr>
          <w:rFonts w:asciiTheme="minorHAnsi" w:hAnsiTheme="minorHAnsi" w:cs="Arial"/>
          <w:sz w:val="24"/>
          <w:szCs w:val="24"/>
        </w:rPr>
      </w:pPr>
      <w:r w:rsidRPr="00FD1160">
        <w:rPr>
          <w:rFonts w:asciiTheme="minorHAnsi" w:hAnsiTheme="minorHAnsi" w:cs="Arial"/>
          <w:sz w:val="24"/>
          <w:szCs w:val="24"/>
        </w:rPr>
        <w:tab/>
      </w:r>
    </w:p>
    <w:p w:rsidR="00D31117" w:rsidRPr="00FD1160" w:rsidRDefault="00D31117" w:rsidP="00D31117">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D31117" w:rsidRPr="00FD1160" w:rsidRDefault="00D31117" w:rsidP="00D31117">
      <w:pPr>
        <w:pStyle w:val="Heading1"/>
        <w:rPr>
          <w:rFonts w:asciiTheme="minorHAnsi" w:eastAsia="Calibri" w:hAnsiTheme="minorHAnsi" w:cs="Arial"/>
          <w:b w:val="0"/>
          <w:sz w:val="24"/>
          <w:szCs w:val="24"/>
        </w:rPr>
      </w:pPr>
    </w:p>
    <w:p w:rsidR="00D31117" w:rsidRPr="00FD1160" w:rsidRDefault="00D31117" w:rsidP="00D31117">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very good or excellent teacher </w:t>
      </w:r>
    </w:p>
    <w:p w:rsidR="00D31117" w:rsidRPr="00FD1160" w:rsidRDefault="00D31117" w:rsidP="00D31117">
      <w:pPr>
        <w:spacing w:after="0" w:line="240" w:lineRule="auto"/>
        <w:rPr>
          <w:sz w:val="24"/>
          <w:szCs w:val="24"/>
        </w:rPr>
      </w:pPr>
    </w:p>
    <w:p w:rsidR="00D31117" w:rsidRPr="00FD1160" w:rsidRDefault="00D31117" w:rsidP="00D31117">
      <w:pPr>
        <w:spacing w:after="0" w:line="240" w:lineRule="auto"/>
        <w:rPr>
          <w:rFonts w:cs="Arial"/>
          <w:sz w:val="24"/>
          <w:szCs w:val="24"/>
        </w:rPr>
      </w:pPr>
      <w:r w:rsidRPr="00FD1160">
        <w:rPr>
          <w:rFonts w:cs="Arial"/>
          <w:sz w:val="24"/>
          <w:szCs w:val="24"/>
        </w:rPr>
        <w:t>Management of Learning</w:t>
      </w:r>
    </w:p>
    <w:p w:rsidR="00D31117" w:rsidRPr="00FD1160" w:rsidRDefault="00D31117" w:rsidP="00D31117">
      <w:pPr>
        <w:spacing w:after="0" w:line="240" w:lineRule="auto"/>
        <w:rPr>
          <w:rFonts w:cs="Arial"/>
          <w:i/>
          <w:sz w:val="24"/>
          <w:szCs w:val="24"/>
        </w:rPr>
      </w:pPr>
      <w:r w:rsidRPr="00FD1160">
        <w:rPr>
          <w:rFonts w:cs="Arial"/>
          <w:i/>
          <w:sz w:val="24"/>
          <w:szCs w:val="24"/>
        </w:rPr>
        <w:t>Essential</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54558F" w:rsidRDefault="0054558F" w:rsidP="00D31117">
      <w:pPr>
        <w:numPr>
          <w:ilvl w:val="0"/>
          <w:numId w:val="33"/>
        </w:numPr>
        <w:spacing w:after="0" w:line="240" w:lineRule="auto"/>
        <w:rPr>
          <w:rFonts w:cs="Arial"/>
          <w:sz w:val="24"/>
          <w:szCs w:val="24"/>
        </w:rPr>
      </w:pPr>
      <w:r>
        <w:rPr>
          <w:rFonts w:cs="Arial"/>
          <w:sz w:val="24"/>
          <w:szCs w:val="24"/>
        </w:rPr>
        <w:t xml:space="preserve">An excellent record of enthusiastic and successful teaching of </w:t>
      </w:r>
      <w:r w:rsidR="008038B4">
        <w:rPr>
          <w:rFonts w:cs="Arial"/>
          <w:sz w:val="24"/>
          <w:szCs w:val="24"/>
        </w:rPr>
        <w:t>History</w:t>
      </w:r>
      <w:r>
        <w:rPr>
          <w:rFonts w:cs="Arial"/>
          <w:sz w:val="24"/>
          <w:szCs w:val="24"/>
        </w:rPr>
        <w:t>.</w:t>
      </w:r>
    </w:p>
    <w:p w:rsidR="00D31117" w:rsidRPr="00FD1160" w:rsidRDefault="0054558F" w:rsidP="00D31117">
      <w:pPr>
        <w:numPr>
          <w:ilvl w:val="0"/>
          <w:numId w:val="33"/>
        </w:numPr>
        <w:spacing w:after="0" w:line="240" w:lineRule="auto"/>
        <w:rPr>
          <w:rFonts w:cs="Arial"/>
          <w:sz w:val="24"/>
          <w:szCs w:val="24"/>
        </w:rPr>
      </w:pPr>
      <w:r>
        <w:rPr>
          <w:rFonts w:cs="Arial"/>
          <w:sz w:val="24"/>
          <w:szCs w:val="24"/>
        </w:rPr>
        <w:t>V</w:t>
      </w:r>
      <w:r w:rsidR="00D31117" w:rsidRPr="00FD1160">
        <w:rPr>
          <w:rFonts w:cs="Arial"/>
          <w:sz w:val="24"/>
          <w:szCs w:val="24"/>
        </w:rPr>
        <w:t>ery good communication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Planning and organisational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D31117" w:rsidRPr="00FD1160" w:rsidRDefault="00D31117" w:rsidP="00D31117">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D31117" w:rsidRPr="00FD1160" w:rsidRDefault="00D31117"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F779DC" w:rsidRDefault="00F779DC" w:rsidP="00D31117">
      <w:pPr>
        <w:tabs>
          <w:tab w:val="left" w:pos="720"/>
        </w:tabs>
        <w:spacing w:after="0" w:line="240" w:lineRule="auto"/>
        <w:rPr>
          <w:rFonts w:cs="Arial"/>
          <w:b/>
          <w:sz w:val="24"/>
          <w:szCs w:val="24"/>
        </w:rPr>
      </w:pPr>
    </w:p>
    <w:p w:rsidR="00D31117" w:rsidRPr="00FD1160" w:rsidRDefault="00D31117" w:rsidP="00D31117">
      <w:pPr>
        <w:tabs>
          <w:tab w:val="left" w:pos="720"/>
        </w:tabs>
        <w:spacing w:after="0" w:line="240" w:lineRule="auto"/>
        <w:rPr>
          <w:rFonts w:cs="Arial"/>
          <w:b/>
          <w:sz w:val="24"/>
          <w:szCs w:val="24"/>
        </w:rPr>
      </w:pPr>
      <w:r w:rsidRPr="00FD1160">
        <w:rPr>
          <w:rFonts w:cs="Arial"/>
          <w:b/>
          <w:sz w:val="24"/>
          <w:szCs w:val="24"/>
        </w:rPr>
        <w:t xml:space="preserve">Curriculum  </w:t>
      </w:r>
    </w:p>
    <w:p w:rsidR="00F779DC" w:rsidRDefault="00D31117" w:rsidP="00F779DC">
      <w:pPr>
        <w:tabs>
          <w:tab w:val="left" w:pos="720"/>
        </w:tabs>
        <w:spacing w:after="0" w:line="240" w:lineRule="auto"/>
        <w:rPr>
          <w:rFonts w:cs="Arial"/>
          <w:i/>
          <w:sz w:val="24"/>
          <w:szCs w:val="24"/>
        </w:rPr>
      </w:pPr>
      <w:r w:rsidRPr="00FD1160">
        <w:rPr>
          <w:rFonts w:cs="Arial"/>
          <w:i/>
          <w:sz w:val="24"/>
          <w:szCs w:val="24"/>
        </w:rPr>
        <w:t>Essential</w:t>
      </w:r>
    </w:p>
    <w:p w:rsidR="00F779DC" w:rsidRPr="00F779DC" w:rsidRDefault="00D31117" w:rsidP="00F779DC">
      <w:pPr>
        <w:pStyle w:val="ListParagraph"/>
        <w:numPr>
          <w:ilvl w:val="0"/>
          <w:numId w:val="31"/>
        </w:numPr>
        <w:tabs>
          <w:tab w:val="left" w:pos="720"/>
        </w:tabs>
        <w:spacing w:after="0" w:line="240" w:lineRule="auto"/>
        <w:rPr>
          <w:rFonts w:cs="Arial"/>
          <w:i/>
          <w:sz w:val="24"/>
          <w:szCs w:val="24"/>
        </w:rPr>
      </w:pPr>
      <w:r w:rsidRPr="00F779DC">
        <w:rPr>
          <w:rFonts w:cs="Arial"/>
          <w:sz w:val="24"/>
          <w:szCs w:val="24"/>
        </w:rPr>
        <w:t>Good understanding of the relevant curriculum area</w:t>
      </w:r>
    </w:p>
    <w:p w:rsidR="00D31117" w:rsidRPr="00F779DC" w:rsidRDefault="00D31117" w:rsidP="00F779DC">
      <w:pPr>
        <w:numPr>
          <w:ilvl w:val="0"/>
          <w:numId w:val="31"/>
        </w:numPr>
        <w:tabs>
          <w:tab w:val="left" w:pos="720"/>
        </w:tabs>
        <w:spacing w:after="0" w:line="240" w:lineRule="auto"/>
        <w:rPr>
          <w:rFonts w:cs="Arial"/>
          <w:sz w:val="24"/>
          <w:szCs w:val="24"/>
        </w:rPr>
      </w:pPr>
      <w:r w:rsidRPr="00F779DC">
        <w:rPr>
          <w:rFonts w:cs="Arial"/>
          <w:sz w:val="24"/>
          <w:szCs w:val="24"/>
        </w:rPr>
        <w:t xml:space="preserve">Willingness to keep up-to-date on issues concerning curriculum development </w:t>
      </w:r>
    </w:p>
    <w:p w:rsidR="00CF7026" w:rsidRDefault="00DD179E" w:rsidP="00CF7026">
      <w:pPr>
        <w:pStyle w:val="ListParagraph"/>
        <w:numPr>
          <w:ilvl w:val="0"/>
          <w:numId w:val="32"/>
        </w:numPr>
        <w:tabs>
          <w:tab w:val="left" w:pos="720"/>
        </w:tabs>
        <w:spacing w:after="0" w:line="240" w:lineRule="auto"/>
        <w:rPr>
          <w:rFonts w:cs="Arial"/>
          <w:sz w:val="24"/>
          <w:szCs w:val="24"/>
        </w:rPr>
      </w:pPr>
      <w:r>
        <w:rPr>
          <w:rFonts w:cs="Arial"/>
          <w:sz w:val="24"/>
          <w:szCs w:val="24"/>
        </w:rPr>
        <w:t xml:space="preserve">Clear understanding of how the KS3 curriculum supports skills and knowledge needed for KS4 </w:t>
      </w:r>
      <w:r w:rsidR="008038B4">
        <w:rPr>
          <w:rFonts w:cs="Arial"/>
          <w:sz w:val="24"/>
          <w:szCs w:val="24"/>
        </w:rPr>
        <w:t>History</w:t>
      </w:r>
      <w:r>
        <w:rPr>
          <w:rFonts w:cs="Arial"/>
          <w:sz w:val="24"/>
          <w:szCs w:val="24"/>
        </w:rPr>
        <w:t xml:space="preserve">. </w:t>
      </w:r>
    </w:p>
    <w:p w:rsidR="00F779DC" w:rsidRPr="00CF7026" w:rsidRDefault="00F779DC" w:rsidP="00CF7026">
      <w:pPr>
        <w:pStyle w:val="ListParagraph"/>
        <w:numPr>
          <w:ilvl w:val="0"/>
          <w:numId w:val="32"/>
        </w:numPr>
        <w:tabs>
          <w:tab w:val="left" w:pos="720"/>
        </w:tabs>
        <w:spacing w:after="0" w:line="240" w:lineRule="auto"/>
        <w:rPr>
          <w:rFonts w:cs="Arial"/>
          <w:sz w:val="24"/>
          <w:szCs w:val="24"/>
        </w:rPr>
      </w:pPr>
      <w:r>
        <w:rPr>
          <w:rFonts w:cs="Arial"/>
          <w:sz w:val="24"/>
          <w:szCs w:val="24"/>
        </w:rPr>
        <w:t xml:space="preserve">Ability to plan and deliver inspiring lessons for students. </w:t>
      </w:r>
    </w:p>
    <w:p w:rsidR="00F779DC" w:rsidRDefault="00F779DC" w:rsidP="00D31117">
      <w:pPr>
        <w:numPr>
          <w:ilvl w:val="0"/>
          <w:numId w:val="32"/>
        </w:numPr>
        <w:tabs>
          <w:tab w:val="left" w:pos="720"/>
        </w:tabs>
        <w:spacing w:after="0" w:line="240" w:lineRule="auto"/>
        <w:rPr>
          <w:rFonts w:cs="Arial"/>
          <w:sz w:val="24"/>
          <w:szCs w:val="24"/>
        </w:rPr>
      </w:pPr>
      <w:r w:rsidRPr="00214932">
        <w:rPr>
          <w:rFonts w:cs="Arial"/>
          <w:sz w:val="24"/>
          <w:szCs w:val="24"/>
        </w:rPr>
        <w:t xml:space="preserve">Ability to teach KS4 </w:t>
      </w:r>
      <w:r w:rsidR="008038B4">
        <w:rPr>
          <w:rFonts w:cs="Arial"/>
          <w:sz w:val="24"/>
          <w:szCs w:val="24"/>
        </w:rPr>
        <w:t>GCSE History</w:t>
      </w:r>
    </w:p>
    <w:p w:rsidR="00F779DC" w:rsidRDefault="00D31117" w:rsidP="00F779DC">
      <w:pPr>
        <w:numPr>
          <w:ilvl w:val="0"/>
          <w:numId w:val="32"/>
        </w:numPr>
        <w:tabs>
          <w:tab w:val="left" w:pos="720"/>
        </w:tabs>
        <w:spacing w:after="0" w:line="240" w:lineRule="auto"/>
        <w:rPr>
          <w:rFonts w:cs="Arial"/>
          <w:sz w:val="24"/>
          <w:szCs w:val="24"/>
        </w:rPr>
      </w:pPr>
      <w:r w:rsidRPr="00FD1160">
        <w:rPr>
          <w:rFonts w:cs="Arial"/>
          <w:sz w:val="24"/>
          <w:szCs w:val="24"/>
        </w:rPr>
        <w:t>Willingness to participate in the evaluation and monitoring of the relevant                  curriculum</w:t>
      </w:r>
      <w:r w:rsidRPr="00FD1160">
        <w:rPr>
          <w:rFonts w:cs="Arial"/>
          <w:sz w:val="24"/>
          <w:szCs w:val="24"/>
        </w:rPr>
        <w:tab/>
        <w:t>area(s) and quality assurance procedures</w:t>
      </w:r>
    </w:p>
    <w:p w:rsidR="00D31117" w:rsidRPr="00F779DC" w:rsidRDefault="00D31117" w:rsidP="00F779DC">
      <w:pPr>
        <w:numPr>
          <w:ilvl w:val="0"/>
          <w:numId w:val="32"/>
        </w:numPr>
        <w:tabs>
          <w:tab w:val="left" w:pos="720"/>
        </w:tabs>
        <w:spacing w:after="0" w:line="240" w:lineRule="auto"/>
        <w:rPr>
          <w:rFonts w:cs="Arial"/>
          <w:sz w:val="24"/>
          <w:szCs w:val="24"/>
        </w:rPr>
      </w:pPr>
      <w:r w:rsidRPr="00F779DC">
        <w:rPr>
          <w:rFonts w:cs="Arial"/>
          <w:sz w:val="24"/>
          <w:szCs w:val="24"/>
        </w:rPr>
        <w:t>Willingness to identify and implement action points for improvement</w:t>
      </w:r>
    </w:p>
    <w:p w:rsidR="00F779DC" w:rsidRPr="00F779DC" w:rsidRDefault="00D31117" w:rsidP="00F779DC">
      <w:pPr>
        <w:numPr>
          <w:ilvl w:val="0"/>
          <w:numId w:val="32"/>
        </w:numPr>
        <w:tabs>
          <w:tab w:val="left" w:pos="720"/>
        </w:tabs>
        <w:spacing w:after="0" w:line="240" w:lineRule="auto"/>
        <w:rPr>
          <w:rFonts w:cs="Arial"/>
          <w:sz w:val="24"/>
          <w:szCs w:val="24"/>
        </w:rPr>
      </w:pPr>
      <w:r w:rsidRPr="00FD1160">
        <w:rPr>
          <w:rFonts w:cs="Arial"/>
          <w:sz w:val="24"/>
          <w:szCs w:val="24"/>
        </w:rPr>
        <w:t>Ability to maintain confidentiality where appropriate</w:t>
      </w:r>
    </w:p>
    <w:p w:rsidR="00D31117" w:rsidRDefault="00D31117" w:rsidP="00D31117">
      <w:pPr>
        <w:tabs>
          <w:tab w:val="left" w:pos="720"/>
        </w:tabs>
        <w:spacing w:after="0" w:line="240" w:lineRule="auto"/>
        <w:rPr>
          <w:rFonts w:cs="Arial"/>
          <w:sz w:val="24"/>
          <w:szCs w:val="24"/>
        </w:rPr>
      </w:pPr>
    </w:p>
    <w:p w:rsidR="00D31117" w:rsidRPr="00F779DC" w:rsidRDefault="00D31117" w:rsidP="00D31117">
      <w:pPr>
        <w:tabs>
          <w:tab w:val="left" w:pos="720"/>
        </w:tabs>
        <w:spacing w:after="0" w:line="240" w:lineRule="auto"/>
        <w:rPr>
          <w:rFonts w:cs="Arial"/>
          <w:b/>
          <w:sz w:val="24"/>
          <w:szCs w:val="24"/>
        </w:rPr>
      </w:pPr>
      <w:r w:rsidRPr="00F779DC">
        <w:rPr>
          <w:rFonts w:cs="Arial"/>
          <w:b/>
          <w:sz w:val="24"/>
          <w:szCs w:val="24"/>
        </w:rPr>
        <w:t xml:space="preserve">Desirable </w:t>
      </w:r>
    </w:p>
    <w:p w:rsidR="0054558F" w:rsidRDefault="00D31117" w:rsidP="004F0D56">
      <w:pPr>
        <w:pStyle w:val="ListParagraph"/>
        <w:numPr>
          <w:ilvl w:val="0"/>
          <w:numId w:val="44"/>
        </w:numPr>
        <w:tabs>
          <w:tab w:val="left" w:pos="720"/>
        </w:tabs>
        <w:spacing w:after="0" w:line="240" w:lineRule="auto"/>
        <w:ind w:left="360"/>
        <w:rPr>
          <w:rFonts w:cs="Arial"/>
          <w:sz w:val="24"/>
          <w:szCs w:val="24"/>
        </w:rPr>
      </w:pPr>
      <w:r w:rsidRPr="00DD179E">
        <w:rPr>
          <w:rFonts w:cs="Arial"/>
          <w:sz w:val="24"/>
          <w:szCs w:val="24"/>
        </w:rPr>
        <w:t xml:space="preserve">Experience of delivering KS5 </w:t>
      </w:r>
      <w:r w:rsidR="008038B4">
        <w:rPr>
          <w:rFonts w:cs="Arial"/>
          <w:sz w:val="24"/>
          <w:szCs w:val="24"/>
        </w:rPr>
        <w:t>A Level History</w:t>
      </w:r>
    </w:p>
    <w:p w:rsidR="00415BC8" w:rsidRDefault="00415BC8" w:rsidP="004F0D56">
      <w:pPr>
        <w:pStyle w:val="ListParagraph"/>
        <w:numPr>
          <w:ilvl w:val="0"/>
          <w:numId w:val="44"/>
        </w:numPr>
        <w:tabs>
          <w:tab w:val="left" w:pos="720"/>
        </w:tabs>
        <w:spacing w:after="0" w:line="240" w:lineRule="auto"/>
        <w:ind w:left="360"/>
        <w:rPr>
          <w:rFonts w:cs="Arial"/>
          <w:sz w:val="24"/>
          <w:szCs w:val="24"/>
        </w:rPr>
      </w:pPr>
      <w:r>
        <w:rPr>
          <w:rFonts w:cs="Arial"/>
          <w:sz w:val="24"/>
          <w:szCs w:val="24"/>
        </w:rPr>
        <w:t xml:space="preserve">Understanding of the new KS4 specifications. </w:t>
      </w:r>
    </w:p>
    <w:p w:rsidR="00F779DC" w:rsidRPr="00DD179E" w:rsidRDefault="00F779DC" w:rsidP="004F0D56">
      <w:pPr>
        <w:pStyle w:val="ListParagraph"/>
        <w:numPr>
          <w:ilvl w:val="0"/>
          <w:numId w:val="44"/>
        </w:numPr>
        <w:tabs>
          <w:tab w:val="left" w:pos="720"/>
        </w:tabs>
        <w:spacing w:after="0" w:line="240" w:lineRule="auto"/>
        <w:ind w:left="360"/>
        <w:rPr>
          <w:rFonts w:cs="Arial"/>
          <w:sz w:val="24"/>
          <w:szCs w:val="24"/>
        </w:rPr>
      </w:pPr>
      <w:r>
        <w:rPr>
          <w:rFonts w:cs="Arial"/>
          <w:sz w:val="24"/>
          <w:szCs w:val="24"/>
        </w:rPr>
        <w:t xml:space="preserve">Experience of </w:t>
      </w:r>
      <w:r w:rsidR="00EA7BEE">
        <w:rPr>
          <w:rFonts w:cs="Arial"/>
          <w:sz w:val="24"/>
          <w:szCs w:val="24"/>
        </w:rPr>
        <w:t xml:space="preserve">planning long and medium terms schemes of work. </w:t>
      </w:r>
    </w:p>
    <w:p w:rsidR="00D31117" w:rsidRPr="00FD1160" w:rsidRDefault="00D31117" w:rsidP="00D31117">
      <w:pPr>
        <w:tabs>
          <w:tab w:val="left" w:pos="720"/>
        </w:tabs>
        <w:spacing w:after="0" w:line="240" w:lineRule="auto"/>
        <w:ind w:left="283"/>
        <w:rPr>
          <w:rFonts w:cs="Arial"/>
          <w:sz w:val="24"/>
          <w:szCs w:val="24"/>
        </w:rPr>
      </w:pPr>
    </w:p>
    <w:p w:rsidR="00D31117" w:rsidRPr="00FD1160" w:rsidRDefault="00D31117" w:rsidP="00D31117">
      <w:pPr>
        <w:tabs>
          <w:tab w:val="left" w:pos="720"/>
        </w:tabs>
        <w:spacing w:after="0" w:line="240" w:lineRule="auto"/>
        <w:rPr>
          <w:rFonts w:cs="Arial"/>
          <w:b/>
          <w:sz w:val="24"/>
          <w:szCs w:val="24"/>
        </w:rPr>
      </w:pPr>
      <w:r w:rsidRPr="00FD1160">
        <w:rPr>
          <w:rFonts w:cs="Arial"/>
          <w:b/>
          <w:sz w:val="24"/>
          <w:szCs w:val="24"/>
        </w:rPr>
        <w:t>Staff</w:t>
      </w:r>
    </w:p>
    <w:p w:rsidR="00D31117" w:rsidRPr="00FD1160" w:rsidRDefault="00D31117" w:rsidP="00D31117">
      <w:pPr>
        <w:tabs>
          <w:tab w:val="left" w:pos="720"/>
        </w:tabs>
        <w:spacing w:after="0" w:line="240" w:lineRule="auto"/>
        <w:rPr>
          <w:rFonts w:cs="Arial"/>
          <w:iCs/>
          <w:sz w:val="24"/>
          <w:szCs w:val="24"/>
        </w:rPr>
      </w:pPr>
      <w:r w:rsidRPr="00FD1160">
        <w:rPr>
          <w:rFonts w:cs="Arial"/>
          <w:i/>
          <w:sz w:val="24"/>
          <w:szCs w:val="24"/>
        </w:rPr>
        <w:t>Essential</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D31117" w:rsidRPr="00FD1160" w:rsidRDefault="00D31117" w:rsidP="00D31117">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D31117" w:rsidRPr="00FD1160" w:rsidRDefault="00D31117" w:rsidP="00D31117">
      <w:pPr>
        <w:pStyle w:val="Header"/>
        <w:tabs>
          <w:tab w:val="left" w:pos="720"/>
        </w:tabs>
        <w:rPr>
          <w:rFonts w:asciiTheme="minorHAnsi" w:hAnsiTheme="minorHAnsi" w:cs="Arial"/>
          <w:b/>
          <w:sz w:val="24"/>
          <w:szCs w:val="24"/>
        </w:rPr>
      </w:pPr>
    </w:p>
    <w:p w:rsidR="00D31117" w:rsidRPr="00FD1160" w:rsidRDefault="00D31117" w:rsidP="00D31117">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D31117" w:rsidRPr="00FD1160" w:rsidRDefault="00D31117" w:rsidP="00D31117">
      <w:pPr>
        <w:jc w:val="both"/>
        <w:rPr>
          <w:sz w:val="24"/>
          <w:szCs w:val="24"/>
        </w:rPr>
      </w:pPr>
    </w:p>
    <w:p w:rsidR="00527C9F" w:rsidRDefault="00527C9F" w:rsidP="008038B4">
      <w:pPr>
        <w:rPr>
          <w:b/>
          <w:sz w:val="24"/>
          <w:szCs w:val="24"/>
          <w:u w:val="single"/>
        </w:rPr>
      </w:pPr>
    </w:p>
    <w:p w:rsidR="00527C9F" w:rsidRDefault="00527C9F" w:rsidP="008038B4">
      <w:pPr>
        <w:rPr>
          <w:b/>
          <w:sz w:val="24"/>
          <w:szCs w:val="24"/>
          <w:u w:val="single"/>
        </w:rPr>
      </w:pPr>
    </w:p>
    <w:p w:rsidR="00527C9F" w:rsidRDefault="00527C9F" w:rsidP="008038B4">
      <w:pPr>
        <w:rPr>
          <w:b/>
          <w:sz w:val="24"/>
          <w:szCs w:val="24"/>
          <w:u w:val="single"/>
        </w:rPr>
      </w:pPr>
    </w:p>
    <w:p w:rsidR="00527C9F" w:rsidRDefault="00527C9F" w:rsidP="008038B4">
      <w:pPr>
        <w:rPr>
          <w:b/>
          <w:sz w:val="24"/>
          <w:szCs w:val="24"/>
          <w:u w:val="single"/>
        </w:rPr>
      </w:pPr>
    </w:p>
    <w:p w:rsidR="00527C9F" w:rsidRDefault="00527C9F" w:rsidP="008038B4">
      <w:pPr>
        <w:rPr>
          <w:b/>
          <w:sz w:val="24"/>
          <w:szCs w:val="24"/>
          <w:u w:val="single"/>
        </w:rPr>
      </w:pPr>
    </w:p>
    <w:p w:rsidR="006F799E" w:rsidRPr="00E3377F" w:rsidRDefault="006F799E" w:rsidP="008038B4">
      <w:pPr>
        <w:rPr>
          <w:b/>
          <w:sz w:val="24"/>
          <w:szCs w:val="24"/>
          <w:u w:val="single"/>
        </w:rPr>
      </w:pPr>
      <w:r w:rsidRPr="00E3377F">
        <w:rPr>
          <w:b/>
          <w:sz w:val="24"/>
          <w:szCs w:val="24"/>
          <w:u w:val="single"/>
        </w:rPr>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142C780B" wp14:editId="0905E929">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r w:rsidR="008038B4">
        <w:rPr>
          <w:sz w:val="24"/>
          <w:szCs w:val="24"/>
        </w:rPr>
        <w:t xml:space="preserve">                                           </w:t>
      </w:r>
      <w:r w:rsidR="008038B4" w:rsidRPr="00E3377F">
        <w:rPr>
          <w:noProof/>
          <w:lang w:eastAsia="en-GB"/>
        </w:rPr>
        <w:drawing>
          <wp:inline distT="0" distB="0" distL="0" distR="0" wp14:anchorId="2DD93961" wp14:editId="017B0174">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4B0260" w:rsidRPr="00E3377F" w:rsidRDefault="004B0260" w:rsidP="00523E1B">
      <w:pPr>
        <w:pStyle w:val="ListParagraph"/>
        <w:jc w:val="both"/>
        <w:rPr>
          <w:sz w:val="24"/>
          <w:szCs w:val="24"/>
        </w:rPr>
      </w:pPr>
    </w:p>
    <w:p w:rsidR="008038B4" w:rsidRDefault="004B0260" w:rsidP="008038B4">
      <w:pPr>
        <w:pStyle w:val="ListParagraph"/>
        <w:jc w:val="both"/>
        <w:rPr>
          <w:sz w:val="24"/>
          <w:szCs w:val="24"/>
        </w:rPr>
      </w:pPr>
      <w:r w:rsidRPr="00E3377F">
        <w:rPr>
          <w:sz w:val="24"/>
          <w:szCs w:val="24"/>
        </w:rPr>
        <w:t xml:space="preserve">Why not visit </w:t>
      </w:r>
      <w:hyperlink r:id="rId28"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8038B4" w:rsidRDefault="00C64FA5" w:rsidP="008038B4">
      <w:pPr>
        <w:pStyle w:val="ListParagraph"/>
        <w:jc w:val="both"/>
        <w:rPr>
          <w:noProof/>
          <w:sz w:val="24"/>
          <w:szCs w:val="24"/>
          <w:lang w:eastAsia="en-GB"/>
        </w:rPr>
      </w:pP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D91"/>
    <w:multiLevelType w:val="singleLevel"/>
    <w:tmpl w:val="8E422418"/>
    <w:lvl w:ilvl="0">
      <w:start w:val="2"/>
      <w:numFmt w:val="lowerRoman"/>
      <w:lvlText w:val="(%1)"/>
      <w:lvlJc w:val="left"/>
      <w:pPr>
        <w:tabs>
          <w:tab w:val="num" w:pos="5760"/>
        </w:tabs>
        <w:ind w:left="5760" w:hanging="720"/>
      </w:pPr>
      <w:rPr>
        <w:rFonts w:hint="default"/>
      </w:rPr>
    </w:lvl>
  </w:abstractNum>
  <w:abstractNum w:abstractNumId="1" w15:restartNumberingAfterBreak="0">
    <w:nsid w:val="095B2386"/>
    <w:multiLevelType w:val="hybridMultilevel"/>
    <w:tmpl w:val="1CAC56E6"/>
    <w:lvl w:ilvl="0" w:tplc="9AD8E7CC">
      <w:start w:val="1"/>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 w15:restartNumberingAfterBreak="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8267D6"/>
    <w:multiLevelType w:val="singleLevel"/>
    <w:tmpl w:val="370421E0"/>
    <w:lvl w:ilvl="0">
      <w:start w:val="1"/>
      <w:numFmt w:val="decimal"/>
      <w:lvlText w:val="%1."/>
      <w:legacy w:legacy="1" w:legacySpace="0" w:legacyIndent="283"/>
      <w:lvlJc w:val="left"/>
      <w:pPr>
        <w:ind w:left="283" w:hanging="283"/>
      </w:pPr>
      <w:rPr>
        <w:rFonts w:asciiTheme="minorHAnsi" w:eastAsiaTheme="minorHAnsi" w:hAnsiTheme="minorHAnsi" w:cs="Arial"/>
      </w:rPr>
    </w:lvl>
  </w:abstractNum>
  <w:abstractNum w:abstractNumId="6" w15:restartNumberingAfterBreak="0">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207879"/>
    <w:multiLevelType w:val="multilevel"/>
    <w:tmpl w:val="252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BE767E"/>
    <w:multiLevelType w:val="hybridMultilevel"/>
    <w:tmpl w:val="3542A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88B7B1D"/>
    <w:multiLevelType w:val="hybridMultilevel"/>
    <w:tmpl w:val="AE6E3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7F0B3F"/>
    <w:multiLevelType w:val="hybridMultilevel"/>
    <w:tmpl w:val="383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83C02"/>
    <w:multiLevelType w:val="hybridMultilevel"/>
    <w:tmpl w:val="6B249D46"/>
    <w:lvl w:ilvl="0" w:tplc="FFFFFFFF">
      <w:start w:val="3"/>
      <w:numFmt w:val="lowerRoman"/>
      <w:lvlText w:val="(%1)"/>
      <w:lvlJc w:val="left"/>
      <w:pPr>
        <w:tabs>
          <w:tab w:val="num" w:pos="5760"/>
        </w:tabs>
        <w:ind w:left="5760" w:hanging="72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30" w15:restartNumberingAfterBreak="0">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3D274B"/>
    <w:multiLevelType w:val="hybridMultilevel"/>
    <w:tmpl w:val="62642E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73F0826"/>
    <w:multiLevelType w:val="multilevel"/>
    <w:tmpl w:val="752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2F7954"/>
    <w:multiLevelType w:val="hybridMultilevel"/>
    <w:tmpl w:val="9E86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D1CEE"/>
    <w:multiLevelType w:val="hybridMultilevel"/>
    <w:tmpl w:val="508C8822"/>
    <w:lvl w:ilvl="0" w:tplc="CB6C88D2">
      <w:start w:val="2"/>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44" w15:restartNumberingAfterBreak="0">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1"/>
  </w:num>
  <w:num w:numId="4">
    <w:abstractNumId w:val="6"/>
  </w:num>
  <w:num w:numId="5">
    <w:abstractNumId w:val="15"/>
  </w:num>
  <w:num w:numId="6">
    <w:abstractNumId w:val="27"/>
  </w:num>
  <w:num w:numId="7">
    <w:abstractNumId w:val="20"/>
  </w:num>
  <w:num w:numId="8">
    <w:abstractNumId w:val="17"/>
  </w:num>
  <w:num w:numId="9">
    <w:abstractNumId w:val="44"/>
  </w:num>
  <w:num w:numId="10">
    <w:abstractNumId w:val="12"/>
  </w:num>
  <w:num w:numId="11">
    <w:abstractNumId w:val="37"/>
  </w:num>
  <w:num w:numId="12">
    <w:abstractNumId w:val="13"/>
  </w:num>
  <w:num w:numId="13">
    <w:abstractNumId w:val="24"/>
  </w:num>
  <w:num w:numId="14">
    <w:abstractNumId w:val="26"/>
  </w:num>
  <w:num w:numId="15">
    <w:abstractNumId w:val="21"/>
  </w:num>
  <w:num w:numId="16">
    <w:abstractNumId w:val="39"/>
  </w:num>
  <w:num w:numId="17">
    <w:abstractNumId w:val="3"/>
  </w:num>
  <w:num w:numId="18">
    <w:abstractNumId w:val="35"/>
  </w:num>
  <w:num w:numId="19">
    <w:abstractNumId w:val="16"/>
  </w:num>
  <w:num w:numId="20">
    <w:abstractNumId w:val="7"/>
  </w:num>
  <w:num w:numId="21">
    <w:abstractNumId w:val="25"/>
  </w:num>
  <w:num w:numId="22">
    <w:abstractNumId w:val="38"/>
  </w:num>
  <w:num w:numId="23">
    <w:abstractNumId w:val="36"/>
  </w:num>
  <w:num w:numId="24">
    <w:abstractNumId w:val="31"/>
  </w:num>
  <w:num w:numId="25">
    <w:abstractNumId w:val="2"/>
  </w:num>
  <w:num w:numId="26">
    <w:abstractNumId w:val="22"/>
  </w:num>
  <w:num w:numId="27">
    <w:abstractNumId w:val="30"/>
  </w:num>
  <w:num w:numId="28">
    <w:abstractNumId w:val="4"/>
  </w:num>
  <w:num w:numId="29">
    <w:abstractNumId w:val="14"/>
  </w:num>
  <w:num w:numId="30">
    <w:abstractNumId w:val="41"/>
  </w:num>
  <w:num w:numId="31">
    <w:abstractNumId w:val="5"/>
  </w:num>
  <w:num w:numId="32">
    <w:abstractNumId w:val="5"/>
    <w:lvlOverride w:ilvl="0">
      <w:lvl w:ilvl="0">
        <w:start w:val="1"/>
        <w:numFmt w:val="decimal"/>
        <w:lvlText w:val="%1."/>
        <w:legacy w:legacy="1" w:legacySpace="0" w:legacyIndent="283"/>
        <w:lvlJc w:val="left"/>
        <w:pPr>
          <w:ind w:left="283" w:hanging="283"/>
        </w:pPr>
      </w:lvl>
    </w:lvlOverride>
  </w:num>
  <w:num w:numId="33">
    <w:abstractNumId w:val="10"/>
  </w:num>
  <w:num w:numId="34">
    <w:abstractNumId w:val="18"/>
  </w:num>
  <w:num w:numId="35">
    <w:abstractNumId w:val="8"/>
  </w:num>
  <w:num w:numId="36">
    <w:abstractNumId w:val="0"/>
  </w:num>
  <w:num w:numId="37">
    <w:abstractNumId w:val="29"/>
  </w:num>
  <w:num w:numId="38">
    <w:abstractNumId w:val="43"/>
  </w:num>
  <w:num w:numId="39">
    <w:abstractNumId w:val="1"/>
  </w:num>
  <w:num w:numId="40">
    <w:abstractNumId w:val="28"/>
  </w:num>
  <w:num w:numId="41">
    <w:abstractNumId w:val="9"/>
  </w:num>
  <w:num w:numId="42">
    <w:abstractNumId w:val="23"/>
  </w:num>
  <w:num w:numId="43">
    <w:abstractNumId w:val="40"/>
  </w:num>
  <w:num w:numId="44">
    <w:abstractNumId w:val="19"/>
  </w:num>
  <w:num w:numId="45">
    <w:abstractNumId w:val="42"/>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90"/>
    <w:rsid w:val="000047B0"/>
    <w:rsid w:val="000141AF"/>
    <w:rsid w:val="000345C6"/>
    <w:rsid w:val="00052AD0"/>
    <w:rsid w:val="000A32C2"/>
    <w:rsid w:val="000A3509"/>
    <w:rsid w:val="000D7F04"/>
    <w:rsid w:val="000E1411"/>
    <w:rsid w:val="001052FB"/>
    <w:rsid w:val="001939FF"/>
    <w:rsid w:val="001E1FCC"/>
    <w:rsid w:val="00232FD6"/>
    <w:rsid w:val="002506BC"/>
    <w:rsid w:val="00251956"/>
    <w:rsid w:val="00257E41"/>
    <w:rsid w:val="00260837"/>
    <w:rsid w:val="00282C9C"/>
    <w:rsid w:val="00290DAE"/>
    <w:rsid w:val="00297736"/>
    <w:rsid w:val="002B18F4"/>
    <w:rsid w:val="002B57A0"/>
    <w:rsid w:val="002C19D3"/>
    <w:rsid w:val="002D6A24"/>
    <w:rsid w:val="002F2705"/>
    <w:rsid w:val="002F4676"/>
    <w:rsid w:val="00301F9A"/>
    <w:rsid w:val="00320FDC"/>
    <w:rsid w:val="0032766F"/>
    <w:rsid w:val="00331F91"/>
    <w:rsid w:val="00366CCE"/>
    <w:rsid w:val="00374B5D"/>
    <w:rsid w:val="00396877"/>
    <w:rsid w:val="003B07F7"/>
    <w:rsid w:val="003E0690"/>
    <w:rsid w:val="003E6F48"/>
    <w:rsid w:val="003F3776"/>
    <w:rsid w:val="00405439"/>
    <w:rsid w:val="004114C3"/>
    <w:rsid w:val="004126B8"/>
    <w:rsid w:val="00415BC8"/>
    <w:rsid w:val="0041668B"/>
    <w:rsid w:val="004267E8"/>
    <w:rsid w:val="004600D0"/>
    <w:rsid w:val="0048093B"/>
    <w:rsid w:val="004A21B8"/>
    <w:rsid w:val="004B0260"/>
    <w:rsid w:val="004E219B"/>
    <w:rsid w:val="004F1EE6"/>
    <w:rsid w:val="00523E1B"/>
    <w:rsid w:val="00524ABA"/>
    <w:rsid w:val="00527C9F"/>
    <w:rsid w:val="00530395"/>
    <w:rsid w:val="0054558F"/>
    <w:rsid w:val="00572CD1"/>
    <w:rsid w:val="0057374D"/>
    <w:rsid w:val="0059300C"/>
    <w:rsid w:val="005B2EF1"/>
    <w:rsid w:val="005C345A"/>
    <w:rsid w:val="005C6F9B"/>
    <w:rsid w:val="005D7175"/>
    <w:rsid w:val="005E44D7"/>
    <w:rsid w:val="00604232"/>
    <w:rsid w:val="00617F42"/>
    <w:rsid w:val="00632989"/>
    <w:rsid w:val="006555B0"/>
    <w:rsid w:val="006D550B"/>
    <w:rsid w:val="006E26DE"/>
    <w:rsid w:val="006F1FE7"/>
    <w:rsid w:val="006F23F8"/>
    <w:rsid w:val="006F799E"/>
    <w:rsid w:val="0070784D"/>
    <w:rsid w:val="0075211B"/>
    <w:rsid w:val="0079193C"/>
    <w:rsid w:val="007E04AE"/>
    <w:rsid w:val="0080372B"/>
    <w:rsid w:val="008038B4"/>
    <w:rsid w:val="008166E2"/>
    <w:rsid w:val="00850973"/>
    <w:rsid w:val="00882862"/>
    <w:rsid w:val="00883193"/>
    <w:rsid w:val="00884395"/>
    <w:rsid w:val="00884C77"/>
    <w:rsid w:val="008B2F5C"/>
    <w:rsid w:val="008D45FC"/>
    <w:rsid w:val="008F4731"/>
    <w:rsid w:val="009047CA"/>
    <w:rsid w:val="00964F03"/>
    <w:rsid w:val="00967BE9"/>
    <w:rsid w:val="00971F53"/>
    <w:rsid w:val="009D2E51"/>
    <w:rsid w:val="009F3450"/>
    <w:rsid w:val="00A00FDC"/>
    <w:rsid w:val="00A06A26"/>
    <w:rsid w:val="00A138BF"/>
    <w:rsid w:val="00A25FDA"/>
    <w:rsid w:val="00A30342"/>
    <w:rsid w:val="00A52C40"/>
    <w:rsid w:val="00A772FB"/>
    <w:rsid w:val="00A92252"/>
    <w:rsid w:val="00AA5278"/>
    <w:rsid w:val="00AC21C2"/>
    <w:rsid w:val="00AE7963"/>
    <w:rsid w:val="00B062C4"/>
    <w:rsid w:val="00B066AD"/>
    <w:rsid w:val="00B31CB6"/>
    <w:rsid w:val="00B37135"/>
    <w:rsid w:val="00B401C6"/>
    <w:rsid w:val="00B55E2F"/>
    <w:rsid w:val="00B716AC"/>
    <w:rsid w:val="00B82502"/>
    <w:rsid w:val="00B901F1"/>
    <w:rsid w:val="00BB3BED"/>
    <w:rsid w:val="00BF51EE"/>
    <w:rsid w:val="00C01AB4"/>
    <w:rsid w:val="00C03FE5"/>
    <w:rsid w:val="00C4172D"/>
    <w:rsid w:val="00C449B7"/>
    <w:rsid w:val="00C44BB3"/>
    <w:rsid w:val="00C64FA5"/>
    <w:rsid w:val="00C83CE9"/>
    <w:rsid w:val="00CA403A"/>
    <w:rsid w:val="00CB21AC"/>
    <w:rsid w:val="00CD1CD2"/>
    <w:rsid w:val="00CF27C8"/>
    <w:rsid w:val="00CF7026"/>
    <w:rsid w:val="00D1170A"/>
    <w:rsid w:val="00D31117"/>
    <w:rsid w:val="00D878FB"/>
    <w:rsid w:val="00DB6963"/>
    <w:rsid w:val="00DC1C42"/>
    <w:rsid w:val="00DD179E"/>
    <w:rsid w:val="00DD6B60"/>
    <w:rsid w:val="00DE1F36"/>
    <w:rsid w:val="00DE291C"/>
    <w:rsid w:val="00DE3E40"/>
    <w:rsid w:val="00DF49F6"/>
    <w:rsid w:val="00E0494B"/>
    <w:rsid w:val="00E3377F"/>
    <w:rsid w:val="00E42C2E"/>
    <w:rsid w:val="00E5119D"/>
    <w:rsid w:val="00E52847"/>
    <w:rsid w:val="00E95CAB"/>
    <w:rsid w:val="00EA3C17"/>
    <w:rsid w:val="00EA7BEE"/>
    <w:rsid w:val="00EC7066"/>
    <w:rsid w:val="00EE0335"/>
    <w:rsid w:val="00EE4BEC"/>
    <w:rsid w:val="00F20870"/>
    <w:rsid w:val="00F779DC"/>
    <w:rsid w:val="00F80BA9"/>
    <w:rsid w:val="00F8314F"/>
    <w:rsid w:val="00FD1160"/>
    <w:rsid w:val="00FD5777"/>
    <w:rsid w:val="00FE4F0D"/>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56A9A"/>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8F4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F47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8F473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F4731"/>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F4731"/>
    <w:pPr>
      <w:spacing w:after="120" w:line="480" w:lineRule="auto"/>
      <w:ind w:left="283"/>
    </w:pPr>
  </w:style>
  <w:style w:type="character" w:customStyle="1" w:styleId="BodyTextIndent2Char">
    <w:name w:val="Body Text Indent 2 Char"/>
    <w:basedOn w:val="DefaultParagraphFont"/>
    <w:link w:val="BodyTextIndent2"/>
    <w:uiPriority w:val="99"/>
    <w:semiHidden/>
    <w:rsid w:val="008F4731"/>
  </w:style>
  <w:style w:type="paragraph" w:styleId="BodyTextIndent3">
    <w:name w:val="Body Text Indent 3"/>
    <w:basedOn w:val="Normal"/>
    <w:link w:val="BodyTextIndent3Char"/>
    <w:uiPriority w:val="99"/>
    <w:semiHidden/>
    <w:unhideWhenUsed/>
    <w:rsid w:val="008F47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731"/>
    <w:rPr>
      <w:sz w:val="16"/>
      <w:szCs w:val="16"/>
    </w:rPr>
  </w:style>
  <w:style w:type="character" w:styleId="UnresolvedMention">
    <w:name w:val="Unresolved Mention"/>
    <w:basedOn w:val="DefaultParagraphFont"/>
    <w:uiPriority w:val="99"/>
    <w:semiHidden/>
    <w:unhideWhenUsed/>
    <w:rsid w:val="002506BC"/>
    <w:rPr>
      <w:color w:val="605E5C"/>
      <w:shd w:val="clear" w:color="auto" w:fill="E1DFDD"/>
    </w:rPr>
  </w:style>
  <w:style w:type="paragraph" w:customStyle="1" w:styleId="Default">
    <w:name w:val="Default"/>
    <w:rsid w:val="004A21B8"/>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460128">
      <w:bodyDiv w:val="1"/>
      <w:marLeft w:val="0"/>
      <w:marRight w:val="0"/>
      <w:marTop w:val="0"/>
      <w:marBottom w:val="0"/>
      <w:divBdr>
        <w:top w:val="none" w:sz="0" w:space="0" w:color="auto"/>
        <w:left w:val="none" w:sz="0" w:space="0" w:color="auto"/>
        <w:bottom w:val="none" w:sz="0" w:space="0" w:color="auto"/>
        <w:right w:val="none" w:sz="0" w:space="0" w:color="auto"/>
      </w:divBdr>
    </w:div>
    <w:div w:id="1013414885">
      <w:bodyDiv w:val="1"/>
      <w:marLeft w:val="0"/>
      <w:marRight w:val="0"/>
      <w:marTop w:val="0"/>
      <w:marBottom w:val="0"/>
      <w:divBdr>
        <w:top w:val="none" w:sz="0" w:space="0" w:color="auto"/>
        <w:left w:val="none" w:sz="0" w:space="0" w:color="auto"/>
        <w:bottom w:val="none" w:sz="0" w:space="0" w:color="auto"/>
        <w:right w:val="none" w:sz="0" w:space="0" w:color="auto"/>
      </w:divBdr>
    </w:div>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mailto:omeara.n@nla.uk.com" TargetMode="Externa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ompare-school-performance.service.gov.uk/school/131065/north-liverpool-academy/secondary"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www.visitliverpool.com"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F9829-C3F6-4DC4-BC94-29DDFE56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4941</Words>
  <Characters>28170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5</cp:revision>
  <cp:lastPrinted>2022-02-09T13:44:00Z</cp:lastPrinted>
  <dcterms:created xsi:type="dcterms:W3CDTF">2022-05-11T09:49:00Z</dcterms:created>
  <dcterms:modified xsi:type="dcterms:W3CDTF">2022-05-11T10:08:00Z</dcterms:modified>
</cp:coreProperties>
</file>