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9F86" w14:textId="35B11166" w:rsidR="001015F6" w:rsidRDefault="00B44850">
      <w:pPr>
        <w:rPr>
          <w:b/>
          <w:bCs/>
          <w:sz w:val="28"/>
          <w:u w:val="single"/>
        </w:rPr>
      </w:pPr>
      <w:bookmarkStart w:id="0" w:name="_GoBack"/>
      <w:bookmarkEnd w:id="0"/>
      <w:r>
        <w:rPr>
          <w:b/>
          <w:bCs/>
          <w:noProof/>
          <w:sz w:val="28"/>
          <w:u w:val="single"/>
          <w:lang w:eastAsia="en-GB"/>
        </w:rPr>
        <w:drawing>
          <wp:anchor distT="0" distB="0" distL="114300" distR="114300" simplePos="0" relativeHeight="251658240" behindDoc="0" locked="0" layoutInCell="1" allowOverlap="1" wp14:anchorId="450C1B3D" wp14:editId="4850FE60">
            <wp:simplePos x="0" y="0"/>
            <wp:positionH relativeFrom="margin">
              <wp:posOffset>4860290</wp:posOffset>
            </wp:positionH>
            <wp:positionV relativeFrom="margin">
              <wp:posOffset>-292100</wp:posOffset>
            </wp:positionV>
            <wp:extent cx="1390015" cy="1384300"/>
            <wp:effectExtent l="0" t="0" r="63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1390015" cy="1384300"/>
                    </a:xfrm>
                    <a:prstGeom prst="rect">
                      <a:avLst/>
                    </a:prstGeom>
                  </pic:spPr>
                </pic:pic>
              </a:graphicData>
            </a:graphic>
          </wp:anchor>
        </w:drawing>
      </w:r>
    </w:p>
    <w:p w14:paraId="2CA1C53A" w14:textId="667BAFF1" w:rsidR="004F297F" w:rsidRDefault="004E5DED">
      <w:pPr>
        <w:rPr>
          <w:b/>
          <w:bCs/>
          <w:sz w:val="28"/>
          <w:u w:val="single"/>
        </w:rPr>
      </w:pPr>
      <w:r>
        <w:rPr>
          <w:b/>
          <w:bCs/>
          <w:sz w:val="28"/>
          <w:u w:val="single"/>
        </w:rPr>
        <w:t>Vacan</w:t>
      </w:r>
      <w:r w:rsidR="00717678">
        <w:rPr>
          <w:b/>
          <w:bCs/>
          <w:sz w:val="28"/>
          <w:u w:val="single"/>
        </w:rPr>
        <w:t xml:space="preserve">cy – Teacher of Science </w:t>
      </w:r>
    </w:p>
    <w:p w14:paraId="55180AF9" w14:textId="77777777" w:rsidR="004F297F" w:rsidRDefault="004E5DED">
      <w:pPr>
        <w:spacing w:after="120"/>
        <w:rPr>
          <w:b/>
          <w:bCs/>
        </w:rPr>
      </w:pPr>
      <w:r>
        <w:rPr>
          <w:b/>
          <w:bCs/>
        </w:rPr>
        <w:t>School:</w:t>
      </w:r>
      <w:r>
        <w:rPr>
          <w:b/>
          <w:bCs/>
        </w:rPr>
        <w:tab/>
      </w:r>
      <w:r>
        <w:rPr>
          <w:b/>
          <w:bCs/>
        </w:rPr>
        <w:tab/>
        <w:t>Southgate School</w:t>
      </w:r>
    </w:p>
    <w:p w14:paraId="1669E88C" w14:textId="77777777" w:rsidR="004F297F" w:rsidRDefault="004E5DED">
      <w:pPr>
        <w:spacing w:after="120"/>
      </w:pPr>
      <w:r>
        <w:rPr>
          <w:b/>
          <w:bCs/>
        </w:rPr>
        <w:t>Address:</w:t>
      </w:r>
      <w:r>
        <w:rPr>
          <w:b/>
          <w:bCs/>
        </w:rPr>
        <w:tab/>
        <w:t>Sussex Way, Barnet, EN4 0BL</w:t>
      </w:r>
    </w:p>
    <w:p w14:paraId="780B0086" w14:textId="77777777" w:rsidR="004F297F" w:rsidRDefault="004E5DED">
      <w:pPr>
        <w:spacing w:after="120"/>
      </w:pPr>
      <w:r>
        <w:rPr>
          <w:b/>
          <w:bCs/>
        </w:rPr>
        <w:t>Telephone:</w:t>
      </w:r>
      <w:r>
        <w:rPr>
          <w:b/>
          <w:bCs/>
        </w:rPr>
        <w:tab/>
      </w:r>
      <w:r>
        <w:t>020 8449 9583</w:t>
      </w:r>
    </w:p>
    <w:p w14:paraId="59200153" w14:textId="77777777" w:rsidR="004F297F" w:rsidRDefault="004E5DED">
      <w:pPr>
        <w:spacing w:after="120"/>
      </w:pPr>
      <w:r>
        <w:rPr>
          <w:b/>
          <w:bCs/>
        </w:rPr>
        <w:t>Fax:</w:t>
      </w:r>
      <w:r>
        <w:rPr>
          <w:b/>
          <w:bCs/>
        </w:rPr>
        <w:tab/>
      </w:r>
      <w:r>
        <w:rPr>
          <w:b/>
          <w:bCs/>
        </w:rPr>
        <w:tab/>
      </w:r>
      <w:r>
        <w:t>020 8441 6424</w:t>
      </w:r>
    </w:p>
    <w:p w14:paraId="3BDFB5AE" w14:textId="4E77DF25" w:rsidR="004F297F" w:rsidRDefault="00155ACD">
      <w:pPr>
        <w:spacing w:after="120"/>
      </w:pPr>
      <w:r>
        <w:rPr>
          <w:b/>
          <w:bCs/>
        </w:rPr>
        <w:t>Email:</w:t>
      </w:r>
      <w:r>
        <w:rPr>
          <w:b/>
          <w:bCs/>
        </w:rPr>
        <w:tab/>
      </w:r>
      <w:r>
        <w:rPr>
          <w:b/>
          <w:bCs/>
        </w:rPr>
        <w:tab/>
        <w:t>hr</w:t>
      </w:r>
      <w:r w:rsidR="004E5DED">
        <w:rPr>
          <w:b/>
          <w:bCs/>
        </w:rPr>
        <w:t>@southgate.enfield.sch.uk</w:t>
      </w:r>
    </w:p>
    <w:p w14:paraId="1049969A" w14:textId="44462FC6" w:rsidR="004F297F" w:rsidRDefault="004E5DED">
      <w:pPr>
        <w:spacing w:after="120"/>
      </w:pPr>
      <w:r>
        <w:rPr>
          <w:b/>
          <w:bCs/>
        </w:rPr>
        <w:t>Type:</w:t>
      </w:r>
      <w:r>
        <w:rPr>
          <w:b/>
          <w:bCs/>
        </w:rPr>
        <w:tab/>
      </w:r>
      <w:r>
        <w:rPr>
          <w:b/>
          <w:bCs/>
        </w:rPr>
        <w:tab/>
      </w:r>
      <w:r w:rsidR="00F5110D">
        <w:t xml:space="preserve">Teaching </w:t>
      </w:r>
    </w:p>
    <w:p w14:paraId="119EEF9D" w14:textId="2747D481" w:rsidR="00A61145" w:rsidRDefault="004E5DED" w:rsidP="00B44850">
      <w:pPr>
        <w:spacing w:after="120"/>
        <w:ind w:left="1418" w:hanging="1418"/>
      </w:pPr>
      <w:r>
        <w:rPr>
          <w:b/>
          <w:bCs/>
        </w:rPr>
        <w:t>Salary:</w:t>
      </w:r>
      <w:r>
        <w:rPr>
          <w:b/>
          <w:bCs/>
        </w:rPr>
        <w:tab/>
      </w:r>
      <w:r w:rsidR="00CD368B">
        <w:t>MPR</w:t>
      </w:r>
    </w:p>
    <w:p w14:paraId="4000BA63" w14:textId="67786A9D" w:rsidR="004F297F" w:rsidRDefault="004E5DED" w:rsidP="00B44850">
      <w:pPr>
        <w:spacing w:after="120"/>
        <w:ind w:left="1418" w:hanging="1418"/>
      </w:pPr>
      <w:r>
        <w:rPr>
          <w:b/>
          <w:bCs/>
        </w:rPr>
        <w:t>Contract type:</w:t>
      </w:r>
      <w:r>
        <w:rPr>
          <w:b/>
          <w:bCs/>
        </w:rPr>
        <w:tab/>
      </w:r>
      <w:r w:rsidR="006B4E2C">
        <w:rPr>
          <w:bCs/>
        </w:rPr>
        <w:t xml:space="preserve">Permanent </w:t>
      </w:r>
    </w:p>
    <w:p w14:paraId="76FB4FD0" w14:textId="041BB907" w:rsidR="004F297F" w:rsidRPr="00B44850" w:rsidRDefault="004E5DED">
      <w:pPr>
        <w:spacing w:after="120"/>
      </w:pPr>
      <w:r>
        <w:rPr>
          <w:b/>
          <w:bCs/>
        </w:rPr>
        <w:t>Vacant from:</w:t>
      </w:r>
      <w:r>
        <w:rPr>
          <w:b/>
          <w:bCs/>
        </w:rPr>
        <w:tab/>
      </w:r>
      <w:r w:rsidR="00CD368B">
        <w:rPr>
          <w:bCs/>
        </w:rPr>
        <w:t xml:space="preserve">September </w:t>
      </w:r>
      <w:r w:rsidR="00F5110D">
        <w:rPr>
          <w:bCs/>
        </w:rPr>
        <w:t>202</w:t>
      </w:r>
      <w:r w:rsidR="00E67B4D">
        <w:rPr>
          <w:bCs/>
        </w:rPr>
        <w:t>1</w:t>
      </w:r>
      <w:r w:rsidR="00A61145">
        <w:rPr>
          <w:bCs/>
        </w:rPr>
        <w:t xml:space="preserve"> </w:t>
      </w:r>
    </w:p>
    <w:p w14:paraId="55804C64" w14:textId="0A6AEEBB" w:rsidR="00B01328" w:rsidRDefault="001015F6" w:rsidP="00A61145">
      <w:pPr>
        <w:spacing w:after="120"/>
        <w:ind w:left="1440" w:hanging="1440"/>
      </w:pPr>
      <w:r>
        <w:rPr>
          <w:b/>
          <w:bCs/>
        </w:rPr>
        <w:t>Closing date:</w:t>
      </w:r>
      <w:r>
        <w:rPr>
          <w:b/>
          <w:bCs/>
        </w:rPr>
        <w:tab/>
      </w:r>
      <w:r w:rsidR="00D82CE0">
        <w:rPr>
          <w:b/>
          <w:bCs/>
        </w:rPr>
        <w:t>Midday on Friday 18</w:t>
      </w:r>
      <w:r w:rsidR="00D82CE0" w:rsidRPr="00D82CE0">
        <w:rPr>
          <w:b/>
          <w:bCs/>
          <w:vertAlign w:val="superscript"/>
        </w:rPr>
        <w:t>th</w:t>
      </w:r>
      <w:r w:rsidR="00D82CE0">
        <w:rPr>
          <w:b/>
          <w:bCs/>
        </w:rPr>
        <w:t xml:space="preserve"> June 2021</w:t>
      </w:r>
      <w:r w:rsidR="00CD368B">
        <w:rPr>
          <w:b/>
          <w:bCs/>
        </w:rPr>
        <w:t xml:space="preserve"> </w:t>
      </w:r>
      <w:r w:rsidR="00CD368B">
        <w:rPr>
          <w:bCs/>
        </w:rPr>
        <w:t xml:space="preserve">- </w:t>
      </w:r>
      <w:r w:rsidR="00A61145">
        <w:rPr>
          <w:rFonts w:ascii="Calibri" w:hAnsi="Calibri" w:cs="Calibri"/>
          <w:color w:val="000000"/>
        </w:rPr>
        <w:t>Please note that we reserve the right to close this vacancy early should we receive an overwhelming response. We encourage applicants to apply asap</w:t>
      </w:r>
    </w:p>
    <w:p w14:paraId="207ADF2E" w14:textId="310D80F5" w:rsidR="00F97723" w:rsidRDefault="00B01328" w:rsidP="00F97723">
      <w:pPr>
        <w:spacing w:after="120"/>
        <w:rPr>
          <w:rFonts w:cstheme="minorHAnsi"/>
        </w:rPr>
      </w:pPr>
      <w:r>
        <w:rPr>
          <w:rFonts w:cstheme="minorHAnsi"/>
        </w:rPr>
        <w:t>Do you want to work in a vibrant</w:t>
      </w:r>
      <w:r w:rsidR="004829DF">
        <w:rPr>
          <w:rFonts w:cstheme="minorHAnsi"/>
        </w:rPr>
        <w:t xml:space="preserve"> and friendly</w:t>
      </w:r>
      <w:r>
        <w:rPr>
          <w:rFonts w:cstheme="minorHAnsi"/>
        </w:rPr>
        <w:t xml:space="preserve"> school, </w:t>
      </w:r>
      <w:r w:rsidR="008241BD">
        <w:rPr>
          <w:rFonts w:cstheme="minorHAnsi"/>
        </w:rPr>
        <w:t>as part of our dynamic and suc</w:t>
      </w:r>
      <w:r w:rsidR="00717678">
        <w:rPr>
          <w:rFonts w:cstheme="minorHAnsi"/>
        </w:rPr>
        <w:t>cessful Science</w:t>
      </w:r>
      <w:r w:rsidR="0051137B">
        <w:rPr>
          <w:rFonts w:cstheme="minorHAnsi"/>
        </w:rPr>
        <w:t xml:space="preserve"> </w:t>
      </w:r>
      <w:r w:rsidR="008241BD">
        <w:rPr>
          <w:rFonts w:cstheme="minorHAnsi"/>
        </w:rPr>
        <w:t>Team</w:t>
      </w:r>
      <w:r>
        <w:rPr>
          <w:rFonts w:cstheme="minorHAnsi"/>
        </w:rPr>
        <w:t>? Are you ambitious, dedicated</w:t>
      </w:r>
      <w:r w:rsidR="004829DF">
        <w:rPr>
          <w:rFonts w:cstheme="minorHAnsi"/>
        </w:rPr>
        <w:t xml:space="preserve"> and passionate about teaching</w:t>
      </w:r>
      <w:r>
        <w:rPr>
          <w:rFonts w:cstheme="minorHAnsi"/>
        </w:rPr>
        <w:t>? If so, then you might be just the right person for us.</w:t>
      </w:r>
    </w:p>
    <w:p w14:paraId="387270A6" w14:textId="4150A45A" w:rsidR="00F500C2" w:rsidRPr="00F500C2" w:rsidRDefault="00F500C2" w:rsidP="008241BD">
      <w:r w:rsidRPr="00FD0A0C">
        <w:t xml:space="preserve">We are looking for a qualified Teacher of Science who is able to teach all the Sciences up to </w:t>
      </w:r>
      <w:r w:rsidR="00CD5637">
        <w:t>GCSE level and preferably C</w:t>
      </w:r>
      <w:r w:rsidRPr="00FD0A0C">
        <w:t>hemistry or Physics at A level, to join a strong department in a very successful school. All KS4 pupils study either Separate Science or Combined Science.  Physics, Chemistry and Biology are particularly popular options in the Sixth Form.</w:t>
      </w:r>
    </w:p>
    <w:p w14:paraId="123C0590" w14:textId="738C9F05" w:rsidR="00B01328" w:rsidRPr="008241BD" w:rsidRDefault="00582632" w:rsidP="008241BD">
      <w:r>
        <w:rPr>
          <w:rFonts w:cstheme="minorHAnsi"/>
        </w:rPr>
        <w:t>We are looking for the right person; age and experience are less important than your vision, ideas and passion!</w:t>
      </w:r>
    </w:p>
    <w:p w14:paraId="672A5D22" w14:textId="7BDB44FF" w:rsidR="00B01328" w:rsidRPr="00582632" w:rsidRDefault="00B01328" w:rsidP="00F97723">
      <w:pPr>
        <w:spacing w:after="120"/>
        <w:rPr>
          <w:rFonts w:cstheme="minorHAnsi"/>
          <w:b/>
        </w:rPr>
      </w:pPr>
      <w:r w:rsidRPr="00582632">
        <w:rPr>
          <w:rFonts w:cstheme="minorHAnsi"/>
          <w:b/>
        </w:rPr>
        <w:t>Why apply for this job at Southgate School?</w:t>
      </w:r>
    </w:p>
    <w:p w14:paraId="14A89FCE" w14:textId="296B2AE0" w:rsidR="00DF2916" w:rsidRPr="009A3461" w:rsidRDefault="00B01328" w:rsidP="00582632">
      <w:pPr>
        <w:pStyle w:val="ListParagraph"/>
        <w:numPr>
          <w:ilvl w:val="0"/>
          <w:numId w:val="1"/>
        </w:numPr>
        <w:spacing w:after="0"/>
        <w:rPr>
          <w:rFonts w:cstheme="minorHAnsi"/>
          <w:color w:val="000000" w:themeColor="text1"/>
        </w:rPr>
      </w:pPr>
      <w:r w:rsidRPr="009A3461">
        <w:rPr>
          <w:rFonts w:cstheme="minorHAnsi"/>
          <w:color w:val="000000" w:themeColor="text1"/>
        </w:rPr>
        <w:t xml:space="preserve">We are </w:t>
      </w:r>
      <w:r w:rsidR="00DF2916" w:rsidRPr="009A3461">
        <w:rPr>
          <w:rFonts w:cstheme="minorHAnsi"/>
          <w:color w:val="000000" w:themeColor="text1"/>
        </w:rPr>
        <w:t>a member of Middlesex Learning Trust alongside The Compton School, an outstanding school with a national profile. Together we are leading edge in our approach to ensuring excellence for all.</w:t>
      </w:r>
    </w:p>
    <w:p w14:paraId="25F2D869" w14:textId="06EB326E" w:rsidR="00B01328" w:rsidRPr="00582632" w:rsidRDefault="00DF2916" w:rsidP="00582632">
      <w:pPr>
        <w:pStyle w:val="ListParagraph"/>
        <w:numPr>
          <w:ilvl w:val="0"/>
          <w:numId w:val="1"/>
        </w:numPr>
        <w:spacing w:after="0"/>
        <w:rPr>
          <w:rFonts w:cstheme="minorHAnsi"/>
        </w:rPr>
      </w:pPr>
      <w:r>
        <w:rPr>
          <w:rFonts w:cstheme="minorHAnsi"/>
        </w:rPr>
        <w:t xml:space="preserve">We are </w:t>
      </w:r>
      <w:r w:rsidR="00B01328" w:rsidRPr="00582632">
        <w:rPr>
          <w:rFonts w:cstheme="minorHAnsi"/>
        </w:rPr>
        <w:t>consistently the most over</w:t>
      </w:r>
      <w:r>
        <w:rPr>
          <w:rFonts w:cstheme="minorHAnsi"/>
        </w:rPr>
        <w:t>-</w:t>
      </w:r>
      <w:r w:rsidR="00B01328" w:rsidRPr="00582632">
        <w:rPr>
          <w:rFonts w:cstheme="minorHAnsi"/>
        </w:rPr>
        <w:t>subscribed school in Enfield</w:t>
      </w:r>
    </w:p>
    <w:p w14:paraId="0B10EEFC" w14:textId="737DD984" w:rsidR="00B01328" w:rsidRPr="00582632" w:rsidRDefault="00B01328" w:rsidP="00582632">
      <w:pPr>
        <w:pStyle w:val="ListParagraph"/>
        <w:numPr>
          <w:ilvl w:val="0"/>
          <w:numId w:val="1"/>
        </w:numPr>
        <w:spacing w:after="0"/>
        <w:rPr>
          <w:rFonts w:cstheme="minorHAnsi"/>
        </w:rPr>
      </w:pPr>
      <w:r w:rsidRPr="00582632">
        <w:rPr>
          <w:rFonts w:cstheme="minorHAnsi"/>
        </w:rPr>
        <w:t>You will work in a school that has exceptional students from all walks of life and staff who truly care about the impact of their work.</w:t>
      </w:r>
    </w:p>
    <w:p w14:paraId="1430F1CB" w14:textId="77777777" w:rsidR="00D541FE" w:rsidRDefault="00B01328" w:rsidP="00D541FE">
      <w:pPr>
        <w:pStyle w:val="ListParagraph"/>
        <w:numPr>
          <w:ilvl w:val="0"/>
          <w:numId w:val="1"/>
        </w:numPr>
        <w:spacing w:after="0"/>
        <w:rPr>
          <w:rFonts w:cstheme="minorHAnsi"/>
        </w:rPr>
      </w:pPr>
      <w:r w:rsidRPr="00582632">
        <w:rPr>
          <w:rFonts w:cstheme="minorHAnsi"/>
        </w:rPr>
        <w:t>You will be joining a school</w:t>
      </w:r>
      <w:r w:rsidR="00582632" w:rsidRPr="00582632">
        <w:rPr>
          <w:rFonts w:cstheme="minorHAnsi"/>
        </w:rPr>
        <w:t xml:space="preserve"> that is buzzing with life, energy and opportunities for your own continued professional development.</w:t>
      </w:r>
    </w:p>
    <w:p w14:paraId="4813D080" w14:textId="6D9BFC74" w:rsidR="00D541FE" w:rsidRPr="00AE4B1B" w:rsidRDefault="00D541FE" w:rsidP="00D541FE">
      <w:pPr>
        <w:pStyle w:val="ListParagraph"/>
        <w:numPr>
          <w:ilvl w:val="0"/>
          <w:numId w:val="1"/>
        </w:numPr>
        <w:spacing w:after="0"/>
        <w:rPr>
          <w:rFonts w:cstheme="minorHAnsi"/>
        </w:rPr>
      </w:pPr>
      <w:r w:rsidRPr="00AE4B1B">
        <w:rPr>
          <w:rFonts w:cs="x7”˛"/>
          <w:lang w:val="en-US"/>
        </w:rPr>
        <w:t>Leaders’ work has been sharply focused on making sure that all subjects are</w:t>
      </w:r>
    </w:p>
    <w:p w14:paraId="08EE5AE7" w14:textId="77777777" w:rsidR="00D541FE" w:rsidRPr="00AE4B1B" w:rsidRDefault="00D541FE" w:rsidP="00D541FE">
      <w:pPr>
        <w:spacing w:after="0"/>
        <w:ind w:firstLine="360"/>
        <w:rPr>
          <w:rFonts w:cs="x7”˛"/>
          <w:lang w:val="en-US"/>
        </w:rPr>
      </w:pPr>
      <w:r w:rsidRPr="00AE4B1B">
        <w:rPr>
          <w:rFonts w:cs="x7”˛"/>
          <w:lang w:val="en-US"/>
        </w:rPr>
        <w:t>planned and taught effectively. As a result, pupils achieve well in their GCSEs. (</w:t>
      </w:r>
      <w:proofErr w:type="spellStart"/>
      <w:r w:rsidRPr="00AE4B1B">
        <w:rPr>
          <w:rFonts w:cs="x7”˛"/>
          <w:lang w:val="en-US"/>
        </w:rPr>
        <w:t>Ofsted</w:t>
      </w:r>
      <w:proofErr w:type="spellEnd"/>
    </w:p>
    <w:p w14:paraId="16BD37CE" w14:textId="5B91FEE0" w:rsidR="00D541FE" w:rsidRPr="00AE4B1B" w:rsidRDefault="00D541FE" w:rsidP="00D541FE">
      <w:pPr>
        <w:spacing w:after="0"/>
        <w:ind w:firstLine="360"/>
        <w:rPr>
          <w:rFonts w:cs="x7”˛"/>
          <w:lang w:val="en-US"/>
        </w:rPr>
      </w:pPr>
      <w:r w:rsidRPr="00AE4B1B">
        <w:rPr>
          <w:rFonts w:cs="x7”˛"/>
          <w:lang w:val="en-US"/>
        </w:rPr>
        <w:t>2019)</w:t>
      </w:r>
    </w:p>
    <w:p w14:paraId="7C4FC0D6" w14:textId="5C359517" w:rsidR="00D541FE" w:rsidRPr="00AE4B1B" w:rsidRDefault="00D541FE" w:rsidP="00D541FE">
      <w:pPr>
        <w:pStyle w:val="ListParagraph"/>
        <w:numPr>
          <w:ilvl w:val="0"/>
          <w:numId w:val="3"/>
        </w:numPr>
        <w:autoSpaceDE w:val="0"/>
        <w:autoSpaceDN w:val="0"/>
        <w:adjustRightInd w:val="0"/>
        <w:spacing w:after="0" w:line="240" w:lineRule="auto"/>
        <w:rPr>
          <w:rFonts w:cs="x7”˛"/>
          <w:lang w:val="en-US"/>
        </w:rPr>
      </w:pPr>
      <w:r w:rsidRPr="00AE4B1B">
        <w:rPr>
          <w:rFonts w:cs="x7”˛"/>
          <w:lang w:val="en-US"/>
        </w:rPr>
        <w:t>‘There is never a day that I don’t want to come to school’. All the pupils we spoke to held this view.</w:t>
      </w:r>
      <w:r w:rsidR="002E0323">
        <w:rPr>
          <w:rFonts w:cs="x7”˛"/>
          <w:lang w:val="en-US"/>
        </w:rPr>
        <w:t>’</w:t>
      </w:r>
      <w:r w:rsidRPr="00AE4B1B">
        <w:rPr>
          <w:rFonts w:cs="x7”˛"/>
          <w:lang w:val="en-US"/>
        </w:rPr>
        <w:t xml:space="preserve"> (</w:t>
      </w:r>
      <w:proofErr w:type="spellStart"/>
      <w:r w:rsidRPr="00AE4B1B">
        <w:rPr>
          <w:rFonts w:cs="x7”˛"/>
          <w:lang w:val="en-US"/>
        </w:rPr>
        <w:t>Ofsted</w:t>
      </w:r>
      <w:proofErr w:type="spellEnd"/>
      <w:r w:rsidRPr="00AE4B1B">
        <w:rPr>
          <w:rFonts w:cs="x7”˛"/>
          <w:lang w:val="en-US"/>
        </w:rPr>
        <w:t xml:space="preserve"> 2019)</w:t>
      </w:r>
    </w:p>
    <w:p w14:paraId="2168B874" w14:textId="77777777" w:rsidR="00582632" w:rsidRPr="00582632" w:rsidRDefault="00582632" w:rsidP="00582632">
      <w:pPr>
        <w:pStyle w:val="ListParagraph"/>
        <w:spacing w:after="0"/>
        <w:ind w:left="360"/>
        <w:rPr>
          <w:rFonts w:cstheme="minorHAnsi"/>
        </w:rPr>
      </w:pPr>
    </w:p>
    <w:p w14:paraId="0281989C" w14:textId="1C59A9E2" w:rsidR="00F97723" w:rsidRPr="003B1570" w:rsidRDefault="00582632" w:rsidP="00F97723">
      <w:pPr>
        <w:spacing w:after="120"/>
        <w:rPr>
          <w:rFonts w:cstheme="minorHAnsi"/>
        </w:rPr>
      </w:pPr>
      <w:r>
        <w:rPr>
          <w:rFonts w:cstheme="minorHAnsi"/>
        </w:rPr>
        <w:lastRenderedPageBreak/>
        <w:t>We are</w:t>
      </w:r>
      <w:r w:rsidR="00F97723" w:rsidRPr="003B1570">
        <w:rPr>
          <w:rFonts w:cstheme="minorHAnsi"/>
        </w:rPr>
        <w:t xml:space="preserve"> a mixed comprehensive school (1500+ on roll including the Sixth Form) dedicated to academic achievement and </w:t>
      </w:r>
      <w:r w:rsidR="004829DF">
        <w:rPr>
          <w:rFonts w:cstheme="minorHAnsi"/>
        </w:rPr>
        <w:t xml:space="preserve">the maintenance of </w:t>
      </w:r>
      <w:r w:rsidR="00F97723" w:rsidRPr="003B1570">
        <w:rPr>
          <w:rFonts w:cstheme="minorHAnsi"/>
        </w:rPr>
        <w:t>very high standards.</w:t>
      </w:r>
    </w:p>
    <w:p w14:paraId="167ACAD1" w14:textId="77777777" w:rsidR="00A61145" w:rsidRPr="00982520" w:rsidRDefault="00A61145" w:rsidP="00A61145">
      <w:pPr>
        <w:pStyle w:val="NormalWeb"/>
        <w:shd w:val="clear" w:color="auto" w:fill="FFFFFF"/>
        <w:rPr>
          <w:rFonts w:ascii="Calibri" w:hAnsi="Calibri" w:cs="Calibri"/>
          <w:color w:val="000000"/>
          <w:sz w:val="22"/>
          <w:szCs w:val="22"/>
        </w:rPr>
      </w:pPr>
      <w:r w:rsidRPr="00982520">
        <w:rPr>
          <w:rStyle w:val="Strong"/>
          <w:rFonts w:ascii="Calibri" w:hAnsi="Calibri" w:cs="Calibri"/>
          <w:color w:val="000000"/>
          <w:sz w:val="22"/>
          <w:szCs w:val="22"/>
        </w:rPr>
        <w:t>Training</w:t>
      </w:r>
    </w:p>
    <w:p w14:paraId="245A39EE" w14:textId="058835EC" w:rsidR="00D541FE" w:rsidRPr="00982520" w:rsidRDefault="00A61145" w:rsidP="00A61145">
      <w:pPr>
        <w:spacing w:after="120"/>
        <w:rPr>
          <w:rFonts w:ascii="Calibri" w:hAnsi="Calibri" w:cs="Calibri"/>
          <w:color w:val="000000"/>
        </w:rPr>
      </w:pPr>
      <w:r w:rsidRPr="00982520">
        <w:rPr>
          <w:rFonts w:ascii="Calibri" w:hAnsi="Calibri" w:cs="Calibri"/>
          <w:color w:val="000000"/>
        </w:rPr>
        <w:t>At Southgate School we offer a comprehensive training package for NQTs. For aspiring middle and senior leaders, we provide financial and professional support and wider CPD including the NPQML and NPQSL. These programmes are delivered as part of our partnership with the Institute of Education</w:t>
      </w:r>
    </w:p>
    <w:p w14:paraId="3C8D1C87" w14:textId="77777777" w:rsidR="00A61145" w:rsidRPr="00982520" w:rsidRDefault="00A61145" w:rsidP="00A61145">
      <w:pPr>
        <w:pStyle w:val="NormalWeb"/>
        <w:shd w:val="clear" w:color="auto" w:fill="FFFFFF"/>
        <w:rPr>
          <w:rFonts w:ascii="Calibri" w:hAnsi="Calibri" w:cs="Calibri"/>
          <w:color w:val="000000"/>
          <w:sz w:val="22"/>
          <w:szCs w:val="22"/>
        </w:rPr>
      </w:pPr>
      <w:r w:rsidRPr="00982520">
        <w:rPr>
          <w:rStyle w:val="Strong"/>
          <w:rFonts w:ascii="Calibri" w:hAnsi="Calibri" w:cs="Calibri"/>
          <w:color w:val="000000"/>
          <w:sz w:val="22"/>
          <w:szCs w:val="22"/>
        </w:rPr>
        <w:t>Location</w:t>
      </w:r>
    </w:p>
    <w:p w14:paraId="7C5ABD53" w14:textId="2BCF58FA" w:rsidR="002E0323" w:rsidRPr="00982520" w:rsidRDefault="00A61145" w:rsidP="00A61145">
      <w:pPr>
        <w:pStyle w:val="NormalWeb"/>
        <w:shd w:val="clear" w:color="auto" w:fill="FFFFFF"/>
        <w:rPr>
          <w:rFonts w:ascii="Calibri" w:hAnsi="Calibri" w:cs="Calibri"/>
          <w:color w:val="000000"/>
          <w:sz w:val="22"/>
          <w:szCs w:val="22"/>
        </w:rPr>
      </w:pPr>
      <w:r w:rsidRPr="00982520">
        <w:rPr>
          <w:rFonts w:ascii="Calibri" w:hAnsi="Calibri" w:cs="Calibri"/>
          <w:color w:val="000000"/>
          <w:sz w:val="22"/>
          <w:szCs w:val="22"/>
        </w:rPr>
        <w:t>Southgate School has excellent transport links. We are five minutes away from Oakwood Tube Station (Piccadilly Line). Central London is only 20 minutes away.</w:t>
      </w:r>
    </w:p>
    <w:p w14:paraId="55895834" w14:textId="77777777" w:rsidR="00A61145" w:rsidRDefault="00A61145" w:rsidP="00F15868">
      <w:pPr>
        <w:pStyle w:val="NormalWeb"/>
        <w:shd w:val="clear" w:color="auto" w:fill="FFFFFF"/>
      </w:pPr>
    </w:p>
    <w:p w14:paraId="27B4B8E8" w14:textId="24E5F0F9" w:rsidR="004F297F" w:rsidRDefault="004E5DED">
      <w:pPr>
        <w:spacing w:after="120"/>
        <w:rPr>
          <w:b/>
          <w:bCs/>
        </w:rPr>
      </w:pPr>
      <w:r>
        <w:rPr>
          <w:b/>
          <w:bCs/>
        </w:rPr>
        <w:t>Further Information</w:t>
      </w:r>
    </w:p>
    <w:p w14:paraId="68007B0E" w14:textId="2620763D" w:rsidR="0051137B" w:rsidRPr="00F15868" w:rsidRDefault="004E5DED">
      <w:pPr>
        <w:spacing w:after="120"/>
        <w:rPr>
          <w:b/>
        </w:rPr>
      </w:pPr>
      <w:r>
        <w:t xml:space="preserve">An application form can be downloaded from the school website and should be submitted to the </w:t>
      </w:r>
      <w:proofErr w:type="spellStart"/>
      <w:r>
        <w:t>Headteacher’s</w:t>
      </w:r>
      <w:proofErr w:type="spellEnd"/>
      <w:r>
        <w:t xml:space="preserve"> PA/Of</w:t>
      </w:r>
      <w:r w:rsidR="001015F6">
        <w:t xml:space="preserve">fice Manager </w:t>
      </w:r>
      <w:r w:rsidR="00155ACD">
        <w:t xml:space="preserve">Mrs Jane Theobald </w:t>
      </w:r>
      <w:r w:rsidR="001015F6">
        <w:t xml:space="preserve">by </w:t>
      </w:r>
      <w:r w:rsidR="0051137B">
        <w:t xml:space="preserve">Midday on </w:t>
      </w:r>
      <w:r w:rsidR="00D82CE0">
        <w:rPr>
          <w:b/>
        </w:rPr>
        <w:t>Midday on Friday 18</w:t>
      </w:r>
      <w:r w:rsidR="00D82CE0" w:rsidRPr="00D82CE0">
        <w:rPr>
          <w:b/>
          <w:vertAlign w:val="superscript"/>
        </w:rPr>
        <w:t>th</w:t>
      </w:r>
      <w:r w:rsidR="00D82CE0">
        <w:rPr>
          <w:b/>
        </w:rPr>
        <w:t xml:space="preserve"> June</w:t>
      </w:r>
      <w:r w:rsidR="00CB57A0">
        <w:rPr>
          <w:b/>
        </w:rPr>
        <w:t xml:space="preserve"> 2021</w:t>
      </w:r>
      <w:r w:rsidR="00866420">
        <w:t xml:space="preserve"> </w:t>
      </w:r>
      <w:r w:rsidR="00B44850">
        <w:t xml:space="preserve">by </w:t>
      </w:r>
      <w:r>
        <w:t xml:space="preserve">email to </w:t>
      </w:r>
      <w:hyperlink r:id="rId7" w:history="1">
        <w:r w:rsidR="00155ACD" w:rsidRPr="00154DD1">
          <w:rPr>
            <w:rStyle w:val="Hyperlink"/>
          </w:rPr>
          <w:t>hr@southgate.enfield.sch.uk</w:t>
        </w:r>
      </w:hyperlink>
    </w:p>
    <w:p w14:paraId="3D26275C" w14:textId="77777777" w:rsidR="004F297F" w:rsidRPr="00F15868" w:rsidRDefault="004E5DED">
      <w:pPr>
        <w:spacing w:after="120"/>
        <w:rPr>
          <w:i/>
        </w:rPr>
      </w:pPr>
      <w:r w:rsidRPr="00F15868">
        <w:rPr>
          <w:i/>
        </w:rPr>
        <w:t>All schools and services in Enfield are committed to safeguarding and promoting the welfare of children and young people. Therefore, all workers and employees in Enfield are expected to share this commitment.</w:t>
      </w:r>
    </w:p>
    <w:sectPr w:rsidR="004F297F" w:rsidRPr="00F15868" w:rsidSect="006720BB">
      <w:pgSz w:w="11906" w:h="16838"/>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7”˛">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182"/>
    <w:multiLevelType w:val="hybridMultilevel"/>
    <w:tmpl w:val="11343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566AF"/>
    <w:multiLevelType w:val="hybridMultilevel"/>
    <w:tmpl w:val="2EB41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B928F4"/>
    <w:multiLevelType w:val="hybridMultilevel"/>
    <w:tmpl w:val="8610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7F"/>
    <w:rsid w:val="00061A6A"/>
    <w:rsid w:val="00084FE2"/>
    <w:rsid w:val="001015F6"/>
    <w:rsid w:val="00114401"/>
    <w:rsid w:val="0013611B"/>
    <w:rsid w:val="0015435A"/>
    <w:rsid w:val="00155ACD"/>
    <w:rsid w:val="001A5D45"/>
    <w:rsid w:val="002E0323"/>
    <w:rsid w:val="002E40F2"/>
    <w:rsid w:val="002F0C6A"/>
    <w:rsid w:val="00306B31"/>
    <w:rsid w:val="003473A9"/>
    <w:rsid w:val="003B1570"/>
    <w:rsid w:val="003D1703"/>
    <w:rsid w:val="00400BE2"/>
    <w:rsid w:val="00407E32"/>
    <w:rsid w:val="00435154"/>
    <w:rsid w:val="00466C0F"/>
    <w:rsid w:val="004829DF"/>
    <w:rsid w:val="004E538C"/>
    <w:rsid w:val="004E5DED"/>
    <w:rsid w:val="004F297F"/>
    <w:rsid w:val="0051137B"/>
    <w:rsid w:val="00516DF8"/>
    <w:rsid w:val="00561C7A"/>
    <w:rsid w:val="00582632"/>
    <w:rsid w:val="005C41CF"/>
    <w:rsid w:val="005E52F9"/>
    <w:rsid w:val="006216A7"/>
    <w:rsid w:val="00665357"/>
    <w:rsid w:val="006720BB"/>
    <w:rsid w:val="00680F3A"/>
    <w:rsid w:val="006A54DE"/>
    <w:rsid w:val="006B4E2C"/>
    <w:rsid w:val="007049E9"/>
    <w:rsid w:val="00717678"/>
    <w:rsid w:val="00780855"/>
    <w:rsid w:val="00795626"/>
    <w:rsid w:val="008241BD"/>
    <w:rsid w:val="00866420"/>
    <w:rsid w:val="00906762"/>
    <w:rsid w:val="00981A11"/>
    <w:rsid w:val="00982520"/>
    <w:rsid w:val="009A3461"/>
    <w:rsid w:val="009F4964"/>
    <w:rsid w:val="00A61145"/>
    <w:rsid w:val="00AB5F33"/>
    <w:rsid w:val="00AC451E"/>
    <w:rsid w:val="00AC705B"/>
    <w:rsid w:val="00AE4B1B"/>
    <w:rsid w:val="00B01328"/>
    <w:rsid w:val="00B44850"/>
    <w:rsid w:val="00B8520A"/>
    <w:rsid w:val="00BB1B63"/>
    <w:rsid w:val="00BD4313"/>
    <w:rsid w:val="00C31E6C"/>
    <w:rsid w:val="00CB57A0"/>
    <w:rsid w:val="00CD368B"/>
    <w:rsid w:val="00CD5637"/>
    <w:rsid w:val="00D541FE"/>
    <w:rsid w:val="00D82CE0"/>
    <w:rsid w:val="00D96F0E"/>
    <w:rsid w:val="00DF2916"/>
    <w:rsid w:val="00E67B4D"/>
    <w:rsid w:val="00EB58D3"/>
    <w:rsid w:val="00ED3A78"/>
    <w:rsid w:val="00ED3E00"/>
    <w:rsid w:val="00EE5303"/>
    <w:rsid w:val="00F15868"/>
    <w:rsid w:val="00F500C2"/>
    <w:rsid w:val="00F5110D"/>
    <w:rsid w:val="00F97723"/>
    <w:rsid w:val="00FD0A0C"/>
    <w:rsid w:val="00FF4C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019C3"/>
  <w15:docId w15:val="{F5D24791-5413-4362-AA09-195F6F77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582632"/>
    <w:pPr>
      <w:ind w:left="720"/>
      <w:contextualSpacing/>
    </w:pPr>
  </w:style>
  <w:style w:type="paragraph" w:styleId="NormalWeb">
    <w:name w:val="Normal (Web)"/>
    <w:basedOn w:val="Normal"/>
    <w:uiPriority w:val="99"/>
    <w:unhideWhenUsed/>
    <w:rsid w:val="00A61145"/>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611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20775">
      <w:bodyDiv w:val="1"/>
      <w:marLeft w:val="0"/>
      <w:marRight w:val="0"/>
      <w:marTop w:val="0"/>
      <w:marBottom w:val="0"/>
      <w:divBdr>
        <w:top w:val="none" w:sz="0" w:space="0" w:color="auto"/>
        <w:left w:val="none" w:sz="0" w:space="0" w:color="auto"/>
        <w:bottom w:val="none" w:sz="0" w:space="0" w:color="auto"/>
        <w:right w:val="none" w:sz="0" w:space="0" w:color="auto"/>
      </w:divBdr>
    </w:div>
    <w:div w:id="857348873">
      <w:bodyDiv w:val="1"/>
      <w:marLeft w:val="0"/>
      <w:marRight w:val="0"/>
      <w:marTop w:val="0"/>
      <w:marBottom w:val="0"/>
      <w:divBdr>
        <w:top w:val="none" w:sz="0" w:space="0" w:color="auto"/>
        <w:left w:val="none" w:sz="0" w:space="0" w:color="auto"/>
        <w:bottom w:val="none" w:sz="0" w:space="0" w:color="auto"/>
        <w:right w:val="none" w:sz="0" w:space="0" w:color="auto"/>
      </w:divBdr>
    </w:div>
    <w:div w:id="1577394737">
      <w:bodyDiv w:val="1"/>
      <w:marLeft w:val="0"/>
      <w:marRight w:val="0"/>
      <w:marTop w:val="0"/>
      <w:marBottom w:val="0"/>
      <w:divBdr>
        <w:top w:val="none" w:sz="0" w:space="0" w:color="auto"/>
        <w:left w:val="none" w:sz="0" w:space="0" w:color="auto"/>
        <w:bottom w:val="none" w:sz="0" w:space="0" w:color="auto"/>
        <w:right w:val="none" w:sz="0" w:space="0" w:color="auto"/>
      </w:divBdr>
    </w:div>
    <w:div w:id="2118210805">
      <w:bodyDiv w:val="1"/>
      <w:marLeft w:val="0"/>
      <w:marRight w:val="0"/>
      <w:marTop w:val="0"/>
      <w:marBottom w:val="0"/>
      <w:divBdr>
        <w:top w:val="none" w:sz="0" w:space="0" w:color="auto"/>
        <w:left w:val="none" w:sz="0" w:space="0" w:color="auto"/>
        <w:bottom w:val="none" w:sz="0" w:space="0" w:color="auto"/>
        <w:right w:val="none" w:sz="0" w:space="0" w:color="auto"/>
      </w:divBdr>
      <w:divsChild>
        <w:div w:id="1345521858">
          <w:marLeft w:val="0"/>
          <w:marRight w:val="0"/>
          <w:marTop w:val="0"/>
          <w:marBottom w:val="0"/>
          <w:divBdr>
            <w:top w:val="none" w:sz="0" w:space="0" w:color="auto"/>
            <w:left w:val="none" w:sz="0" w:space="0" w:color="auto"/>
            <w:bottom w:val="none" w:sz="0" w:space="0" w:color="auto"/>
            <w:right w:val="none" w:sz="0" w:space="0" w:color="auto"/>
          </w:divBdr>
          <w:divsChild>
            <w:div w:id="709112207">
              <w:marLeft w:val="0"/>
              <w:marRight w:val="0"/>
              <w:marTop w:val="180"/>
              <w:marBottom w:val="900"/>
              <w:divBdr>
                <w:top w:val="none" w:sz="0" w:space="0" w:color="auto"/>
                <w:left w:val="none" w:sz="0" w:space="0" w:color="auto"/>
                <w:bottom w:val="none" w:sz="0" w:space="0" w:color="auto"/>
                <w:right w:val="none" w:sz="0" w:space="0" w:color="auto"/>
              </w:divBdr>
              <w:divsChild>
                <w:div w:id="874119646">
                  <w:marLeft w:val="0"/>
                  <w:marRight w:val="0"/>
                  <w:marTop w:val="0"/>
                  <w:marBottom w:val="0"/>
                  <w:divBdr>
                    <w:top w:val="none" w:sz="0" w:space="0" w:color="auto"/>
                    <w:left w:val="none" w:sz="0" w:space="0" w:color="auto"/>
                    <w:bottom w:val="none" w:sz="0" w:space="0" w:color="auto"/>
                    <w:right w:val="none" w:sz="0" w:space="0" w:color="auto"/>
                  </w:divBdr>
                  <w:divsChild>
                    <w:div w:id="292634163">
                      <w:marLeft w:val="0"/>
                      <w:marRight w:val="0"/>
                      <w:marTop w:val="0"/>
                      <w:marBottom w:val="0"/>
                      <w:divBdr>
                        <w:top w:val="single" w:sz="18" w:space="15" w:color="E01E34"/>
                        <w:left w:val="single" w:sz="18" w:space="15" w:color="E01E34"/>
                        <w:bottom w:val="single" w:sz="18" w:space="15" w:color="E01E34"/>
                        <w:right w:val="single" w:sz="18" w:space="15" w:color="E01E34"/>
                      </w:divBdr>
                      <w:divsChild>
                        <w:div w:id="567424301">
                          <w:marLeft w:val="0"/>
                          <w:marRight w:val="0"/>
                          <w:marTop w:val="300"/>
                          <w:marBottom w:val="0"/>
                          <w:divBdr>
                            <w:top w:val="none" w:sz="0" w:space="0" w:color="auto"/>
                            <w:left w:val="none" w:sz="0" w:space="0" w:color="auto"/>
                            <w:bottom w:val="none" w:sz="0" w:space="0" w:color="auto"/>
                            <w:right w:val="none" w:sz="0" w:space="0" w:color="auto"/>
                          </w:divBdr>
                        </w:div>
                        <w:div w:id="6184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southgate.enfield.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B03A5-7A3F-411A-B4AA-A36CC81E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DEverett</dc:creator>
  <cp:lastModifiedBy>JTheobald</cp:lastModifiedBy>
  <cp:revision>2</cp:revision>
  <cp:lastPrinted>2016-01-08T09:30:00Z</cp:lastPrinted>
  <dcterms:created xsi:type="dcterms:W3CDTF">2021-05-27T14:24:00Z</dcterms:created>
  <dcterms:modified xsi:type="dcterms:W3CDTF">2021-05-27T14:24:00Z</dcterms:modified>
</cp:coreProperties>
</file>