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F3A57" w14:textId="4D0FD95A" w:rsidR="00FF4E5C" w:rsidRDefault="003E5EB0" w:rsidP="00731CA0">
      <w:pPr>
        <w:jc w:val="both"/>
        <w:rPr>
          <w:rFonts w:asciiTheme="majorHAnsi" w:hAnsiTheme="majorHAnsi" w:cs="Arial"/>
          <w:b/>
          <w:sz w:val="32"/>
        </w:rPr>
      </w:pPr>
      <w:r>
        <w:rPr>
          <w:rFonts w:asciiTheme="majorHAnsi" w:hAnsiTheme="majorHAnsi"/>
          <w:lang w:val="en-US"/>
        </w:rPr>
        <mc:AlternateContent>
          <mc:Choice Requires="wpg">
            <w:drawing>
              <wp:anchor distT="0" distB="0" distL="114300" distR="114300" simplePos="0" relativeHeight="251661312" behindDoc="0" locked="0" layoutInCell="1" allowOverlap="1" wp14:anchorId="4F36034B" wp14:editId="51A8A006">
                <wp:simplePos x="0" y="0"/>
                <wp:positionH relativeFrom="column">
                  <wp:posOffset>2668270</wp:posOffset>
                </wp:positionH>
                <wp:positionV relativeFrom="paragraph">
                  <wp:posOffset>-238760</wp:posOffset>
                </wp:positionV>
                <wp:extent cx="3343275" cy="675640"/>
                <wp:effectExtent l="1270" t="0" r="0" b="127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3275" cy="675640"/>
                          <a:chOff x="1872" y="1584"/>
                          <a:chExt cx="8496" cy="1600"/>
                        </a:xfrm>
                      </wpg:grpSpPr>
                      <pic:pic xmlns:pic="http://schemas.openxmlformats.org/drawingml/2006/picture">
                        <pic:nvPicPr>
                          <pic:cNvPr id="2" name="Picture 3" descr="UHS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72" y="1584"/>
                            <a:ext cx="1880" cy="1600"/>
                          </a:xfrm>
                          <a:prstGeom prst="rect">
                            <a:avLst/>
                          </a:prstGeom>
                          <a:solidFill>
                            <a:srgbClr val="008000"/>
                          </a:solidFill>
                        </pic:spPr>
                      </pic:pic>
                      <wps:wsp>
                        <wps:cNvPr id="3" name="Text Box 4"/>
                        <wps:cNvSpPr txBox="1">
                          <a:spLocks noChangeArrowheads="1"/>
                        </wps:cNvSpPr>
                        <wps:spPr bwMode="auto">
                          <a:xfrm>
                            <a:off x="4464" y="2016"/>
                            <a:ext cx="590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E21D5" w14:textId="77777777" w:rsidR="008E27E2" w:rsidRDefault="008E27E2" w:rsidP="003D1209">
                              <w:pPr>
                                <w:pStyle w:val="Heading7"/>
                                <w:rPr>
                                  <w:color w:val="00800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36034B" id="Group 2" o:spid="_x0000_s1026" style="position:absolute;left:0;text-align:left;margin-left:210.1pt;margin-top:-18.8pt;width:263.25pt;height:53.2pt;z-index:251661312" coordorigin="1872,1584" coordsize="8496,1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UHS50" style="position:absolute;left:1872;top:1584;width:1880;height:1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" filled="t" fillcolor="green">
                  <v:imagedata r:id="rId9" o:title="UHS50"/>
                </v:shape>
                <v:shapetype id="_x0000_t202" coordsize="21600,21600" o:spt="202" path="m,l,21600r21600,l21600,xe">
                  <v:stroke joinstyle="miter"/>
                  <v:path gradientshapeok="t" o:connecttype="rect"/>
                </v:shapetype>
                <v:shape id="Text Box 4" o:spid="_x0000_s1028" type="#_x0000_t202" style="position:absolute;left:4464;top:2016;width:590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A4E21D5" w14:textId="77777777" w:rsidR="008E27E2" w:rsidRDefault="008E27E2" w:rsidP="003D1209">
                        <w:pPr>
                          <w:pStyle w:val="Heading7"/>
                          <w:rPr>
                            <w:color w:val="008000"/>
                          </w:rPr>
                        </w:pPr>
                      </w:p>
                    </w:txbxContent>
                  </v:textbox>
                </v:shape>
              </v:group>
            </w:pict>
          </mc:Fallback>
        </mc:AlternateContent>
      </w:r>
    </w:p>
    <w:p w14:paraId="7CFE15CF" w14:textId="77777777" w:rsidR="004D568B" w:rsidRDefault="004D568B" w:rsidP="00F91858">
      <w:pPr>
        <w:ind w:left="2160" w:firstLine="720"/>
        <w:rPr>
          <w:rFonts w:asciiTheme="majorHAnsi" w:hAnsiTheme="majorHAnsi" w:cs="Arial"/>
          <w:b/>
          <w:sz w:val="32"/>
        </w:rPr>
      </w:pPr>
    </w:p>
    <w:p w14:paraId="3A97B038" w14:textId="78EE1EA6" w:rsidR="006567F1" w:rsidRDefault="006567F1" w:rsidP="00F91858">
      <w:pPr>
        <w:ind w:left="2160" w:firstLine="720"/>
        <w:rPr>
          <w:rFonts w:asciiTheme="majorHAnsi" w:hAnsiTheme="majorHAnsi" w:cs="Arial"/>
          <w:b/>
          <w:sz w:val="32"/>
        </w:rPr>
      </w:pPr>
      <w:r>
        <w:rPr>
          <w:rFonts w:asciiTheme="majorHAnsi" w:hAnsiTheme="majorHAnsi" w:cs="Arial"/>
          <w:b/>
          <w:sz w:val="32"/>
        </w:rPr>
        <w:t xml:space="preserve">Teacher of </w:t>
      </w:r>
      <w:r w:rsidR="00E642FB">
        <w:rPr>
          <w:rFonts w:asciiTheme="majorHAnsi" w:hAnsiTheme="majorHAnsi" w:cs="Arial"/>
          <w:b/>
          <w:sz w:val="32"/>
        </w:rPr>
        <w:t>Science</w:t>
      </w:r>
    </w:p>
    <w:p w14:paraId="68501E4C" w14:textId="77777777" w:rsidR="006567F1" w:rsidRDefault="006567F1" w:rsidP="008C207C">
      <w:pPr>
        <w:rPr>
          <w:rFonts w:asciiTheme="majorHAnsi" w:hAnsiTheme="majorHAnsi" w:cs="Arial"/>
          <w:i/>
          <w:sz w:val="22"/>
        </w:rPr>
      </w:pPr>
    </w:p>
    <w:p w14:paraId="64A72E29" w14:textId="77777777" w:rsidR="00FF4E5C" w:rsidRPr="00A43FEF" w:rsidRDefault="006567F1" w:rsidP="008C207C">
      <w:pPr>
        <w:rPr>
          <w:rFonts w:asciiTheme="majorHAnsi" w:hAnsiTheme="majorHAnsi" w:cs="Arial"/>
          <w:i/>
          <w:sz w:val="22"/>
        </w:rPr>
      </w:pPr>
      <w:r w:rsidRPr="00A43FEF">
        <w:rPr>
          <w:rFonts w:asciiTheme="majorHAnsi" w:hAnsiTheme="majorHAnsi" w:cs="Arial"/>
          <w:i/>
          <w:sz w:val="22"/>
        </w:rPr>
        <w:t xml:space="preserve"> </w:t>
      </w:r>
      <w:r w:rsidR="00A8160D" w:rsidRPr="00A43FEF">
        <w:rPr>
          <w:rFonts w:asciiTheme="majorHAnsi" w:hAnsiTheme="majorHAnsi" w:cs="Arial"/>
          <w:i/>
          <w:sz w:val="22"/>
        </w:rPr>
        <w:t>‘</w:t>
      </w:r>
      <w:r>
        <w:rPr>
          <w:rFonts w:asciiTheme="majorHAnsi" w:hAnsiTheme="majorHAnsi" w:cs="Arial"/>
          <w:i/>
          <w:sz w:val="22"/>
        </w:rPr>
        <w:t>Teach the children with all kindness and gentleness possible</w:t>
      </w:r>
      <w:r w:rsidR="003D1209" w:rsidRPr="00A43FEF">
        <w:rPr>
          <w:rFonts w:asciiTheme="majorHAnsi" w:hAnsiTheme="majorHAnsi" w:cs="Arial"/>
          <w:i/>
          <w:sz w:val="22"/>
        </w:rPr>
        <w:t>.</w:t>
      </w:r>
      <w:r w:rsidR="00A8160D" w:rsidRPr="00A43FEF">
        <w:rPr>
          <w:rFonts w:asciiTheme="majorHAnsi" w:hAnsiTheme="majorHAnsi" w:cs="Arial"/>
          <w:i/>
          <w:sz w:val="22"/>
        </w:rPr>
        <w:t>’</w:t>
      </w:r>
    </w:p>
    <w:p w14:paraId="7CA2D1F4" w14:textId="77777777" w:rsidR="00FF4E5C" w:rsidRPr="00A43FEF" w:rsidRDefault="00FF4E5C" w:rsidP="008C207C">
      <w:pPr>
        <w:rPr>
          <w:rFonts w:asciiTheme="majorHAnsi" w:hAnsiTheme="majorHAnsi" w:cs="Arial"/>
          <w:sz w:val="22"/>
        </w:rPr>
      </w:pPr>
      <w:r w:rsidRPr="00A43FEF">
        <w:rPr>
          <w:rFonts w:asciiTheme="majorHAnsi" w:hAnsiTheme="majorHAnsi" w:cs="Arial"/>
          <w:sz w:val="22"/>
        </w:rPr>
        <w:t>Marie Madeleine D’Houet (1781 – 1858)</w:t>
      </w:r>
    </w:p>
    <w:p w14:paraId="0D5D6F89" w14:textId="77777777" w:rsidR="00FF4E5C" w:rsidRPr="00C71212" w:rsidRDefault="00FF4E5C" w:rsidP="008C207C">
      <w:pPr>
        <w:rPr>
          <w:rFonts w:asciiTheme="majorHAnsi" w:hAnsiTheme="majorHAnsi" w:cs="Arial"/>
          <w:sz w:val="20"/>
          <w:szCs w:val="20"/>
        </w:rPr>
      </w:pPr>
    </w:p>
    <w:p w14:paraId="548C91D7" w14:textId="77777777" w:rsidR="00FF4E5C" w:rsidRPr="00A43FEF" w:rsidRDefault="00A8160D" w:rsidP="008C207C">
      <w:pPr>
        <w:rPr>
          <w:rFonts w:asciiTheme="majorHAnsi" w:hAnsiTheme="majorHAnsi" w:cs="Arial"/>
          <w:i/>
          <w:sz w:val="22"/>
        </w:rPr>
      </w:pPr>
      <w:r w:rsidRPr="00A43FEF">
        <w:rPr>
          <w:rFonts w:asciiTheme="majorHAnsi" w:hAnsiTheme="majorHAnsi" w:cs="Arial"/>
          <w:i/>
          <w:sz w:val="22"/>
        </w:rPr>
        <w:t>‘</w:t>
      </w:r>
      <w:r w:rsidR="006567F1">
        <w:rPr>
          <w:rFonts w:asciiTheme="majorHAnsi" w:hAnsiTheme="majorHAnsi" w:cs="Arial"/>
          <w:i/>
          <w:sz w:val="22"/>
        </w:rPr>
        <w:t>Lessons are planned and delivered with professionalism</w:t>
      </w:r>
      <w:r w:rsidR="00D20118" w:rsidRPr="00A43FEF">
        <w:rPr>
          <w:rFonts w:asciiTheme="majorHAnsi" w:hAnsiTheme="majorHAnsi" w:cs="Arial"/>
          <w:i/>
          <w:sz w:val="22"/>
        </w:rPr>
        <w:t>.</w:t>
      </w:r>
      <w:r w:rsidR="006567F1">
        <w:rPr>
          <w:rFonts w:asciiTheme="majorHAnsi" w:hAnsiTheme="majorHAnsi" w:cs="Arial"/>
          <w:i/>
          <w:sz w:val="22"/>
        </w:rPr>
        <w:t xml:space="preserve"> Teachers recognise that every student is unique. They strive to make decisions about teaching and learning that challenge students to uncover and develop their gifts. Rigorous enquiry, deep thinking, questioning and reflection are essential parts of that profound learning which is the foundation of life-long openness to education and the joy of learning. School life is enriched by a variety of extra-curricular activities that are intrinsically linked to our core values of justice, companionship and hope.</w:t>
      </w:r>
      <w:r w:rsidRPr="00A43FEF">
        <w:rPr>
          <w:rFonts w:asciiTheme="majorHAnsi" w:hAnsiTheme="majorHAnsi" w:cs="Arial"/>
          <w:i/>
          <w:sz w:val="22"/>
        </w:rPr>
        <w:t>’</w:t>
      </w:r>
    </w:p>
    <w:p w14:paraId="2FC3D25A" w14:textId="77777777" w:rsidR="00C10650" w:rsidRPr="00A43FEF" w:rsidRDefault="00C10650" w:rsidP="008C207C">
      <w:pPr>
        <w:rPr>
          <w:rFonts w:asciiTheme="majorHAnsi" w:hAnsiTheme="majorHAnsi" w:cs="Arial"/>
          <w:sz w:val="22"/>
        </w:rPr>
      </w:pPr>
      <w:r w:rsidRPr="00A43FEF">
        <w:rPr>
          <w:rFonts w:asciiTheme="majorHAnsi" w:hAnsiTheme="majorHAnsi" w:cs="Arial"/>
          <w:sz w:val="22"/>
        </w:rPr>
        <w:t>FCJ Education: Our Vision and Values (2013)</w:t>
      </w:r>
    </w:p>
    <w:p w14:paraId="1C494491" w14:textId="77777777" w:rsidR="007F4701" w:rsidRPr="00C71212" w:rsidRDefault="007F4701" w:rsidP="007F4701">
      <w:pPr>
        <w:rPr>
          <w:rFonts w:asciiTheme="majorHAnsi" w:hAnsiTheme="majorHAnsi"/>
          <w:sz w:val="20"/>
          <w:szCs w:val="20"/>
        </w:rPr>
      </w:pPr>
    </w:p>
    <w:p w14:paraId="41D82AD8" w14:textId="34DFE1C6" w:rsidR="007F4701" w:rsidRPr="003A3F13" w:rsidRDefault="007F4701" w:rsidP="007F4701">
      <w:pPr>
        <w:rPr>
          <w:rFonts w:asciiTheme="majorHAnsi" w:hAnsiTheme="majorHAnsi"/>
          <w:i/>
          <w:sz w:val="22"/>
          <w:szCs w:val="22"/>
        </w:rPr>
      </w:pPr>
      <w:r w:rsidRPr="00A43FEF">
        <w:rPr>
          <w:rFonts w:asciiTheme="majorHAnsi" w:hAnsiTheme="majorHAnsi"/>
          <w:sz w:val="22"/>
          <w:szCs w:val="22"/>
        </w:rPr>
        <w:t>The post-holder</w:t>
      </w:r>
      <w:r w:rsidR="003244D5" w:rsidRPr="00A43FEF">
        <w:rPr>
          <w:rFonts w:asciiTheme="majorHAnsi" w:hAnsiTheme="majorHAnsi"/>
          <w:sz w:val="22"/>
          <w:szCs w:val="22"/>
        </w:rPr>
        <w:t xml:space="preserve"> is responsible to the</w:t>
      </w:r>
      <w:r w:rsidR="000621B4">
        <w:rPr>
          <w:rFonts w:asciiTheme="majorHAnsi" w:hAnsiTheme="majorHAnsi"/>
          <w:i/>
          <w:sz w:val="22"/>
          <w:szCs w:val="22"/>
        </w:rPr>
        <w:t xml:space="preserve"> </w:t>
      </w:r>
      <w:r w:rsidR="006567F1">
        <w:rPr>
          <w:rFonts w:asciiTheme="majorHAnsi" w:hAnsiTheme="majorHAnsi"/>
          <w:i/>
          <w:sz w:val="22"/>
          <w:szCs w:val="22"/>
        </w:rPr>
        <w:t xml:space="preserve">Head of </w:t>
      </w:r>
      <w:r w:rsidR="00E642FB">
        <w:rPr>
          <w:rFonts w:asciiTheme="majorHAnsi" w:hAnsiTheme="majorHAnsi"/>
          <w:i/>
          <w:sz w:val="22"/>
          <w:szCs w:val="22"/>
        </w:rPr>
        <w:t>Science</w:t>
      </w:r>
    </w:p>
    <w:p w14:paraId="1CF074D7" w14:textId="77777777" w:rsidR="00FF4E5C" w:rsidRPr="00C71212" w:rsidRDefault="00FF4E5C" w:rsidP="008C207C">
      <w:pPr>
        <w:pStyle w:val="BodyText2"/>
        <w:jc w:val="left"/>
        <w:rPr>
          <w:rFonts w:asciiTheme="majorHAnsi" w:hAnsiTheme="majorHAnsi"/>
          <w:sz w:val="20"/>
          <w:szCs w:val="20"/>
        </w:rPr>
      </w:pPr>
    </w:p>
    <w:p w14:paraId="4FBF23D0" w14:textId="77777777" w:rsidR="00FF4E5C" w:rsidRPr="00A43FEF" w:rsidRDefault="00FF4E5C" w:rsidP="00F6717C">
      <w:pPr>
        <w:pStyle w:val="BodyTextIndent"/>
        <w:ind w:left="0"/>
        <w:rPr>
          <w:rFonts w:asciiTheme="majorHAnsi" w:hAnsiTheme="majorHAnsi" w:cs="Arial"/>
          <w:b/>
          <w:sz w:val="22"/>
          <w:szCs w:val="22"/>
        </w:rPr>
      </w:pPr>
      <w:r w:rsidRPr="00A43FEF">
        <w:rPr>
          <w:rFonts w:asciiTheme="majorHAnsi" w:hAnsiTheme="majorHAnsi" w:cs="Arial"/>
          <w:b/>
          <w:sz w:val="22"/>
          <w:szCs w:val="22"/>
        </w:rPr>
        <w:t>Within the context of the</w:t>
      </w:r>
      <w:r w:rsidR="00F6717C" w:rsidRPr="00A43FEF">
        <w:rPr>
          <w:rFonts w:asciiTheme="majorHAnsi" w:hAnsiTheme="majorHAnsi" w:cs="Arial"/>
          <w:b/>
          <w:sz w:val="22"/>
          <w:szCs w:val="22"/>
        </w:rPr>
        <w:t xml:space="preserve"> FCJ Vision Statement and the</w:t>
      </w:r>
      <w:r w:rsidRPr="00A43FEF">
        <w:rPr>
          <w:rFonts w:asciiTheme="majorHAnsi" w:hAnsiTheme="majorHAnsi" w:cs="Arial"/>
          <w:b/>
          <w:sz w:val="22"/>
          <w:szCs w:val="22"/>
        </w:rPr>
        <w:t xml:space="preserve"> Scho</w:t>
      </w:r>
      <w:r w:rsidR="00F6717C" w:rsidRPr="00A43FEF">
        <w:rPr>
          <w:rFonts w:asciiTheme="majorHAnsi" w:hAnsiTheme="majorHAnsi" w:cs="Arial"/>
          <w:b/>
          <w:sz w:val="22"/>
          <w:szCs w:val="22"/>
        </w:rPr>
        <w:t>ol’s Mission Statement and its aims and o</w:t>
      </w:r>
      <w:r w:rsidRPr="00A43FEF">
        <w:rPr>
          <w:rFonts w:asciiTheme="majorHAnsi" w:hAnsiTheme="majorHAnsi" w:cs="Arial"/>
          <w:b/>
          <w:sz w:val="22"/>
          <w:szCs w:val="22"/>
        </w:rPr>
        <w:t>bjectives, the post includes the following responsibilities:</w:t>
      </w:r>
    </w:p>
    <w:p w14:paraId="72CDB5E1" w14:textId="77777777" w:rsidR="00FF4E5C" w:rsidRPr="00C71212" w:rsidRDefault="00FF4E5C">
      <w:pPr>
        <w:pStyle w:val="BodyTextIndent"/>
        <w:ind w:left="0"/>
        <w:jc w:val="both"/>
        <w:rPr>
          <w:rFonts w:asciiTheme="majorHAnsi" w:hAnsiTheme="majorHAnsi" w:cs="Arial"/>
          <w:b/>
          <w:sz w:val="20"/>
        </w:rPr>
      </w:pPr>
    </w:p>
    <w:p w14:paraId="58C77857" w14:textId="77777777" w:rsidR="009B5ECE" w:rsidRPr="00A43FEF" w:rsidRDefault="009B5ECE" w:rsidP="00C10650">
      <w:pPr>
        <w:numPr>
          <w:ilvl w:val="0"/>
          <w:numId w:val="4"/>
        </w:numPr>
        <w:rPr>
          <w:rFonts w:asciiTheme="majorHAnsi" w:hAnsiTheme="majorHAnsi" w:cs="Arial"/>
          <w:sz w:val="22"/>
        </w:rPr>
      </w:pPr>
      <w:r w:rsidRPr="00A43FEF">
        <w:rPr>
          <w:rFonts w:asciiTheme="majorHAnsi" w:hAnsiTheme="majorHAnsi" w:cs="Arial"/>
          <w:sz w:val="22"/>
        </w:rPr>
        <w:t>To exemplify and promote the six FCJ values</w:t>
      </w:r>
      <w:r w:rsidR="009A5BFD" w:rsidRPr="00A43FEF">
        <w:rPr>
          <w:rFonts w:asciiTheme="majorHAnsi" w:hAnsiTheme="majorHAnsi" w:cs="Arial"/>
          <w:sz w:val="22"/>
        </w:rPr>
        <w:t xml:space="preserve"> of excellence, companionship, dignity, justice, hope and gentleness</w:t>
      </w:r>
      <w:r w:rsidR="00EF7B0D">
        <w:rPr>
          <w:rFonts w:asciiTheme="majorHAnsi" w:hAnsiTheme="majorHAnsi" w:cs="Arial"/>
          <w:sz w:val="22"/>
        </w:rPr>
        <w:t>, to demonstrat</w:t>
      </w:r>
      <w:r w:rsidR="003A3F13">
        <w:rPr>
          <w:rFonts w:asciiTheme="majorHAnsi" w:hAnsiTheme="majorHAnsi" w:cs="Arial"/>
          <w:sz w:val="22"/>
        </w:rPr>
        <w:t>e the Teacher Standards and where</w:t>
      </w:r>
      <w:r w:rsidR="00EF7B0D">
        <w:rPr>
          <w:rFonts w:asciiTheme="majorHAnsi" w:hAnsiTheme="majorHAnsi" w:cs="Arial"/>
          <w:sz w:val="22"/>
        </w:rPr>
        <w:t xml:space="preserve"> appropriate the Standards for Staff on the Upper Pay Spine.</w:t>
      </w:r>
    </w:p>
    <w:p w14:paraId="77608854" w14:textId="77777777" w:rsidR="009A5BFD" w:rsidRPr="00C71212" w:rsidRDefault="009A5BFD" w:rsidP="009A5BFD">
      <w:pPr>
        <w:ind w:left="360"/>
        <w:rPr>
          <w:rFonts w:asciiTheme="majorHAnsi" w:hAnsiTheme="majorHAnsi" w:cs="Arial"/>
          <w:sz w:val="20"/>
          <w:szCs w:val="20"/>
        </w:rPr>
      </w:pPr>
    </w:p>
    <w:p w14:paraId="4D5AFFD7" w14:textId="77777777" w:rsidR="00FF4E5C" w:rsidRPr="00A10193" w:rsidRDefault="00FF4E5C" w:rsidP="00A10193">
      <w:pPr>
        <w:numPr>
          <w:ilvl w:val="0"/>
          <w:numId w:val="4"/>
        </w:numPr>
        <w:rPr>
          <w:rFonts w:asciiTheme="majorHAnsi" w:hAnsiTheme="majorHAnsi" w:cs="Arial"/>
          <w:sz w:val="22"/>
        </w:rPr>
      </w:pPr>
      <w:r w:rsidRPr="00A43FEF">
        <w:rPr>
          <w:rFonts w:asciiTheme="majorHAnsi" w:hAnsiTheme="majorHAnsi" w:cs="Arial"/>
          <w:sz w:val="22"/>
        </w:rPr>
        <w:t xml:space="preserve">To oversee the general academic, spiritual, personal and social development of pupils </w:t>
      </w:r>
      <w:r w:rsidR="003A3F13">
        <w:rPr>
          <w:rFonts w:asciiTheme="majorHAnsi" w:hAnsiTheme="majorHAnsi" w:cs="Arial"/>
          <w:sz w:val="22"/>
        </w:rPr>
        <w:t xml:space="preserve">and Sixth Form students learning </w:t>
      </w:r>
      <w:r w:rsidR="004F06E1">
        <w:rPr>
          <w:rFonts w:asciiTheme="majorHAnsi" w:hAnsiTheme="majorHAnsi" w:cs="Arial"/>
          <w:sz w:val="22"/>
        </w:rPr>
        <w:t xml:space="preserve">in the classes for which you are responsible </w:t>
      </w:r>
      <w:r w:rsidRPr="00A43FEF">
        <w:rPr>
          <w:rFonts w:asciiTheme="majorHAnsi" w:hAnsiTheme="majorHAnsi" w:cs="Arial"/>
          <w:sz w:val="22"/>
        </w:rPr>
        <w:t xml:space="preserve">and to ensure that </w:t>
      </w:r>
      <w:r w:rsidR="003A3F13">
        <w:rPr>
          <w:rFonts w:asciiTheme="majorHAnsi" w:hAnsiTheme="majorHAnsi" w:cs="Arial"/>
          <w:sz w:val="22"/>
        </w:rPr>
        <w:t xml:space="preserve">they </w:t>
      </w:r>
      <w:r w:rsidRPr="00A43FEF">
        <w:rPr>
          <w:rFonts w:asciiTheme="majorHAnsi" w:hAnsiTheme="majorHAnsi" w:cs="Arial"/>
          <w:sz w:val="22"/>
        </w:rPr>
        <w:t>receive the support necessary to cope with the demands of</w:t>
      </w:r>
      <w:r w:rsidR="00FD657F">
        <w:rPr>
          <w:rFonts w:asciiTheme="majorHAnsi" w:hAnsiTheme="majorHAnsi" w:cs="Arial"/>
          <w:sz w:val="22"/>
        </w:rPr>
        <w:t xml:space="preserve"> </w:t>
      </w:r>
      <w:r w:rsidR="000551B9">
        <w:rPr>
          <w:rFonts w:asciiTheme="majorHAnsi" w:hAnsiTheme="majorHAnsi" w:cs="Arial"/>
          <w:sz w:val="22"/>
        </w:rPr>
        <w:t>the course</w:t>
      </w:r>
      <w:r w:rsidR="001E1801" w:rsidRPr="00A43FEF">
        <w:rPr>
          <w:rFonts w:asciiTheme="majorHAnsi" w:hAnsiTheme="majorHAnsi" w:cs="Arial"/>
          <w:sz w:val="22"/>
        </w:rPr>
        <w:t xml:space="preserve">. This work should be undertaken within the framework of our </w:t>
      </w:r>
      <w:r w:rsidR="001E1801" w:rsidRPr="00A43FEF">
        <w:rPr>
          <w:rFonts w:asciiTheme="majorHAnsi" w:hAnsiTheme="majorHAnsi" w:cs="Arial"/>
          <w:i/>
          <w:sz w:val="22"/>
        </w:rPr>
        <w:t xml:space="preserve">FCJ Education: </w:t>
      </w:r>
      <w:r w:rsidR="00C10650" w:rsidRPr="00A43FEF">
        <w:rPr>
          <w:rFonts w:asciiTheme="majorHAnsi" w:hAnsiTheme="majorHAnsi" w:cs="Arial"/>
          <w:i/>
          <w:sz w:val="22"/>
        </w:rPr>
        <w:t xml:space="preserve">Our </w:t>
      </w:r>
      <w:r w:rsidR="001E1801" w:rsidRPr="00A43FEF">
        <w:rPr>
          <w:rFonts w:asciiTheme="majorHAnsi" w:hAnsiTheme="majorHAnsi" w:cs="Arial"/>
          <w:i/>
          <w:sz w:val="22"/>
        </w:rPr>
        <w:t>Vision and Values</w:t>
      </w:r>
      <w:r w:rsidR="001E1801" w:rsidRPr="00A43FEF">
        <w:rPr>
          <w:rFonts w:asciiTheme="majorHAnsi" w:hAnsiTheme="majorHAnsi" w:cs="Arial"/>
          <w:sz w:val="22"/>
        </w:rPr>
        <w:t xml:space="preserve"> booklet</w:t>
      </w:r>
      <w:r w:rsidR="00A10193">
        <w:rPr>
          <w:rFonts w:asciiTheme="majorHAnsi" w:hAnsiTheme="majorHAnsi" w:cs="Arial"/>
          <w:sz w:val="22"/>
        </w:rPr>
        <w:t xml:space="preserve"> </w:t>
      </w:r>
      <w:r w:rsidR="00A10193" w:rsidRPr="00F05DB9">
        <w:rPr>
          <w:rFonts w:asciiTheme="majorHAnsi" w:hAnsiTheme="majorHAnsi" w:cs="Arial"/>
          <w:sz w:val="22"/>
        </w:rPr>
        <w:t xml:space="preserve">and </w:t>
      </w:r>
      <w:r w:rsidR="003A3F13">
        <w:rPr>
          <w:rFonts w:asciiTheme="majorHAnsi" w:hAnsiTheme="majorHAnsi" w:cs="Arial"/>
          <w:sz w:val="22"/>
        </w:rPr>
        <w:t>using the House system with the qualities that the Houses represent.</w:t>
      </w:r>
    </w:p>
    <w:p w14:paraId="3715C8BA" w14:textId="77777777" w:rsidR="00FF4E5C" w:rsidRPr="00C71212" w:rsidRDefault="00FF4E5C" w:rsidP="00C10650">
      <w:pPr>
        <w:rPr>
          <w:rFonts w:asciiTheme="majorHAnsi" w:hAnsiTheme="majorHAnsi" w:cs="Arial"/>
          <w:sz w:val="20"/>
          <w:szCs w:val="20"/>
        </w:rPr>
      </w:pPr>
    </w:p>
    <w:p w14:paraId="59C25771" w14:textId="77777777" w:rsidR="000A70D2" w:rsidRPr="000A70D2" w:rsidRDefault="00FF4E5C" w:rsidP="000A70D2">
      <w:pPr>
        <w:numPr>
          <w:ilvl w:val="0"/>
          <w:numId w:val="4"/>
        </w:numPr>
        <w:rPr>
          <w:rFonts w:asciiTheme="majorHAnsi" w:hAnsiTheme="majorHAnsi" w:cs="Arial"/>
          <w:sz w:val="22"/>
        </w:rPr>
      </w:pPr>
      <w:r w:rsidRPr="00A43FEF">
        <w:rPr>
          <w:rFonts w:asciiTheme="majorHAnsi" w:hAnsiTheme="majorHAnsi" w:cs="Arial"/>
          <w:sz w:val="22"/>
        </w:rPr>
        <w:t xml:space="preserve">To </w:t>
      </w:r>
      <w:r w:rsidR="004F06E1">
        <w:rPr>
          <w:rFonts w:asciiTheme="majorHAnsi" w:hAnsiTheme="majorHAnsi" w:cs="Arial"/>
          <w:sz w:val="22"/>
        </w:rPr>
        <w:t xml:space="preserve">take responsibility </w:t>
      </w:r>
      <w:r w:rsidRPr="00A43FEF">
        <w:rPr>
          <w:rFonts w:asciiTheme="majorHAnsi" w:hAnsiTheme="majorHAnsi" w:cs="Arial"/>
          <w:sz w:val="22"/>
        </w:rPr>
        <w:t xml:space="preserve"> for the teaching and learning </w:t>
      </w:r>
      <w:r w:rsidR="004F06E1">
        <w:rPr>
          <w:rFonts w:asciiTheme="majorHAnsi" w:hAnsiTheme="majorHAnsi" w:cs="Arial"/>
          <w:sz w:val="22"/>
        </w:rPr>
        <w:t xml:space="preserve">of your classes </w:t>
      </w:r>
      <w:r w:rsidR="003A42D3">
        <w:rPr>
          <w:rFonts w:asciiTheme="majorHAnsi" w:hAnsiTheme="majorHAnsi" w:cs="Arial"/>
          <w:sz w:val="22"/>
        </w:rPr>
        <w:t>by</w:t>
      </w:r>
      <w:r w:rsidR="00B9109F">
        <w:rPr>
          <w:rFonts w:asciiTheme="majorHAnsi" w:hAnsiTheme="majorHAnsi" w:cs="Arial"/>
          <w:sz w:val="22"/>
        </w:rPr>
        <w:t>:</w:t>
      </w:r>
      <w:r w:rsidR="000A70D2">
        <w:rPr>
          <w:rFonts w:asciiTheme="majorHAnsi" w:hAnsiTheme="majorHAnsi" w:cs="Arial"/>
          <w:sz w:val="22"/>
        </w:rPr>
        <w:t xml:space="preserve"> </w:t>
      </w:r>
    </w:p>
    <w:p w14:paraId="0FA17C05" w14:textId="77777777" w:rsidR="003A3F13" w:rsidRDefault="004F06E1" w:rsidP="000A70D2">
      <w:pPr>
        <w:pStyle w:val="ListParagraph"/>
        <w:numPr>
          <w:ilvl w:val="0"/>
          <w:numId w:val="20"/>
        </w:numPr>
        <w:rPr>
          <w:rFonts w:asciiTheme="majorHAnsi" w:hAnsiTheme="majorHAnsi" w:cs="Arial"/>
          <w:sz w:val="22"/>
        </w:rPr>
      </w:pPr>
      <w:r>
        <w:rPr>
          <w:rFonts w:asciiTheme="majorHAnsi" w:hAnsiTheme="majorHAnsi" w:cs="Arial"/>
          <w:sz w:val="22"/>
        </w:rPr>
        <w:t xml:space="preserve">using, and when required to do so, </w:t>
      </w:r>
      <w:r w:rsidR="003A3F13" w:rsidRPr="000A70D2">
        <w:rPr>
          <w:rFonts w:asciiTheme="majorHAnsi" w:hAnsiTheme="majorHAnsi" w:cs="Arial"/>
          <w:sz w:val="22"/>
        </w:rPr>
        <w:t>design</w:t>
      </w:r>
      <w:r>
        <w:rPr>
          <w:rFonts w:asciiTheme="majorHAnsi" w:hAnsiTheme="majorHAnsi" w:cs="Arial"/>
          <w:sz w:val="22"/>
        </w:rPr>
        <w:t>ing</w:t>
      </w:r>
      <w:r w:rsidR="003A3F13" w:rsidRPr="000A70D2">
        <w:rPr>
          <w:rFonts w:asciiTheme="majorHAnsi" w:hAnsiTheme="majorHAnsi" w:cs="Arial"/>
          <w:sz w:val="22"/>
        </w:rPr>
        <w:t xml:space="preserve"> schemes of work with suitable lesson plans and teaching resources</w:t>
      </w:r>
      <w:r w:rsidR="000A70D2">
        <w:rPr>
          <w:rFonts w:asciiTheme="majorHAnsi" w:hAnsiTheme="majorHAnsi" w:cs="Arial"/>
          <w:sz w:val="22"/>
        </w:rPr>
        <w:t xml:space="preserve"> which are evaluated on a regular basis</w:t>
      </w:r>
    </w:p>
    <w:p w14:paraId="411F89DB" w14:textId="77777777" w:rsidR="000A70D2" w:rsidRPr="000A70D2" w:rsidRDefault="004F06E1" w:rsidP="000A70D2">
      <w:pPr>
        <w:pStyle w:val="ListParagraph"/>
        <w:numPr>
          <w:ilvl w:val="0"/>
          <w:numId w:val="20"/>
        </w:numPr>
        <w:rPr>
          <w:rFonts w:asciiTheme="majorHAnsi" w:hAnsiTheme="majorHAnsi" w:cs="Arial"/>
          <w:sz w:val="22"/>
        </w:rPr>
      </w:pPr>
      <w:r>
        <w:rPr>
          <w:rFonts w:asciiTheme="majorHAnsi" w:hAnsiTheme="majorHAnsi" w:cs="Arial"/>
          <w:sz w:val="22"/>
        </w:rPr>
        <w:t xml:space="preserve">working to a timeline </w:t>
      </w:r>
      <w:r w:rsidR="000A70D2">
        <w:rPr>
          <w:rFonts w:asciiTheme="majorHAnsi" w:hAnsiTheme="majorHAnsi" w:cs="Arial"/>
          <w:sz w:val="22"/>
        </w:rPr>
        <w:t xml:space="preserve">for the delivery of topics and </w:t>
      </w:r>
      <w:r>
        <w:rPr>
          <w:rFonts w:asciiTheme="majorHAnsi" w:hAnsiTheme="majorHAnsi" w:cs="Arial"/>
          <w:sz w:val="22"/>
        </w:rPr>
        <w:t xml:space="preserve">ensuring that the pace of delivery enables </w:t>
      </w:r>
      <w:r w:rsidR="000A70D2" w:rsidRPr="00B9109F">
        <w:rPr>
          <w:rFonts w:asciiTheme="majorHAnsi" w:hAnsiTheme="majorHAnsi" w:cs="Arial"/>
          <w:sz w:val="22"/>
        </w:rPr>
        <w:t xml:space="preserve">all pupils access the </w:t>
      </w:r>
      <w:r w:rsidR="000A70D2">
        <w:rPr>
          <w:rFonts w:asciiTheme="majorHAnsi" w:hAnsiTheme="majorHAnsi" w:cs="Arial"/>
          <w:sz w:val="22"/>
        </w:rPr>
        <w:t>designated curriculum</w:t>
      </w:r>
    </w:p>
    <w:p w14:paraId="71F87FAE" w14:textId="77777777" w:rsidR="0011207A" w:rsidRDefault="0011207A" w:rsidP="001B3093">
      <w:pPr>
        <w:pStyle w:val="ListParagraph"/>
        <w:numPr>
          <w:ilvl w:val="0"/>
          <w:numId w:val="14"/>
        </w:numPr>
        <w:rPr>
          <w:rFonts w:asciiTheme="majorHAnsi" w:hAnsiTheme="majorHAnsi" w:cs="Arial"/>
          <w:sz w:val="22"/>
        </w:rPr>
      </w:pPr>
      <w:r>
        <w:rPr>
          <w:rFonts w:asciiTheme="majorHAnsi" w:hAnsiTheme="majorHAnsi" w:cs="Arial"/>
          <w:sz w:val="22"/>
        </w:rPr>
        <w:t>ensuring that the materials provided allow differentiation to take place thereby ensuring access to learning for all pupils</w:t>
      </w:r>
      <w:r w:rsidR="008E27E2">
        <w:rPr>
          <w:rFonts w:asciiTheme="majorHAnsi" w:hAnsiTheme="majorHAnsi" w:cs="Arial"/>
          <w:sz w:val="22"/>
        </w:rPr>
        <w:t>,</w:t>
      </w:r>
      <w:r w:rsidR="000A70D2">
        <w:rPr>
          <w:rFonts w:asciiTheme="majorHAnsi" w:hAnsiTheme="majorHAnsi" w:cs="Arial"/>
          <w:sz w:val="22"/>
        </w:rPr>
        <w:t xml:space="preserve"> </w:t>
      </w:r>
      <w:r w:rsidR="00A64143">
        <w:rPr>
          <w:rFonts w:asciiTheme="majorHAnsi" w:hAnsiTheme="majorHAnsi" w:cs="Arial"/>
          <w:sz w:val="22"/>
        </w:rPr>
        <w:t>includi</w:t>
      </w:r>
      <w:r w:rsidR="004F06E1">
        <w:rPr>
          <w:rFonts w:asciiTheme="majorHAnsi" w:hAnsiTheme="majorHAnsi" w:cs="Arial"/>
          <w:sz w:val="22"/>
        </w:rPr>
        <w:t>n</w:t>
      </w:r>
      <w:r w:rsidR="00A64143">
        <w:rPr>
          <w:rFonts w:asciiTheme="majorHAnsi" w:hAnsiTheme="majorHAnsi" w:cs="Arial"/>
          <w:sz w:val="22"/>
        </w:rPr>
        <w:t xml:space="preserve">g those </w:t>
      </w:r>
      <w:r w:rsidR="008E27E2">
        <w:rPr>
          <w:rFonts w:asciiTheme="majorHAnsi" w:hAnsiTheme="majorHAnsi" w:cs="Arial"/>
          <w:sz w:val="22"/>
        </w:rPr>
        <w:t xml:space="preserve">who have special educational needs or disabilities, </w:t>
      </w:r>
      <w:r w:rsidR="000A70D2">
        <w:rPr>
          <w:rFonts w:asciiTheme="majorHAnsi" w:hAnsiTheme="majorHAnsi" w:cs="Arial"/>
          <w:sz w:val="22"/>
        </w:rPr>
        <w:t xml:space="preserve">and that </w:t>
      </w:r>
      <w:r w:rsidR="008E27E2">
        <w:rPr>
          <w:rFonts w:asciiTheme="majorHAnsi" w:hAnsiTheme="majorHAnsi" w:cs="Arial"/>
          <w:sz w:val="22"/>
        </w:rPr>
        <w:t xml:space="preserve">you use the procedure </w:t>
      </w:r>
      <w:r w:rsidR="000A70D2">
        <w:rPr>
          <w:rFonts w:asciiTheme="majorHAnsi" w:hAnsiTheme="majorHAnsi" w:cs="Arial"/>
          <w:sz w:val="22"/>
        </w:rPr>
        <w:t>to highlight pupils/students who experience di</w:t>
      </w:r>
      <w:r w:rsidR="00A64143">
        <w:rPr>
          <w:rFonts w:asciiTheme="majorHAnsi" w:hAnsiTheme="majorHAnsi" w:cs="Arial"/>
          <w:sz w:val="22"/>
        </w:rPr>
        <w:t>f</w:t>
      </w:r>
      <w:r w:rsidR="000A70D2">
        <w:rPr>
          <w:rFonts w:asciiTheme="majorHAnsi" w:hAnsiTheme="majorHAnsi" w:cs="Arial"/>
          <w:sz w:val="22"/>
        </w:rPr>
        <w:t>ficulties</w:t>
      </w:r>
      <w:r w:rsidR="00A64143">
        <w:rPr>
          <w:rFonts w:asciiTheme="majorHAnsi" w:hAnsiTheme="majorHAnsi" w:cs="Arial"/>
          <w:sz w:val="22"/>
        </w:rPr>
        <w:t xml:space="preserve"> </w:t>
      </w:r>
    </w:p>
    <w:p w14:paraId="65473058" w14:textId="77777777" w:rsidR="00A40680" w:rsidRDefault="00A40680" w:rsidP="001B3093">
      <w:pPr>
        <w:pStyle w:val="ListParagraph"/>
        <w:numPr>
          <w:ilvl w:val="0"/>
          <w:numId w:val="14"/>
        </w:numPr>
        <w:rPr>
          <w:rFonts w:asciiTheme="majorHAnsi" w:hAnsiTheme="majorHAnsi" w:cs="Arial"/>
          <w:sz w:val="22"/>
        </w:rPr>
      </w:pPr>
      <w:r>
        <w:rPr>
          <w:rFonts w:asciiTheme="majorHAnsi" w:hAnsiTheme="majorHAnsi" w:cs="Arial"/>
          <w:sz w:val="22"/>
        </w:rPr>
        <w:t xml:space="preserve">checking that homework tasks are </w:t>
      </w:r>
      <w:r w:rsidR="000A70D2">
        <w:rPr>
          <w:rFonts w:asciiTheme="majorHAnsi" w:hAnsiTheme="majorHAnsi" w:cs="Arial"/>
          <w:sz w:val="22"/>
        </w:rPr>
        <w:t xml:space="preserve">set </w:t>
      </w:r>
      <w:r>
        <w:rPr>
          <w:rFonts w:asciiTheme="majorHAnsi" w:hAnsiTheme="majorHAnsi" w:cs="Arial"/>
          <w:sz w:val="22"/>
        </w:rPr>
        <w:t>that they reinforce learning</w:t>
      </w:r>
      <w:r w:rsidR="000A70D2">
        <w:rPr>
          <w:rFonts w:asciiTheme="majorHAnsi" w:hAnsiTheme="majorHAnsi" w:cs="Arial"/>
          <w:sz w:val="22"/>
        </w:rPr>
        <w:t xml:space="preserve"> and are available to parents on SIMS Learning Gateway SLG</w:t>
      </w:r>
    </w:p>
    <w:p w14:paraId="77167CCD" w14:textId="77777777" w:rsidR="004536BF" w:rsidRDefault="004536BF" w:rsidP="001B3093">
      <w:pPr>
        <w:pStyle w:val="ListParagraph"/>
        <w:numPr>
          <w:ilvl w:val="0"/>
          <w:numId w:val="14"/>
        </w:numPr>
        <w:rPr>
          <w:rFonts w:asciiTheme="majorHAnsi" w:hAnsiTheme="majorHAnsi" w:cs="Arial"/>
          <w:sz w:val="22"/>
        </w:rPr>
      </w:pPr>
      <w:r>
        <w:rPr>
          <w:rFonts w:asciiTheme="majorHAnsi" w:hAnsiTheme="majorHAnsi" w:cs="Arial"/>
          <w:sz w:val="22"/>
        </w:rPr>
        <w:t xml:space="preserve">ensuring that appropriate </w:t>
      </w:r>
      <w:r w:rsidR="008E27E2">
        <w:rPr>
          <w:rFonts w:asciiTheme="majorHAnsi" w:hAnsiTheme="majorHAnsi" w:cs="Arial"/>
          <w:sz w:val="22"/>
        </w:rPr>
        <w:t xml:space="preserve">high quality </w:t>
      </w:r>
      <w:r>
        <w:rPr>
          <w:rFonts w:asciiTheme="majorHAnsi" w:hAnsiTheme="majorHAnsi" w:cs="Arial"/>
          <w:sz w:val="22"/>
        </w:rPr>
        <w:t xml:space="preserve">teaching and learning resources are on the VLE </w:t>
      </w:r>
    </w:p>
    <w:p w14:paraId="34BEC6B3" w14:textId="77777777" w:rsidR="00B9109F" w:rsidRDefault="0011207A" w:rsidP="001B3093">
      <w:pPr>
        <w:pStyle w:val="ListParagraph"/>
        <w:numPr>
          <w:ilvl w:val="0"/>
          <w:numId w:val="14"/>
        </w:numPr>
        <w:rPr>
          <w:rFonts w:asciiTheme="majorHAnsi" w:hAnsiTheme="majorHAnsi" w:cs="Arial"/>
          <w:sz w:val="22"/>
        </w:rPr>
      </w:pPr>
      <w:r>
        <w:rPr>
          <w:rFonts w:asciiTheme="majorHAnsi" w:hAnsiTheme="majorHAnsi" w:cs="Arial"/>
          <w:sz w:val="22"/>
        </w:rPr>
        <w:t xml:space="preserve">scrutinising </w:t>
      </w:r>
      <w:r w:rsidR="00B9109F" w:rsidRPr="00B9109F">
        <w:rPr>
          <w:rFonts w:asciiTheme="majorHAnsi" w:hAnsiTheme="majorHAnsi" w:cs="Arial"/>
          <w:sz w:val="22"/>
        </w:rPr>
        <w:t>pupils</w:t>
      </w:r>
      <w:r w:rsidR="004D568B">
        <w:rPr>
          <w:rFonts w:asciiTheme="majorHAnsi" w:hAnsiTheme="majorHAnsi" w:cs="Arial"/>
          <w:sz w:val="22"/>
        </w:rPr>
        <w:t>’</w:t>
      </w:r>
      <w:r w:rsidR="00B9109F" w:rsidRPr="00B9109F">
        <w:rPr>
          <w:rFonts w:asciiTheme="majorHAnsi" w:hAnsiTheme="majorHAnsi" w:cs="Arial"/>
          <w:sz w:val="22"/>
        </w:rPr>
        <w:t xml:space="preserve"> books and other work to ensure that </w:t>
      </w:r>
      <w:r w:rsidR="00B9109F">
        <w:rPr>
          <w:rFonts w:asciiTheme="majorHAnsi" w:hAnsiTheme="majorHAnsi" w:cs="Arial"/>
          <w:sz w:val="22"/>
        </w:rPr>
        <w:t>assessment</w:t>
      </w:r>
      <w:r w:rsidR="00A8494E">
        <w:rPr>
          <w:rFonts w:asciiTheme="majorHAnsi" w:hAnsiTheme="majorHAnsi" w:cs="Arial"/>
          <w:sz w:val="22"/>
        </w:rPr>
        <w:t>, marking</w:t>
      </w:r>
      <w:r w:rsidR="00B9109F">
        <w:rPr>
          <w:rFonts w:asciiTheme="majorHAnsi" w:hAnsiTheme="majorHAnsi" w:cs="Arial"/>
          <w:sz w:val="22"/>
        </w:rPr>
        <w:t xml:space="preserve"> and feedback are </w:t>
      </w:r>
      <w:r w:rsidR="00A40680">
        <w:rPr>
          <w:rFonts w:asciiTheme="majorHAnsi" w:hAnsiTheme="majorHAnsi" w:cs="Arial"/>
          <w:sz w:val="22"/>
        </w:rPr>
        <w:t xml:space="preserve">of a high standard and </w:t>
      </w:r>
      <w:r w:rsidR="008E27E2">
        <w:rPr>
          <w:rFonts w:asciiTheme="majorHAnsi" w:hAnsiTheme="majorHAnsi" w:cs="Arial"/>
          <w:sz w:val="22"/>
        </w:rPr>
        <w:t>are being used by pupils in order to make good progress</w:t>
      </w:r>
    </w:p>
    <w:p w14:paraId="15D98F2E" w14:textId="77777777" w:rsidR="00A8494E" w:rsidRDefault="00A8494E" w:rsidP="001B3093">
      <w:pPr>
        <w:pStyle w:val="ListParagraph"/>
        <w:numPr>
          <w:ilvl w:val="0"/>
          <w:numId w:val="14"/>
        </w:numPr>
        <w:rPr>
          <w:rFonts w:asciiTheme="majorHAnsi" w:hAnsiTheme="majorHAnsi" w:cs="Arial"/>
          <w:sz w:val="22"/>
        </w:rPr>
      </w:pPr>
      <w:r>
        <w:rPr>
          <w:rFonts w:asciiTheme="majorHAnsi" w:hAnsiTheme="majorHAnsi" w:cs="Arial"/>
          <w:sz w:val="22"/>
        </w:rPr>
        <w:t xml:space="preserve">ensuring that the assessment spreadsheets have been completed on time </w:t>
      </w:r>
    </w:p>
    <w:p w14:paraId="56569C7E" w14:textId="77777777" w:rsidR="000A70D2" w:rsidRDefault="00A8494E" w:rsidP="001B3093">
      <w:pPr>
        <w:pStyle w:val="ListParagraph"/>
        <w:numPr>
          <w:ilvl w:val="0"/>
          <w:numId w:val="14"/>
        </w:numPr>
        <w:rPr>
          <w:rFonts w:asciiTheme="majorHAnsi" w:hAnsiTheme="majorHAnsi" w:cs="Arial"/>
          <w:sz w:val="22"/>
        </w:rPr>
      </w:pPr>
      <w:r>
        <w:rPr>
          <w:rFonts w:asciiTheme="majorHAnsi" w:hAnsiTheme="majorHAnsi" w:cs="Arial"/>
          <w:sz w:val="22"/>
        </w:rPr>
        <w:t xml:space="preserve">ensuring that tracking data and annual reports are completed on time and </w:t>
      </w:r>
      <w:r w:rsidR="008E27E2">
        <w:rPr>
          <w:rFonts w:asciiTheme="majorHAnsi" w:hAnsiTheme="majorHAnsi" w:cs="Arial"/>
          <w:sz w:val="22"/>
        </w:rPr>
        <w:t xml:space="preserve">to </w:t>
      </w:r>
      <w:r w:rsidR="000A70D2">
        <w:rPr>
          <w:rFonts w:asciiTheme="majorHAnsi" w:hAnsiTheme="majorHAnsi" w:cs="Arial"/>
          <w:sz w:val="22"/>
        </w:rPr>
        <w:t>a high quality</w:t>
      </w:r>
    </w:p>
    <w:p w14:paraId="53BE843C" w14:textId="77777777" w:rsidR="00A8494E" w:rsidRDefault="00A8494E" w:rsidP="001B3093">
      <w:pPr>
        <w:pStyle w:val="ListParagraph"/>
        <w:numPr>
          <w:ilvl w:val="0"/>
          <w:numId w:val="14"/>
        </w:numPr>
        <w:rPr>
          <w:rFonts w:asciiTheme="majorHAnsi" w:hAnsiTheme="majorHAnsi" w:cs="Arial"/>
          <w:sz w:val="22"/>
        </w:rPr>
      </w:pPr>
      <w:r>
        <w:rPr>
          <w:rFonts w:asciiTheme="majorHAnsi" w:hAnsiTheme="majorHAnsi" w:cs="Arial"/>
          <w:sz w:val="22"/>
        </w:rPr>
        <w:t>that appropriate intervention is identified and implemented</w:t>
      </w:r>
    </w:p>
    <w:p w14:paraId="4EE3D24E" w14:textId="77777777" w:rsidR="004536BF" w:rsidRPr="00C71212" w:rsidRDefault="004536BF" w:rsidP="00FF76F6">
      <w:pPr>
        <w:rPr>
          <w:rFonts w:asciiTheme="majorHAnsi" w:hAnsiTheme="majorHAnsi" w:cs="Arial"/>
          <w:sz w:val="20"/>
          <w:szCs w:val="20"/>
        </w:rPr>
      </w:pPr>
    </w:p>
    <w:p w14:paraId="1507D261" w14:textId="77777777" w:rsidR="00C71212" w:rsidRPr="0075406A" w:rsidRDefault="00FF4E5C" w:rsidP="0075406A">
      <w:pPr>
        <w:pStyle w:val="ListParagraph"/>
        <w:numPr>
          <w:ilvl w:val="0"/>
          <w:numId w:val="4"/>
        </w:numPr>
        <w:rPr>
          <w:rFonts w:asciiTheme="majorHAnsi" w:hAnsiTheme="majorHAnsi" w:cs="Arial"/>
          <w:sz w:val="22"/>
        </w:rPr>
      </w:pPr>
      <w:r w:rsidRPr="00A43FEF">
        <w:rPr>
          <w:rFonts w:asciiTheme="majorHAnsi" w:hAnsiTheme="majorHAnsi" w:cs="Arial"/>
          <w:sz w:val="22"/>
        </w:rPr>
        <w:t xml:space="preserve">To </w:t>
      </w:r>
      <w:r w:rsidR="00974948" w:rsidRPr="00A43FEF">
        <w:rPr>
          <w:rFonts w:asciiTheme="majorHAnsi" w:hAnsiTheme="majorHAnsi" w:cs="Arial"/>
          <w:sz w:val="22"/>
        </w:rPr>
        <w:t>promote pupil progress by:</w:t>
      </w:r>
    </w:p>
    <w:p w14:paraId="681E971F" w14:textId="77777777" w:rsidR="00A8494E" w:rsidRDefault="00A8494E" w:rsidP="00A8494E">
      <w:pPr>
        <w:pStyle w:val="ListParagraph"/>
        <w:numPr>
          <w:ilvl w:val="0"/>
          <w:numId w:val="10"/>
        </w:numPr>
        <w:rPr>
          <w:rFonts w:asciiTheme="majorHAnsi" w:hAnsiTheme="majorHAnsi" w:cs="Arial"/>
          <w:sz w:val="22"/>
        </w:rPr>
      </w:pPr>
      <w:r>
        <w:rPr>
          <w:rFonts w:asciiTheme="majorHAnsi" w:hAnsiTheme="majorHAnsi" w:cs="Arial"/>
          <w:sz w:val="22"/>
        </w:rPr>
        <w:t xml:space="preserve">ensuring that </w:t>
      </w:r>
      <w:r w:rsidR="00C71212">
        <w:rPr>
          <w:rFonts w:asciiTheme="majorHAnsi" w:hAnsiTheme="majorHAnsi" w:cs="Arial"/>
          <w:sz w:val="22"/>
        </w:rPr>
        <w:t xml:space="preserve">robust </w:t>
      </w:r>
      <w:r>
        <w:rPr>
          <w:rFonts w:asciiTheme="majorHAnsi" w:hAnsiTheme="majorHAnsi" w:cs="Arial"/>
          <w:sz w:val="22"/>
        </w:rPr>
        <w:t xml:space="preserve">assessment tasks are </w:t>
      </w:r>
      <w:r w:rsidR="000A70D2">
        <w:rPr>
          <w:rFonts w:asciiTheme="majorHAnsi" w:hAnsiTheme="majorHAnsi" w:cs="Arial"/>
          <w:sz w:val="22"/>
        </w:rPr>
        <w:t xml:space="preserve">set and </w:t>
      </w:r>
      <w:r>
        <w:rPr>
          <w:rFonts w:asciiTheme="majorHAnsi" w:hAnsiTheme="majorHAnsi" w:cs="Arial"/>
          <w:sz w:val="22"/>
        </w:rPr>
        <w:t>undertaken by pupils at the agreed time</w:t>
      </w:r>
      <w:r w:rsidR="00FD657F">
        <w:rPr>
          <w:rFonts w:asciiTheme="majorHAnsi" w:hAnsiTheme="majorHAnsi" w:cs="Arial"/>
          <w:sz w:val="22"/>
        </w:rPr>
        <w:t>, including end of year exam</w:t>
      </w:r>
      <w:r w:rsidR="0011207A">
        <w:rPr>
          <w:rFonts w:asciiTheme="majorHAnsi" w:hAnsiTheme="majorHAnsi" w:cs="Arial"/>
          <w:sz w:val="22"/>
        </w:rPr>
        <w:t>inations,</w:t>
      </w:r>
      <w:r>
        <w:rPr>
          <w:rFonts w:asciiTheme="majorHAnsi" w:hAnsiTheme="majorHAnsi" w:cs="Arial"/>
          <w:sz w:val="22"/>
        </w:rPr>
        <w:t xml:space="preserve"> and that the feedback has been acted upon </w:t>
      </w:r>
      <w:r w:rsidR="0011207A">
        <w:rPr>
          <w:rFonts w:asciiTheme="majorHAnsi" w:hAnsiTheme="majorHAnsi" w:cs="Arial"/>
          <w:sz w:val="22"/>
        </w:rPr>
        <w:t>by pupils</w:t>
      </w:r>
      <w:r w:rsidR="000A70D2">
        <w:rPr>
          <w:rFonts w:asciiTheme="majorHAnsi" w:hAnsiTheme="majorHAnsi" w:cs="Arial"/>
          <w:sz w:val="22"/>
        </w:rPr>
        <w:t>/Sixth Form students</w:t>
      </w:r>
    </w:p>
    <w:p w14:paraId="78986FD4" w14:textId="77777777" w:rsidR="00C71212" w:rsidRPr="00A2033D" w:rsidRDefault="00C71212" w:rsidP="00974948">
      <w:pPr>
        <w:pStyle w:val="ListParagraph"/>
        <w:numPr>
          <w:ilvl w:val="0"/>
          <w:numId w:val="10"/>
        </w:numPr>
        <w:rPr>
          <w:rFonts w:asciiTheme="majorHAnsi" w:hAnsiTheme="majorHAnsi" w:cs="Arial"/>
          <w:sz w:val="22"/>
        </w:rPr>
      </w:pPr>
      <w:r w:rsidRPr="00A2033D">
        <w:rPr>
          <w:rFonts w:asciiTheme="majorHAnsi" w:hAnsiTheme="majorHAnsi" w:cs="Arial"/>
          <w:sz w:val="22"/>
        </w:rPr>
        <w:t>ensuring that as</w:t>
      </w:r>
      <w:r w:rsidR="00A2033D" w:rsidRPr="00A2033D">
        <w:rPr>
          <w:rFonts w:asciiTheme="majorHAnsi" w:hAnsiTheme="majorHAnsi" w:cs="Arial"/>
          <w:sz w:val="22"/>
        </w:rPr>
        <w:t xml:space="preserve">sessment data </w:t>
      </w:r>
      <w:r w:rsidR="008E27E2">
        <w:rPr>
          <w:rFonts w:asciiTheme="majorHAnsi" w:hAnsiTheme="majorHAnsi" w:cs="Arial"/>
          <w:sz w:val="22"/>
        </w:rPr>
        <w:t xml:space="preserve">is used </w:t>
      </w:r>
      <w:r w:rsidR="00A2033D" w:rsidRPr="00A2033D">
        <w:rPr>
          <w:rFonts w:asciiTheme="majorHAnsi" w:hAnsiTheme="majorHAnsi" w:cs="Arial"/>
          <w:sz w:val="22"/>
        </w:rPr>
        <w:t>to improve pupil/</w:t>
      </w:r>
      <w:r w:rsidRPr="00A2033D">
        <w:rPr>
          <w:rFonts w:asciiTheme="majorHAnsi" w:hAnsiTheme="majorHAnsi" w:cs="Arial"/>
          <w:sz w:val="22"/>
        </w:rPr>
        <w:t xml:space="preserve">student performance </w:t>
      </w:r>
    </w:p>
    <w:p w14:paraId="0B07039E" w14:textId="77777777" w:rsidR="00FF4E5C" w:rsidRPr="0011207A" w:rsidRDefault="00A61765" w:rsidP="00974948">
      <w:pPr>
        <w:pStyle w:val="ListParagraph"/>
        <w:numPr>
          <w:ilvl w:val="0"/>
          <w:numId w:val="10"/>
        </w:numPr>
        <w:rPr>
          <w:rFonts w:asciiTheme="majorHAnsi" w:hAnsiTheme="majorHAnsi" w:cs="Arial"/>
          <w:sz w:val="22"/>
        </w:rPr>
      </w:pPr>
      <w:r w:rsidRPr="00A2033D">
        <w:rPr>
          <w:rFonts w:asciiTheme="majorHAnsi" w:hAnsiTheme="majorHAnsi" w:cs="Arial"/>
          <w:sz w:val="22"/>
        </w:rPr>
        <w:t>gathering data on pupils</w:t>
      </w:r>
      <w:r w:rsidR="00C71212" w:rsidRPr="00A2033D">
        <w:rPr>
          <w:rFonts w:asciiTheme="majorHAnsi" w:hAnsiTheme="majorHAnsi" w:cs="Arial"/>
          <w:sz w:val="22"/>
        </w:rPr>
        <w:t>/Sixth Form students</w:t>
      </w:r>
      <w:r w:rsidRPr="00A2033D">
        <w:rPr>
          <w:rFonts w:asciiTheme="majorHAnsi" w:hAnsiTheme="majorHAnsi" w:cs="Arial"/>
          <w:sz w:val="22"/>
        </w:rPr>
        <w:t xml:space="preserve"> who are causing concern, including any who are identified as having a spec</w:t>
      </w:r>
      <w:r w:rsidR="00FD657F" w:rsidRPr="00A2033D">
        <w:rPr>
          <w:rFonts w:asciiTheme="majorHAnsi" w:hAnsiTheme="majorHAnsi" w:cs="Arial"/>
          <w:sz w:val="22"/>
        </w:rPr>
        <w:t>ific learning difficulties</w:t>
      </w:r>
      <w:r w:rsidRPr="00A2033D">
        <w:rPr>
          <w:rFonts w:asciiTheme="majorHAnsi" w:hAnsiTheme="majorHAnsi" w:cs="Arial"/>
          <w:sz w:val="22"/>
        </w:rPr>
        <w:t xml:space="preserve"> and sharing this information with </w:t>
      </w:r>
      <w:r w:rsidR="004D568B" w:rsidRPr="00A2033D">
        <w:rPr>
          <w:rFonts w:asciiTheme="majorHAnsi" w:hAnsiTheme="majorHAnsi" w:cs="Arial"/>
          <w:sz w:val="22"/>
        </w:rPr>
        <w:t xml:space="preserve">the </w:t>
      </w:r>
      <w:r w:rsidR="008F0215" w:rsidRPr="00A2033D">
        <w:rPr>
          <w:rFonts w:asciiTheme="majorHAnsi" w:hAnsiTheme="majorHAnsi" w:cs="Arial"/>
          <w:sz w:val="22"/>
        </w:rPr>
        <w:t xml:space="preserve">Head of </w:t>
      </w:r>
      <w:r w:rsidR="000A70D2" w:rsidRPr="00A2033D">
        <w:rPr>
          <w:rFonts w:asciiTheme="majorHAnsi" w:hAnsiTheme="majorHAnsi" w:cs="Arial"/>
          <w:sz w:val="22"/>
        </w:rPr>
        <w:t>Year and Head of Faculty</w:t>
      </w:r>
    </w:p>
    <w:p w14:paraId="27227195" w14:textId="77777777" w:rsidR="0011207A" w:rsidRDefault="00C71212" w:rsidP="00974948">
      <w:pPr>
        <w:pStyle w:val="ListParagraph"/>
        <w:numPr>
          <w:ilvl w:val="0"/>
          <w:numId w:val="10"/>
        </w:numPr>
        <w:rPr>
          <w:rFonts w:asciiTheme="majorHAnsi" w:hAnsiTheme="majorHAnsi" w:cs="Arial"/>
          <w:sz w:val="22"/>
        </w:rPr>
      </w:pPr>
      <w:r>
        <w:rPr>
          <w:rFonts w:asciiTheme="majorHAnsi" w:hAnsiTheme="majorHAnsi" w:cs="Arial"/>
          <w:sz w:val="22"/>
        </w:rPr>
        <w:t xml:space="preserve">ensuring that </w:t>
      </w:r>
      <w:r w:rsidR="0011207A" w:rsidRPr="0011207A">
        <w:rPr>
          <w:rFonts w:asciiTheme="majorHAnsi" w:hAnsiTheme="majorHAnsi" w:cs="Arial"/>
          <w:sz w:val="22"/>
        </w:rPr>
        <w:t>the progress of</w:t>
      </w:r>
      <w:r>
        <w:rPr>
          <w:rFonts w:asciiTheme="majorHAnsi" w:hAnsiTheme="majorHAnsi" w:cs="Arial"/>
          <w:sz w:val="22"/>
        </w:rPr>
        <w:t xml:space="preserve"> all pupil groups</w:t>
      </w:r>
      <w:r w:rsidR="008E27E2">
        <w:rPr>
          <w:rFonts w:asciiTheme="majorHAnsi" w:hAnsiTheme="majorHAnsi" w:cs="Arial"/>
          <w:sz w:val="22"/>
        </w:rPr>
        <w:t xml:space="preserve"> are closely monitored</w:t>
      </w:r>
      <w:r w:rsidR="00A2033D">
        <w:rPr>
          <w:rFonts w:asciiTheme="majorHAnsi" w:hAnsiTheme="majorHAnsi" w:cs="Arial"/>
          <w:sz w:val="22"/>
        </w:rPr>
        <w:t>,</w:t>
      </w:r>
      <w:r>
        <w:rPr>
          <w:rFonts w:asciiTheme="majorHAnsi" w:hAnsiTheme="majorHAnsi" w:cs="Arial"/>
          <w:sz w:val="22"/>
        </w:rPr>
        <w:t xml:space="preserve"> including</w:t>
      </w:r>
      <w:r w:rsidR="0011207A" w:rsidRPr="0011207A">
        <w:rPr>
          <w:rFonts w:asciiTheme="majorHAnsi" w:hAnsiTheme="majorHAnsi" w:cs="Arial"/>
          <w:sz w:val="22"/>
        </w:rPr>
        <w:t xml:space="preserve"> those pupils identified as </w:t>
      </w:r>
      <w:r w:rsidR="000A70D2">
        <w:rPr>
          <w:rFonts w:asciiTheme="majorHAnsi" w:hAnsiTheme="majorHAnsi" w:cs="Arial"/>
          <w:sz w:val="22"/>
        </w:rPr>
        <w:t xml:space="preserve">having </w:t>
      </w:r>
      <w:r w:rsidR="000A70D2" w:rsidRPr="000A70D2">
        <w:rPr>
          <w:rFonts w:asciiTheme="majorHAnsi" w:hAnsiTheme="majorHAnsi" w:cs="Arial"/>
          <w:i/>
          <w:sz w:val="22"/>
        </w:rPr>
        <w:t>Exceptional Aptitude</w:t>
      </w:r>
      <w:r w:rsidR="000A70D2">
        <w:rPr>
          <w:rFonts w:asciiTheme="majorHAnsi" w:hAnsiTheme="majorHAnsi" w:cs="Arial"/>
          <w:sz w:val="22"/>
        </w:rPr>
        <w:t xml:space="preserve"> </w:t>
      </w:r>
      <w:r w:rsidR="0011207A" w:rsidRPr="0011207A">
        <w:rPr>
          <w:rFonts w:asciiTheme="majorHAnsi" w:hAnsiTheme="majorHAnsi" w:cs="Arial"/>
          <w:sz w:val="22"/>
        </w:rPr>
        <w:t xml:space="preserve">to ensure that </w:t>
      </w:r>
      <w:r w:rsidR="000A70D2">
        <w:rPr>
          <w:rFonts w:asciiTheme="majorHAnsi" w:hAnsiTheme="majorHAnsi" w:cs="Arial"/>
          <w:sz w:val="22"/>
        </w:rPr>
        <w:t xml:space="preserve">outstanding </w:t>
      </w:r>
      <w:r w:rsidR="0011207A">
        <w:rPr>
          <w:rFonts w:asciiTheme="majorHAnsi" w:hAnsiTheme="majorHAnsi" w:cs="Arial"/>
          <w:sz w:val="22"/>
        </w:rPr>
        <w:t xml:space="preserve">progress is being made </w:t>
      </w:r>
      <w:r w:rsidR="004D568B">
        <w:rPr>
          <w:rFonts w:asciiTheme="majorHAnsi" w:hAnsiTheme="majorHAnsi" w:cs="Arial"/>
          <w:sz w:val="22"/>
        </w:rPr>
        <w:t xml:space="preserve">and that </w:t>
      </w:r>
      <w:r w:rsidR="0011207A">
        <w:rPr>
          <w:rFonts w:asciiTheme="majorHAnsi" w:hAnsiTheme="majorHAnsi" w:cs="Arial"/>
          <w:sz w:val="22"/>
        </w:rPr>
        <w:t>any pupils falling behind have a programme of intervention prepared and shared with parents</w:t>
      </w:r>
    </w:p>
    <w:p w14:paraId="6F6C28E8" w14:textId="77777777" w:rsidR="00C71212" w:rsidRPr="008E27E2" w:rsidRDefault="00C71212" w:rsidP="00A2033D">
      <w:pPr>
        <w:pStyle w:val="ListParagraph"/>
        <w:numPr>
          <w:ilvl w:val="0"/>
          <w:numId w:val="10"/>
        </w:numPr>
        <w:rPr>
          <w:rFonts w:asciiTheme="majorHAnsi" w:hAnsiTheme="majorHAnsi" w:cs="Arial"/>
          <w:sz w:val="22"/>
        </w:rPr>
      </w:pPr>
      <w:r w:rsidRPr="008E27E2">
        <w:rPr>
          <w:rFonts w:asciiTheme="majorHAnsi" w:hAnsiTheme="majorHAnsi" w:cs="Arial"/>
          <w:sz w:val="22"/>
        </w:rPr>
        <w:t xml:space="preserve">using SISRA and ALPS to track the performance of pupils and Sixth Form </w:t>
      </w:r>
    </w:p>
    <w:p w14:paraId="236A4CEF" w14:textId="77777777" w:rsidR="00A2033D" w:rsidRPr="00A2033D" w:rsidRDefault="00A2033D" w:rsidP="00A2033D">
      <w:pPr>
        <w:pStyle w:val="ListParagraph"/>
        <w:numPr>
          <w:ilvl w:val="0"/>
          <w:numId w:val="10"/>
        </w:numPr>
        <w:rPr>
          <w:rFonts w:asciiTheme="majorHAnsi" w:hAnsiTheme="majorHAnsi" w:cs="Arial"/>
          <w:sz w:val="22"/>
        </w:rPr>
      </w:pPr>
      <w:r w:rsidRPr="008E27E2">
        <w:rPr>
          <w:rFonts w:asciiTheme="majorHAnsi" w:hAnsiTheme="majorHAnsi" w:cs="Arial"/>
          <w:sz w:val="22"/>
        </w:rPr>
        <w:lastRenderedPageBreak/>
        <w:t>identifying pupils/</w:t>
      </w:r>
      <w:r w:rsidR="00C71212" w:rsidRPr="008E27E2">
        <w:rPr>
          <w:rFonts w:asciiTheme="majorHAnsi" w:hAnsiTheme="majorHAnsi" w:cs="Arial"/>
          <w:sz w:val="22"/>
        </w:rPr>
        <w:t>students who are capable of exceeding their baselines at GCSE and A level and initiating a programme to maximise their achievement</w:t>
      </w:r>
    </w:p>
    <w:p w14:paraId="40164205" w14:textId="77777777" w:rsidR="00AB5E01" w:rsidRPr="00AA0972" w:rsidRDefault="00AB5E01" w:rsidP="00A40680">
      <w:pPr>
        <w:pStyle w:val="ListParagraph"/>
        <w:ind w:left="644"/>
        <w:rPr>
          <w:rFonts w:asciiTheme="majorHAnsi" w:hAnsiTheme="majorHAnsi" w:cs="Arial"/>
          <w:sz w:val="20"/>
          <w:szCs w:val="20"/>
        </w:rPr>
      </w:pPr>
    </w:p>
    <w:p w14:paraId="30EF8173" w14:textId="77777777" w:rsidR="00974948" w:rsidRPr="00A43FEF" w:rsidRDefault="00C579BF" w:rsidP="00C579BF">
      <w:pPr>
        <w:pStyle w:val="ListParagraph"/>
        <w:numPr>
          <w:ilvl w:val="0"/>
          <w:numId w:val="4"/>
        </w:numPr>
        <w:rPr>
          <w:rFonts w:asciiTheme="majorHAnsi" w:hAnsiTheme="majorHAnsi" w:cs="Arial"/>
          <w:sz w:val="22"/>
        </w:rPr>
      </w:pPr>
      <w:r w:rsidRPr="00A43FEF">
        <w:rPr>
          <w:rFonts w:asciiTheme="majorHAnsi" w:hAnsiTheme="majorHAnsi" w:cs="Arial"/>
          <w:sz w:val="22"/>
        </w:rPr>
        <w:t>To promote positive and responsible behaviour by:</w:t>
      </w:r>
    </w:p>
    <w:p w14:paraId="6F45E520" w14:textId="77777777" w:rsidR="00C579BF" w:rsidRDefault="00C579BF" w:rsidP="00C579BF">
      <w:pPr>
        <w:numPr>
          <w:ilvl w:val="0"/>
          <w:numId w:val="12"/>
        </w:numPr>
        <w:rPr>
          <w:rFonts w:asciiTheme="majorHAnsi" w:hAnsiTheme="majorHAnsi" w:cs="Arial"/>
          <w:i/>
          <w:sz w:val="22"/>
        </w:rPr>
      </w:pPr>
      <w:r w:rsidRPr="00A43FEF">
        <w:rPr>
          <w:rFonts w:asciiTheme="majorHAnsi" w:hAnsiTheme="majorHAnsi" w:cs="Arial"/>
          <w:sz w:val="22"/>
        </w:rPr>
        <w:t xml:space="preserve">ensuring that pupils understand and follow the school’s </w:t>
      </w:r>
      <w:r w:rsidRPr="00A43FEF">
        <w:rPr>
          <w:rFonts w:asciiTheme="majorHAnsi" w:hAnsiTheme="majorHAnsi" w:cs="Arial"/>
          <w:i/>
          <w:sz w:val="22"/>
        </w:rPr>
        <w:t>Behaviour for Learning Policy</w:t>
      </w:r>
    </w:p>
    <w:p w14:paraId="67740059" w14:textId="77777777" w:rsidR="00A2033D" w:rsidRPr="00A43FEF" w:rsidRDefault="00A2033D" w:rsidP="00C579BF">
      <w:pPr>
        <w:numPr>
          <w:ilvl w:val="0"/>
          <w:numId w:val="12"/>
        </w:numPr>
        <w:rPr>
          <w:rFonts w:asciiTheme="majorHAnsi" w:hAnsiTheme="majorHAnsi" w:cs="Arial"/>
          <w:i/>
          <w:sz w:val="22"/>
        </w:rPr>
      </w:pPr>
      <w:r>
        <w:rPr>
          <w:rFonts w:asciiTheme="majorHAnsi" w:hAnsiTheme="majorHAnsi" w:cs="Arial"/>
          <w:sz w:val="22"/>
        </w:rPr>
        <w:t xml:space="preserve">making sure that </w:t>
      </w:r>
      <w:r w:rsidR="008E27E2">
        <w:rPr>
          <w:rFonts w:asciiTheme="majorHAnsi" w:hAnsiTheme="majorHAnsi" w:cs="Arial"/>
          <w:sz w:val="22"/>
        </w:rPr>
        <w:t>you address</w:t>
      </w:r>
      <w:r>
        <w:rPr>
          <w:rFonts w:asciiTheme="majorHAnsi" w:hAnsiTheme="majorHAnsi" w:cs="Arial"/>
          <w:sz w:val="22"/>
        </w:rPr>
        <w:t xml:space="preserve"> low level disruption or any type of negative behaviour likely to impact negatively on their progress or that of other pupils</w:t>
      </w:r>
    </w:p>
    <w:p w14:paraId="683E3CC2" w14:textId="77777777" w:rsidR="00C579BF" w:rsidRDefault="00A40680" w:rsidP="00C579BF">
      <w:pPr>
        <w:numPr>
          <w:ilvl w:val="0"/>
          <w:numId w:val="12"/>
        </w:numPr>
        <w:rPr>
          <w:rFonts w:asciiTheme="majorHAnsi" w:hAnsiTheme="majorHAnsi" w:cs="Arial"/>
          <w:sz w:val="22"/>
        </w:rPr>
      </w:pPr>
      <w:r>
        <w:rPr>
          <w:rFonts w:asciiTheme="majorHAnsi" w:hAnsiTheme="majorHAnsi" w:cs="Arial"/>
          <w:sz w:val="22"/>
        </w:rPr>
        <w:t xml:space="preserve">use </w:t>
      </w:r>
      <w:r w:rsidR="00A2033D">
        <w:rPr>
          <w:rFonts w:asciiTheme="majorHAnsi" w:hAnsiTheme="majorHAnsi" w:cs="Arial"/>
          <w:sz w:val="22"/>
        </w:rPr>
        <w:t xml:space="preserve">House Points </w:t>
      </w:r>
      <w:r w:rsidR="005770F6" w:rsidRPr="00A43FEF">
        <w:rPr>
          <w:rFonts w:asciiTheme="majorHAnsi" w:hAnsiTheme="majorHAnsi" w:cs="Arial"/>
          <w:sz w:val="22"/>
        </w:rPr>
        <w:t>to promote a posit</w:t>
      </w:r>
      <w:r w:rsidR="008F0215">
        <w:rPr>
          <w:rFonts w:asciiTheme="majorHAnsi" w:hAnsiTheme="majorHAnsi" w:cs="Arial"/>
          <w:sz w:val="22"/>
        </w:rPr>
        <w:t>i</w:t>
      </w:r>
      <w:r w:rsidR="005770F6" w:rsidRPr="00A43FEF">
        <w:rPr>
          <w:rFonts w:asciiTheme="majorHAnsi" w:hAnsiTheme="majorHAnsi" w:cs="Arial"/>
          <w:sz w:val="22"/>
        </w:rPr>
        <w:t>ve atmosph</w:t>
      </w:r>
      <w:r w:rsidR="00C579BF" w:rsidRPr="00A43FEF">
        <w:rPr>
          <w:rFonts w:asciiTheme="majorHAnsi" w:hAnsiTheme="majorHAnsi" w:cs="Arial"/>
          <w:sz w:val="22"/>
        </w:rPr>
        <w:t>ere in which good behaviour and effort are acknowledged</w:t>
      </w:r>
    </w:p>
    <w:p w14:paraId="36ADC3EE" w14:textId="77777777" w:rsidR="00A40680" w:rsidRPr="00A43FEF" w:rsidRDefault="00A40680" w:rsidP="00C579BF">
      <w:pPr>
        <w:numPr>
          <w:ilvl w:val="0"/>
          <w:numId w:val="12"/>
        </w:numPr>
        <w:rPr>
          <w:rFonts w:asciiTheme="majorHAnsi" w:hAnsiTheme="majorHAnsi" w:cs="Arial"/>
          <w:sz w:val="22"/>
        </w:rPr>
      </w:pPr>
      <w:r>
        <w:rPr>
          <w:rFonts w:asciiTheme="majorHAnsi" w:hAnsiTheme="majorHAnsi" w:cs="Arial"/>
          <w:sz w:val="22"/>
        </w:rPr>
        <w:t>ensur</w:t>
      </w:r>
      <w:r w:rsidR="004D568B">
        <w:rPr>
          <w:rFonts w:asciiTheme="majorHAnsi" w:hAnsiTheme="majorHAnsi" w:cs="Arial"/>
          <w:sz w:val="22"/>
        </w:rPr>
        <w:t>ing</w:t>
      </w:r>
      <w:r>
        <w:rPr>
          <w:rFonts w:asciiTheme="majorHAnsi" w:hAnsiTheme="majorHAnsi" w:cs="Arial"/>
          <w:sz w:val="22"/>
        </w:rPr>
        <w:t xml:space="preserve"> that all </w:t>
      </w:r>
      <w:r w:rsidR="008E27E2">
        <w:rPr>
          <w:rFonts w:asciiTheme="majorHAnsi" w:hAnsiTheme="majorHAnsi" w:cs="Arial"/>
          <w:sz w:val="22"/>
        </w:rPr>
        <w:t xml:space="preserve">pupils </w:t>
      </w:r>
      <w:r>
        <w:rPr>
          <w:rFonts w:asciiTheme="majorHAnsi" w:hAnsiTheme="majorHAnsi" w:cs="Arial"/>
          <w:sz w:val="22"/>
        </w:rPr>
        <w:t>are aware of t</w:t>
      </w:r>
      <w:r w:rsidR="00A2033D">
        <w:rPr>
          <w:rFonts w:asciiTheme="majorHAnsi" w:hAnsiTheme="majorHAnsi" w:cs="Arial"/>
          <w:sz w:val="22"/>
        </w:rPr>
        <w:t>he health and safety procedures, including fire evacuation routines</w:t>
      </w:r>
    </w:p>
    <w:p w14:paraId="4342590D" w14:textId="77777777" w:rsidR="00A95337" w:rsidRPr="00AA0972" w:rsidRDefault="00A95337" w:rsidP="00A95337">
      <w:pPr>
        <w:rPr>
          <w:rFonts w:asciiTheme="majorHAnsi" w:hAnsiTheme="majorHAnsi" w:cs="Arial"/>
          <w:sz w:val="20"/>
          <w:szCs w:val="20"/>
        </w:rPr>
      </w:pPr>
    </w:p>
    <w:p w14:paraId="635F2E86" w14:textId="77777777" w:rsidR="00A95337" w:rsidRPr="004D568B" w:rsidRDefault="00A95337" w:rsidP="004D568B">
      <w:pPr>
        <w:pStyle w:val="ListParagraph"/>
        <w:numPr>
          <w:ilvl w:val="0"/>
          <w:numId w:val="4"/>
        </w:numPr>
        <w:rPr>
          <w:rFonts w:asciiTheme="majorHAnsi" w:hAnsiTheme="majorHAnsi" w:cs="Arial"/>
          <w:sz w:val="22"/>
        </w:rPr>
      </w:pPr>
      <w:r w:rsidRPr="004D568B">
        <w:rPr>
          <w:rFonts w:asciiTheme="majorHAnsi" w:hAnsiTheme="majorHAnsi" w:cs="Arial"/>
          <w:sz w:val="22"/>
        </w:rPr>
        <w:t xml:space="preserve"> To generate an</w:t>
      </w:r>
      <w:r w:rsidR="004D568B" w:rsidRPr="004D568B">
        <w:rPr>
          <w:rFonts w:asciiTheme="majorHAnsi" w:hAnsiTheme="majorHAnsi" w:cs="Arial"/>
          <w:sz w:val="22"/>
        </w:rPr>
        <w:t xml:space="preserve"> interest and enthusiasm for </w:t>
      </w:r>
      <w:r w:rsidR="00A2033D">
        <w:rPr>
          <w:rFonts w:asciiTheme="majorHAnsi" w:hAnsiTheme="majorHAnsi" w:cs="Arial"/>
          <w:sz w:val="22"/>
        </w:rPr>
        <w:t>the subject</w:t>
      </w:r>
      <w:r w:rsidR="00D852A2">
        <w:rPr>
          <w:rFonts w:asciiTheme="majorHAnsi" w:hAnsiTheme="majorHAnsi" w:cs="Arial"/>
          <w:sz w:val="22"/>
        </w:rPr>
        <w:t xml:space="preserve"> </w:t>
      </w:r>
      <w:r w:rsidRPr="004D568B">
        <w:rPr>
          <w:rFonts w:asciiTheme="majorHAnsi" w:hAnsiTheme="majorHAnsi" w:cs="Arial"/>
          <w:sz w:val="22"/>
        </w:rPr>
        <w:t>by:</w:t>
      </w:r>
    </w:p>
    <w:p w14:paraId="5588AC9C" w14:textId="77777777" w:rsidR="00A95337" w:rsidRDefault="00A95337" w:rsidP="00A95337">
      <w:pPr>
        <w:pStyle w:val="ListParagraph"/>
        <w:numPr>
          <w:ilvl w:val="0"/>
          <w:numId w:val="19"/>
        </w:numPr>
        <w:rPr>
          <w:rFonts w:asciiTheme="majorHAnsi" w:hAnsiTheme="majorHAnsi" w:cs="Arial"/>
          <w:sz w:val="22"/>
        </w:rPr>
      </w:pPr>
      <w:r>
        <w:rPr>
          <w:rFonts w:asciiTheme="majorHAnsi" w:hAnsiTheme="majorHAnsi" w:cs="Arial"/>
          <w:sz w:val="22"/>
        </w:rPr>
        <w:t>co-ordinati</w:t>
      </w:r>
      <w:r w:rsidR="00A2033D">
        <w:rPr>
          <w:rFonts w:asciiTheme="majorHAnsi" w:hAnsiTheme="majorHAnsi" w:cs="Arial"/>
          <w:sz w:val="22"/>
        </w:rPr>
        <w:t>ng extra-curricular activities</w:t>
      </w:r>
    </w:p>
    <w:p w14:paraId="7752C605" w14:textId="77777777" w:rsidR="00A95337" w:rsidRDefault="00A95337" w:rsidP="00A95337">
      <w:pPr>
        <w:pStyle w:val="ListParagraph"/>
        <w:numPr>
          <w:ilvl w:val="0"/>
          <w:numId w:val="19"/>
        </w:numPr>
        <w:rPr>
          <w:rFonts w:asciiTheme="majorHAnsi" w:hAnsiTheme="majorHAnsi" w:cs="Arial"/>
          <w:sz w:val="22"/>
        </w:rPr>
      </w:pPr>
      <w:r>
        <w:rPr>
          <w:rFonts w:asciiTheme="majorHAnsi" w:hAnsiTheme="majorHAnsi" w:cs="Arial"/>
          <w:sz w:val="22"/>
        </w:rPr>
        <w:t>promoting competitions</w:t>
      </w:r>
    </w:p>
    <w:p w14:paraId="3D83967E" w14:textId="77777777" w:rsidR="00A95337" w:rsidRDefault="00A95337" w:rsidP="00A95337">
      <w:pPr>
        <w:pStyle w:val="ListParagraph"/>
        <w:numPr>
          <w:ilvl w:val="0"/>
          <w:numId w:val="19"/>
        </w:numPr>
        <w:rPr>
          <w:rFonts w:asciiTheme="majorHAnsi" w:hAnsiTheme="majorHAnsi" w:cs="Arial"/>
          <w:sz w:val="22"/>
        </w:rPr>
      </w:pPr>
      <w:r>
        <w:rPr>
          <w:rFonts w:asciiTheme="majorHAnsi" w:hAnsiTheme="majorHAnsi" w:cs="Arial"/>
          <w:sz w:val="22"/>
        </w:rPr>
        <w:t>promoting visits from outside agencies and visits to suitable locations</w:t>
      </w:r>
    </w:p>
    <w:p w14:paraId="7C31302B" w14:textId="77777777" w:rsidR="00A2033D" w:rsidRDefault="00A95337" w:rsidP="00A95337">
      <w:pPr>
        <w:pStyle w:val="ListParagraph"/>
        <w:numPr>
          <w:ilvl w:val="0"/>
          <w:numId w:val="19"/>
        </w:numPr>
        <w:rPr>
          <w:rFonts w:asciiTheme="majorHAnsi" w:hAnsiTheme="majorHAnsi" w:cs="Arial"/>
          <w:sz w:val="22"/>
        </w:rPr>
      </w:pPr>
      <w:r w:rsidRPr="00A2033D">
        <w:rPr>
          <w:rFonts w:asciiTheme="majorHAnsi" w:hAnsiTheme="majorHAnsi" w:cs="Arial"/>
          <w:sz w:val="22"/>
        </w:rPr>
        <w:t xml:space="preserve">promoting </w:t>
      </w:r>
      <w:r w:rsidR="00A2033D">
        <w:rPr>
          <w:rFonts w:asciiTheme="majorHAnsi" w:hAnsiTheme="majorHAnsi" w:cs="Arial"/>
          <w:sz w:val="22"/>
        </w:rPr>
        <w:t>special weeks or days when aspects of the subject are highlighted for the whole school</w:t>
      </w:r>
    </w:p>
    <w:p w14:paraId="0611DE02" w14:textId="77777777" w:rsidR="00A95337" w:rsidRPr="00A2033D" w:rsidRDefault="00A95337" w:rsidP="00A95337">
      <w:pPr>
        <w:pStyle w:val="ListParagraph"/>
        <w:numPr>
          <w:ilvl w:val="0"/>
          <w:numId w:val="19"/>
        </w:numPr>
        <w:rPr>
          <w:rFonts w:asciiTheme="majorHAnsi" w:hAnsiTheme="majorHAnsi" w:cs="Arial"/>
          <w:sz w:val="22"/>
        </w:rPr>
      </w:pPr>
      <w:r w:rsidRPr="00A2033D">
        <w:rPr>
          <w:rFonts w:asciiTheme="majorHAnsi" w:hAnsiTheme="majorHAnsi" w:cs="Arial"/>
          <w:sz w:val="22"/>
        </w:rPr>
        <w:t>co</w:t>
      </w:r>
      <w:r w:rsidR="00FD657F" w:rsidRPr="00A2033D">
        <w:rPr>
          <w:rFonts w:asciiTheme="majorHAnsi" w:hAnsiTheme="majorHAnsi" w:cs="Arial"/>
          <w:sz w:val="22"/>
        </w:rPr>
        <w:t>n</w:t>
      </w:r>
      <w:r w:rsidRPr="00A2033D">
        <w:rPr>
          <w:rFonts w:asciiTheme="majorHAnsi" w:hAnsiTheme="majorHAnsi" w:cs="Arial"/>
          <w:sz w:val="22"/>
        </w:rPr>
        <w:t>tributing to enriching the learning environment by providing suitable displays</w:t>
      </w:r>
    </w:p>
    <w:p w14:paraId="767E93EB" w14:textId="77777777" w:rsidR="001B3093" w:rsidRPr="00AA0972" w:rsidRDefault="001B3093" w:rsidP="001B3093">
      <w:pPr>
        <w:pStyle w:val="ListParagraph"/>
        <w:rPr>
          <w:rFonts w:asciiTheme="majorHAnsi" w:hAnsiTheme="majorHAnsi" w:cs="Arial"/>
          <w:sz w:val="20"/>
          <w:szCs w:val="20"/>
        </w:rPr>
      </w:pPr>
    </w:p>
    <w:p w14:paraId="70FD8A1E" w14:textId="77777777" w:rsidR="00D725E2" w:rsidRDefault="00E3490B" w:rsidP="00D725E2">
      <w:pPr>
        <w:pStyle w:val="ListParagraph"/>
        <w:numPr>
          <w:ilvl w:val="0"/>
          <w:numId w:val="22"/>
        </w:numPr>
        <w:rPr>
          <w:rFonts w:asciiTheme="majorHAnsi" w:hAnsiTheme="majorHAnsi" w:cs="Arial"/>
          <w:sz w:val="22"/>
        </w:rPr>
      </w:pPr>
      <w:r w:rsidRPr="004D568B">
        <w:rPr>
          <w:rFonts w:asciiTheme="majorHAnsi" w:hAnsiTheme="majorHAnsi" w:cs="Arial"/>
          <w:sz w:val="22"/>
        </w:rPr>
        <w:t xml:space="preserve"> </w:t>
      </w:r>
      <w:r w:rsidR="00D725E2">
        <w:rPr>
          <w:rFonts w:asciiTheme="majorHAnsi" w:hAnsiTheme="majorHAnsi" w:cs="Arial"/>
          <w:sz w:val="22"/>
          <w:szCs w:val="22"/>
        </w:rPr>
        <w:t>To work effectively with other colleagues by</w:t>
      </w:r>
      <w:r w:rsidR="00D725E2">
        <w:rPr>
          <w:rFonts w:asciiTheme="majorHAnsi" w:hAnsiTheme="majorHAnsi" w:cs="Arial"/>
          <w:sz w:val="22"/>
        </w:rPr>
        <w:t>:</w:t>
      </w:r>
    </w:p>
    <w:p w14:paraId="49A88288" w14:textId="77777777" w:rsidR="00D725E2" w:rsidRDefault="00D725E2" w:rsidP="00D725E2">
      <w:pPr>
        <w:pStyle w:val="ListParagraph"/>
        <w:numPr>
          <w:ilvl w:val="0"/>
          <w:numId w:val="23"/>
        </w:numPr>
        <w:rPr>
          <w:rFonts w:asciiTheme="majorHAnsi" w:hAnsiTheme="majorHAnsi" w:cs="Arial"/>
          <w:sz w:val="22"/>
        </w:rPr>
      </w:pPr>
      <w:r>
        <w:rPr>
          <w:rFonts w:asciiTheme="majorHAnsi" w:hAnsiTheme="majorHAnsi" w:cs="Arial"/>
          <w:sz w:val="22"/>
        </w:rPr>
        <w:t>ensuring that you contribute to the Subject Self Evaluation and the Annual Action Plan</w:t>
      </w:r>
    </w:p>
    <w:p w14:paraId="60A468F5" w14:textId="77777777" w:rsidR="00D725E2" w:rsidRDefault="00D725E2" w:rsidP="00D725E2">
      <w:pPr>
        <w:pStyle w:val="ListParagraph"/>
        <w:numPr>
          <w:ilvl w:val="0"/>
          <w:numId w:val="23"/>
        </w:numPr>
        <w:rPr>
          <w:rFonts w:asciiTheme="majorHAnsi" w:hAnsiTheme="majorHAnsi" w:cs="Arial"/>
          <w:sz w:val="22"/>
        </w:rPr>
      </w:pPr>
      <w:r>
        <w:rPr>
          <w:rFonts w:asciiTheme="majorHAnsi" w:hAnsiTheme="majorHAnsi" w:cs="Arial"/>
          <w:sz w:val="22"/>
        </w:rPr>
        <w:t>using the Appraisal Policy and meeting its deadlines to improve your practice and thereby make progress up the pay scales</w:t>
      </w:r>
    </w:p>
    <w:p w14:paraId="1E5B58C5" w14:textId="77777777" w:rsidR="00D725E2" w:rsidRDefault="00D725E2" w:rsidP="00D725E2">
      <w:pPr>
        <w:pStyle w:val="ListParagraph"/>
        <w:numPr>
          <w:ilvl w:val="0"/>
          <w:numId w:val="23"/>
        </w:numPr>
        <w:rPr>
          <w:rFonts w:asciiTheme="majorHAnsi" w:hAnsiTheme="majorHAnsi" w:cs="Arial"/>
          <w:sz w:val="22"/>
        </w:rPr>
      </w:pPr>
      <w:r>
        <w:rPr>
          <w:rFonts w:asciiTheme="majorHAnsi" w:hAnsiTheme="majorHAnsi" w:cs="Arial"/>
          <w:sz w:val="22"/>
        </w:rPr>
        <w:t>generating an interest in pedagogy so that a variety of teaching and learning styles can be explored by you and shared with colleagues</w:t>
      </w:r>
    </w:p>
    <w:p w14:paraId="31694845" w14:textId="77777777" w:rsidR="008E615D" w:rsidRPr="00AA0972" w:rsidRDefault="008E615D" w:rsidP="00D725E2">
      <w:pPr>
        <w:pStyle w:val="ListParagraph"/>
        <w:ind w:left="360"/>
        <w:rPr>
          <w:rFonts w:asciiTheme="majorHAnsi" w:hAnsiTheme="majorHAnsi" w:cs="Arial"/>
          <w:sz w:val="20"/>
          <w:szCs w:val="20"/>
        </w:rPr>
      </w:pPr>
    </w:p>
    <w:p w14:paraId="2F065C94" w14:textId="77777777" w:rsidR="00FF4E5C" w:rsidRPr="004D568B" w:rsidRDefault="004B5ADA" w:rsidP="004D568B">
      <w:pPr>
        <w:pStyle w:val="ListParagraph"/>
        <w:numPr>
          <w:ilvl w:val="0"/>
          <w:numId w:val="4"/>
        </w:numPr>
        <w:rPr>
          <w:rFonts w:asciiTheme="majorHAnsi" w:hAnsiTheme="majorHAnsi" w:cs="Arial"/>
          <w:sz w:val="22"/>
        </w:rPr>
      </w:pPr>
      <w:r w:rsidRPr="004D568B">
        <w:rPr>
          <w:rFonts w:asciiTheme="majorHAnsi" w:hAnsiTheme="majorHAnsi" w:cs="Arial"/>
          <w:sz w:val="22"/>
        </w:rPr>
        <w:t>Any o</w:t>
      </w:r>
      <w:r w:rsidR="00FF4E5C" w:rsidRPr="004D568B">
        <w:rPr>
          <w:rFonts w:asciiTheme="majorHAnsi" w:hAnsiTheme="majorHAnsi" w:cs="Arial"/>
          <w:sz w:val="22"/>
        </w:rPr>
        <w:t>ther duties as reasonably directed by the Headteacher.</w:t>
      </w:r>
    </w:p>
    <w:p w14:paraId="221A679E" w14:textId="77777777" w:rsidR="002D4644" w:rsidRPr="00AA0972" w:rsidRDefault="002D4644" w:rsidP="001B3093">
      <w:pPr>
        <w:rPr>
          <w:rFonts w:asciiTheme="majorHAnsi" w:hAnsiTheme="majorHAnsi" w:cs="Arial"/>
          <w:sz w:val="20"/>
          <w:szCs w:val="20"/>
        </w:rPr>
      </w:pPr>
    </w:p>
    <w:p w14:paraId="6A05E7AC" w14:textId="77777777" w:rsidR="002D4644" w:rsidRPr="004D568B" w:rsidRDefault="002D4644" w:rsidP="002D4644">
      <w:pPr>
        <w:autoSpaceDE w:val="0"/>
        <w:autoSpaceDN w:val="0"/>
        <w:adjustRightInd w:val="0"/>
        <w:rPr>
          <w:rFonts w:asciiTheme="majorHAnsi" w:hAnsiTheme="majorHAnsi"/>
          <w:b/>
          <w:bCs/>
          <w:sz w:val="22"/>
          <w:szCs w:val="22"/>
        </w:rPr>
      </w:pPr>
      <w:r w:rsidRPr="004D568B">
        <w:rPr>
          <w:rFonts w:asciiTheme="majorHAnsi" w:hAnsiTheme="majorHAnsi"/>
          <w:b/>
          <w:bCs/>
          <w:sz w:val="22"/>
          <w:szCs w:val="22"/>
        </w:rPr>
        <w:t>Other Duties</w:t>
      </w:r>
    </w:p>
    <w:p w14:paraId="7F959210" w14:textId="77777777" w:rsidR="002D4644" w:rsidRPr="004D568B" w:rsidRDefault="002D4644" w:rsidP="002D4644">
      <w:pPr>
        <w:pStyle w:val="ListParagraph"/>
        <w:numPr>
          <w:ilvl w:val="0"/>
          <w:numId w:val="18"/>
        </w:numPr>
        <w:autoSpaceDE w:val="0"/>
        <w:autoSpaceDN w:val="0"/>
        <w:adjustRightInd w:val="0"/>
        <w:jc w:val="both"/>
        <w:rPr>
          <w:rFonts w:asciiTheme="majorHAnsi" w:hAnsiTheme="majorHAnsi"/>
          <w:sz w:val="22"/>
          <w:szCs w:val="22"/>
        </w:rPr>
      </w:pPr>
      <w:r w:rsidRPr="004D568B">
        <w:rPr>
          <w:rFonts w:asciiTheme="majorHAnsi" w:hAnsiTheme="majorHAnsi"/>
          <w:sz w:val="22"/>
          <w:szCs w:val="22"/>
        </w:rPr>
        <w:t>Whilst every effort has been made to explain the duties and responsibilities of the post each individual task undertaken may not be identified</w:t>
      </w:r>
      <w:r w:rsidR="00ED5393">
        <w:rPr>
          <w:rFonts w:asciiTheme="majorHAnsi" w:hAnsiTheme="majorHAnsi"/>
          <w:sz w:val="22"/>
          <w:szCs w:val="22"/>
        </w:rPr>
        <w:t>.</w:t>
      </w:r>
    </w:p>
    <w:p w14:paraId="28117530" w14:textId="77777777" w:rsidR="002D4644" w:rsidRPr="004D568B" w:rsidRDefault="002D4644" w:rsidP="004D568B">
      <w:pPr>
        <w:pStyle w:val="ListParagraph"/>
        <w:numPr>
          <w:ilvl w:val="0"/>
          <w:numId w:val="18"/>
        </w:numPr>
        <w:autoSpaceDE w:val="0"/>
        <w:autoSpaceDN w:val="0"/>
        <w:adjustRightInd w:val="0"/>
        <w:rPr>
          <w:rFonts w:asciiTheme="majorHAnsi" w:hAnsiTheme="majorHAnsi"/>
          <w:sz w:val="22"/>
          <w:szCs w:val="22"/>
        </w:rPr>
      </w:pPr>
      <w:r w:rsidRPr="004D568B">
        <w:rPr>
          <w:rFonts w:asciiTheme="majorHAnsi" w:hAnsiTheme="majorHAnsi"/>
          <w:sz w:val="22"/>
          <w:szCs w:val="22"/>
        </w:rPr>
        <w:t>Staff are expected to comply with any reasonable request from the Head</w:t>
      </w:r>
      <w:r w:rsidR="00ED5393">
        <w:rPr>
          <w:rFonts w:asciiTheme="majorHAnsi" w:hAnsiTheme="majorHAnsi"/>
          <w:sz w:val="22"/>
          <w:szCs w:val="22"/>
        </w:rPr>
        <w:t>teacher</w:t>
      </w:r>
      <w:r w:rsidRPr="004D568B">
        <w:rPr>
          <w:rFonts w:asciiTheme="majorHAnsi" w:hAnsiTheme="majorHAnsi"/>
          <w:sz w:val="22"/>
          <w:szCs w:val="22"/>
        </w:rPr>
        <w:t xml:space="preserve"> to undertake work of a similar level that is not specified in this job description</w:t>
      </w:r>
      <w:r w:rsidR="00ED5393">
        <w:rPr>
          <w:rFonts w:asciiTheme="majorHAnsi" w:hAnsiTheme="majorHAnsi"/>
          <w:sz w:val="22"/>
          <w:szCs w:val="22"/>
        </w:rPr>
        <w:t>.</w:t>
      </w:r>
    </w:p>
    <w:p w14:paraId="40C97234" w14:textId="77777777" w:rsidR="002D4644" w:rsidRPr="004D568B" w:rsidRDefault="002D4644" w:rsidP="002D4644">
      <w:pPr>
        <w:pStyle w:val="ListParagraph"/>
        <w:numPr>
          <w:ilvl w:val="0"/>
          <w:numId w:val="18"/>
        </w:numPr>
        <w:autoSpaceDE w:val="0"/>
        <w:autoSpaceDN w:val="0"/>
        <w:adjustRightInd w:val="0"/>
        <w:rPr>
          <w:rFonts w:asciiTheme="majorHAnsi" w:hAnsiTheme="majorHAnsi"/>
          <w:sz w:val="22"/>
          <w:szCs w:val="22"/>
        </w:rPr>
      </w:pPr>
      <w:r w:rsidRPr="004D568B">
        <w:rPr>
          <w:rFonts w:asciiTheme="majorHAnsi" w:hAnsiTheme="majorHAnsi"/>
          <w:sz w:val="22"/>
          <w:szCs w:val="22"/>
        </w:rPr>
        <w:t>The school will endeavour to make the necessary adjustments to the job and working</w:t>
      </w:r>
      <w:r w:rsidR="004D568B">
        <w:rPr>
          <w:rFonts w:asciiTheme="majorHAnsi" w:hAnsiTheme="majorHAnsi"/>
          <w:sz w:val="22"/>
          <w:szCs w:val="22"/>
        </w:rPr>
        <w:t xml:space="preserve"> </w:t>
      </w:r>
      <w:r w:rsidRPr="004D568B">
        <w:rPr>
          <w:rFonts w:asciiTheme="majorHAnsi" w:hAnsiTheme="majorHAnsi"/>
          <w:sz w:val="22"/>
          <w:szCs w:val="22"/>
        </w:rPr>
        <w:t>environment to enable access to employment opportunities for disabled job applicants or continued employment for any employee who develops a disabling condition</w:t>
      </w:r>
      <w:r w:rsidR="00ED5393">
        <w:rPr>
          <w:rFonts w:asciiTheme="majorHAnsi" w:hAnsiTheme="majorHAnsi"/>
          <w:sz w:val="22"/>
          <w:szCs w:val="22"/>
        </w:rPr>
        <w:t>.</w:t>
      </w:r>
    </w:p>
    <w:p w14:paraId="0B2EFE79" w14:textId="77777777" w:rsidR="002D4644" w:rsidRDefault="002D4644" w:rsidP="002D4644">
      <w:pPr>
        <w:pStyle w:val="ListParagraph"/>
        <w:numPr>
          <w:ilvl w:val="0"/>
          <w:numId w:val="18"/>
        </w:numPr>
        <w:autoSpaceDE w:val="0"/>
        <w:autoSpaceDN w:val="0"/>
        <w:adjustRightInd w:val="0"/>
        <w:rPr>
          <w:rFonts w:asciiTheme="majorHAnsi" w:hAnsiTheme="majorHAnsi"/>
          <w:sz w:val="22"/>
          <w:szCs w:val="22"/>
        </w:rPr>
      </w:pPr>
      <w:r w:rsidRPr="004D568B">
        <w:rPr>
          <w:rFonts w:asciiTheme="majorHAnsi" w:hAnsiTheme="majorHAnsi"/>
          <w:sz w:val="22"/>
          <w:szCs w:val="22"/>
        </w:rPr>
        <w:t>All staff at Upton Hall School, teaching and support, have a crucial role to play in</w:t>
      </w:r>
      <w:r w:rsidR="004D568B">
        <w:rPr>
          <w:rFonts w:asciiTheme="majorHAnsi" w:hAnsiTheme="majorHAnsi"/>
          <w:sz w:val="22"/>
          <w:szCs w:val="22"/>
        </w:rPr>
        <w:t xml:space="preserve"> </w:t>
      </w:r>
      <w:r w:rsidRPr="004D568B">
        <w:rPr>
          <w:rFonts w:asciiTheme="majorHAnsi" w:hAnsiTheme="majorHAnsi"/>
          <w:sz w:val="22"/>
          <w:szCs w:val="22"/>
        </w:rPr>
        <w:t>setting standards. Through a professional, caring and sensitive approach based on mutual respect, we achieve a great deal. In particular, we expect all staff to be committed to our FCJ ethos as we encourage our pupils to use their talents and gifts in the service of others.</w:t>
      </w:r>
    </w:p>
    <w:p w14:paraId="24E529AC" w14:textId="77777777" w:rsidR="002945F5" w:rsidRPr="0075406A" w:rsidRDefault="002945F5" w:rsidP="002945F5">
      <w:pPr>
        <w:pStyle w:val="ListParagraph"/>
        <w:autoSpaceDE w:val="0"/>
        <w:autoSpaceDN w:val="0"/>
        <w:adjustRightInd w:val="0"/>
        <w:ind w:left="360"/>
        <w:rPr>
          <w:rFonts w:asciiTheme="majorHAnsi" w:hAnsiTheme="majorHAnsi"/>
          <w:sz w:val="22"/>
          <w:szCs w:val="22"/>
        </w:rPr>
      </w:pPr>
    </w:p>
    <w:p w14:paraId="067C6A6E" w14:textId="77777777" w:rsidR="002D4644" w:rsidRPr="00132422" w:rsidRDefault="002D4644" w:rsidP="002D4644">
      <w:pPr>
        <w:autoSpaceDE w:val="0"/>
        <w:autoSpaceDN w:val="0"/>
        <w:adjustRightInd w:val="0"/>
        <w:rPr>
          <w:rFonts w:asciiTheme="majorHAnsi" w:hAnsiTheme="majorHAnsi"/>
          <w:b/>
          <w:bCs/>
          <w:sz w:val="20"/>
          <w:szCs w:val="20"/>
        </w:rPr>
      </w:pPr>
      <w:r w:rsidRPr="00132422">
        <w:rPr>
          <w:rFonts w:asciiTheme="majorHAnsi" w:hAnsiTheme="majorHAnsi"/>
          <w:b/>
          <w:bCs/>
          <w:sz w:val="20"/>
          <w:szCs w:val="20"/>
        </w:rPr>
        <w:t>This job description is current at the date shown but, in consultation with the post hol</w:t>
      </w:r>
      <w:r>
        <w:rPr>
          <w:rFonts w:asciiTheme="majorHAnsi" w:hAnsiTheme="majorHAnsi"/>
          <w:b/>
          <w:bCs/>
          <w:sz w:val="20"/>
          <w:szCs w:val="20"/>
        </w:rPr>
        <w:t>der, may be changed by the Head</w:t>
      </w:r>
      <w:r w:rsidR="00ED5393">
        <w:rPr>
          <w:rFonts w:asciiTheme="majorHAnsi" w:hAnsiTheme="majorHAnsi"/>
          <w:b/>
          <w:bCs/>
          <w:sz w:val="20"/>
          <w:szCs w:val="20"/>
        </w:rPr>
        <w:t>teacher</w:t>
      </w:r>
      <w:r w:rsidRPr="00132422">
        <w:rPr>
          <w:rFonts w:asciiTheme="majorHAnsi" w:hAnsiTheme="majorHAnsi"/>
          <w:b/>
          <w:bCs/>
          <w:sz w:val="20"/>
          <w:szCs w:val="20"/>
        </w:rPr>
        <w:t>, to reflect or anticipate changes in the job commensurate with the salary and job title</w:t>
      </w:r>
      <w:r w:rsidR="00ED5393">
        <w:rPr>
          <w:rFonts w:asciiTheme="majorHAnsi" w:hAnsiTheme="majorHAnsi"/>
          <w:b/>
          <w:bCs/>
          <w:sz w:val="20"/>
          <w:szCs w:val="20"/>
        </w:rPr>
        <w:t>.</w:t>
      </w:r>
    </w:p>
    <w:p w14:paraId="6E0BA140" w14:textId="468540CD" w:rsidR="002D4644" w:rsidRPr="00AA0972" w:rsidRDefault="00E642FB" w:rsidP="001B3093">
      <w:pPr>
        <w:rPr>
          <w:rFonts w:asciiTheme="majorHAnsi" w:hAnsiTheme="majorHAnsi" w:cs="Arial"/>
          <w:b/>
          <w:sz w:val="22"/>
        </w:rPr>
      </w:pPr>
      <w:r>
        <w:rPr>
          <w:rFonts w:asciiTheme="majorHAnsi" w:hAnsiTheme="majorHAnsi" w:cs="Arial"/>
          <w:b/>
          <w:sz w:val="20"/>
          <w:szCs w:val="20"/>
        </w:rPr>
        <w:t>March 2023</w:t>
      </w:r>
    </w:p>
    <w:sectPr w:rsidR="002D4644" w:rsidRPr="00AA0972" w:rsidSect="00235EF7">
      <w:footerReference w:type="even" r:id="rId10"/>
      <w:footerReference w:type="default" r:id="rId11"/>
      <w:pgSz w:w="11906" w:h="16838"/>
      <w:pgMar w:top="720" w:right="720" w:bottom="720" w:left="720" w:header="708" w:footer="708"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1E990" w14:textId="77777777" w:rsidR="008E27E2" w:rsidRDefault="008E27E2">
      <w:r>
        <w:separator/>
      </w:r>
    </w:p>
  </w:endnote>
  <w:endnote w:type="continuationSeparator" w:id="0">
    <w:p w14:paraId="28D377D7" w14:textId="77777777" w:rsidR="008E27E2" w:rsidRDefault="008E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3140C" w14:textId="77777777" w:rsidR="008E27E2" w:rsidRDefault="006E5F62">
    <w:pPr>
      <w:pStyle w:val="Footer"/>
      <w:framePr w:wrap="around" w:vAnchor="text" w:hAnchor="margin" w:xAlign="right" w:y="1"/>
      <w:rPr>
        <w:rStyle w:val="PageNumber"/>
      </w:rPr>
    </w:pPr>
    <w:r>
      <w:rPr>
        <w:rStyle w:val="PageNumber"/>
      </w:rPr>
      <w:fldChar w:fldCharType="begin"/>
    </w:r>
    <w:r w:rsidR="008E27E2">
      <w:rPr>
        <w:rStyle w:val="PageNumber"/>
      </w:rPr>
      <w:instrText xml:space="preserve">PAGE  </w:instrText>
    </w:r>
    <w:r>
      <w:rPr>
        <w:rStyle w:val="PageNumber"/>
      </w:rPr>
      <w:fldChar w:fldCharType="end"/>
    </w:r>
  </w:p>
  <w:p w14:paraId="76E4C4F5" w14:textId="77777777" w:rsidR="008E27E2" w:rsidRDefault="008E27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8255" w14:textId="77777777" w:rsidR="008E27E2" w:rsidRDefault="008E27E2">
    <w:pPr>
      <w:pStyle w:val="Footer"/>
      <w:framePr w:wrap="around" w:vAnchor="text" w:hAnchor="margin" w:xAlign="right" w:y="1"/>
      <w:rPr>
        <w:rStyle w:val="PageNumber"/>
      </w:rPr>
    </w:pPr>
  </w:p>
  <w:p w14:paraId="0481D1B2" w14:textId="77777777" w:rsidR="008E27E2" w:rsidRDefault="008E27E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93593" w14:textId="77777777" w:rsidR="008E27E2" w:rsidRDefault="008E27E2">
      <w:r>
        <w:separator/>
      </w:r>
    </w:p>
  </w:footnote>
  <w:footnote w:type="continuationSeparator" w:id="0">
    <w:p w14:paraId="571B5736" w14:textId="77777777" w:rsidR="008E27E2" w:rsidRDefault="008E2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512E"/>
    <w:multiLevelType w:val="hybridMultilevel"/>
    <w:tmpl w:val="0F801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67AF2"/>
    <w:multiLevelType w:val="hybridMultilevel"/>
    <w:tmpl w:val="F116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645C4"/>
    <w:multiLevelType w:val="hybridMultilevel"/>
    <w:tmpl w:val="706C6A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4F6394E"/>
    <w:multiLevelType w:val="hybridMultilevel"/>
    <w:tmpl w:val="394C65E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29A66E75"/>
    <w:multiLevelType w:val="hybridMultilevel"/>
    <w:tmpl w:val="EA544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93232"/>
    <w:multiLevelType w:val="hybridMultilevel"/>
    <w:tmpl w:val="D8663DC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6" w15:restartNumberingAfterBreak="0">
    <w:nsid w:val="2AB51A94"/>
    <w:multiLevelType w:val="hybridMultilevel"/>
    <w:tmpl w:val="C9ECFC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C97553"/>
    <w:multiLevelType w:val="hybridMultilevel"/>
    <w:tmpl w:val="700E56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BF6EF5"/>
    <w:multiLevelType w:val="hybridMultilevel"/>
    <w:tmpl w:val="F47A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246DB"/>
    <w:multiLevelType w:val="hybridMultilevel"/>
    <w:tmpl w:val="8AD6C4B2"/>
    <w:lvl w:ilvl="0" w:tplc="08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CEF66A0"/>
    <w:multiLevelType w:val="hybridMultilevel"/>
    <w:tmpl w:val="1108A84E"/>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9352CCF"/>
    <w:multiLevelType w:val="hybridMultilevel"/>
    <w:tmpl w:val="299CA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3F796A"/>
    <w:multiLevelType w:val="hybridMultilevel"/>
    <w:tmpl w:val="25302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FF0955"/>
    <w:multiLevelType w:val="hybridMultilevel"/>
    <w:tmpl w:val="89A26C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57E172C"/>
    <w:multiLevelType w:val="hybridMultilevel"/>
    <w:tmpl w:val="F028E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863957"/>
    <w:multiLevelType w:val="hybridMultilevel"/>
    <w:tmpl w:val="CF3E2F82"/>
    <w:lvl w:ilvl="0" w:tplc="648CE63A">
      <w:start w:val="6"/>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63EC16C8"/>
    <w:multiLevelType w:val="hybridMultilevel"/>
    <w:tmpl w:val="52FAD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B991B64"/>
    <w:multiLevelType w:val="hybridMultilevel"/>
    <w:tmpl w:val="E0AA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723E92"/>
    <w:multiLevelType w:val="hybridMultilevel"/>
    <w:tmpl w:val="2C8A2F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4A79DA"/>
    <w:multiLevelType w:val="hybridMultilevel"/>
    <w:tmpl w:val="51F6B7F0"/>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B095354"/>
    <w:multiLevelType w:val="hybridMultilevel"/>
    <w:tmpl w:val="11B47F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5"/>
  </w:num>
  <w:num w:numId="2">
    <w:abstractNumId w:val="6"/>
  </w:num>
  <w:num w:numId="3">
    <w:abstractNumId w:val="10"/>
  </w:num>
  <w:num w:numId="4">
    <w:abstractNumId w:val="9"/>
  </w:num>
  <w:num w:numId="5">
    <w:abstractNumId w:val="13"/>
  </w:num>
  <w:num w:numId="6">
    <w:abstractNumId w:val="7"/>
  </w:num>
  <w:num w:numId="7">
    <w:abstractNumId w:val="2"/>
  </w:num>
  <w:num w:numId="8">
    <w:abstractNumId w:val="20"/>
  </w:num>
  <w:num w:numId="9">
    <w:abstractNumId w:val="5"/>
  </w:num>
  <w:num w:numId="10">
    <w:abstractNumId w:val="3"/>
  </w:num>
  <w:num w:numId="11">
    <w:abstractNumId w:val="18"/>
  </w:num>
  <w:num w:numId="12">
    <w:abstractNumId w:val="11"/>
  </w:num>
  <w:num w:numId="13">
    <w:abstractNumId w:val="14"/>
  </w:num>
  <w:num w:numId="14">
    <w:abstractNumId w:val="1"/>
  </w:num>
  <w:num w:numId="15">
    <w:abstractNumId w:val="4"/>
  </w:num>
  <w:num w:numId="16">
    <w:abstractNumId w:val="16"/>
  </w:num>
  <w:num w:numId="17">
    <w:abstractNumId w:val="8"/>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0"/>
  </w:num>
  <w:num w:numId="21">
    <w:abstractNumId w:val="17"/>
  </w:num>
  <w:num w:numId="22">
    <w:abstractNumId w:val="9"/>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F"/>
    <w:rsid w:val="00010462"/>
    <w:rsid w:val="000551B9"/>
    <w:rsid w:val="000621B4"/>
    <w:rsid w:val="0006451F"/>
    <w:rsid w:val="00083191"/>
    <w:rsid w:val="000A70D2"/>
    <w:rsid w:val="000B5150"/>
    <w:rsid w:val="0011207A"/>
    <w:rsid w:val="00116696"/>
    <w:rsid w:val="00177393"/>
    <w:rsid w:val="00196575"/>
    <w:rsid w:val="001B3093"/>
    <w:rsid w:val="001C6AE3"/>
    <w:rsid w:val="001E1801"/>
    <w:rsid w:val="001F48CB"/>
    <w:rsid w:val="00235EF7"/>
    <w:rsid w:val="002945F5"/>
    <w:rsid w:val="002B1F12"/>
    <w:rsid w:val="002D4644"/>
    <w:rsid w:val="002F59DA"/>
    <w:rsid w:val="003244D5"/>
    <w:rsid w:val="003420ED"/>
    <w:rsid w:val="0038085D"/>
    <w:rsid w:val="00391C1C"/>
    <w:rsid w:val="003A3F13"/>
    <w:rsid w:val="003A42D3"/>
    <w:rsid w:val="003D1209"/>
    <w:rsid w:val="003E1340"/>
    <w:rsid w:val="003E5EB0"/>
    <w:rsid w:val="00450AAC"/>
    <w:rsid w:val="004536BF"/>
    <w:rsid w:val="004552CE"/>
    <w:rsid w:val="004606B0"/>
    <w:rsid w:val="00464F4C"/>
    <w:rsid w:val="004B5ADA"/>
    <w:rsid w:val="004C397E"/>
    <w:rsid w:val="004D568B"/>
    <w:rsid w:val="004F06E1"/>
    <w:rsid w:val="005077A3"/>
    <w:rsid w:val="00527658"/>
    <w:rsid w:val="00566B2F"/>
    <w:rsid w:val="0057347E"/>
    <w:rsid w:val="005770F6"/>
    <w:rsid w:val="00580682"/>
    <w:rsid w:val="0059567B"/>
    <w:rsid w:val="005A4FB9"/>
    <w:rsid w:val="005B180C"/>
    <w:rsid w:val="005E3CF9"/>
    <w:rsid w:val="006029D2"/>
    <w:rsid w:val="006076B4"/>
    <w:rsid w:val="00612876"/>
    <w:rsid w:val="006418AE"/>
    <w:rsid w:val="006567F1"/>
    <w:rsid w:val="006A17E3"/>
    <w:rsid w:val="006A4153"/>
    <w:rsid w:val="006A779A"/>
    <w:rsid w:val="006E5F62"/>
    <w:rsid w:val="006F232F"/>
    <w:rsid w:val="007108DA"/>
    <w:rsid w:val="00731CA0"/>
    <w:rsid w:val="0075406A"/>
    <w:rsid w:val="00790662"/>
    <w:rsid w:val="007F4701"/>
    <w:rsid w:val="00827699"/>
    <w:rsid w:val="0083035B"/>
    <w:rsid w:val="00853A63"/>
    <w:rsid w:val="00866910"/>
    <w:rsid w:val="008921AC"/>
    <w:rsid w:val="008C207C"/>
    <w:rsid w:val="008D1BEA"/>
    <w:rsid w:val="008E27E2"/>
    <w:rsid w:val="008E615D"/>
    <w:rsid w:val="008F0215"/>
    <w:rsid w:val="008F355B"/>
    <w:rsid w:val="00900816"/>
    <w:rsid w:val="00926848"/>
    <w:rsid w:val="0092752F"/>
    <w:rsid w:val="00974948"/>
    <w:rsid w:val="00983FFD"/>
    <w:rsid w:val="009A261C"/>
    <w:rsid w:val="009A5BFD"/>
    <w:rsid w:val="009B5ECE"/>
    <w:rsid w:val="00A03638"/>
    <w:rsid w:val="00A10193"/>
    <w:rsid w:val="00A2033D"/>
    <w:rsid w:val="00A21566"/>
    <w:rsid w:val="00A230EE"/>
    <w:rsid w:val="00A40680"/>
    <w:rsid w:val="00A43FEF"/>
    <w:rsid w:val="00A61765"/>
    <w:rsid w:val="00A64143"/>
    <w:rsid w:val="00A74D22"/>
    <w:rsid w:val="00A8160D"/>
    <w:rsid w:val="00A8494E"/>
    <w:rsid w:val="00A9210A"/>
    <w:rsid w:val="00A924B8"/>
    <w:rsid w:val="00A95337"/>
    <w:rsid w:val="00AA0972"/>
    <w:rsid w:val="00AB5E01"/>
    <w:rsid w:val="00B05CD2"/>
    <w:rsid w:val="00B2739A"/>
    <w:rsid w:val="00B574A6"/>
    <w:rsid w:val="00B86EE9"/>
    <w:rsid w:val="00B9109F"/>
    <w:rsid w:val="00B94CFB"/>
    <w:rsid w:val="00C100BD"/>
    <w:rsid w:val="00C10650"/>
    <w:rsid w:val="00C41745"/>
    <w:rsid w:val="00C51986"/>
    <w:rsid w:val="00C579BF"/>
    <w:rsid w:val="00C71212"/>
    <w:rsid w:val="00C869DF"/>
    <w:rsid w:val="00C95688"/>
    <w:rsid w:val="00CA49FD"/>
    <w:rsid w:val="00CC7FC2"/>
    <w:rsid w:val="00D134ED"/>
    <w:rsid w:val="00D20118"/>
    <w:rsid w:val="00D323A8"/>
    <w:rsid w:val="00D34C6E"/>
    <w:rsid w:val="00D3535E"/>
    <w:rsid w:val="00D4078F"/>
    <w:rsid w:val="00D4533E"/>
    <w:rsid w:val="00D725E2"/>
    <w:rsid w:val="00D852A2"/>
    <w:rsid w:val="00D9453B"/>
    <w:rsid w:val="00DA54EC"/>
    <w:rsid w:val="00DB1ED2"/>
    <w:rsid w:val="00DD3CE1"/>
    <w:rsid w:val="00DE64AA"/>
    <w:rsid w:val="00DF5206"/>
    <w:rsid w:val="00DF60FC"/>
    <w:rsid w:val="00E3490B"/>
    <w:rsid w:val="00E528ED"/>
    <w:rsid w:val="00E555C4"/>
    <w:rsid w:val="00E642FB"/>
    <w:rsid w:val="00EA2A7E"/>
    <w:rsid w:val="00EC7B48"/>
    <w:rsid w:val="00ED52EA"/>
    <w:rsid w:val="00ED5393"/>
    <w:rsid w:val="00EF7B0D"/>
    <w:rsid w:val="00F64D1C"/>
    <w:rsid w:val="00F6717C"/>
    <w:rsid w:val="00F8163F"/>
    <w:rsid w:val="00F91858"/>
    <w:rsid w:val="00FD657F"/>
    <w:rsid w:val="00FE7CE5"/>
    <w:rsid w:val="00FF4E5C"/>
    <w:rsid w:val="00FF76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6BCADC7F"/>
  <w15:docId w15:val="{023547C6-AAB6-4224-9860-52B2AC31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662"/>
    <w:rPr>
      <w:noProof/>
      <w:sz w:val="24"/>
      <w:szCs w:val="24"/>
    </w:rPr>
  </w:style>
  <w:style w:type="paragraph" w:styleId="Heading1">
    <w:name w:val="heading 1"/>
    <w:basedOn w:val="Normal"/>
    <w:next w:val="Normal"/>
    <w:qFormat/>
    <w:rsid w:val="00790662"/>
    <w:pPr>
      <w:keepNext/>
      <w:jc w:val="center"/>
      <w:outlineLvl w:val="0"/>
    </w:pPr>
    <w:rPr>
      <w:rFonts w:eastAsia="Arial Unicode MS"/>
      <w:b/>
      <w:sz w:val="28"/>
      <w:szCs w:val="28"/>
    </w:rPr>
  </w:style>
  <w:style w:type="paragraph" w:styleId="Heading2">
    <w:name w:val="heading 2"/>
    <w:basedOn w:val="Normal"/>
    <w:next w:val="Normal"/>
    <w:qFormat/>
    <w:rsid w:val="00790662"/>
    <w:pPr>
      <w:keepNext/>
      <w:jc w:val="both"/>
      <w:outlineLvl w:val="1"/>
    </w:pPr>
    <w:rPr>
      <w:rFonts w:ascii="Arial" w:hAnsi="Arial" w:cs="Arial"/>
      <w:b/>
      <w:bCs/>
      <w:sz w:val="22"/>
    </w:rPr>
  </w:style>
  <w:style w:type="paragraph" w:styleId="Heading7">
    <w:name w:val="heading 7"/>
    <w:basedOn w:val="Normal"/>
    <w:next w:val="Normal"/>
    <w:link w:val="Heading7Char"/>
    <w:uiPriority w:val="9"/>
    <w:unhideWhenUsed/>
    <w:qFormat/>
    <w:rsid w:val="003D1209"/>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90662"/>
    <w:rPr>
      <w:b/>
      <w:sz w:val="28"/>
      <w:szCs w:val="20"/>
    </w:rPr>
  </w:style>
  <w:style w:type="paragraph" w:styleId="BodyTextIndent">
    <w:name w:val="Body Text Indent"/>
    <w:basedOn w:val="Normal"/>
    <w:semiHidden/>
    <w:rsid w:val="00790662"/>
    <w:pPr>
      <w:ind w:left="720"/>
    </w:pPr>
    <w:rPr>
      <w:szCs w:val="20"/>
    </w:rPr>
  </w:style>
  <w:style w:type="paragraph" w:styleId="Title">
    <w:name w:val="Title"/>
    <w:basedOn w:val="Normal"/>
    <w:qFormat/>
    <w:rsid w:val="00790662"/>
    <w:pPr>
      <w:jc w:val="center"/>
    </w:pPr>
    <w:rPr>
      <w:rFonts w:ascii="Lucida Sans" w:hAnsi="Lucida Sans"/>
      <w:b/>
      <w:sz w:val="28"/>
    </w:rPr>
  </w:style>
  <w:style w:type="paragraph" w:styleId="Footer">
    <w:name w:val="footer"/>
    <w:basedOn w:val="Normal"/>
    <w:semiHidden/>
    <w:rsid w:val="00790662"/>
    <w:pPr>
      <w:tabs>
        <w:tab w:val="center" w:pos="4153"/>
        <w:tab w:val="right" w:pos="8306"/>
      </w:tabs>
    </w:pPr>
  </w:style>
  <w:style w:type="character" w:styleId="PageNumber">
    <w:name w:val="page number"/>
    <w:basedOn w:val="DefaultParagraphFont"/>
    <w:semiHidden/>
    <w:rsid w:val="00790662"/>
  </w:style>
  <w:style w:type="paragraph" w:styleId="Header">
    <w:name w:val="header"/>
    <w:basedOn w:val="Normal"/>
    <w:semiHidden/>
    <w:rsid w:val="00790662"/>
    <w:pPr>
      <w:tabs>
        <w:tab w:val="center" w:pos="4153"/>
        <w:tab w:val="right" w:pos="8306"/>
      </w:tabs>
    </w:pPr>
  </w:style>
  <w:style w:type="paragraph" w:styleId="BodyText2">
    <w:name w:val="Body Text 2"/>
    <w:basedOn w:val="Normal"/>
    <w:semiHidden/>
    <w:rsid w:val="00790662"/>
    <w:pPr>
      <w:jc w:val="both"/>
    </w:pPr>
    <w:rPr>
      <w:rFonts w:ascii="Arial" w:hAnsi="Arial" w:cs="Arial"/>
      <w:sz w:val="22"/>
    </w:rPr>
  </w:style>
  <w:style w:type="character" w:customStyle="1" w:styleId="Heading7Char">
    <w:name w:val="Heading 7 Char"/>
    <w:basedOn w:val="DefaultParagraphFont"/>
    <w:link w:val="Heading7"/>
    <w:uiPriority w:val="9"/>
    <w:rsid w:val="003D1209"/>
    <w:rPr>
      <w:rFonts w:asciiTheme="minorHAnsi" w:eastAsiaTheme="minorEastAsia" w:hAnsiTheme="minorHAnsi" w:cstheme="minorBidi"/>
      <w:noProof/>
      <w:sz w:val="24"/>
      <w:szCs w:val="24"/>
    </w:rPr>
  </w:style>
  <w:style w:type="paragraph" w:styleId="ListParagraph">
    <w:name w:val="List Paragraph"/>
    <w:basedOn w:val="Normal"/>
    <w:uiPriority w:val="34"/>
    <w:qFormat/>
    <w:rsid w:val="00A230EE"/>
    <w:pPr>
      <w:ind w:left="720"/>
      <w:contextualSpacing/>
    </w:pPr>
  </w:style>
  <w:style w:type="paragraph" w:styleId="BalloonText">
    <w:name w:val="Balloon Text"/>
    <w:basedOn w:val="Normal"/>
    <w:link w:val="BalloonTextChar"/>
    <w:uiPriority w:val="99"/>
    <w:semiHidden/>
    <w:unhideWhenUsed/>
    <w:rsid w:val="00EF7B0D"/>
    <w:rPr>
      <w:rFonts w:ascii="Lucida Grande" w:hAnsi="Lucida Grande"/>
      <w:sz w:val="18"/>
      <w:szCs w:val="18"/>
    </w:rPr>
  </w:style>
  <w:style w:type="character" w:customStyle="1" w:styleId="BalloonTextChar">
    <w:name w:val="Balloon Text Char"/>
    <w:basedOn w:val="DefaultParagraphFont"/>
    <w:link w:val="BalloonText"/>
    <w:uiPriority w:val="99"/>
    <w:semiHidden/>
    <w:rsid w:val="00EF7B0D"/>
    <w:rPr>
      <w:rFonts w:ascii="Lucida Grande" w:hAnsi="Lucida Grande"/>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447943">
      <w:bodyDiv w:val="1"/>
      <w:marLeft w:val="0"/>
      <w:marRight w:val="0"/>
      <w:marTop w:val="0"/>
      <w:marBottom w:val="0"/>
      <w:divBdr>
        <w:top w:val="none" w:sz="0" w:space="0" w:color="auto"/>
        <w:left w:val="none" w:sz="0" w:space="0" w:color="auto"/>
        <w:bottom w:val="none" w:sz="0" w:space="0" w:color="auto"/>
        <w:right w:val="none" w:sz="0" w:space="0" w:color="auto"/>
      </w:divBdr>
    </w:div>
    <w:div w:id="1707367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0731C-2352-4FC5-981D-075E2A7D7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Head of Year</vt:lpstr>
    </vt:vector>
  </TitlesOfParts>
  <Company>Upton Hall School</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Year</dc:title>
  <dc:creator>ievans</dc:creator>
  <cp:lastModifiedBy>C Howell</cp:lastModifiedBy>
  <cp:revision>2</cp:revision>
  <cp:lastPrinted>2016-09-13T16:29:00Z</cp:lastPrinted>
  <dcterms:created xsi:type="dcterms:W3CDTF">2023-03-14T10:37:00Z</dcterms:created>
  <dcterms:modified xsi:type="dcterms:W3CDTF">2023-03-14T10:37:00Z</dcterms:modified>
</cp:coreProperties>
</file>