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6F51" w14:textId="66B183E4" w:rsidR="000F3202" w:rsidRPr="007A2E51" w:rsidRDefault="000F3202" w:rsidP="007A2E51">
      <w:pPr>
        <w:rPr>
          <w:rFonts w:ascii="Century Gothic" w:hAnsi="Century Gothic"/>
          <w:sz w:val="22"/>
          <w:szCs w:val="22"/>
        </w:rPr>
      </w:pPr>
      <w:r w:rsidRPr="007A2E51">
        <w:rPr>
          <w:rFonts w:ascii="Century Gothic" w:hAnsi="Century Gothic"/>
          <w:sz w:val="22"/>
          <w:szCs w:val="22"/>
        </w:rPr>
        <w:t xml:space="preserve">                                              </w:t>
      </w:r>
    </w:p>
    <w:p w14:paraId="21B95E21" w14:textId="77777777" w:rsidR="000F3202" w:rsidRPr="007A2E51" w:rsidRDefault="000F3202" w:rsidP="007A2E51">
      <w:pPr>
        <w:rPr>
          <w:rFonts w:ascii="Century Gothic" w:hAnsi="Century Gothic"/>
          <w:sz w:val="22"/>
          <w:szCs w:val="22"/>
        </w:rPr>
      </w:pPr>
    </w:p>
    <w:p w14:paraId="095A7ED9" w14:textId="77777777" w:rsidR="000F3202" w:rsidRPr="007A2E51" w:rsidRDefault="000F3202" w:rsidP="007A2E51">
      <w:pPr>
        <w:rPr>
          <w:rFonts w:ascii="Century Gothic" w:hAnsi="Century Gothic"/>
          <w:sz w:val="22"/>
          <w:szCs w:val="22"/>
        </w:rPr>
      </w:pPr>
    </w:p>
    <w:p w14:paraId="52B98714" w14:textId="6FC11349" w:rsidR="00F75606" w:rsidRPr="005318E7" w:rsidRDefault="00F75606" w:rsidP="007A2E51">
      <w:pPr>
        <w:jc w:val="center"/>
        <w:rPr>
          <w:rFonts w:ascii="Century Gothic" w:hAnsi="Century Gothic"/>
          <w:b/>
          <w:bCs/>
          <w:sz w:val="28"/>
          <w:szCs w:val="28"/>
        </w:rPr>
      </w:pPr>
      <w:r w:rsidRPr="005318E7">
        <w:rPr>
          <w:rFonts w:ascii="Century Gothic" w:hAnsi="Century Gothic"/>
          <w:b/>
          <w:bCs/>
          <w:sz w:val="28"/>
          <w:szCs w:val="28"/>
        </w:rPr>
        <w:t>ATTLEBOROUGH ACADEMY JOB DESCRIPTION</w:t>
      </w:r>
    </w:p>
    <w:p w14:paraId="327FF6B0" w14:textId="77777777" w:rsidR="00F75606" w:rsidRPr="005318E7" w:rsidRDefault="00F75606" w:rsidP="007A2E51">
      <w:pPr>
        <w:jc w:val="center"/>
        <w:rPr>
          <w:rFonts w:ascii="Century Gothic" w:hAnsi="Century Gothic"/>
          <w:b/>
          <w:bCs/>
          <w:sz w:val="28"/>
          <w:szCs w:val="28"/>
        </w:rPr>
      </w:pPr>
    </w:p>
    <w:p w14:paraId="07C9CF1D" w14:textId="2DC2B596" w:rsidR="00F75606" w:rsidRPr="005318E7" w:rsidRDefault="003B1098" w:rsidP="007A2E51">
      <w:pPr>
        <w:jc w:val="center"/>
        <w:rPr>
          <w:rFonts w:ascii="Century Gothic" w:eastAsiaTheme="minorEastAsia" w:hAnsi="Century Gothic"/>
          <w:b/>
          <w:bCs/>
          <w:sz w:val="28"/>
          <w:szCs w:val="28"/>
        </w:rPr>
      </w:pPr>
      <w:r w:rsidRPr="005318E7">
        <w:rPr>
          <w:rFonts w:ascii="Century Gothic" w:eastAsiaTheme="minorEastAsia" w:hAnsi="Century Gothic"/>
          <w:b/>
          <w:bCs/>
          <w:sz w:val="28"/>
          <w:szCs w:val="28"/>
        </w:rPr>
        <w:t>Teacher of Social Sciences 0.6 FTE</w:t>
      </w:r>
    </w:p>
    <w:p w14:paraId="21BCF69D" w14:textId="77777777" w:rsidR="003B1098" w:rsidRPr="007A2E51" w:rsidRDefault="003B1098" w:rsidP="007A2E51">
      <w:pPr>
        <w:rPr>
          <w:rFonts w:ascii="Century Gothic" w:hAnsi="Century Gothic"/>
          <w:sz w:val="22"/>
          <w:szCs w:val="22"/>
        </w:rPr>
      </w:pPr>
    </w:p>
    <w:tbl>
      <w:tblPr>
        <w:tblStyle w:val="TableGrid"/>
        <w:tblW w:w="0" w:type="auto"/>
        <w:tblInd w:w="704" w:type="dxa"/>
        <w:tblLook w:val="04A0" w:firstRow="1" w:lastRow="0" w:firstColumn="1" w:lastColumn="0" w:noHBand="0" w:noVBand="1"/>
      </w:tblPr>
      <w:tblGrid>
        <w:gridCol w:w="3119"/>
        <w:gridCol w:w="5098"/>
      </w:tblGrid>
      <w:tr w:rsidR="00F75606" w:rsidRPr="007A2E51" w14:paraId="785C01E2" w14:textId="77777777" w:rsidTr="005318E7">
        <w:tc>
          <w:tcPr>
            <w:tcW w:w="3119" w:type="dxa"/>
          </w:tcPr>
          <w:p w14:paraId="3A16027C" w14:textId="77777777" w:rsidR="00F75606" w:rsidRPr="007A2E51" w:rsidRDefault="00F75606" w:rsidP="005318E7">
            <w:pPr>
              <w:ind w:left="360"/>
              <w:rPr>
                <w:rFonts w:ascii="Century Gothic" w:hAnsi="Century Gothic"/>
                <w:sz w:val="22"/>
                <w:szCs w:val="22"/>
              </w:rPr>
            </w:pPr>
            <w:r w:rsidRPr="007A2E51">
              <w:rPr>
                <w:rFonts w:ascii="Century Gothic" w:hAnsi="Century Gothic"/>
                <w:sz w:val="22"/>
                <w:szCs w:val="22"/>
              </w:rPr>
              <w:t>Line Manager:</w:t>
            </w:r>
          </w:p>
        </w:tc>
        <w:tc>
          <w:tcPr>
            <w:tcW w:w="5098" w:type="dxa"/>
          </w:tcPr>
          <w:p w14:paraId="796A26B6" w14:textId="77777777" w:rsidR="00F75606" w:rsidRPr="007A2E51" w:rsidRDefault="00F75606" w:rsidP="005318E7">
            <w:pPr>
              <w:ind w:left="360"/>
              <w:rPr>
                <w:rFonts w:ascii="Century Gothic" w:hAnsi="Century Gothic"/>
                <w:sz w:val="22"/>
                <w:szCs w:val="22"/>
              </w:rPr>
            </w:pPr>
            <w:r w:rsidRPr="007A2E51">
              <w:rPr>
                <w:rFonts w:ascii="Century Gothic" w:hAnsi="Century Gothic"/>
                <w:sz w:val="22"/>
                <w:szCs w:val="22"/>
              </w:rPr>
              <w:t>Head of Faculty</w:t>
            </w:r>
          </w:p>
        </w:tc>
      </w:tr>
      <w:tr w:rsidR="00F75606" w:rsidRPr="007A2E51" w14:paraId="305068BD" w14:textId="77777777" w:rsidTr="005318E7">
        <w:tc>
          <w:tcPr>
            <w:tcW w:w="3119" w:type="dxa"/>
          </w:tcPr>
          <w:p w14:paraId="65F488D5" w14:textId="77777777" w:rsidR="00F75606" w:rsidRPr="007A2E51" w:rsidRDefault="00F75606" w:rsidP="005318E7">
            <w:pPr>
              <w:ind w:left="360"/>
              <w:rPr>
                <w:rFonts w:ascii="Century Gothic" w:hAnsi="Century Gothic"/>
                <w:sz w:val="22"/>
                <w:szCs w:val="22"/>
              </w:rPr>
            </w:pPr>
            <w:r w:rsidRPr="007A2E51">
              <w:rPr>
                <w:rFonts w:ascii="Century Gothic" w:hAnsi="Century Gothic"/>
                <w:sz w:val="22"/>
                <w:szCs w:val="22"/>
              </w:rPr>
              <w:t>Salary:</w:t>
            </w:r>
          </w:p>
        </w:tc>
        <w:tc>
          <w:tcPr>
            <w:tcW w:w="5098" w:type="dxa"/>
          </w:tcPr>
          <w:p w14:paraId="71324365" w14:textId="54EF6360" w:rsidR="00F75606" w:rsidRPr="007A2E51" w:rsidRDefault="00F75606" w:rsidP="005318E7">
            <w:pPr>
              <w:ind w:left="360"/>
              <w:rPr>
                <w:rFonts w:ascii="Century Gothic" w:hAnsi="Century Gothic"/>
                <w:sz w:val="22"/>
                <w:szCs w:val="22"/>
              </w:rPr>
            </w:pPr>
            <w:r w:rsidRPr="007A2E51">
              <w:rPr>
                <w:rFonts w:ascii="Century Gothic" w:hAnsi="Century Gothic"/>
                <w:sz w:val="22"/>
                <w:szCs w:val="22"/>
              </w:rPr>
              <w:t>MPR minimum - UPR maximum</w:t>
            </w:r>
          </w:p>
        </w:tc>
      </w:tr>
    </w:tbl>
    <w:p w14:paraId="7FFA108E" w14:textId="77777777" w:rsidR="00F75606" w:rsidRPr="007A2E51" w:rsidRDefault="00F75606" w:rsidP="007A2E51">
      <w:pPr>
        <w:rPr>
          <w:rFonts w:ascii="Century Gothic" w:hAnsi="Century Gothic"/>
          <w:sz w:val="22"/>
          <w:szCs w:val="22"/>
        </w:rPr>
      </w:pPr>
    </w:p>
    <w:p w14:paraId="0663CFB6" w14:textId="77777777" w:rsidR="00F75606" w:rsidRPr="007A2E51" w:rsidRDefault="00F75606" w:rsidP="007A2E51">
      <w:pPr>
        <w:rPr>
          <w:rFonts w:ascii="Century Gothic" w:hAnsi="Century Gothic"/>
          <w:sz w:val="22"/>
          <w:szCs w:val="22"/>
        </w:rPr>
      </w:pPr>
    </w:p>
    <w:p w14:paraId="4B453F85" w14:textId="77777777" w:rsidR="00F75606" w:rsidRPr="007A2E51" w:rsidRDefault="00F75606" w:rsidP="007A2E51">
      <w:pPr>
        <w:rPr>
          <w:rFonts w:ascii="Century Gothic" w:hAnsi="Century Gothic"/>
          <w:b/>
          <w:bCs/>
          <w:sz w:val="22"/>
          <w:szCs w:val="22"/>
        </w:rPr>
      </w:pPr>
      <w:r w:rsidRPr="007A2E51">
        <w:rPr>
          <w:rFonts w:ascii="Century Gothic" w:hAnsi="Century Gothic"/>
          <w:b/>
          <w:bCs/>
          <w:sz w:val="22"/>
          <w:szCs w:val="22"/>
        </w:rPr>
        <w:t>THE POST</w:t>
      </w:r>
    </w:p>
    <w:p w14:paraId="0CDB1460" w14:textId="34334920" w:rsidR="00F75606" w:rsidRPr="007A2E51" w:rsidRDefault="00F75606" w:rsidP="007A2E51">
      <w:pPr>
        <w:ind w:left="-300"/>
        <w:rPr>
          <w:rFonts w:ascii="Century Gothic" w:hAnsi="Century Gothic"/>
          <w:sz w:val="22"/>
          <w:szCs w:val="22"/>
        </w:rPr>
      </w:pPr>
    </w:p>
    <w:p w14:paraId="1C5B27A4" w14:textId="77777777" w:rsidR="003B1098" w:rsidRPr="007A2E51" w:rsidRDefault="003B1098" w:rsidP="007A2E51">
      <w:pPr>
        <w:rPr>
          <w:rFonts w:ascii="Century Gothic" w:hAnsi="Century Gothic"/>
          <w:sz w:val="22"/>
          <w:szCs w:val="22"/>
        </w:rPr>
      </w:pPr>
      <w:r w:rsidRPr="007A2E51">
        <w:rPr>
          <w:rFonts w:ascii="Century Gothic" w:hAnsi="Century Gothic"/>
          <w:sz w:val="22"/>
          <w:szCs w:val="22"/>
        </w:rPr>
        <w:t>The successful candidate will be a pro-active classroom practitioner with excellent subject knowledge. The ability to teach A Level Sociology and Health and Social Care is essential.</w:t>
      </w:r>
    </w:p>
    <w:p w14:paraId="700C7965" w14:textId="77777777" w:rsidR="003B1098" w:rsidRPr="007A2E51" w:rsidRDefault="003B1098" w:rsidP="007A2E51">
      <w:pPr>
        <w:rPr>
          <w:rFonts w:ascii="Century Gothic" w:hAnsi="Century Gothic"/>
          <w:sz w:val="22"/>
          <w:szCs w:val="22"/>
        </w:rPr>
      </w:pPr>
    </w:p>
    <w:p w14:paraId="22341774" w14:textId="77777777" w:rsidR="00F75606" w:rsidRPr="007A2E51" w:rsidRDefault="00F75606" w:rsidP="007A2E51">
      <w:pPr>
        <w:rPr>
          <w:rFonts w:ascii="Century Gothic" w:hAnsi="Century Gothic"/>
          <w:sz w:val="22"/>
          <w:szCs w:val="22"/>
        </w:rPr>
      </w:pPr>
      <w:r w:rsidRPr="007A2E51">
        <w:rPr>
          <w:rFonts w:ascii="Century Gothic" w:hAnsi="Century Gothic"/>
          <w:sz w:val="22"/>
          <w:szCs w:val="22"/>
        </w:rPr>
        <w:t xml:space="preserve">Attleborough Academy is member of the </w:t>
      </w:r>
      <w:proofErr w:type="spellStart"/>
      <w:r w:rsidRPr="007A2E51">
        <w:rPr>
          <w:rFonts w:ascii="Century Gothic" w:hAnsi="Century Gothic"/>
          <w:sz w:val="22"/>
          <w:szCs w:val="22"/>
        </w:rPr>
        <w:t>Sapientia</w:t>
      </w:r>
      <w:proofErr w:type="spellEnd"/>
      <w:r w:rsidRPr="007A2E51">
        <w:rPr>
          <w:rFonts w:ascii="Century Gothic" w:hAnsi="Century Gothic"/>
          <w:sz w:val="22"/>
          <w:szCs w:val="22"/>
        </w:rPr>
        <w:t xml:space="preserve"> Education Trust (SET), which is currently led by the CEO.  </w:t>
      </w:r>
    </w:p>
    <w:p w14:paraId="437482F9" w14:textId="77777777" w:rsidR="00F75606" w:rsidRPr="007A2E51" w:rsidRDefault="00F75606" w:rsidP="007A2E51">
      <w:pPr>
        <w:rPr>
          <w:rFonts w:ascii="Century Gothic" w:hAnsi="Century Gothic"/>
          <w:sz w:val="22"/>
          <w:szCs w:val="22"/>
        </w:rPr>
      </w:pPr>
    </w:p>
    <w:p w14:paraId="67D16F62" w14:textId="77777777" w:rsidR="00F75606" w:rsidRPr="007A2E51" w:rsidRDefault="00F75606" w:rsidP="007A2E51">
      <w:pPr>
        <w:rPr>
          <w:rFonts w:ascii="Century Gothic" w:hAnsi="Century Gothic"/>
          <w:sz w:val="22"/>
          <w:szCs w:val="22"/>
        </w:rPr>
      </w:pPr>
      <w:r w:rsidRPr="007A2E51">
        <w:rPr>
          <w:rFonts w:ascii="Century Gothic" w:hAnsi="Century Gothic"/>
          <w:sz w:val="22"/>
          <w:szCs w:val="22"/>
        </w:rPr>
        <w:t xml:space="preserve">On appointment, the successful candidate will be required to complete a </w:t>
      </w:r>
      <w:proofErr w:type="gramStart"/>
      <w:r w:rsidRPr="007A2E51">
        <w:rPr>
          <w:rFonts w:ascii="Century Gothic" w:hAnsi="Century Gothic"/>
          <w:sz w:val="22"/>
          <w:szCs w:val="22"/>
        </w:rPr>
        <w:t>six month</w:t>
      </w:r>
      <w:proofErr w:type="gramEnd"/>
      <w:r w:rsidRPr="007A2E51">
        <w:rPr>
          <w:rFonts w:ascii="Century Gothic" w:hAnsi="Century Gothic"/>
          <w:sz w:val="22"/>
          <w:szCs w:val="22"/>
        </w:rPr>
        <w:t xml:space="preserve"> probationary period.</w:t>
      </w:r>
    </w:p>
    <w:p w14:paraId="0685D50F" w14:textId="1661EF19" w:rsidR="00F75606" w:rsidRPr="007A2E51" w:rsidRDefault="00F75606" w:rsidP="007A2E51">
      <w:pPr>
        <w:rPr>
          <w:rFonts w:ascii="Century Gothic" w:hAnsi="Century Gothic"/>
          <w:sz w:val="22"/>
          <w:szCs w:val="22"/>
        </w:rPr>
      </w:pPr>
    </w:p>
    <w:p w14:paraId="47B122D3" w14:textId="77777777" w:rsidR="00F75606" w:rsidRPr="007A2E51" w:rsidRDefault="00F75606" w:rsidP="007A2E51">
      <w:pPr>
        <w:rPr>
          <w:rFonts w:ascii="Century Gothic" w:hAnsi="Century Gothic"/>
          <w:b/>
          <w:bCs/>
          <w:sz w:val="22"/>
          <w:szCs w:val="22"/>
        </w:rPr>
      </w:pPr>
      <w:r w:rsidRPr="007A2E51">
        <w:rPr>
          <w:rFonts w:ascii="Century Gothic" w:hAnsi="Century Gothic"/>
          <w:b/>
          <w:bCs/>
          <w:sz w:val="22"/>
          <w:szCs w:val="22"/>
        </w:rPr>
        <w:t xml:space="preserve">PURPOSE OF THE JOB </w:t>
      </w:r>
    </w:p>
    <w:p w14:paraId="461E475C" w14:textId="5521EA94" w:rsidR="00F75606" w:rsidRPr="007A2E51" w:rsidRDefault="00F75606" w:rsidP="007A2E51">
      <w:pPr>
        <w:rPr>
          <w:rFonts w:ascii="Century Gothic" w:hAnsi="Century Gothic"/>
          <w:sz w:val="22"/>
          <w:szCs w:val="22"/>
        </w:rPr>
      </w:pPr>
    </w:p>
    <w:p w14:paraId="3325E1D7" w14:textId="61C1BF5A" w:rsidR="00F75606" w:rsidRDefault="00F75606" w:rsidP="007A2E51">
      <w:pPr>
        <w:rPr>
          <w:rFonts w:ascii="Century Gothic" w:hAnsi="Century Gothic"/>
          <w:sz w:val="22"/>
          <w:szCs w:val="22"/>
        </w:rPr>
      </w:pPr>
      <w:r w:rsidRPr="007A2E51">
        <w:rPr>
          <w:rFonts w:ascii="Century Gothic" w:hAnsi="Century Gothic"/>
          <w:sz w:val="22"/>
          <w:szCs w:val="22"/>
        </w:rPr>
        <w:t xml:space="preserve">The teacher is expected to deliver high quality teaching, learning and pastoral care </w:t>
      </w:r>
      <w:proofErr w:type="gramStart"/>
      <w:r w:rsidRPr="007A2E51">
        <w:rPr>
          <w:rFonts w:ascii="Century Gothic" w:hAnsi="Century Gothic"/>
          <w:sz w:val="22"/>
          <w:szCs w:val="22"/>
        </w:rPr>
        <w:t>in order to</w:t>
      </w:r>
      <w:proofErr w:type="gramEnd"/>
      <w:r w:rsidRPr="007A2E51">
        <w:rPr>
          <w:rFonts w:ascii="Century Gothic" w:hAnsi="Century Gothic"/>
          <w:sz w:val="22"/>
          <w:szCs w:val="22"/>
        </w:rPr>
        <w:t xml:space="preserve"> ensure excellent student outcomes.</w:t>
      </w:r>
    </w:p>
    <w:p w14:paraId="60D6B7BC" w14:textId="77777777" w:rsidR="00FA3351" w:rsidRPr="007A2E51" w:rsidRDefault="00FA3351" w:rsidP="007A2E51">
      <w:pPr>
        <w:rPr>
          <w:rFonts w:ascii="Century Gothic" w:hAnsi="Century Gothic"/>
          <w:sz w:val="22"/>
          <w:szCs w:val="22"/>
        </w:rPr>
      </w:pPr>
    </w:p>
    <w:p w14:paraId="463500E4" w14:textId="29037111" w:rsidR="00F75606" w:rsidRDefault="00F75606" w:rsidP="007A2E51">
      <w:pPr>
        <w:rPr>
          <w:rFonts w:ascii="Century Gothic" w:hAnsi="Century Gothic"/>
          <w:sz w:val="22"/>
          <w:szCs w:val="22"/>
        </w:rPr>
      </w:pPr>
      <w:r w:rsidRPr="007A2E51">
        <w:rPr>
          <w:rFonts w:ascii="Century Gothic" w:hAnsi="Century Gothic"/>
          <w:sz w:val="22"/>
          <w:szCs w:val="22"/>
        </w:rPr>
        <w:t>The teacher is expected to uphold the ethos (core values and vision) of the Academy and work within its established policies and guidelines (the onus on the teacher is for him/her to make sure he/she is conversant with the above).</w:t>
      </w:r>
    </w:p>
    <w:p w14:paraId="04155E6A" w14:textId="77777777" w:rsidR="00FA3351" w:rsidRPr="007A2E51" w:rsidRDefault="00FA3351" w:rsidP="007A2E51">
      <w:pPr>
        <w:rPr>
          <w:rFonts w:ascii="Century Gothic" w:hAnsi="Century Gothic"/>
          <w:sz w:val="22"/>
          <w:szCs w:val="22"/>
        </w:rPr>
      </w:pPr>
    </w:p>
    <w:p w14:paraId="35EBABBE" w14:textId="42D3B5B1" w:rsidR="00F75606" w:rsidRDefault="003B1098" w:rsidP="007A2E51">
      <w:pPr>
        <w:rPr>
          <w:rFonts w:ascii="Century Gothic" w:hAnsi="Century Gothic"/>
          <w:sz w:val="22"/>
          <w:szCs w:val="22"/>
        </w:rPr>
      </w:pPr>
      <w:r w:rsidRPr="007A2E51">
        <w:rPr>
          <w:rFonts w:ascii="Century Gothic" w:hAnsi="Century Gothic"/>
          <w:sz w:val="22"/>
          <w:szCs w:val="22"/>
        </w:rPr>
        <w:t>T</w:t>
      </w:r>
      <w:r w:rsidR="00F75606" w:rsidRPr="007A2E51">
        <w:rPr>
          <w:rFonts w:ascii="Century Gothic" w:hAnsi="Century Gothic"/>
          <w:sz w:val="22"/>
          <w:szCs w:val="22"/>
        </w:rPr>
        <w:t>he teacher is expected to be conversant with the expectations as outlined in the ‘Staff Conduct’ section of the AA Staff Handbook.</w:t>
      </w:r>
    </w:p>
    <w:p w14:paraId="4EEE0F15" w14:textId="77777777" w:rsidR="00FA3351" w:rsidRPr="007A2E51" w:rsidRDefault="00FA3351" w:rsidP="007A2E51">
      <w:pPr>
        <w:rPr>
          <w:rFonts w:ascii="Century Gothic" w:hAnsi="Century Gothic"/>
          <w:sz w:val="22"/>
          <w:szCs w:val="22"/>
        </w:rPr>
      </w:pPr>
    </w:p>
    <w:p w14:paraId="0F57D59F" w14:textId="1DC572EB" w:rsidR="00F75606" w:rsidRDefault="00F75606" w:rsidP="007A2E51">
      <w:pPr>
        <w:rPr>
          <w:rFonts w:ascii="Century Gothic" w:hAnsi="Century Gothic"/>
          <w:sz w:val="22"/>
          <w:szCs w:val="22"/>
        </w:rPr>
      </w:pPr>
      <w:r w:rsidRPr="007A2E51">
        <w:rPr>
          <w:rFonts w:ascii="Century Gothic" w:hAnsi="Century Gothic"/>
          <w:sz w:val="22"/>
          <w:szCs w:val="22"/>
        </w:rPr>
        <w:t xml:space="preserve">The teacher must </w:t>
      </w:r>
      <w:proofErr w:type="spellStart"/>
      <w:r w:rsidRPr="007A2E51">
        <w:rPr>
          <w:rFonts w:ascii="Century Gothic" w:hAnsi="Century Gothic"/>
          <w:sz w:val="22"/>
          <w:szCs w:val="22"/>
        </w:rPr>
        <w:t>endeavour</w:t>
      </w:r>
      <w:proofErr w:type="spellEnd"/>
      <w:r w:rsidRPr="007A2E51">
        <w:rPr>
          <w:rFonts w:ascii="Century Gothic" w:hAnsi="Century Gothic"/>
          <w:sz w:val="22"/>
          <w:szCs w:val="22"/>
        </w:rPr>
        <w:t xml:space="preserve"> to </w:t>
      </w:r>
      <w:proofErr w:type="gramStart"/>
      <w:r w:rsidRPr="007A2E51">
        <w:rPr>
          <w:rFonts w:ascii="Century Gothic" w:hAnsi="Century Gothic"/>
          <w:sz w:val="22"/>
          <w:szCs w:val="22"/>
        </w:rPr>
        <w:t>ensure the safety of students at all times</w:t>
      </w:r>
      <w:proofErr w:type="gramEnd"/>
      <w:r w:rsidRPr="007A2E51">
        <w:rPr>
          <w:rFonts w:ascii="Century Gothic" w:hAnsi="Century Gothic"/>
          <w:sz w:val="22"/>
          <w:szCs w:val="22"/>
        </w:rPr>
        <w:t xml:space="preserve"> in teaching areas and around the Academy by implementing the expectations in the AA ‘Expectations, Systems and Procedures’ protocol, the AA Staff Handbook and by careful reference to the Health and Safety protocols.</w:t>
      </w:r>
    </w:p>
    <w:p w14:paraId="3AD6767E" w14:textId="77777777" w:rsidR="00FA3351" w:rsidRPr="007A2E51" w:rsidRDefault="00FA3351" w:rsidP="007A2E51">
      <w:pPr>
        <w:rPr>
          <w:rFonts w:ascii="Century Gothic" w:hAnsi="Century Gothic"/>
          <w:sz w:val="22"/>
          <w:szCs w:val="22"/>
        </w:rPr>
      </w:pPr>
    </w:p>
    <w:p w14:paraId="113102F1" w14:textId="6AC44FE3" w:rsidR="00F75606" w:rsidRPr="007A2E51" w:rsidRDefault="00F75606" w:rsidP="007A2E51">
      <w:pPr>
        <w:rPr>
          <w:rFonts w:ascii="Century Gothic" w:hAnsi="Century Gothic"/>
          <w:sz w:val="22"/>
          <w:szCs w:val="22"/>
        </w:rPr>
      </w:pPr>
      <w:r w:rsidRPr="007A2E51">
        <w:rPr>
          <w:rFonts w:ascii="Century Gothic" w:hAnsi="Century Gothic"/>
          <w:sz w:val="22"/>
          <w:szCs w:val="22"/>
        </w:rPr>
        <w:t>To work in compliance with the National Teachers’ Standards.</w:t>
      </w:r>
    </w:p>
    <w:p w14:paraId="55EE2C32" w14:textId="77777777" w:rsidR="004F31AC" w:rsidRPr="007A2E51" w:rsidRDefault="004F31AC" w:rsidP="007A2E51">
      <w:pPr>
        <w:rPr>
          <w:rFonts w:ascii="Century Gothic" w:hAnsi="Century Gothic"/>
          <w:b/>
          <w:bCs/>
          <w:sz w:val="22"/>
          <w:szCs w:val="22"/>
        </w:rPr>
      </w:pPr>
    </w:p>
    <w:p w14:paraId="1BF7690B" w14:textId="7D197D70" w:rsidR="00F75606" w:rsidRPr="007A2E51" w:rsidRDefault="00F75606" w:rsidP="007A2E51">
      <w:pPr>
        <w:rPr>
          <w:rFonts w:ascii="Century Gothic" w:hAnsi="Century Gothic"/>
          <w:b/>
          <w:bCs/>
          <w:sz w:val="22"/>
          <w:szCs w:val="22"/>
        </w:rPr>
      </w:pPr>
      <w:r w:rsidRPr="007A2E51">
        <w:rPr>
          <w:rFonts w:ascii="Century Gothic" w:hAnsi="Century Gothic"/>
          <w:b/>
          <w:bCs/>
          <w:sz w:val="22"/>
          <w:szCs w:val="22"/>
        </w:rPr>
        <w:t>General Responsibilities</w:t>
      </w:r>
    </w:p>
    <w:p w14:paraId="2788250F" w14:textId="2A90803D" w:rsidR="00F75606" w:rsidRPr="007A2E51" w:rsidRDefault="00F75606" w:rsidP="007A2E51">
      <w:pPr>
        <w:rPr>
          <w:rFonts w:ascii="Century Gothic" w:hAnsi="Century Gothic"/>
          <w:sz w:val="22"/>
          <w:szCs w:val="22"/>
        </w:rPr>
      </w:pPr>
    </w:p>
    <w:p w14:paraId="576F0E40" w14:textId="69FD6203" w:rsidR="000F3202" w:rsidRPr="007A2E51" w:rsidRDefault="000F3202" w:rsidP="007A2E51">
      <w:pPr>
        <w:rPr>
          <w:rFonts w:ascii="Century Gothic" w:hAnsi="Century Gothic"/>
          <w:sz w:val="22"/>
          <w:szCs w:val="22"/>
        </w:rPr>
      </w:pPr>
      <w:r w:rsidRPr="007A2E51">
        <w:rPr>
          <w:rFonts w:ascii="Century Gothic" w:hAnsi="Century Gothic"/>
          <w:sz w:val="22"/>
          <w:szCs w:val="22"/>
        </w:rPr>
        <w:t>To carry out responsibilities, commensurate with your position, as defined within the following policies and procedures:</w:t>
      </w:r>
    </w:p>
    <w:p w14:paraId="5E59D9F2" w14:textId="094A548E" w:rsidR="000F3202" w:rsidRPr="005318E7" w:rsidRDefault="000F3202" w:rsidP="005318E7">
      <w:pPr>
        <w:pStyle w:val="ListParagraph"/>
        <w:numPr>
          <w:ilvl w:val="0"/>
          <w:numId w:val="26"/>
        </w:numPr>
        <w:rPr>
          <w:rFonts w:ascii="Century Gothic" w:hAnsi="Century Gothic"/>
        </w:rPr>
      </w:pPr>
      <w:r w:rsidRPr="005318E7">
        <w:rPr>
          <w:rFonts w:ascii="Century Gothic" w:hAnsi="Century Gothic"/>
        </w:rPr>
        <w:lastRenderedPageBreak/>
        <w:t>Equal Opportunities</w:t>
      </w:r>
    </w:p>
    <w:p w14:paraId="19CFE81A" w14:textId="0155A422" w:rsidR="000F3202" w:rsidRPr="005318E7" w:rsidRDefault="000F3202" w:rsidP="005318E7">
      <w:pPr>
        <w:pStyle w:val="ListParagraph"/>
        <w:numPr>
          <w:ilvl w:val="0"/>
          <w:numId w:val="26"/>
        </w:numPr>
        <w:rPr>
          <w:rFonts w:ascii="Century Gothic" w:hAnsi="Century Gothic"/>
        </w:rPr>
      </w:pPr>
      <w:r w:rsidRPr="005318E7">
        <w:rPr>
          <w:rFonts w:ascii="Century Gothic" w:hAnsi="Century Gothic"/>
        </w:rPr>
        <w:t>Health, Safety &amp; Welfare</w:t>
      </w:r>
    </w:p>
    <w:p w14:paraId="4526830C" w14:textId="56F38648" w:rsidR="000F3202" w:rsidRPr="005318E7" w:rsidRDefault="000F3202" w:rsidP="005318E7">
      <w:pPr>
        <w:pStyle w:val="ListParagraph"/>
        <w:numPr>
          <w:ilvl w:val="0"/>
          <w:numId w:val="26"/>
        </w:numPr>
        <w:rPr>
          <w:rFonts w:ascii="Century Gothic" w:hAnsi="Century Gothic"/>
        </w:rPr>
      </w:pPr>
      <w:r w:rsidRPr="005318E7">
        <w:rPr>
          <w:rFonts w:ascii="Century Gothic" w:hAnsi="Century Gothic"/>
        </w:rPr>
        <w:t>Child Protection</w:t>
      </w:r>
    </w:p>
    <w:p w14:paraId="13D075C3" w14:textId="0201660A" w:rsidR="000F3202" w:rsidRPr="005318E7" w:rsidRDefault="000F3202" w:rsidP="005318E7">
      <w:pPr>
        <w:pStyle w:val="ListParagraph"/>
        <w:numPr>
          <w:ilvl w:val="0"/>
          <w:numId w:val="26"/>
        </w:numPr>
        <w:rPr>
          <w:rFonts w:ascii="Century Gothic" w:hAnsi="Century Gothic"/>
        </w:rPr>
      </w:pPr>
      <w:r w:rsidRPr="005318E7">
        <w:rPr>
          <w:rFonts w:ascii="Century Gothic" w:hAnsi="Century Gothic"/>
        </w:rPr>
        <w:t>Data Protection</w:t>
      </w:r>
    </w:p>
    <w:p w14:paraId="3F427303" w14:textId="77777777" w:rsidR="000F3202" w:rsidRPr="005318E7" w:rsidRDefault="000F3202" w:rsidP="005318E7">
      <w:pPr>
        <w:pStyle w:val="ListParagraph"/>
        <w:numPr>
          <w:ilvl w:val="0"/>
          <w:numId w:val="26"/>
        </w:numPr>
        <w:rPr>
          <w:rFonts w:ascii="Century Gothic" w:hAnsi="Century Gothic"/>
        </w:rPr>
      </w:pPr>
      <w:r w:rsidRPr="005318E7">
        <w:rPr>
          <w:rFonts w:ascii="Century Gothic" w:hAnsi="Century Gothic"/>
        </w:rPr>
        <w:t>Risk Management</w:t>
      </w:r>
    </w:p>
    <w:p w14:paraId="73430444" w14:textId="77777777" w:rsidR="000F3202" w:rsidRPr="007A2E51" w:rsidRDefault="000F3202" w:rsidP="007A2E51">
      <w:pPr>
        <w:rPr>
          <w:rFonts w:ascii="Century Gothic" w:hAnsi="Century Gothic"/>
          <w:sz w:val="22"/>
          <w:szCs w:val="22"/>
        </w:rPr>
      </w:pPr>
    </w:p>
    <w:p w14:paraId="6D079E29" w14:textId="77777777" w:rsidR="000F3202" w:rsidRPr="007A2E51" w:rsidRDefault="000F3202" w:rsidP="007A2E51">
      <w:pPr>
        <w:rPr>
          <w:rFonts w:ascii="Century Gothic" w:hAnsi="Century Gothic"/>
          <w:sz w:val="22"/>
          <w:szCs w:val="22"/>
        </w:rPr>
      </w:pPr>
      <w:r w:rsidRPr="007A2E51">
        <w:rPr>
          <w:rFonts w:ascii="Century Gothic" w:hAnsi="Century Gothic"/>
          <w:sz w:val="22"/>
          <w:szCs w:val="22"/>
        </w:rPr>
        <w:t>To undertake any other similar duties of this level as required by the Executive Principal/Leadership Team.</w:t>
      </w:r>
    </w:p>
    <w:p w14:paraId="584B75AB" w14:textId="77777777" w:rsidR="000F3202" w:rsidRPr="007A2E51" w:rsidRDefault="000F3202" w:rsidP="007A2E51">
      <w:pPr>
        <w:rPr>
          <w:rFonts w:ascii="Century Gothic" w:hAnsi="Century Gothic"/>
          <w:sz w:val="22"/>
          <w:szCs w:val="22"/>
        </w:rPr>
      </w:pPr>
    </w:p>
    <w:p w14:paraId="61EDF4D0" w14:textId="77777777" w:rsidR="000F3202" w:rsidRPr="007A2E51" w:rsidRDefault="000F3202" w:rsidP="007A2E51">
      <w:pPr>
        <w:rPr>
          <w:rFonts w:ascii="Century Gothic" w:hAnsi="Century Gothic"/>
          <w:sz w:val="22"/>
          <w:szCs w:val="22"/>
        </w:rPr>
      </w:pPr>
      <w:r w:rsidRPr="007A2E51">
        <w:rPr>
          <w:rFonts w:ascii="Century Gothic" w:hAnsi="Century Gothic"/>
          <w:sz w:val="22"/>
          <w:szCs w:val="22"/>
        </w:rPr>
        <w:t>The post-holder will be required to comply with the Attleborough Academy Code of Conduct for Staff and Volunteers.</w:t>
      </w:r>
    </w:p>
    <w:p w14:paraId="00D5CBA6" w14:textId="77777777" w:rsidR="000F3202" w:rsidRPr="007A2E51" w:rsidRDefault="000F3202" w:rsidP="007A2E51">
      <w:pPr>
        <w:rPr>
          <w:rFonts w:ascii="Century Gothic" w:hAnsi="Century Gothic"/>
          <w:sz w:val="22"/>
          <w:szCs w:val="22"/>
        </w:rPr>
      </w:pPr>
    </w:p>
    <w:p w14:paraId="24F24AFD" w14:textId="539637CE" w:rsidR="000F3202" w:rsidRPr="007A2E51" w:rsidRDefault="000F3202" w:rsidP="007A2E51">
      <w:pPr>
        <w:rPr>
          <w:rFonts w:ascii="Century Gothic" w:hAnsi="Century Gothic"/>
          <w:sz w:val="22"/>
          <w:szCs w:val="22"/>
        </w:rPr>
      </w:pPr>
      <w:r w:rsidRPr="007A2E51">
        <w:rPr>
          <w:rFonts w:ascii="Century Gothic" w:hAnsi="Century Gothic"/>
          <w:sz w:val="22"/>
          <w:szCs w:val="22"/>
        </w:rPr>
        <w:t>Attleborough Academy is committed to safeguarding and promoting the welfare of children and young people and expects all staff and volunteers to share this commitment.</w:t>
      </w:r>
    </w:p>
    <w:p w14:paraId="44E7C775" w14:textId="77777777" w:rsidR="003918C8" w:rsidRPr="007A2E51" w:rsidRDefault="003918C8" w:rsidP="007A2E51">
      <w:pPr>
        <w:rPr>
          <w:rFonts w:ascii="Century Gothic" w:hAnsi="Century Gothic"/>
          <w:sz w:val="22"/>
          <w:szCs w:val="22"/>
        </w:rPr>
      </w:pPr>
    </w:p>
    <w:p w14:paraId="7E33A1C7" w14:textId="77777777" w:rsidR="000F3202" w:rsidRPr="007A2E51" w:rsidRDefault="000F3202" w:rsidP="007A2E51">
      <w:pPr>
        <w:rPr>
          <w:rFonts w:ascii="Century Gothic" w:hAnsi="Century Gothic"/>
          <w:sz w:val="22"/>
          <w:szCs w:val="22"/>
        </w:rPr>
      </w:pPr>
      <w:r w:rsidRPr="007A2E51">
        <w:rPr>
          <w:rFonts w:ascii="Century Gothic" w:hAnsi="Century Gothic"/>
          <w:sz w:val="22"/>
          <w:szCs w:val="22"/>
        </w:rPr>
        <w:t xml:space="preserve">The post-holder will have access to and be responsible for confidential information and documentation.  They must ensure confidential or sensitive material is handled appropriately and accurately. </w:t>
      </w:r>
    </w:p>
    <w:p w14:paraId="1DD23AC8" w14:textId="77777777" w:rsidR="000F3202" w:rsidRPr="007A2E51" w:rsidRDefault="000F3202" w:rsidP="007A2E51">
      <w:pPr>
        <w:rPr>
          <w:rFonts w:ascii="Century Gothic" w:hAnsi="Century Gothic"/>
          <w:sz w:val="22"/>
          <w:szCs w:val="22"/>
        </w:rPr>
      </w:pPr>
    </w:p>
    <w:p w14:paraId="2525C0AE" w14:textId="77777777" w:rsidR="000F3202" w:rsidRPr="007A2E51" w:rsidRDefault="000F3202" w:rsidP="007A2E51">
      <w:pPr>
        <w:rPr>
          <w:rFonts w:ascii="Century Gothic" w:hAnsi="Century Gothic"/>
          <w:sz w:val="22"/>
          <w:szCs w:val="22"/>
        </w:rPr>
      </w:pPr>
      <w:r w:rsidRPr="007A2E51">
        <w:rPr>
          <w:rFonts w:ascii="Century Gothic" w:hAnsi="Century Gothic"/>
          <w:sz w:val="22"/>
          <w:szCs w:val="22"/>
        </w:rPr>
        <w:t xml:space="preserve">The post-holder shall participate in the Trust’s </w:t>
      </w:r>
      <w:proofErr w:type="spellStart"/>
      <w:r w:rsidRPr="007A2E51">
        <w:rPr>
          <w:rFonts w:ascii="Century Gothic" w:hAnsi="Century Gothic"/>
          <w:sz w:val="22"/>
          <w:szCs w:val="22"/>
        </w:rPr>
        <w:t>programme</w:t>
      </w:r>
      <w:proofErr w:type="spellEnd"/>
      <w:r w:rsidRPr="007A2E51">
        <w:rPr>
          <w:rFonts w:ascii="Century Gothic" w:hAnsi="Century Gothic"/>
          <w:sz w:val="22"/>
          <w:szCs w:val="22"/>
        </w:rPr>
        <w:t xml:space="preserve"> of Performance Management and Continuing Professional Development.</w:t>
      </w:r>
    </w:p>
    <w:p w14:paraId="345DABA1" w14:textId="77777777" w:rsidR="000F3202" w:rsidRPr="007A2E51" w:rsidRDefault="000F3202" w:rsidP="007A2E51">
      <w:pPr>
        <w:rPr>
          <w:rFonts w:ascii="Century Gothic" w:hAnsi="Century Gothic"/>
          <w:sz w:val="22"/>
          <w:szCs w:val="22"/>
        </w:rPr>
      </w:pPr>
    </w:p>
    <w:p w14:paraId="088DFFDB" w14:textId="77777777" w:rsidR="000F3202" w:rsidRPr="007A2E51" w:rsidRDefault="000F3202" w:rsidP="007A2E51">
      <w:pPr>
        <w:rPr>
          <w:rFonts w:ascii="Century Gothic" w:hAnsi="Century Gothic"/>
          <w:sz w:val="22"/>
          <w:szCs w:val="22"/>
        </w:rPr>
      </w:pPr>
      <w:r w:rsidRPr="007A2E51">
        <w:rPr>
          <w:rFonts w:ascii="Century Gothic" w:hAnsi="Century Gothic"/>
          <w:sz w:val="22"/>
          <w:szCs w:val="22"/>
        </w:rPr>
        <w:t xml:space="preserve">In addition to the responsibilities of Subject Teacher, the Subject Leader should have a knowledge and understanding of: </w:t>
      </w:r>
    </w:p>
    <w:p w14:paraId="4A9D2928" w14:textId="3AF0174D" w:rsidR="000F3202" w:rsidRPr="007A2E51" w:rsidRDefault="000F3202" w:rsidP="007A2E51">
      <w:pPr>
        <w:ind w:left="-300"/>
        <w:rPr>
          <w:rFonts w:ascii="Century Gothic" w:hAnsi="Century Gothic"/>
          <w:sz w:val="22"/>
          <w:szCs w:val="22"/>
        </w:rPr>
      </w:pPr>
    </w:p>
    <w:p w14:paraId="0A40D101" w14:textId="77777777" w:rsidR="000F3202" w:rsidRPr="007A2E51" w:rsidRDefault="000F3202" w:rsidP="007A2E51">
      <w:pPr>
        <w:rPr>
          <w:rFonts w:ascii="Century Gothic" w:hAnsi="Century Gothic"/>
          <w:sz w:val="22"/>
          <w:szCs w:val="22"/>
        </w:rPr>
      </w:pPr>
      <w:r w:rsidRPr="007A2E51">
        <w:rPr>
          <w:rFonts w:ascii="Century Gothic" w:hAnsi="Century Gothic"/>
          <w:sz w:val="22"/>
          <w:szCs w:val="22"/>
        </w:rPr>
        <w:t xml:space="preserve">The vision and ethos of the Academy and be instrumental in helping it to be </w:t>
      </w:r>
      <w:proofErr w:type="spellStart"/>
      <w:r w:rsidRPr="007A2E51">
        <w:rPr>
          <w:rFonts w:ascii="Century Gothic" w:hAnsi="Century Gothic"/>
          <w:sz w:val="22"/>
          <w:szCs w:val="22"/>
        </w:rPr>
        <w:t>realised</w:t>
      </w:r>
      <w:proofErr w:type="spellEnd"/>
      <w:r w:rsidRPr="007A2E51">
        <w:rPr>
          <w:rFonts w:ascii="Century Gothic" w:hAnsi="Century Gothic"/>
          <w:sz w:val="22"/>
          <w:szCs w:val="22"/>
        </w:rPr>
        <w:t>.</w:t>
      </w:r>
    </w:p>
    <w:p w14:paraId="739ED54C" w14:textId="0ADBA362" w:rsidR="000F3202" w:rsidRPr="007A2E51" w:rsidRDefault="000F3202" w:rsidP="007A2E51">
      <w:pPr>
        <w:rPr>
          <w:rFonts w:ascii="Century Gothic" w:hAnsi="Century Gothic"/>
          <w:sz w:val="22"/>
          <w:szCs w:val="22"/>
        </w:rPr>
      </w:pPr>
      <w:r w:rsidRPr="007A2E51">
        <w:rPr>
          <w:rFonts w:ascii="Century Gothic" w:hAnsi="Century Gothic"/>
          <w:sz w:val="22"/>
          <w:szCs w:val="22"/>
        </w:rPr>
        <w:t xml:space="preserve">The relationship of the subject to the </w:t>
      </w:r>
      <w:proofErr w:type="gramStart"/>
      <w:r w:rsidRPr="007A2E51">
        <w:rPr>
          <w:rFonts w:ascii="Century Gothic" w:hAnsi="Century Gothic"/>
          <w:sz w:val="22"/>
          <w:szCs w:val="22"/>
        </w:rPr>
        <w:t>curriculum as a whole</w:t>
      </w:r>
      <w:proofErr w:type="gramEnd"/>
      <w:r w:rsidRPr="007A2E51">
        <w:rPr>
          <w:rFonts w:ascii="Century Gothic" w:hAnsi="Century Gothic"/>
          <w:sz w:val="22"/>
          <w:szCs w:val="22"/>
        </w:rPr>
        <w:t xml:space="preserve">. </w:t>
      </w:r>
    </w:p>
    <w:p w14:paraId="27178BD8" w14:textId="77777777" w:rsidR="003918C8" w:rsidRPr="007A2E51" w:rsidRDefault="003918C8" w:rsidP="007A2E51">
      <w:pPr>
        <w:rPr>
          <w:rFonts w:ascii="Century Gothic" w:hAnsi="Century Gothic"/>
          <w:sz w:val="22"/>
          <w:szCs w:val="22"/>
        </w:rPr>
      </w:pPr>
    </w:p>
    <w:p w14:paraId="2F69BED2" w14:textId="77777777" w:rsidR="000F3202" w:rsidRPr="007A2E51" w:rsidRDefault="000F3202" w:rsidP="007A2E51">
      <w:pPr>
        <w:rPr>
          <w:rFonts w:ascii="Century Gothic" w:hAnsi="Century Gothic"/>
          <w:sz w:val="22"/>
          <w:szCs w:val="22"/>
        </w:rPr>
      </w:pPr>
      <w:r w:rsidRPr="007A2E51">
        <w:rPr>
          <w:rFonts w:ascii="Century Gothic" w:hAnsi="Century Gothic"/>
          <w:sz w:val="22"/>
          <w:szCs w:val="22"/>
        </w:rPr>
        <w:t xml:space="preserve">The characteristics of </w:t>
      </w:r>
      <w:proofErr w:type="gramStart"/>
      <w:r w:rsidRPr="007A2E51">
        <w:rPr>
          <w:rFonts w:ascii="Century Gothic" w:hAnsi="Century Gothic"/>
          <w:sz w:val="22"/>
          <w:szCs w:val="22"/>
        </w:rPr>
        <w:t>high quality</w:t>
      </w:r>
      <w:proofErr w:type="gramEnd"/>
      <w:r w:rsidRPr="007A2E51">
        <w:rPr>
          <w:rFonts w:ascii="Century Gothic" w:hAnsi="Century Gothic"/>
          <w:sz w:val="22"/>
          <w:szCs w:val="22"/>
        </w:rPr>
        <w:t xml:space="preserve"> teaching and learning strategies for improving and maintaining high standards. </w:t>
      </w:r>
    </w:p>
    <w:p w14:paraId="04946B0C" w14:textId="77777777" w:rsidR="00F75606" w:rsidRPr="007A2E51" w:rsidRDefault="00F75606" w:rsidP="007A2E51">
      <w:pPr>
        <w:rPr>
          <w:rFonts w:ascii="Century Gothic" w:hAnsi="Century Gothic"/>
          <w:sz w:val="22"/>
          <w:szCs w:val="22"/>
        </w:rPr>
      </w:pPr>
    </w:p>
    <w:p w14:paraId="0BD97EEA" w14:textId="7AA1A63E" w:rsidR="003B1098" w:rsidRPr="007A2E51" w:rsidRDefault="003B1098" w:rsidP="007A2E51">
      <w:pPr>
        <w:rPr>
          <w:rFonts w:ascii="Century Gothic" w:hAnsi="Century Gothic"/>
          <w:b/>
          <w:bCs/>
          <w:sz w:val="22"/>
          <w:szCs w:val="22"/>
        </w:rPr>
      </w:pPr>
      <w:r w:rsidRPr="007A2E51">
        <w:rPr>
          <w:rFonts w:ascii="Century Gothic" w:hAnsi="Century Gothic"/>
          <w:b/>
          <w:bCs/>
          <w:sz w:val="22"/>
          <w:szCs w:val="22"/>
        </w:rPr>
        <w:t>RESPONSIBILITIES AND DUTIES</w:t>
      </w:r>
    </w:p>
    <w:p w14:paraId="36E8AB2D" w14:textId="77777777" w:rsidR="003918C8" w:rsidRPr="007A2E51" w:rsidRDefault="003918C8" w:rsidP="007A2E51">
      <w:pPr>
        <w:rPr>
          <w:rFonts w:ascii="Century Gothic" w:hAnsi="Century Gothic"/>
          <w:b/>
          <w:bCs/>
          <w:sz w:val="22"/>
          <w:szCs w:val="22"/>
        </w:rPr>
      </w:pPr>
    </w:p>
    <w:p w14:paraId="31E69965" w14:textId="11BF60A4" w:rsidR="003B1098" w:rsidRPr="007A2E51" w:rsidRDefault="003B1098" w:rsidP="007A2E51">
      <w:pPr>
        <w:rPr>
          <w:rFonts w:ascii="Century Gothic" w:hAnsi="Century Gothic"/>
          <w:b/>
          <w:bCs/>
          <w:sz w:val="22"/>
          <w:szCs w:val="22"/>
        </w:rPr>
      </w:pPr>
      <w:r w:rsidRPr="007A2E51">
        <w:rPr>
          <w:rFonts w:ascii="Century Gothic" w:hAnsi="Century Gothic"/>
          <w:b/>
          <w:bCs/>
          <w:sz w:val="22"/>
          <w:szCs w:val="22"/>
        </w:rPr>
        <w:t>Curriculum</w:t>
      </w:r>
    </w:p>
    <w:p w14:paraId="76978EFB" w14:textId="1317A03A" w:rsidR="003B1098" w:rsidRPr="007A2E51" w:rsidRDefault="003B1098" w:rsidP="007A2E51">
      <w:pPr>
        <w:pStyle w:val="ListParagraph"/>
        <w:numPr>
          <w:ilvl w:val="0"/>
          <w:numId w:val="11"/>
        </w:numPr>
        <w:rPr>
          <w:rFonts w:ascii="Century Gothic" w:hAnsi="Century Gothic"/>
        </w:rPr>
      </w:pPr>
      <w:r w:rsidRPr="007A2E51">
        <w:rPr>
          <w:rFonts w:ascii="Century Gothic" w:hAnsi="Century Gothic"/>
        </w:rPr>
        <w:t>To plan high quality lessons and ensure all lessons are planned to at least minimum standards.</w:t>
      </w:r>
    </w:p>
    <w:p w14:paraId="7065285F" w14:textId="588107D7" w:rsidR="003B1098" w:rsidRPr="007A2E51" w:rsidRDefault="003B1098" w:rsidP="007A2E51">
      <w:pPr>
        <w:pStyle w:val="ListParagraph"/>
        <w:numPr>
          <w:ilvl w:val="0"/>
          <w:numId w:val="11"/>
        </w:numPr>
        <w:rPr>
          <w:rFonts w:ascii="Century Gothic" w:hAnsi="Century Gothic"/>
        </w:rPr>
      </w:pPr>
      <w:r w:rsidRPr="007A2E51">
        <w:rPr>
          <w:rFonts w:ascii="Century Gothic" w:hAnsi="Century Gothic"/>
        </w:rPr>
        <w:t>To provide high quality assessment and feedback for students in order that students can make further progress in their learning.</w:t>
      </w:r>
    </w:p>
    <w:p w14:paraId="41433C55" w14:textId="09C215C3" w:rsidR="003B1098" w:rsidRPr="007A2E51" w:rsidRDefault="003B1098" w:rsidP="007A2E51">
      <w:pPr>
        <w:pStyle w:val="ListParagraph"/>
        <w:numPr>
          <w:ilvl w:val="0"/>
          <w:numId w:val="11"/>
        </w:numPr>
        <w:rPr>
          <w:rFonts w:ascii="Century Gothic" w:hAnsi="Century Gothic"/>
        </w:rPr>
      </w:pPr>
      <w:r w:rsidRPr="007A2E51">
        <w:rPr>
          <w:rFonts w:ascii="Century Gothic" w:hAnsi="Century Gothic"/>
        </w:rPr>
        <w:t>To contribute towards departmental (subject) developments and the planning of Schemes of Work.</w:t>
      </w:r>
    </w:p>
    <w:p w14:paraId="63122879" w14:textId="095F5388" w:rsidR="003B1098" w:rsidRPr="007A2E51" w:rsidRDefault="003B1098" w:rsidP="007A2E51">
      <w:pPr>
        <w:pStyle w:val="ListParagraph"/>
        <w:numPr>
          <w:ilvl w:val="0"/>
          <w:numId w:val="11"/>
        </w:numPr>
        <w:rPr>
          <w:rFonts w:ascii="Century Gothic" w:hAnsi="Century Gothic"/>
        </w:rPr>
      </w:pPr>
      <w:r w:rsidRPr="007A2E51">
        <w:rPr>
          <w:rFonts w:ascii="Century Gothic" w:hAnsi="Century Gothic"/>
        </w:rPr>
        <w:t>To ensure familiarity with subject matter and departmental resources and to prepare lessons relating to Schemes of Work within the context of the departmental schemes and the requirements of the curriculum.</w:t>
      </w:r>
    </w:p>
    <w:p w14:paraId="179D591A" w14:textId="0C5B34E5" w:rsidR="003B1098" w:rsidRPr="007A2E51" w:rsidRDefault="003B1098" w:rsidP="007A2E51">
      <w:pPr>
        <w:pStyle w:val="ListParagraph"/>
        <w:numPr>
          <w:ilvl w:val="0"/>
          <w:numId w:val="11"/>
        </w:numPr>
        <w:rPr>
          <w:rFonts w:ascii="Century Gothic" w:hAnsi="Century Gothic"/>
        </w:rPr>
      </w:pPr>
      <w:r w:rsidRPr="007A2E51">
        <w:rPr>
          <w:rFonts w:ascii="Century Gothic" w:hAnsi="Century Gothic"/>
        </w:rPr>
        <w:t>To assess, record and report achievement according to Academy’s policies and curriculum requirements.</w:t>
      </w:r>
    </w:p>
    <w:p w14:paraId="066E4139" w14:textId="64E240B1" w:rsidR="003B1098" w:rsidRPr="007A2E51" w:rsidRDefault="003B1098" w:rsidP="007A2E51">
      <w:pPr>
        <w:pStyle w:val="ListParagraph"/>
        <w:numPr>
          <w:ilvl w:val="0"/>
          <w:numId w:val="11"/>
        </w:numPr>
        <w:rPr>
          <w:rFonts w:ascii="Century Gothic" w:hAnsi="Century Gothic"/>
        </w:rPr>
      </w:pPr>
      <w:r w:rsidRPr="007A2E51">
        <w:rPr>
          <w:rFonts w:ascii="Century Gothic" w:hAnsi="Century Gothic"/>
        </w:rPr>
        <w:lastRenderedPageBreak/>
        <w:t>To keep abreast of new developments and current literature within subject areas and through attendance and INSET courses.</w:t>
      </w:r>
    </w:p>
    <w:p w14:paraId="3A090CF5" w14:textId="77777777" w:rsidR="003918C8" w:rsidRPr="007A2E51" w:rsidRDefault="003918C8" w:rsidP="007A2E51">
      <w:pPr>
        <w:rPr>
          <w:rFonts w:ascii="Century Gothic" w:hAnsi="Century Gothic"/>
          <w:sz w:val="22"/>
          <w:szCs w:val="22"/>
        </w:rPr>
      </w:pPr>
    </w:p>
    <w:p w14:paraId="4EC8EC0B" w14:textId="77777777" w:rsidR="003B1098" w:rsidRPr="007A2E51" w:rsidRDefault="003B1098" w:rsidP="007A2E51">
      <w:pPr>
        <w:rPr>
          <w:rFonts w:ascii="Century Gothic" w:hAnsi="Century Gothic"/>
          <w:b/>
          <w:bCs/>
          <w:sz w:val="22"/>
          <w:szCs w:val="22"/>
        </w:rPr>
      </w:pPr>
      <w:r w:rsidRPr="007A2E51">
        <w:rPr>
          <w:rFonts w:ascii="Century Gothic" w:hAnsi="Century Gothic"/>
          <w:b/>
          <w:bCs/>
          <w:sz w:val="22"/>
          <w:szCs w:val="22"/>
        </w:rPr>
        <w:t>2. Classroom Management</w:t>
      </w:r>
    </w:p>
    <w:p w14:paraId="0D142EA7" w14:textId="1B6F3156" w:rsidR="003B1098" w:rsidRPr="007A2E51" w:rsidRDefault="003B1098" w:rsidP="007A2E51">
      <w:pPr>
        <w:pStyle w:val="ListParagraph"/>
        <w:numPr>
          <w:ilvl w:val="0"/>
          <w:numId w:val="12"/>
        </w:numPr>
        <w:rPr>
          <w:rFonts w:ascii="Century Gothic" w:hAnsi="Century Gothic"/>
        </w:rPr>
      </w:pPr>
      <w:r w:rsidRPr="007A2E51">
        <w:rPr>
          <w:rFonts w:ascii="Century Gothic" w:hAnsi="Century Gothic"/>
        </w:rPr>
        <w:t>To implement the protocols and expectations described in the AA Staff Handbook.</w:t>
      </w:r>
    </w:p>
    <w:p w14:paraId="0D25B925" w14:textId="06B83A26" w:rsidR="003B1098" w:rsidRPr="007A2E51" w:rsidRDefault="003B1098" w:rsidP="007A2E51">
      <w:pPr>
        <w:pStyle w:val="ListParagraph"/>
        <w:numPr>
          <w:ilvl w:val="0"/>
          <w:numId w:val="12"/>
        </w:numPr>
        <w:rPr>
          <w:rFonts w:ascii="Century Gothic" w:hAnsi="Century Gothic"/>
        </w:rPr>
      </w:pPr>
      <w:r w:rsidRPr="007A2E51">
        <w:rPr>
          <w:rFonts w:ascii="Century Gothic" w:hAnsi="Century Gothic"/>
        </w:rPr>
        <w:t>To be aware of the range of abilities and needs of the students within a teaching group and to meet those needs through differentiation strategies.</w:t>
      </w:r>
    </w:p>
    <w:p w14:paraId="59183177" w14:textId="12AEBA63" w:rsidR="003B1098" w:rsidRPr="007A2E51" w:rsidRDefault="003B1098" w:rsidP="007A2E51">
      <w:pPr>
        <w:pStyle w:val="ListParagraph"/>
        <w:numPr>
          <w:ilvl w:val="0"/>
          <w:numId w:val="12"/>
        </w:numPr>
        <w:rPr>
          <w:rFonts w:ascii="Century Gothic" w:hAnsi="Century Gothic"/>
        </w:rPr>
      </w:pPr>
      <w:r w:rsidRPr="007A2E51">
        <w:rPr>
          <w:rFonts w:ascii="Century Gothic" w:hAnsi="Century Gothic"/>
        </w:rPr>
        <w:t>To be aware of students with Special Educational Needs and to supply information under the requirements of the SEND Code of Practice.</w:t>
      </w:r>
    </w:p>
    <w:p w14:paraId="635784D4" w14:textId="74C5445D" w:rsidR="003B1098" w:rsidRPr="007A2E51" w:rsidRDefault="003B1098" w:rsidP="007A2E51">
      <w:pPr>
        <w:pStyle w:val="ListParagraph"/>
        <w:numPr>
          <w:ilvl w:val="0"/>
          <w:numId w:val="12"/>
        </w:numPr>
        <w:rPr>
          <w:rFonts w:ascii="Century Gothic" w:hAnsi="Century Gothic"/>
        </w:rPr>
      </w:pPr>
      <w:r w:rsidRPr="007A2E51">
        <w:rPr>
          <w:rFonts w:ascii="Century Gothic" w:hAnsi="Century Gothic"/>
        </w:rPr>
        <w:t xml:space="preserve">To work effectively with any designated Learning Assistants </w:t>
      </w:r>
      <w:proofErr w:type="gramStart"/>
      <w:r w:rsidRPr="007A2E51">
        <w:rPr>
          <w:rFonts w:ascii="Century Gothic" w:hAnsi="Century Gothic"/>
        </w:rPr>
        <w:t>in order to</w:t>
      </w:r>
      <w:proofErr w:type="gramEnd"/>
      <w:r w:rsidRPr="007A2E51">
        <w:rPr>
          <w:rFonts w:ascii="Century Gothic" w:hAnsi="Century Gothic"/>
        </w:rPr>
        <w:t xml:space="preserve"> support additional needs of identified students.</w:t>
      </w:r>
    </w:p>
    <w:p w14:paraId="0CBCDFDE" w14:textId="296E8424" w:rsidR="003B1098" w:rsidRPr="007A2E51" w:rsidRDefault="003B1098" w:rsidP="007A2E51">
      <w:pPr>
        <w:pStyle w:val="ListParagraph"/>
        <w:numPr>
          <w:ilvl w:val="0"/>
          <w:numId w:val="12"/>
        </w:numPr>
        <w:rPr>
          <w:rFonts w:ascii="Century Gothic" w:hAnsi="Century Gothic"/>
        </w:rPr>
      </w:pPr>
      <w:r w:rsidRPr="007A2E51">
        <w:rPr>
          <w:rFonts w:ascii="Century Gothic" w:hAnsi="Century Gothic"/>
        </w:rPr>
        <w:t>To create and maintain an attractive and stimulating learning environment, conducive to motivation.</w:t>
      </w:r>
    </w:p>
    <w:p w14:paraId="44E5096F" w14:textId="4ED2B830" w:rsidR="003B1098" w:rsidRPr="007A2E51" w:rsidRDefault="003B1098" w:rsidP="007A2E51">
      <w:pPr>
        <w:pStyle w:val="ListParagraph"/>
        <w:numPr>
          <w:ilvl w:val="0"/>
          <w:numId w:val="12"/>
        </w:numPr>
        <w:rPr>
          <w:rFonts w:ascii="Century Gothic" w:hAnsi="Century Gothic"/>
        </w:rPr>
      </w:pPr>
      <w:r w:rsidRPr="007A2E51">
        <w:rPr>
          <w:rFonts w:ascii="Century Gothic" w:hAnsi="Century Gothic"/>
        </w:rPr>
        <w:t xml:space="preserve">To insist on and maintain high standards of </w:t>
      </w:r>
      <w:proofErr w:type="spellStart"/>
      <w:r w:rsidRPr="007A2E51">
        <w:rPr>
          <w:rFonts w:ascii="Century Gothic" w:hAnsi="Century Gothic"/>
        </w:rPr>
        <w:t>behaviour</w:t>
      </w:r>
      <w:proofErr w:type="spellEnd"/>
      <w:r w:rsidRPr="007A2E51">
        <w:rPr>
          <w:rFonts w:ascii="Century Gothic" w:hAnsi="Century Gothic"/>
        </w:rPr>
        <w:t xml:space="preserve"> for learning.</w:t>
      </w:r>
    </w:p>
    <w:p w14:paraId="21A7D399" w14:textId="36073596" w:rsidR="003B1098" w:rsidRPr="007A2E51" w:rsidRDefault="003B1098" w:rsidP="007A2E51">
      <w:pPr>
        <w:pStyle w:val="ListParagraph"/>
        <w:numPr>
          <w:ilvl w:val="0"/>
          <w:numId w:val="12"/>
        </w:numPr>
        <w:rPr>
          <w:rFonts w:ascii="Century Gothic" w:hAnsi="Century Gothic"/>
        </w:rPr>
      </w:pPr>
      <w:r w:rsidRPr="007A2E51">
        <w:rPr>
          <w:rFonts w:ascii="Century Gothic" w:hAnsi="Century Gothic"/>
        </w:rPr>
        <w:t>To set appropriate homework in accordance with Academy policy.</w:t>
      </w:r>
    </w:p>
    <w:p w14:paraId="3E6D5A1E" w14:textId="28820B0E" w:rsidR="003B1098" w:rsidRPr="007A2E51" w:rsidRDefault="003B1098" w:rsidP="007A2E51">
      <w:pPr>
        <w:pStyle w:val="ListParagraph"/>
        <w:numPr>
          <w:ilvl w:val="0"/>
          <w:numId w:val="12"/>
        </w:numPr>
        <w:rPr>
          <w:rFonts w:ascii="Century Gothic" w:hAnsi="Century Gothic"/>
        </w:rPr>
      </w:pPr>
      <w:r w:rsidRPr="007A2E51">
        <w:rPr>
          <w:rFonts w:ascii="Century Gothic" w:hAnsi="Century Gothic"/>
        </w:rPr>
        <w:t>To ensure students record their homework in a systematic way in the Student Planner.</w:t>
      </w:r>
    </w:p>
    <w:p w14:paraId="0426F9F5" w14:textId="51D4A880" w:rsidR="003B1098" w:rsidRPr="007A2E51" w:rsidRDefault="003B1098" w:rsidP="007A2E51">
      <w:pPr>
        <w:pStyle w:val="ListParagraph"/>
        <w:numPr>
          <w:ilvl w:val="0"/>
          <w:numId w:val="12"/>
        </w:numPr>
        <w:rPr>
          <w:rFonts w:ascii="Century Gothic" w:hAnsi="Century Gothic"/>
        </w:rPr>
      </w:pPr>
      <w:r w:rsidRPr="007A2E51">
        <w:rPr>
          <w:rFonts w:ascii="Century Gothic" w:hAnsi="Century Gothic"/>
        </w:rPr>
        <w:t>To monitor and mark classwork and homework in line with Academy policy.</w:t>
      </w:r>
    </w:p>
    <w:p w14:paraId="664FE34D" w14:textId="1EE04AB2" w:rsidR="003B1098" w:rsidRPr="007A2E51" w:rsidRDefault="003B1098" w:rsidP="007A2E51">
      <w:pPr>
        <w:pStyle w:val="ListParagraph"/>
        <w:numPr>
          <w:ilvl w:val="0"/>
          <w:numId w:val="12"/>
        </w:numPr>
        <w:rPr>
          <w:rFonts w:ascii="Century Gothic" w:hAnsi="Century Gothic"/>
        </w:rPr>
      </w:pPr>
      <w:r w:rsidRPr="007A2E51">
        <w:rPr>
          <w:rFonts w:ascii="Century Gothic" w:hAnsi="Century Gothic"/>
        </w:rPr>
        <w:t>To maintain a register of attendance for each class in line with Academy policy.</w:t>
      </w:r>
    </w:p>
    <w:p w14:paraId="21CFDCC3" w14:textId="574CCD78" w:rsidR="003B1098" w:rsidRPr="007A2E51" w:rsidRDefault="003B1098" w:rsidP="007A2E51">
      <w:pPr>
        <w:pStyle w:val="ListParagraph"/>
        <w:numPr>
          <w:ilvl w:val="0"/>
          <w:numId w:val="12"/>
        </w:numPr>
        <w:rPr>
          <w:rFonts w:ascii="Century Gothic" w:hAnsi="Century Gothic"/>
        </w:rPr>
      </w:pPr>
      <w:r w:rsidRPr="007A2E51">
        <w:rPr>
          <w:rFonts w:ascii="Century Gothic" w:hAnsi="Century Gothic"/>
        </w:rPr>
        <w:t xml:space="preserve">To issue rewards as per the AA Student </w:t>
      </w:r>
      <w:proofErr w:type="spellStart"/>
      <w:r w:rsidRPr="007A2E51">
        <w:rPr>
          <w:rFonts w:ascii="Century Gothic" w:hAnsi="Century Gothic"/>
        </w:rPr>
        <w:t>Behaviour</w:t>
      </w:r>
      <w:proofErr w:type="spellEnd"/>
      <w:r w:rsidRPr="007A2E51">
        <w:rPr>
          <w:rFonts w:ascii="Century Gothic" w:hAnsi="Century Gothic"/>
        </w:rPr>
        <w:t xml:space="preserve"> and Discipline Policy.</w:t>
      </w:r>
    </w:p>
    <w:p w14:paraId="3E54EBDF" w14:textId="0DB509FC" w:rsidR="003B1098" w:rsidRPr="007A2E51" w:rsidRDefault="003B1098" w:rsidP="007A2E51">
      <w:pPr>
        <w:pStyle w:val="ListParagraph"/>
        <w:numPr>
          <w:ilvl w:val="0"/>
          <w:numId w:val="12"/>
        </w:numPr>
        <w:rPr>
          <w:rFonts w:ascii="Century Gothic" w:hAnsi="Century Gothic"/>
        </w:rPr>
      </w:pPr>
      <w:r w:rsidRPr="007A2E51">
        <w:rPr>
          <w:rFonts w:ascii="Century Gothic" w:hAnsi="Century Gothic"/>
        </w:rPr>
        <w:t>To encourage and celebrate success at whatever level.</w:t>
      </w:r>
    </w:p>
    <w:p w14:paraId="34A598B3" w14:textId="77777777" w:rsidR="003918C8" w:rsidRPr="007A2E51" w:rsidRDefault="003918C8" w:rsidP="007A2E51">
      <w:pPr>
        <w:rPr>
          <w:rFonts w:ascii="Century Gothic" w:hAnsi="Century Gothic"/>
          <w:sz w:val="22"/>
          <w:szCs w:val="22"/>
        </w:rPr>
      </w:pPr>
    </w:p>
    <w:p w14:paraId="5AE9AB58" w14:textId="63EA755F" w:rsidR="003B1098" w:rsidRPr="007A2E51" w:rsidRDefault="003B1098" w:rsidP="007A2E51">
      <w:pPr>
        <w:rPr>
          <w:rFonts w:ascii="Century Gothic" w:hAnsi="Century Gothic"/>
          <w:b/>
          <w:bCs/>
          <w:sz w:val="22"/>
          <w:szCs w:val="22"/>
        </w:rPr>
      </w:pPr>
      <w:r w:rsidRPr="007A2E51">
        <w:rPr>
          <w:rFonts w:ascii="Century Gothic" w:hAnsi="Century Gothic"/>
          <w:b/>
          <w:bCs/>
          <w:sz w:val="22"/>
          <w:szCs w:val="22"/>
        </w:rPr>
        <w:t>3. Form Tutor Role (Support, Guidance, Monitoring and Reporting)</w:t>
      </w:r>
    </w:p>
    <w:p w14:paraId="4A65821B" w14:textId="7BB7A82B" w:rsidR="003B1098" w:rsidRPr="007A2E51" w:rsidRDefault="003B1098" w:rsidP="007A2E51">
      <w:pPr>
        <w:pStyle w:val="ListParagraph"/>
        <w:numPr>
          <w:ilvl w:val="0"/>
          <w:numId w:val="13"/>
        </w:numPr>
        <w:rPr>
          <w:rFonts w:ascii="Century Gothic" w:hAnsi="Century Gothic"/>
        </w:rPr>
      </w:pPr>
      <w:r w:rsidRPr="007A2E51">
        <w:rPr>
          <w:rFonts w:ascii="Century Gothic" w:hAnsi="Century Gothic"/>
        </w:rPr>
        <w:t>To act as a Form Tutor to an assigned Tutor Group within the House pastoral system under the guidance of the House Leader.</w:t>
      </w:r>
    </w:p>
    <w:p w14:paraId="4913EA93" w14:textId="7F3B7175" w:rsidR="003B1098" w:rsidRPr="007A2E51" w:rsidRDefault="003B1098" w:rsidP="007A2E51">
      <w:pPr>
        <w:pStyle w:val="ListParagraph"/>
        <w:numPr>
          <w:ilvl w:val="0"/>
          <w:numId w:val="13"/>
        </w:numPr>
        <w:rPr>
          <w:rFonts w:ascii="Century Gothic" w:hAnsi="Century Gothic"/>
        </w:rPr>
      </w:pPr>
      <w:r w:rsidRPr="007A2E51">
        <w:rPr>
          <w:rFonts w:ascii="Century Gothic" w:hAnsi="Century Gothic"/>
        </w:rPr>
        <w:t xml:space="preserve">To consider the students’ welfare as paramount and </w:t>
      </w:r>
      <w:proofErr w:type="gramStart"/>
      <w:r w:rsidRPr="007A2E51">
        <w:rPr>
          <w:rFonts w:ascii="Century Gothic" w:hAnsi="Century Gothic"/>
        </w:rPr>
        <w:t>take action</w:t>
      </w:r>
      <w:proofErr w:type="gramEnd"/>
      <w:r w:rsidRPr="007A2E51">
        <w:rPr>
          <w:rFonts w:ascii="Century Gothic" w:hAnsi="Century Gothic"/>
        </w:rPr>
        <w:t xml:space="preserve"> in accordance with the responsibility ‘in loco parentis’.</w:t>
      </w:r>
    </w:p>
    <w:p w14:paraId="1C1AE079" w14:textId="4C3F650D" w:rsidR="003B1098" w:rsidRPr="007A2E51" w:rsidRDefault="003B1098" w:rsidP="007A2E51">
      <w:pPr>
        <w:pStyle w:val="ListParagraph"/>
        <w:numPr>
          <w:ilvl w:val="0"/>
          <w:numId w:val="13"/>
        </w:numPr>
        <w:rPr>
          <w:rFonts w:ascii="Century Gothic" w:hAnsi="Century Gothic"/>
        </w:rPr>
      </w:pPr>
      <w:r w:rsidRPr="007A2E51">
        <w:rPr>
          <w:rFonts w:ascii="Century Gothic" w:hAnsi="Century Gothic"/>
        </w:rPr>
        <w:t>To monitor the social and academic progress of students including the progress in form time.</w:t>
      </w:r>
    </w:p>
    <w:p w14:paraId="11CA709A" w14:textId="0EDFA43D" w:rsidR="003B1098" w:rsidRPr="007A2E51" w:rsidRDefault="003B1098" w:rsidP="007A2E51">
      <w:pPr>
        <w:pStyle w:val="ListParagraph"/>
        <w:numPr>
          <w:ilvl w:val="0"/>
          <w:numId w:val="13"/>
        </w:numPr>
        <w:rPr>
          <w:rFonts w:ascii="Century Gothic" w:hAnsi="Century Gothic"/>
        </w:rPr>
      </w:pPr>
      <w:r w:rsidRPr="007A2E51">
        <w:rPr>
          <w:rFonts w:ascii="Century Gothic" w:hAnsi="Century Gothic"/>
        </w:rPr>
        <w:t>To fulfil the expectation of a Form Tutor as stated in the ‘Expectations’ and ‘Daily Routines’ sections of the AA Staff Handbook.</w:t>
      </w:r>
    </w:p>
    <w:p w14:paraId="4536A5AA" w14:textId="4B5D2EA5" w:rsidR="003B1098" w:rsidRPr="007A2E51" w:rsidRDefault="003B1098" w:rsidP="007A2E51">
      <w:pPr>
        <w:pStyle w:val="ListParagraph"/>
        <w:numPr>
          <w:ilvl w:val="0"/>
          <w:numId w:val="13"/>
        </w:numPr>
        <w:rPr>
          <w:rFonts w:ascii="Century Gothic" w:hAnsi="Century Gothic"/>
        </w:rPr>
      </w:pPr>
      <w:r w:rsidRPr="007A2E51">
        <w:rPr>
          <w:rFonts w:ascii="Century Gothic" w:hAnsi="Century Gothic"/>
        </w:rPr>
        <w:t xml:space="preserve">To use a counselling approach to help </w:t>
      </w:r>
      <w:proofErr w:type="gramStart"/>
      <w:r w:rsidRPr="007A2E51">
        <w:rPr>
          <w:rFonts w:ascii="Century Gothic" w:hAnsi="Century Gothic"/>
        </w:rPr>
        <w:t>students</w:t>
      </w:r>
      <w:proofErr w:type="gramEnd"/>
      <w:r w:rsidRPr="007A2E51">
        <w:rPr>
          <w:rFonts w:ascii="Century Gothic" w:hAnsi="Century Gothic"/>
        </w:rPr>
        <w:t xml:space="preserve"> explore thoughts, feeling and solutions to problems.</w:t>
      </w:r>
    </w:p>
    <w:p w14:paraId="704BD395" w14:textId="54AE7D51" w:rsidR="003B1098" w:rsidRPr="007A2E51" w:rsidRDefault="003B1098" w:rsidP="007A2E51">
      <w:pPr>
        <w:pStyle w:val="ListParagraph"/>
        <w:numPr>
          <w:ilvl w:val="0"/>
          <w:numId w:val="13"/>
        </w:numPr>
        <w:rPr>
          <w:rFonts w:ascii="Century Gothic" w:hAnsi="Century Gothic"/>
        </w:rPr>
      </w:pPr>
      <w:r w:rsidRPr="007A2E51">
        <w:rPr>
          <w:rFonts w:ascii="Century Gothic" w:hAnsi="Century Gothic"/>
        </w:rPr>
        <w:t>To support the students throughout the Assertive Mentoring process in form time in liaison with the House Leader.</w:t>
      </w:r>
    </w:p>
    <w:p w14:paraId="47D0C7F9" w14:textId="68BBF11C" w:rsidR="003B1098" w:rsidRPr="007A2E51" w:rsidRDefault="003B1098" w:rsidP="007A2E51">
      <w:pPr>
        <w:pStyle w:val="ListParagraph"/>
        <w:numPr>
          <w:ilvl w:val="0"/>
          <w:numId w:val="13"/>
        </w:numPr>
        <w:rPr>
          <w:rFonts w:ascii="Century Gothic" w:hAnsi="Century Gothic"/>
        </w:rPr>
      </w:pPr>
      <w:r w:rsidRPr="007A2E51">
        <w:rPr>
          <w:rFonts w:ascii="Century Gothic" w:hAnsi="Century Gothic"/>
        </w:rPr>
        <w:t>To write the annual Form Tutor report as a summary comment on the overall progress of each member of the Tutor Group.</w:t>
      </w:r>
    </w:p>
    <w:p w14:paraId="2F946C3B" w14:textId="048E7B64" w:rsidR="003B1098" w:rsidRPr="007A2E51" w:rsidRDefault="003B1098" w:rsidP="007A2E51">
      <w:pPr>
        <w:pStyle w:val="ListParagraph"/>
        <w:numPr>
          <w:ilvl w:val="0"/>
          <w:numId w:val="13"/>
        </w:numPr>
        <w:rPr>
          <w:rFonts w:ascii="Century Gothic" w:hAnsi="Century Gothic"/>
        </w:rPr>
      </w:pPr>
      <w:r w:rsidRPr="007A2E51">
        <w:rPr>
          <w:rFonts w:ascii="Century Gothic" w:hAnsi="Century Gothic"/>
        </w:rPr>
        <w:t>To lead purposeful activities in form time and develop a sense of community within the form.</w:t>
      </w:r>
    </w:p>
    <w:p w14:paraId="6C08E5ED" w14:textId="7050CA33" w:rsidR="003B1098" w:rsidRPr="007A2E51" w:rsidRDefault="003B1098" w:rsidP="007A2E51">
      <w:pPr>
        <w:pStyle w:val="ListParagraph"/>
        <w:numPr>
          <w:ilvl w:val="0"/>
          <w:numId w:val="13"/>
        </w:numPr>
        <w:rPr>
          <w:rFonts w:ascii="Century Gothic" w:hAnsi="Century Gothic"/>
        </w:rPr>
      </w:pPr>
      <w:r w:rsidRPr="007A2E51">
        <w:rPr>
          <w:rFonts w:ascii="Century Gothic" w:hAnsi="Century Gothic"/>
        </w:rPr>
        <w:t>To give impartial Information, Advice and Guidance (IAG).</w:t>
      </w:r>
    </w:p>
    <w:p w14:paraId="7FA536B4" w14:textId="77777777" w:rsidR="00C53017" w:rsidRPr="007A2E51" w:rsidRDefault="00C53017" w:rsidP="007A2E51">
      <w:pPr>
        <w:rPr>
          <w:rFonts w:ascii="Century Gothic" w:hAnsi="Century Gothic"/>
          <w:sz w:val="22"/>
          <w:szCs w:val="22"/>
        </w:rPr>
      </w:pPr>
    </w:p>
    <w:p w14:paraId="2C69B4C7" w14:textId="3CCC2B48" w:rsidR="003B1098" w:rsidRPr="007A2E51" w:rsidRDefault="003B1098" w:rsidP="007A2E51">
      <w:pPr>
        <w:rPr>
          <w:rFonts w:ascii="Century Gothic" w:hAnsi="Century Gothic"/>
          <w:b/>
          <w:bCs/>
          <w:sz w:val="22"/>
          <w:szCs w:val="22"/>
        </w:rPr>
      </w:pPr>
      <w:r w:rsidRPr="007A2E51">
        <w:rPr>
          <w:rFonts w:ascii="Century Gothic" w:hAnsi="Century Gothic"/>
          <w:b/>
          <w:bCs/>
          <w:sz w:val="22"/>
          <w:szCs w:val="22"/>
        </w:rPr>
        <w:t>4. Liaison</w:t>
      </w:r>
    </w:p>
    <w:p w14:paraId="6E48FD8C" w14:textId="46DDBA4C" w:rsidR="003B1098" w:rsidRPr="005318E7" w:rsidRDefault="003B1098" w:rsidP="005318E7">
      <w:pPr>
        <w:pStyle w:val="ListParagraph"/>
        <w:numPr>
          <w:ilvl w:val="0"/>
          <w:numId w:val="14"/>
        </w:numPr>
        <w:rPr>
          <w:rFonts w:ascii="Century Gothic" w:hAnsi="Century Gothic"/>
        </w:rPr>
      </w:pPr>
      <w:r w:rsidRPr="005318E7">
        <w:rPr>
          <w:rFonts w:ascii="Century Gothic" w:hAnsi="Century Gothic"/>
        </w:rPr>
        <w:t>To attend calendared meetings (after school events) as applicable.</w:t>
      </w:r>
    </w:p>
    <w:p w14:paraId="445329B9" w14:textId="075B15EB" w:rsidR="003B1098" w:rsidRPr="005318E7" w:rsidRDefault="003B1098" w:rsidP="005318E7">
      <w:pPr>
        <w:pStyle w:val="ListParagraph"/>
        <w:numPr>
          <w:ilvl w:val="0"/>
          <w:numId w:val="14"/>
        </w:numPr>
        <w:rPr>
          <w:rFonts w:ascii="Century Gothic" w:hAnsi="Century Gothic"/>
        </w:rPr>
      </w:pPr>
      <w:r w:rsidRPr="005318E7">
        <w:rPr>
          <w:rFonts w:ascii="Century Gothic" w:hAnsi="Century Gothic"/>
        </w:rPr>
        <w:t xml:space="preserve">To liaise with the appropriate Subject Leader/Head of Department/Head of Faculty, Student Support Team, Form Tutor, House Leader and parents and </w:t>
      </w:r>
      <w:proofErr w:type="spellStart"/>
      <w:r w:rsidRPr="005318E7">
        <w:rPr>
          <w:rFonts w:ascii="Century Gothic" w:hAnsi="Century Gothic"/>
        </w:rPr>
        <w:t>carers</w:t>
      </w:r>
      <w:proofErr w:type="spellEnd"/>
      <w:r w:rsidRPr="005318E7">
        <w:rPr>
          <w:rFonts w:ascii="Century Gothic" w:hAnsi="Century Gothic"/>
        </w:rPr>
        <w:t xml:space="preserve"> on academic and pastoral matters </w:t>
      </w:r>
      <w:proofErr w:type="gramStart"/>
      <w:r w:rsidRPr="005318E7">
        <w:rPr>
          <w:rFonts w:ascii="Century Gothic" w:hAnsi="Century Gothic"/>
        </w:rPr>
        <w:t>e.g.</w:t>
      </w:r>
      <w:proofErr w:type="gramEnd"/>
      <w:r w:rsidRPr="005318E7">
        <w:rPr>
          <w:rFonts w:ascii="Century Gothic" w:hAnsi="Century Gothic"/>
        </w:rPr>
        <w:t xml:space="preserve"> homework, discipline and praise.</w:t>
      </w:r>
    </w:p>
    <w:p w14:paraId="45746431" w14:textId="23870E30" w:rsidR="003B1098" w:rsidRPr="005318E7" w:rsidRDefault="003B1098" w:rsidP="005318E7">
      <w:pPr>
        <w:pStyle w:val="ListParagraph"/>
        <w:numPr>
          <w:ilvl w:val="0"/>
          <w:numId w:val="14"/>
        </w:numPr>
        <w:rPr>
          <w:rFonts w:ascii="Century Gothic" w:hAnsi="Century Gothic"/>
        </w:rPr>
      </w:pPr>
      <w:r w:rsidRPr="005318E7">
        <w:rPr>
          <w:rFonts w:ascii="Century Gothic" w:hAnsi="Century Gothic"/>
        </w:rPr>
        <w:lastRenderedPageBreak/>
        <w:t>To be aware of opportunities for cross-curricular work and to pursue these where appropriate.</w:t>
      </w:r>
    </w:p>
    <w:p w14:paraId="39178389" w14:textId="77777777" w:rsidR="00C53017" w:rsidRPr="007A2E51" w:rsidRDefault="00C53017" w:rsidP="007A2E51">
      <w:pPr>
        <w:rPr>
          <w:rFonts w:ascii="Century Gothic" w:hAnsi="Century Gothic"/>
          <w:sz w:val="22"/>
          <w:szCs w:val="22"/>
        </w:rPr>
      </w:pPr>
    </w:p>
    <w:p w14:paraId="1D34784E" w14:textId="000E2113" w:rsidR="003B1098" w:rsidRPr="007A2E51" w:rsidRDefault="003B1098" w:rsidP="007A2E51">
      <w:pPr>
        <w:rPr>
          <w:rFonts w:ascii="Century Gothic" w:hAnsi="Century Gothic"/>
          <w:b/>
          <w:bCs/>
          <w:sz w:val="22"/>
          <w:szCs w:val="22"/>
        </w:rPr>
      </w:pPr>
      <w:r w:rsidRPr="007A2E51">
        <w:rPr>
          <w:rFonts w:ascii="Century Gothic" w:hAnsi="Century Gothic"/>
          <w:b/>
          <w:bCs/>
          <w:sz w:val="22"/>
          <w:szCs w:val="22"/>
        </w:rPr>
        <w:t>5. General Professional Duties</w:t>
      </w:r>
    </w:p>
    <w:p w14:paraId="00F80D46" w14:textId="353FF8B9" w:rsidR="003B1098" w:rsidRPr="005318E7" w:rsidRDefault="003B1098" w:rsidP="005318E7">
      <w:pPr>
        <w:pStyle w:val="ListParagraph"/>
        <w:numPr>
          <w:ilvl w:val="0"/>
          <w:numId w:val="15"/>
        </w:numPr>
        <w:rPr>
          <w:rFonts w:ascii="Century Gothic" w:hAnsi="Century Gothic"/>
        </w:rPr>
      </w:pPr>
      <w:r w:rsidRPr="005318E7">
        <w:rPr>
          <w:rFonts w:ascii="Century Gothic" w:hAnsi="Century Gothic"/>
        </w:rPr>
        <w:t>To contribute to general supervisory duties in accordance with Academy policy.</w:t>
      </w:r>
    </w:p>
    <w:p w14:paraId="4721EE1A" w14:textId="62B9575A" w:rsidR="003B1098" w:rsidRPr="005318E7" w:rsidRDefault="003B1098" w:rsidP="005318E7">
      <w:pPr>
        <w:pStyle w:val="ListParagraph"/>
        <w:numPr>
          <w:ilvl w:val="0"/>
          <w:numId w:val="15"/>
        </w:numPr>
        <w:rPr>
          <w:rFonts w:ascii="Century Gothic" w:hAnsi="Century Gothic"/>
        </w:rPr>
      </w:pPr>
      <w:r w:rsidRPr="005318E7">
        <w:rPr>
          <w:rFonts w:ascii="Century Gothic" w:hAnsi="Century Gothic"/>
        </w:rPr>
        <w:t xml:space="preserve">To work to the requirements of all the Academy’s safeguarding procedures. </w:t>
      </w:r>
    </w:p>
    <w:p w14:paraId="54A6D133" w14:textId="77777777" w:rsidR="00C53017" w:rsidRPr="007A2E51" w:rsidRDefault="00C53017" w:rsidP="007A2E51">
      <w:pPr>
        <w:rPr>
          <w:rFonts w:ascii="Century Gothic" w:hAnsi="Century Gothic"/>
          <w:sz w:val="22"/>
          <w:szCs w:val="22"/>
        </w:rPr>
      </w:pPr>
    </w:p>
    <w:p w14:paraId="7BB833B5" w14:textId="561DE9FF" w:rsidR="003B1098" w:rsidRPr="007A2E51" w:rsidRDefault="003B1098" w:rsidP="007A2E51">
      <w:pPr>
        <w:rPr>
          <w:rFonts w:ascii="Century Gothic" w:hAnsi="Century Gothic"/>
          <w:b/>
          <w:bCs/>
          <w:sz w:val="22"/>
          <w:szCs w:val="22"/>
        </w:rPr>
      </w:pPr>
      <w:r w:rsidRPr="007A2E51">
        <w:rPr>
          <w:rFonts w:ascii="Century Gothic" w:hAnsi="Century Gothic"/>
          <w:b/>
          <w:bCs/>
          <w:sz w:val="22"/>
          <w:szCs w:val="22"/>
        </w:rPr>
        <w:t>6. Professional Development</w:t>
      </w:r>
    </w:p>
    <w:p w14:paraId="64A4B15F" w14:textId="33EEE6F2" w:rsidR="003B1098" w:rsidRPr="005318E7" w:rsidRDefault="003B1098" w:rsidP="005318E7">
      <w:pPr>
        <w:pStyle w:val="ListParagraph"/>
        <w:numPr>
          <w:ilvl w:val="0"/>
          <w:numId w:val="16"/>
        </w:numPr>
        <w:rPr>
          <w:rFonts w:ascii="Century Gothic" w:hAnsi="Century Gothic"/>
        </w:rPr>
      </w:pPr>
      <w:r w:rsidRPr="005318E7">
        <w:rPr>
          <w:rFonts w:ascii="Century Gothic" w:hAnsi="Century Gothic"/>
        </w:rPr>
        <w:t>To keep up to date with current best practice in his/her subject area and as a Form Tutor.</w:t>
      </w:r>
    </w:p>
    <w:p w14:paraId="7AFAC069" w14:textId="1B8F6CF6" w:rsidR="003B1098" w:rsidRPr="005318E7" w:rsidRDefault="003B1098" w:rsidP="005318E7">
      <w:pPr>
        <w:pStyle w:val="ListParagraph"/>
        <w:numPr>
          <w:ilvl w:val="0"/>
          <w:numId w:val="16"/>
        </w:numPr>
        <w:rPr>
          <w:rFonts w:ascii="Century Gothic" w:hAnsi="Century Gothic"/>
        </w:rPr>
      </w:pPr>
      <w:r w:rsidRPr="005318E7">
        <w:rPr>
          <w:rFonts w:ascii="Century Gothic" w:hAnsi="Century Gothic"/>
        </w:rPr>
        <w:t>To be a confident user of Information Communication Technology (ICT) including the Academy’s Intranet (VSR), the Academy’s management information system (SIMS) for Assessment, Reporting, Attendance and Administration as required of teachers/Form Tutors (</w:t>
      </w:r>
      <w:proofErr w:type="gramStart"/>
      <w:r w:rsidRPr="005318E7">
        <w:rPr>
          <w:rFonts w:ascii="Century Gothic" w:hAnsi="Century Gothic"/>
        </w:rPr>
        <w:t>e.g.</w:t>
      </w:r>
      <w:proofErr w:type="gramEnd"/>
      <w:r w:rsidRPr="005318E7">
        <w:rPr>
          <w:rFonts w:ascii="Century Gothic" w:hAnsi="Century Gothic"/>
        </w:rPr>
        <w:t xml:space="preserve"> Show My Homework, Class Charts </w:t>
      </w:r>
      <w:proofErr w:type="spellStart"/>
      <w:r w:rsidRPr="005318E7">
        <w:rPr>
          <w:rFonts w:ascii="Century Gothic" w:hAnsi="Century Gothic"/>
        </w:rPr>
        <w:t>etc</w:t>
      </w:r>
      <w:proofErr w:type="spellEnd"/>
      <w:r w:rsidRPr="005318E7">
        <w:rPr>
          <w:rFonts w:ascii="Century Gothic" w:hAnsi="Century Gothic"/>
        </w:rPr>
        <w:t>).</w:t>
      </w:r>
    </w:p>
    <w:p w14:paraId="1FB04256" w14:textId="77777777" w:rsidR="00C53017" w:rsidRPr="007A2E51" w:rsidRDefault="00C53017" w:rsidP="007A2E51">
      <w:pPr>
        <w:rPr>
          <w:rFonts w:ascii="Century Gothic" w:hAnsi="Century Gothic"/>
          <w:sz w:val="22"/>
          <w:szCs w:val="22"/>
        </w:rPr>
      </w:pPr>
    </w:p>
    <w:p w14:paraId="25E84188" w14:textId="258A9C78" w:rsidR="003B1098" w:rsidRPr="007A2E51" w:rsidRDefault="003B1098" w:rsidP="007A2E51">
      <w:pPr>
        <w:rPr>
          <w:rFonts w:ascii="Century Gothic" w:hAnsi="Century Gothic"/>
          <w:b/>
          <w:bCs/>
          <w:sz w:val="22"/>
          <w:szCs w:val="22"/>
        </w:rPr>
      </w:pPr>
      <w:r w:rsidRPr="007A2E51">
        <w:rPr>
          <w:rFonts w:ascii="Century Gothic" w:hAnsi="Century Gothic"/>
          <w:b/>
          <w:bCs/>
          <w:sz w:val="22"/>
          <w:szCs w:val="22"/>
        </w:rPr>
        <w:t>ADDITIONAL RESPONSIBILITIES</w:t>
      </w:r>
    </w:p>
    <w:p w14:paraId="1B7A11A5" w14:textId="029EDE84" w:rsidR="003B1098" w:rsidRPr="005318E7" w:rsidRDefault="003B1098" w:rsidP="005318E7">
      <w:pPr>
        <w:pStyle w:val="ListParagraph"/>
        <w:numPr>
          <w:ilvl w:val="0"/>
          <w:numId w:val="17"/>
        </w:numPr>
        <w:rPr>
          <w:rFonts w:ascii="Century Gothic" w:hAnsi="Century Gothic"/>
        </w:rPr>
      </w:pPr>
      <w:r w:rsidRPr="005318E7">
        <w:rPr>
          <w:rFonts w:ascii="Century Gothic" w:hAnsi="Century Gothic"/>
        </w:rPr>
        <w:t>This job description is to be reviewed on a regular basis in the light of the prevailing needs of the Academy.</w:t>
      </w:r>
    </w:p>
    <w:p w14:paraId="699206A6" w14:textId="628B7AB0" w:rsidR="003B1098" w:rsidRPr="005318E7" w:rsidRDefault="003B1098" w:rsidP="005318E7">
      <w:pPr>
        <w:pStyle w:val="ListParagraph"/>
        <w:numPr>
          <w:ilvl w:val="0"/>
          <w:numId w:val="17"/>
        </w:numPr>
        <w:rPr>
          <w:rFonts w:ascii="Century Gothic" w:hAnsi="Century Gothic"/>
        </w:rPr>
      </w:pPr>
      <w:r w:rsidRPr="005318E7">
        <w:rPr>
          <w:rFonts w:ascii="Century Gothic" w:hAnsi="Century Gothic"/>
        </w:rPr>
        <w:t>You may reasonably be expected to perform duties of a similar nature to those outlined in the job description.</w:t>
      </w:r>
    </w:p>
    <w:p w14:paraId="2215FBDA" w14:textId="1948BD37" w:rsidR="003B1098" w:rsidRPr="005318E7" w:rsidRDefault="003B1098" w:rsidP="005318E7">
      <w:pPr>
        <w:pStyle w:val="ListParagraph"/>
        <w:numPr>
          <w:ilvl w:val="0"/>
          <w:numId w:val="17"/>
        </w:numPr>
        <w:rPr>
          <w:rFonts w:ascii="Century Gothic" w:hAnsi="Century Gothic"/>
        </w:rPr>
      </w:pPr>
      <w:r w:rsidRPr="005318E7">
        <w:rPr>
          <w:rFonts w:ascii="Century Gothic" w:hAnsi="Century Gothic"/>
        </w:rPr>
        <w:t>To undertake any tasks deemed appropriate by the Executive Principal.</w:t>
      </w:r>
    </w:p>
    <w:p w14:paraId="6B91C0E3" w14:textId="77777777" w:rsidR="005318E7" w:rsidRDefault="005318E7" w:rsidP="007A2E51">
      <w:pPr>
        <w:rPr>
          <w:rFonts w:ascii="Century Gothic" w:hAnsi="Century Gothic"/>
          <w:sz w:val="22"/>
          <w:szCs w:val="22"/>
        </w:rPr>
      </w:pPr>
    </w:p>
    <w:p w14:paraId="7C5CEC2A" w14:textId="23E6E2A6" w:rsidR="003B1098" w:rsidRPr="007A2E51" w:rsidRDefault="003B1098" w:rsidP="007A2E51">
      <w:pPr>
        <w:rPr>
          <w:rFonts w:ascii="Century Gothic" w:hAnsi="Century Gothic"/>
          <w:sz w:val="22"/>
          <w:szCs w:val="22"/>
        </w:rPr>
      </w:pPr>
      <w:r w:rsidRPr="007A2E51">
        <w:rPr>
          <w:rFonts w:ascii="Century Gothic" w:hAnsi="Century Gothic"/>
          <w:sz w:val="22"/>
          <w:szCs w:val="22"/>
        </w:rPr>
        <w:t xml:space="preserve">The above job responsibilities and duties of the post are subject to the statutory conditions of employment of </w:t>
      </w:r>
      <w:proofErr w:type="gramStart"/>
      <w:r w:rsidRPr="007A2E51">
        <w:rPr>
          <w:rFonts w:ascii="Century Gothic" w:hAnsi="Century Gothic"/>
          <w:sz w:val="22"/>
          <w:szCs w:val="22"/>
        </w:rPr>
        <w:t>school teachers</w:t>
      </w:r>
      <w:proofErr w:type="gramEnd"/>
      <w:r w:rsidRPr="007A2E51">
        <w:rPr>
          <w:rFonts w:ascii="Century Gothic" w:hAnsi="Century Gothic"/>
          <w:sz w:val="22"/>
          <w:szCs w:val="22"/>
        </w:rPr>
        <w:t xml:space="preserve"> as published by the Department for Education (DfE).</w:t>
      </w:r>
    </w:p>
    <w:p w14:paraId="71ED379C" w14:textId="77777777" w:rsidR="00C53017" w:rsidRPr="007A2E51" w:rsidRDefault="00C53017" w:rsidP="007A2E51">
      <w:pPr>
        <w:rPr>
          <w:rFonts w:ascii="Century Gothic" w:hAnsi="Century Gothic"/>
          <w:sz w:val="22"/>
          <w:szCs w:val="22"/>
        </w:rPr>
      </w:pPr>
    </w:p>
    <w:p w14:paraId="4B498800" w14:textId="38A5EF9F" w:rsidR="00C53017" w:rsidRPr="007A2E51" w:rsidRDefault="003B1098" w:rsidP="007A2E51">
      <w:pPr>
        <w:rPr>
          <w:rFonts w:ascii="Century Gothic" w:hAnsi="Century Gothic"/>
          <w:sz w:val="22"/>
          <w:szCs w:val="22"/>
        </w:rPr>
      </w:pPr>
      <w:r w:rsidRPr="007A2E51">
        <w:rPr>
          <w:rFonts w:ascii="Century Gothic" w:hAnsi="Century Gothic"/>
          <w:sz w:val="22"/>
          <w:szCs w:val="22"/>
        </w:rPr>
        <w:t>Your attention is drawn to the AA Staff Handbook which gives details of the expected Academy protocols and routines.</w:t>
      </w:r>
    </w:p>
    <w:p w14:paraId="3798CB1A" w14:textId="565D8831" w:rsidR="00C53017" w:rsidRPr="007A2E51" w:rsidRDefault="00C53017" w:rsidP="007A2E51">
      <w:pPr>
        <w:rPr>
          <w:rFonts w:ascii="Century Gothic" w:hAnsi="Century Gothic"/>
          <w:sz w:val="22"/>
          <w:szCs w:val="22"/>
        </w:rPr>
      </w:pPr>
    </w:p>
    <w:p w14:paraId="5D3E9957" w14:textId="63F59791" w:rsidR="00C53017" w:rsidRPr="007A2E51" w:rsidRDefault="00C53017" w:rsidP="007A2E51">
      <w:pPr>
        <w:rPr>
          <w:rFonts w:ascii="Century Gothic" w:hAnsi="Century Gothic"/>
          <w:b/>
          <w:bCs/>
          <w:sz w:val="22"/>
          <w:szCs w:val="22"/>
        </w:rPr>
      </w:pPr>
      <w:r w:rsidRPr="007A2E51">
        <w:rPr>
          <w:rFonts w:ascii="Century Gothic" w:hAnsi="Century Gothic"/>
          <w:b/>
          <w:bCs/>
          <w:sz w:val="22"/>
          <w:szCs w:val="22"/>
        </w:rPr>
        <w:t>Person Specification</w:t>
      </w:r>
    </w:p>
    <w:p w14:paraId="5FC48F5C" w14:textId="77777777" w:rsidR="00C53017" w:rsidRPr="007A2E51" w:rsidRDefault="00C53017" w:rsidP="007A2E51">
      <w:pPr>
        <w:rPr>
          <w:rFonts w:ascii="Century Gothic" w:hAnsi="Century Gothic"/>
          <w:b/>
          <w:bCs/>
          <w:sz w:val="22"/>
          <w:szCs w:val="22"/>
        </w:rPr>
      </w:pPr>
    </w:p>
    <w:p w14:paraId="0F944EBF" w14:textId="12BC95AA" w:rsidR="003B1098" w:rsidRPr="007A2E51" w:rsidRDefault="003B1098" w:rsidP="007A2E51">
      <w:pPr>
        <w:rPr>
          <w:rFonts w:ascii="Century Gothic" w:hAnsi="Century Gothic"/>
          <w:b/>
          <w:bCs/>
          <w:sz w:val="22"/>
          <w:szCs w:val="22"/>
        </w:rPr>
      </w:pPr>
      <w:r w:rsidRPr="007A2E51">
        <w:rPr>
          <w:rFonts w:ascii="Century Gothic" w:hAnsi="Century Gothic"/>
          <w:b/>
          <w:bCs/>
          <w:sz w:val="22"/>
          <w:szCs w:val="22"/>
        </w:rPr>
        <w:t>EDUCATION AND TRAINING</w:t>
      </w:r>
    </w:p>
    <w:p w14:paraId="67C65B0B" w14:textId="77777777" w:rsidR="00C53017" w:rsidRPr="007A2E51" w:rsidRDefault="00C53017" w:rsidP="007A2E51">
      <w:pPr>
        <w:rPr>
          <w:rFonts w:ascii="Century Gothic" w:hAnsi="Century Gothic"/>
          <w:b/>
          <w:bCs/>
          <w:sz w:val="22"/>
          <w:szCs w:val="22"/>
        </w:rPr>
      </w:pPr>
    </w:p>
    <w:p w14:paraId="0558A3FD" w14:textId="15ED8D73" w:rsidR="003B1098" w:rsidRPr="005318E7" w:rsidRDefault="003B1098" w:rsidP="005318E7">
      <w:pPr>
        <w:pStyle w:val="ListParagraph"/>
        <w:numPr>
          <w:ilvl w:val="0"/>
          <w:numId w:val="18"/>
        </w:numPr>
        <w:rPr>
          <w:rFonts w:ascii="Century Gothic" w:hAnsi="Century Gothic"/>
        </w:rPr>
      </w:pPr>
      <w:r w:rsidRPr="005318E7">
        <w:rPr>
          <w:rFonts w:ascii="Century Gothic" w:hAnsi="Century Gothic"/>
        </w:rPr>
        <w:t>Qualified Teacher Status (with DCSF number) including Numeracy/Literacy/ICT tests for Newly Qualified Teachers after 2002.</w:t>
      </w:r>
    </w:p>
    <w:p w14:paraId="3497D390" w14:textId="03EF49A5" w:rsidR="003B1098" w:rsidRPr="005318E7" w:rsidRDefault="003B1098" w:rsidP="005318E7">
      <w:pPr>
        <w:pStyle w:val="ListParagraph"/>
        <w:numPr>
          <w:ilvl w:val="0"/>
          <w:numId w:val="18"/>
        </w:numPr>
        <w:rPr>
          <w:rFonts w:ascii="Century Gothic" w:hAnsi="Century Gothic"/>
        </w:rPr>
      </w:pPr>
      <w:r w:rsidRPr="005318E7">
        <w:rPr>
          <w:rFonts w:ascii="Century Gothic" w:hAnsi="Century Gothic"/>
        </w:rPr>
        <w:t>First/Second class degree.</w:t>
      </w:r>
    </w:p>
    <w:p w14:paraId="60ADD8CE" w14:textId="54DD6701" w:rsidR="003B1098" w:rsidRPr="005318E7" w:rsidRDefault="003B1098" w:rsidP="005318E7">
      <w:pPr>
        <w:pStyle w:val="ListParagraph"/>
        <w:numPr>
          <w:ilvl w:val="0"/>
          <w:numId w:val="18"/>
        </w:numPr>
        <w:rPr>
          <w:rFonts w:ascii="Century Gothic" w:hAnsi="Century Gothic"/>
        </w:rPr>
      </w:pPr>
      <w:r w:rsidRPr="005318E7">
        <w:rPr>
          <w:rFonts w:ascii="Century Gothic" w:hAnsi="Century Gothic"/>
        </w:rPr>
        <w:t>Willingness to continue to develop own expertise (evidenced through Continuing Professional Development).</w:t>
      </w:r>
    </w:p>
    <w:p w14:paraId="63B34776" w14:textId="706DAC0C" w:rsidR="003B1098" w:rsidRPr="005318E7" w:rsidRDefault="003B1098" w:rsidP="005318E7">
      <w:pPr>
        <w:pStyle w:val="ListParagraph"/>
        <w:numPr>
          <w:ilvl w:val="0"/>
          <w:numId w:val="18"/>
        </w:numPr>
        <w:rPr>
          <w:rFonts w:ascii="Century Gothic" w:hAnsi="Century Gothic"/>
        </w:rPr>
      </w:pPr>
      <w:r w:rsidRPr="005318E7">
        <w:rPr>
          <w:rFonts w:ascii="Century Gothic" w:hAnsi="Century Gothic"/>
        </w:rPr>
        <w:t>Appropriate qualifications, experience and any other requirements needed to perform the role in relation to safeguarding and promoting the welfare and safety of children and young people.</w:t>
      </w:r>
    </w:p>
    <w:p w14:paraId="5680036C" w14:textId="77777777" w:rsidR="00C53017" w:rsidRPr="007A2E51" w:rsidRDefault="00C53017" w:rsidP="007A2E51">
      <w:pPr>
        <w:rPr>
          <w:rFonts w:ascii="Century Gothic" w:hAnsi="Century Gothic"/>
          <w:sz w:val="22"/>
          <w:szCs w:val="22"/>
        </w:rPr>
      </w:pPr>
    </w:p>
    <w:p w14:paraId="6FC968AF" w14:textId="15A42DDC" w:rsidR="003B1098" w:rsidRPr="007A2E51" w:rsidRDefault="003B1098" w:rsidP="007A2E51">
      <w:pPr>
        <w:rPr>
          <w:rFonts w:ascii="Century Gothic" w:hAnsi="Century Gothic"/>
          <w:b/>
          <w:bCs/>
          <w:sz w:val="22"/>
          <w:szCs w:val="22"/>
        </w:rPr>
      </w:pPr>
      <w:r w:rsidRPr="007A2E51">
        <w:rPr>
          <w:rFonts w:ascii="Century Gothic" w:hAnsi="Century Gothic"/>
          <w:b/>
          <w:bCs/>
          <w:sz w:val="22"/>
          <w:szCs w:val="22"/>
        </w:rPr>
        <w:t>TEACHING EXPERIENCE</w:t>
      </w:r>
    </w:p>
    <w:p w14:paraId="1CC1F438" w14:textId="10D78147" w:rsidR="003B1098" w:rsidRPr="005318E7" w:rsidRDefault="003B1098" w:rsidP="005318E7">
      <w:pPr>
        <w:pStyle w:val="ListParagraph"/>
        <w:numPr>
          <w:ilvl w:val="0"/>
          <w:numId w:val="19"/>
        </w:numPr>
        <w:rPr>
          <w:rFonts w:ascii="Century Gothic" w:hAnsi="Century Gothic"/>
        </w:rPr>
      </w:pPr>
      <w:r w:rsidRPr="005318E7">
        <w:rPr>
          <w:rFonts w:ascii="Century Gothic" w:hAnsi="Century Gothic"/>
        </w:rPr>
        <w:t>Evidence of consistently good or outstanding teaching and learning.</w:t>
      </w:r>
    </w:p>
    <w:p w14:paraId="57C2B886" w14:textId="0B8E0661" w:rsidR="003B1098" w:rsidRPr="005318E7" w:rsidRDefault="003B1098" w:rsidP="005318E7">
      <w:pPr>
        <w:pStyle w:val="ListParagraph"/>
        <w:numPr>
          <w:ilvl w:val="0"/>
          <w:numId w:val="19"/>
        </w:numPr>
        <w:rPr>
          <w:rFonts w:ascii="Century Gothic" w:hAnsi="Century Gothic"/>
        </w:rPr>
      </w:pPr>
      <w:r w:rsidRPr="005318E7">
        <w:rPr>
          <w:rFonts w:ascii="Century Gothic" w:hAnsi="Century Gothic"/>
        </w:rPr>
        <w:t>Evidence of good or outstanding classroom management skills.</w:t>
      </w:r>
    </w:p>
    <w:p w14:paraId="642DBEA6" w14:textId="320CF5B0" w:rsidR="003B1098" w:rsidRPr="005318E7" w:rsidRDefault="003B1098" w:rsidP="005318E7">
      <w:pPr>
        <w:pStyle w:val="ListParagraph"/>
        <w:numPr>
          <w:ilvl w:val="0"/>
          <w:numId w:val="19"/>
        </w:numPr>
        <w:rPr>
          <w:rFonts w:ascii="Century Gothic" w:hAnsi="Century Gothic"/>
        </w:rPr>
      </w:pPr>
      <w:r w:rsidRPr="005318E7">
        <w:rPr>
          <w:rFonts w:ascii="Century Gothic" w:hAnsi="Century Gothic"/>
        </w:rPr>
        <w:t>The ability to use ICT effectively to engage students.</w:t>
      </w:r>
    </w:p>
    <w:p w14:paraId="49F7DB91" w14:textId="2F72AD89" w:rsidR="003B1098" w:rsidRPr="005318E7" w:rsidRDefault="003B1098" w:rsidP="005318E7">
      <w:pPr>
        <w:pStyle w:val="ListParagraph"/>
        <w:numPr>
          <w:ilvl w:val="0"/>
          <w:numId w:val="19"/>
        </w:numPr>
        <w:rPr>
          <w:rFonts w:ascii="Century Gothic" w:hAnsi="Century Gothic"/>
        </w:rPr>
      </w:pPr>
      <w:r w:rsidRPr="005318E7">
        <w:rPr>
          <w:rFonts w:ascii="Century Gothic" w:hAnsi="Century Gothic"/>
        </w:rPr>
        <w:t>The ability to create effective lesson plans.</w:t>
      </w:r>
    </w:p>
    <w:p w14:paraId="44AF2DC8" w14:textId="6807220C" w:rsidR="003B1098" w:rsidRPr="005318E7" w:rsidRDefault="003B1098" w:rsidP="005318E7">
      <w:pPr>
        <w:pStyle w:val="ListParagraph"/>
        <w:numPr>
          <w:ilvl w:val="0"/>
          <w:numId w:val="19"/>
        </w:numPr>
        <w:rPr>
          <w:rFonts w:ascii="Century Gothic" w:hAnsi="Century Gothic"/>
        </w:rPr>
      </w:pPr>
      <w:r w:rsidRPr="005318E7">
        <w:rPr>
          <w:rFonts w:ascii="Century Gothic" w:hAnsi="Century Gothic"/>
        </w:rPr>
        <w:lastRenderedPageBreak/>
        <w:t>An understanding of how to use assessment to inform planning for good teaching and learning.</w:t>
      </w:r>
    </w:p>
    <w:p w14:paraId="0F7C1EE9" w14:textId="300C0E02" w:rsidR="003B1098" w:rsidRPr="005318E7" w:rsidRDefault="003B1098" w:rsidP="005318E7">
      <w:pPr>
        <w:pStyle w:val="ListParagraph"/>
        <w:numPr>
          <w:ilvl w:val="0"/>
          <w:numId w:val="19"/>
        </w:numPr>
        <w:rPr>
          <w:rFonts w:ascii="Century Gothic" w:hAnsi="Century Gothic"/>
        </w:rPr>
      </w:pPr>
      <w:r w:rsidRPr="005318E7">
        <w:rPr>
          <w:rFonts w:ascii="Century Gothic" w:hAnsi="Century Gothic"/>
        </w:rPr>
        <w:t>The ability to differentiate materials to meet the needs of learners.</w:t>
      </w:r>
    </w:p>
    <w:p w14:paraId="27BA8E8A" w14:textId="07AEF8FF" w:rsidR="003B1098" w:rsidRPr="005318E7" w:rsidRDefault="003B1098" w:rsidP="005318E7">
      <w:pPr>
        <w:pStyle w:val="ListParagraph"/>
        <w:numPr>
          <w:ilvl w:val="0"/>
          <w:numId w:val="19"/>
        </w:numPr>
        <w:rPr>
          <w:rFonts w:ascii="Century Gothic" w:hAnsi="Century Gothic"/>
        </w:rPr>
      </w:pPr>
      <w:r w:rsidRPr="005318E7">
        <w:rPr>
          <w:rFonts w:ascii="Century Gothic" w:hAnsi="Century Gothic"/>
        </w:rPr>
        <w:t>Experience or the desire to be involved in a curriculum initiative.</w:t>
      </w:r>
    </w:p>
    <w:p w14:paraId="3AFAF8F5" w14:textId="787E7E74" w:rsidR="003B1098" w:rsidRPr="005318E7" w:rsidRDefault="003B1098" w:rsidP="005318E7">
      <w:pPr>
        <w:pStyle w:val="ListParagraph"/>
        <w:numPr>
          <w:ilvl w:val="0"/>
          <w:numId w:val="19"/>
        </w:numPr>
        <w:rPr>
          <w:rFonts w:ascii="Century Gothic" w:hAnsi="Century Gothic"/>
        </w:rPr>
      </w:pPr>
      <w:r w:rsidRPr="005318E7">
        <w:rPr>
          <w:rFonts w:ascii="Century Gothic" w:hAnsi="Century Gothic"/>
        </w:rPr>
        <w:t>Experience or the desire to raise standards of achievement.</w:t>
      </w:r>
    </w:p>
    <w:p w14:paraId="701DEE61" w14:textId="77777777" w:rsidR="00C53017" w:rsidRPr="007A2E51" w:rsidRDefault="00C53017" w:rsidP="007A2E51">
      <w:pPr>
        <w:rPr>
          <w:rFonts w:ascii="Century Gothic" w:hAnsi="Century Gothic"/>
          <w:sz w:val="22"/>
          <w:szCs w:val="22"/>
        </w:rPr>
      </w:pPr>
    </w:p>
    <w:p w14:paraId="492DAB04" w14:textId="08103069" w:rsidR="003B1098" w:rsidRPr="007A2E51" w:rsidRDefault="003B1098" w:rsidP="007A2E51">
      <w:pPr>
        <w:rPr>
          <w:rFonts w:ascii="Century Gothic" w:hAnsi="Century Gothic"/>
          <w:b/>
          <w:bCs/>
          <w:sz w:val="22"/>
          <w:szCs w:val="22"/>
        </w:rPr>
      </w:pPr>
      <w:r w:rsidRPr="007A2E51">
        <w:rPr>
          <w:rFonts w:ascii="Century Gothic" w:hAnsi="Century Gothic"/>
          <w:b/>
          <w:bCs/>
          <w:sz w:val="22"/>
          <w:szCs w:val="22"/>
        </w:rPr>
        <w:t>KNOWLEDGE AND SKILLS</w:t>
      </w:r>
    </w:p>
    <w:p w14:paraId="78069463" w14:textId="77777777" w:rsidR="003B1098" w:rsidRPr="007A2E51" w:rsidRDefault="003B1098" w:rsidP="007A2E51">
      <w:pPr>
        <w:rPr>
          <w:rFonts w:ascii="Century Gothic" w:hAnsi="Century Gothic"/>
          <w:sz w:val="22"/>
          <w:szCs w:val="22"/>
        </w:rPr>
      </w:pPr>
      <w:r w:rsidRPr="007A2E51">
        <w:rPr>
          <w:rFonts w:ascii="Century Gothic" w:hAnsi="Century Gothic"/>
          <w:sz w:val="22"/>
          <w:szCs w:val="22"/>
        </w:rPr>
        <w:t>Knows about:</w:t>
      </w:r>
    </w:p>
    <w:p w14:paraId="2F77954C" w14:textId="7CEC2F95" w:rsidR="003B1098" w:rsidRPr="005318E7" w:rsidRDefault="003B1098" w:rsidP="005318E7">
      <w:pPr>
        <w:pStyle w:val="ListParagraph"/>
        <w:numPr>
          <w:ilvl w:val="0"/>
          <w:numId w:val="20"/>
        </w:numPr>
        <w:rPr>
          <w:rFonts w:ascii="Century Gothic" w:hAnsi="Century Gothic"/>
        </w:rPr>
      </w:pPr>
      <w:r w:rsidRPr="005318E7">
        <w:rPr>
          <w:rFonts w:ascii="Century Gothic" w:hAnsi="Century Gothic"/>
        </w:rPr>
        <w:t>Strategies for raising achievement and achieving excellence.</w:t>
      </w:r>
    </w:p>
    <w:p w14:paraId="19A75DDA" w14:textId="58045149" w:rsidR="003B1098" w:rsidRPr="005318E7" w:rsidRDefault="003B1098" w:rsidP="005318E7">
      <w:pPr>
        <w:pStyle w:val="ListParagraph"/>
        <w:numPr>
          <w:ilvl w:val="0"/>
          <w:numId w:val="20"/>
        </w:numPr>
        <w:rPr>
          <w:rFonts w:ascii="Century Gothic" w:hAnsi="Century Gothic"/>
        </w:rPr>
      </w:pPr>
      <w:r w:rsidRPr="005318E7">
        <w:rPr>
          <w:rFonts w:ascii="Century Gothic" w:hAnsi="Century Gothic"/>
        </w:rPr>
        <w:t>Different methods of teaching and learning.</w:t>
      </w:r>
    </w:p>
    <w:p w14:paraId="44C8347C" w14:textId="57E20A43" w:rsidR="003B1098" w:rsidRPr="005318E7" w:rsidRDefault="003B1098" w:rsidP="005318E7">
      <w:pPr>
        <w:pStyle w:val="ListParagraph"/>
        <w:numPr>
          <w:ilvl w:val="0"/>
          <w:numId w:val="20"/>
        </w:numPr>
        <w:rPr>
          <w:rFonts w:ascii="Century Gothic" w:hAnsi="Century Gothic"/>
        </w:rPr>
      </w:pPr>
      <w:r w:rsidRPr="005318E7">
        <w:rPr>
          <w:rFonts w:ascii="Century Gothic" w:hAnsi="Century Gothic"/>
        </w:rPr>
        <w:t>The use of new and emerging technologies to support teaching and learning.</w:t>
      </w:r>
    </w:p>
    <w:p w14:paraId="4F924D0A" w14:textId="0C9A4BF9" w:rsidR="003B1098" w:rsidRPr="005318E7" w:rsidRDefault="003B1098" w:rsidP="005318E7">
      <w:pPr>
        <w:pStyle w:val="ListParagraph"/>
        <w:numPr>
          <w:ilvl w:val="0"/>
          <w:numId w:val="20"/>
        </w:numPr>
        <w:rPr>
          <w:rFonts w:ascii="Century Gothic" w:hAnsi="Century Gothic"/>
        </w:rPr>
      </w:pPr>
      <w:r w:rsidRPr="005318E7">
        <w:rPr>
          <w:rFonts w:ascii="Century Gothic" w:hAnsi="Century Gothic"/>
        </w:rPr>
        <w:t>Principles of effective teaching and assessment for learning.</w:t>
      </w:r>
    </w:p>
    <w:p w14:paraId="3AA26A3A" w14:textId="70169F3C" w:rsidR="003B1098" w:rsidRPr="005318E7" w:rsidRDefault="003B1098" w:rsidP="005318E7">
      <w:pPr>
        <w:pStyle w:val="ListParagraph"/>
        <w:numPr>
          <w:ilvl w:val="0"/>
          <w:numId w:val="20"/>
        </w:numPr>
        <w:rPr>
          <w:rFonts w:ascii="Century Gothic" w:hAnsi="Century Gothic"/>
        </w:rPr>
      </w:pPr>
      <w:r w:rsidRPr="005318E7">
        <w:rPr>
          <w:rFonts w:ascii="Century Gothic" w:hAnsi="Century Gothic"/>
        </w:rPr>
        <w:t xml:space="preserve">Models of </w:t>
      </w:r>
      <w:proofErr w:type="spellStart"/>
      <w:r w:rsidRPr="005318E7">
        <w:rPr>
          <w:rFonts w:ascii="Century Gothic" w:hAnsi="Century Gothic"/>
        </w:rPr>
        <w:t>behaviour</w:t>
      </w:r>
      <w:proofErr w:type="spellEnd"/>
      <w:r w:rsidRPr="005318E7">
        <w:rPr>
          <w:rFonts w:ascii="Century Gothic" w:hAnsi="Century Gothic"/>
        </w:rPr>
        <w:t xml:space="preserve"> management.</w:t>
      </w:r>
    </w:p>
    <w:p w14:paraId="03D1F4A3" w14:textId="1FA65181" w:rsidR="003B1098" w:rsidRPr="005318E7" w:rsidRDefault="003B1098" w:rsidP="005318E7">
      <w:pPr>
        <w:pStyle w:val="ListParagraph"/>
        <w:numPr>
          <w:ilvl w:val="0"/>
          <w:numId w:val="20"/>
        </w:numPr>
        <w:rPr>
          <w:rFonts w:ascii="Century Gothic" w:hAnsi="Century Gothic"/>
        </w:rPr>
      </w:pPr>
      <w:r w:rsidRPr="005318E7">
        <w:rPr>
          <w:rFonts w:ascii="Century Gothic" w:hAnsi="Century Gothic"/>
        </w:rPr>
        <w:t>Strategies for ensuring inclusion and access to the curriculum.</w:t>
      </w:r>
    </w:p>
    <w:p w14:paraId="28A2C238" w14:textId="51258C1A" w:rsidR="003B1098" w:rsidRPr="005318E7" w:rsidRDefault="003B1098" w:rsidP="005318E7">
      <w:pPr>
        <w:pStyle w:val="ListParagraph"/>
        <w:numPr>
          <w:ilvl w:val="0"/>
          <w:numId w:val="20"/>
        </w:numPr>
        <w:rPr>
          <w:rFonts w:ascii="Century Gothic" w:hAnsi="Century Gothic"/>
        </w:rPr>
      </w:pPr>
      <w:r w:rsidRPr="005318E7">
        <w:rPr>
          <w:rFonts w:ascii="Century Gothic" w:hAnsi="Century Gothic"/>
        </w:rPr>
        <w:t>Tools for data collection and analysis.</w:t>
      </w:r>
    </w:p>
    <w:p w14:paraId="3A320040" w14:textId="77777777" w:rsidR="00C53017" w:rsidRPr="007A2E51" w:rsidRDefault="00C53017" w:rsidP="007A2E51">
      <w:pPr>
        <w:rPr>
          <w:rFonts w:ascii="Century Gothic" w:hAnsi="Century Gothic"/>
          <w:sz w:val="22"/>
          <w:szCs w:val="22"/>
        </w:rPr>
      </w:pPr>
    </w:p>
    <w:p w14:paraId="66D30274" w14:textId="474EEEF5" w:rsidR="003B1098" w:rsidRPr="007A2E51" w:rsidRDefault="003B1098" w:rsidP="007A2E51">
      <w:pPr>
        <w:rPr>
          <w:rFonts w:ascii="Century Gothic" w:hAnsi="Century Gothic"/>
          <w:b/>
          <w:bCs/>
          <w:sz w:val="22"/>
          <w:szCs w:val="22"/>
        </w:rPr>
      </w:pPr>
      <w:r w:rsidRPr="007A2E51">
        <w:rPr>
          <w:rFonts w:ascii="Century Gothic" w:hAnsi="Century Gothic"/>
          <w:b/>
          <w:bCs/>
          <w:sz w:val="22"/>
          <w:szCs w:val="22"/>
        </w:rPr>
        <w:t>PROFESSIONAL QUALITIES</w:t>
      </w:r>
    </w:p>
    <w:p w14:paraId="4812045E" w14:textId="77777777" w:rsidR="003B1098" w:rsidRPr="007A2E51" w:rsidRDefault="003B1098" w:rsidP="007A2E51">
      <w:pPr>
        <w:rPr>
          <w:rFonts w:ascii="Century Gothic" w:hAnsi="Century Gothic"/>
          <w:sz w:val="22"/>
          <w:szCs w:val="22"/>
        </w:rPr>
      </w:pPr>
      <w:r w:rsidRPr="007A2E51">
        <w:rPr>
          <w:rFonts w:ascii="Century Gothic" w:hAnsi="Century Gothic"/>
          <w:sz w:val="22"/>
          <w:szCs w:val="22"/>
        </w:rPr>
        <w:t>Is committed to:</w:t>
      </w:r>
    </w:p>
    <w:p w14:paraId="763E5706" w14:textId="29CFD67A" w:rsidR="003B1098" w:rsidRPr="005318E7" w:rsidRDefault="003B1098" w:rsidP="005318E7">
      <w:pPr>
        <w:pStyle w:val="ListParagraph"/>
        <w:numPr>
          <w:ilvl w:val="0"/>
          <w:numId w:val="21"/>
        </w:numPr>
        <w:rPr>
          <w:rFonts w:ascii="Century Gothic" w:hAnsi="Century Gothic"/>
        </w:rPr>
      </w:pPr>
      <w:r w:rsidRPr="005318E7">
        <w:rPr>
          <w:rFonts w:ascii="Century Gothic" w:hAnsi="Century Gothic"/>
        </w:rPr>
        <w:t>The core values of the Academy (CARE):</w:t>
      </w:r>
    </w:p>
    <w:p w14:paraId="509D68F4" w14:textId="77777777" w:rsidR="003B1098" w:rsidRPr="005318E7" w:rsidRDefault="003B1098" w:rsidP="005318E7">
      <w:pPr>
        <w:pStyle w:val="ListParagraph"/>
        <w:numPr>
          <w:ilvl w:val="1"/>
          <w:numId w:val="21"/>
        </w:numPr>
        <w:rPr>
          <w:rFonts w:ascii="Century Gothic" w:hAnsi="Century Gothic"/>
        </w:rPr>
      </w:pPr>
      <w:r w:rsidRPr="005318E7">
        <w:rPr>
          <w:rFonts w:ascii="Century Gothic" w:hAnsi="Century Gothic"/>
          <w:b/>
          <w:bCs/>
        </w:rPr>
        <w:t>C</w:t>
      </w:r>
      <w:r w:rsidRPr="005318E7">
        <w:rPr>
          <w:rFonts w:ascii="Century Gothic" w:hAnsi="Century Gothic"/>
        </w:rPr>
        <w:t>ommitment to continuous improvement in everything we do</w:t>
      </w:r>
    </w:p>
    <w:p w14:paraId="41D04882" w14:textId="77777777" w:rsidR="003B1098" w:rsidRPr="005318E7" w:rsidRDefault="003B1098" w:rsidP="005318E7">
      <w:pPr>
        <w:pStyle w:val="ListParagraph"/>
        <w:numPr>
          <w:ilvl w:val="1"/>
          <w:numId w:val="21"/>
        </w:numPr>
        <w:rPr>
          <w:rFonts w:ascii="Century Gothic" w:hAnsi="Century Gothic"/>
        </w:rPr>
      </w:pPr>
      <w:r w:rsidRPr="005318E7">
        <w:rPr>
          <w:rFonts w:ascii="Century Gothic" w:hAnsi="Century Gothic"/>
          <w:b/>
          <w:bCs/>
        </w:rPr>
        <w:t>A</w:t>
      </w:r>
      <w:r w:rsidRPr="005318E7">
        <w:rPr>
          <w:rFonts w:ascii="Century Gothic" w:hAnsi="Century Gothic"/>
        </w:rPr>
        <w:t>cknowledgement of the efforts and achievements of others</w:t>
      </w:r>
    </w:p>
    <w:p w14:paraId="6E7A8455" w14:textId="77777777" w:rsidR="003B1098" w:rsidRPr="005318E7" w:rsidRDefault="003B1098" w:rsidP="005318E7">
      <w:pPr>
        <w:pStyle w:val="ListParagraph"/>
        <w:numPr>
          <w:ilvl w:val="1"/>
          <w:numId w:val="21"/>
        </w:numPr>
        <w:rPr>
          <w:rFonts w:ascii="Century Gothic" w:hAnsi="Century Gothic"/>
        </w:rPr>
      </w:pPr>
      <w:r w:rsidRPr="005318E7">
        <w:rPr>
          <w:rFonts w:ascii="Century Gothic" w:hAnsi="Century Gothic"/>
          <w:b/>
          <w:bCs/>
        </w:rPr>
        <w:t>R</w:t>
      </w:r>
      <w:r w:rsidRPr="005318E7">
        <w:rPr>
          <w:rFonts w:ascii="Century Gothic" w:hAnsi="Century Gothic"/>
        </w:rPr>
        <w:t>espect and courtesy towards each other and the Academy environment</w:t>
      </w:r>
    </w:p>
    <w:p w14:paraId="6D339A4D" w14:textId="77777777" w:rsidR="003B1098" w:rsidRPr="005318E7" w:rsidRDefault="003B1098" w:rsidP="005318E7">
      <w:pPr>
        <w:pStyle w:val="ListParagraph"/>
        <w:numPr>
          <w:ilvl w:val="1"/>
          <w:numId w:val="21"/>
        </w:numPr>
        <w:rPr>
          <w:rFonts w:ascii="Century Gothic" w:hAnsi="Century Gothic"/>
        </w:rPr>
      </w:pPr>
      <w:r w:rsidRPr="005318E7">
        <w:rPr>
          <w:rFonts w:ascii="Century Gothic" w:hAnsi="Century Gothic"/>
          <w:b/>
          <w:bCs/>
        </w:rPr>
        <w:t>E</w:t>
      </w:r>
      <w:r w:rsidRPr="005318E7">
        <w:rPr>
          <w:rFonts w:ascii="Century Gothic" w:hAnsi="Century Gothic"/>
        </w:rPr>
        <w:t>xcellence in all that we do.</w:t>
      </w:r>
    </w:p>
    <w:p w14:paraId="6FB36BB0" w14:textId="34E239F9" w:rsidR="003B1098" w:rsidRPr="005318E7" w:rsidRDefault="003B1098" w:rsidP="005318E7">
      <w:pPr>
        <w:pStyle w:val="ListParagraph"/>
        <w:numPr>
          <w:ilvl w:val="0"/>
          <w:numId w:val="21"/>
        </w:numPr>
        <w:rPr>
          <w:rFonts w:ascii="Century Gothic" w:hAnsi="Century Gothic"/>
        </w:rPr>
      </w:pPr>
      <w:r w:rsidRPr="005318E7">
        <w:rPr>
          <w:rFonts w:ascii="Century Gothic" w:hAnsi="Century Gothic"/>
        </w:rPr>
        <w:t>Inspiring students to aspire to excellence.</w:t>
      </w:r>
    </w:p>
    <w:p w14:paraId="5137388C" w14:textId="301444C1" w:rsidR="003B1098" w:rsidRPr="005318E7" w:rsidRDefault="003B1098" w:rsidP="005318E7">
      <w:pPr>
        <w:pStyle w:val="ListParagraph"/>
        <w:numPr>
          <w:ilvl w:val="0"/>
          <w:numId w:val="21"/>
        </w:numPr>
        <w:rPr>
          <w:rFonts w:ascii="Century Gothic" w:hAnsi="Century Gothic"/>
        </w:rPr>
      </w:pPr>
      <w:r w:rsidRPr="005318E7">
        <w:rPr>
          <w:rFonts w:ascii="Century Gothic" w:hAnsi="Century Gothic"/>
        </w:rPr>
        <w:t>Raising standards for all in the pursuit of excellence.</w:t>
      </w:r>
    </w:p>
    <w:p w14:paraId="4E812534" w14:textId="71DC25FE" w:rsidR="003B1098" w:rsidRPr="005318E7" w:rsidRDefault="003B1098" w:rsidP="005318E7">
      <w:pPr>
        <w:pStyle w:val="ListParagraph"/>
        <w:numPr>
          <w:ilvl w:val="0"/>
          <w:numId w:val="21"/>
        </w:numPr>
        <w:rPr>
          <w:rFonts w:ascii="Century Gothic" w:hAnsi="Century Gothic"/>
        </w:rPr>
      </w:pPr>
      <w:r w:rsidRPr="005318E7">
        <w:rPr>
          <w:rFonts w:ascii="Century Gothic" w:hAnsi="Century Gothic"/>
        </w:rPr>
        <w:t>The entitlement of all students to effective teaching and learning.</w:t>
      </w:r>
    </w:p>
    <w:p w14:paraId="4B7D2DA2" w14:textId="184CFF75" w:rsidR="003B1098" w:rsidRPr="005318E7" w:rsidRDefault="003B1098" w:rsidP="005318E7">
      <w:pPr>
        <w:pStyle w:val="ListParagraph"/>
        <w:numPr>
          <w:ilvl w:val="0"/>
          <w:numId w:val="21"/>
        </w:numPr>
        <w:rPr>
          <w:rFonts w:ascii="Century Gothic" w:hAnsi="Century Gothic"/>
        </w:rPr>
      </w:pPr>
      <w:r w:rsidRPr="005318E7">
        <w:rPr>
          <w:rFonts w:ascii="Century Gothic" w:hAnsi="Century Gothic"/>
        </w:rPr>
        <w:t>The safeguarding of all students.</w:t>
      </w:r>
    </w:p>
    <w:p w14:paraId="1C4C6F5A" w14:textId="73392AF7" w:rsidR="003B1098" w:rsidRPr="005318E7" w:rsidRDefault="003B1098" w:rsidP="005318E7">
      <w:pPr>
        <w:pStyle w:val="ListParagraph"/>
        <w:numPr>
          <w:ilvl w:val="0"/>
          <w:numId w:val="21"/>
        </w:numPr>
        <w:rPr>
          <w:rFonts w:ascii="Century Gothic" w:hAnsi="Century Gothic"/>
        </w:rPr>
      </w:pPr>
      <w:r w:rsidRPr="005318E7">
        <w:rPr>
          <w:rFonts w:ascii="Century Gothic" w:hAnsi="Century Gothic"/>
        </w:rPr>
        <w:t>Effective working relationships and team working.</w:t>
      </w:r>
    </w:p>
    <w:p w14:paraId="3B589ED2" w14:textId="4D629FAC" w:rsidR="003B1098" w:rsidRPr="005318E7" w:rsidRDefault="003B1098" w:rsidP="005318E7">
      <w:pPr>
        <w:pStyle w:val="ListParagraph"/>
        <w:numPr>
          <w:ilvl w:val="0"/>
          <w:numId w:val="21"/>
        </w:numPr>
        <w:rPr>
          <w:rFonts w:ascii="Century Gothic" w:hAnsi="Century Gothic"/>
        </w:rPr>
      </w:pPr>
      <w:r w:rsidRPr="005318E7">
        <w:rPr>
          <w:rFonts w:ascii="Century Gothic" w:hAnsi="Century Gothic"/>
        </w:rPr>
        <w:t>Continuing professional development for self and all others.</w:t>
      </w:r>
    </w:p>
    <w:p w14:paraId="51D1B0EF" w14:textId="1D5A48CB" w:rsidR="003B1098" w:rsidRPr="005318E7" w:rsidRDefault="003B1098" w:rsidP="005318E7">
      <w:pPr>
        <w:pStyle w:val="ListParagraph"/>
        <w:numPr>
          <w:ilvl w:val="0"/>
          <w:numId w:val="21"/>
        </w:numPr>
        <w:rPr>
          <w:rFonts w:ascii="Century Gothic" w:hAnsi="Century Gothic"/>
        </w:rPr>
      </w:pPr>
      <w:r w:rsidRPr="005318E7">
        <w:rPr>
          <w:rFonts w:ascii="Century Gothic" w:hAnsi="Century Gothic"/>
        </w:rPr>
        <w:t>A collegiate and collaborative approach to raising standards.</w:t>
      </w:r>
    </w:p>
    <w:p w14:paraId="49A38463" w14:textId="77777777" w:rsidR="007A2E51" w:rsidRPr="007A2E51" w:rsidRDefault="007A2E51" w:rsidP="007A2E51">
      <w:pPr>
        <w:rPr>
          <w:rFonts w:ascii="Century Gothic" w:hAnsi="Century Gothic"/>
          <w:sz w:val="22"/>
          <w:szCs w:val="22"/>
        </w:rPr>
      </w:pPr>
    </w:p>
    <w:p w14:paraId="747DA813" w14:textId="479C1377" w:rsidR="003B1098" w:rsidRPr="007A2E51" w:rsidRDefault="003B1098" w:rsidP="007A2E51">
      <w:pPr>
        <w:rPr>
          <w:rFonts w:ascii="Century Gothic" w:hAnsi="Century Gothic"/>
          <w:sz w:val="22"/>
          <w:szCs w:val="22"/>
        </w:rPr>
      </w:pPr>
      <w:proofErr w:type="gramStart"/>
      <w:r w:rsidRPr="007A2E51">
        <w:rPr>
          <w:rFonts w:ascii="Century Gothic" w:hAnsi="Century Gothic"/>
          <w:sz w:val="22"/>
          <w:szCs w:val="22"/>
        </w:rPr>
        <w:t>Is able to</w:t>
      </w:r>
      <w:proofErr w:type="gramEnd"/>
      <w:r w:rsidRPr="007A2E51">
        <w:rPr>
          <w:rFonts w:ascii="Century Gothic" w:hAnsi="Century Gothic"/>
          <w:sz w:val="22"/>
          <w:szCs w:val="22"/>
        </w:rPr>
        <w:t>:</w:t>
      </w:r>
    </w:p>
    <w:p w14:paraId="13A5C649" w14:textId="27890FE8" w:rsidR="003B1098" w:rsidRPr="005318E7" w:rsidRDefault="003B1098" w:rsidP="005318E7">
      <w:pPr>
        <w:pStyle w:val="ListParagraph"/>
        <w:numPr>
          <w:ilvl w:val="0"/>
          <w:numId w:val="24"/>
        </w:numPr>
        <w:rPr>
          <w:rFonts w:ascii="Century Gothic" w:hAnsi="Century Gothic"/>
        </w:rPr>
      </w:pPr>
      <w:r w:rsidRPr="005318E7">
        <w:rPr>
          <w:rFonts w:ascii="Century Gothic" w:hAnsi="Century Gothic"/>
        </w:rPr>
        <w:t>Demonstrate personal enthusiasm for and commitment to the learning process.</w:t>
      </w:r>
    </w:p>
    <w:p w14:paraId="59B488DA" w14:textId="2DCE5A4D" w:rsidR="003B1098" w:rsidRPr="005318E7" w:rsidRDefault="003B1098" w:rsidP="005318E7">
      <w:pPr>
        <w:pStyle w:val="ListParagraph"/>
        <w:numPr>
          <w:ilvl w:val="0"/>
          <w:numId w:val="24"/>
        </w:numPr>
        <w:rPr>
          <w:rFonts w:ascii="Century Gothic" w:hAnsi="Century Gothic"/>
        </w:rPr>
      </w:pPr>
      <w:r w:rsidRPr="005318E7">
        <w:rPr>
          <w:rFonts w:ascii="Century Gothic" w:hAnsi="Century Gothic"/>
        </w:rPr>
        <w:t>Demonstrate the principles and practice of effective teaching and learning.</w:t>
      </w:r>
    </w:p>
    <w:p w14:paraId="7DF30515" w14:textId="6453DE05" w:rsidR="003B1098" w:rsidRPr="005318E7" w:rsidRDefault="003B1098" w:rsidP="005318E7">
      <w:pPr>
        <w:pStyle w:val="ListParagraph"/>
        <w:numPr>
          <w:ilvl w:val="0"/>
          <w:numId w:val="24"/>
        </w:numPr>
        <w:rPr>
          <w:rFonts w:ascii="Century Gothic" w:hAnsi="Century Gothic"/>
        </w:rPr>
      </w:pPr>
      <w:r w:rsidRPr="005318E7">
        <w:rPr>
          <w:rFonts w:ascii="Century Gothic" w:hAnsi="Century Gothic"/>
        </w:rPr>
        <w:t xml:space="preserve">Access, </w:t>
      </w:r>
      <w:proofErr w:type="spellStart"/>
      <w:r w:rsidRPr="005318E7">
        <w:rPr>
          <w:rFonts w:ascii="Century Gothic" w:hAnsi="Century Gothic"/>
        </w:rPr>
        <w:t>analyse</w:t>
      </w:r>
      <w:proofErr w:type="spellEnd"/>
      <w:r w:rsidRPr="005318E7">
        <w:rPr>
          <w:rFonts w:ascii="Century Gothic" w:hAnsi="Century Gothic"/>
        </w:rPr>
        <w:t xml:space="preserve"> and interpret information.</w:t>
      </w:r>
    </w:p>
    <w:p w14:paraId="6F16FA6D" w14:textId="1B3388CC" w:rsidR="003B1098" w:rsidRPr="005318E7" w:rsidRDefault="003B1098" w:rsidP="005318E7">
      <w:pPr>
        <w:pStyle w:val="ListParagraph"/>
        <w:numPr>
          <w:ilvl w:val="0"/>
          <w:numId w:val="24"/>
        </w:numPr>
        <w:rPr>
          <w:rFonts w:ascii="Century Gothic" w:hAnsi="Century Gothic"/>
        </w:rPr>
      </w:pPr>
      <w:r w:rsidRPr="005318E7">
        <w:rPr>
          <w:rFonts w:ascii="Century Gothic" w:hAnsi="Century Gothic"/>
        </w:rPr>
        <w:t>Initiate and support debate about effective learning and teaching.</w:t>
      </w:r>
    </w:p>
    <w:p w14:paraId="5F9214EB" w14:textId="03FF0B01" w:rsidR="003B1098" w:rsidRPr="005318E7" w:rsidRDefault="003B1098" w:rsidP="005318E7">
      <w:pPr>
        <w:pStyle w:val="ListParagraph"/>
        <w:numPr>
          <w:ilvl w:val="0"/>
          <w:numId w:val="24"/>
        </w:numPr>
        <w:rPr>
          <w:rFonts w:ascii="Century Gothic" w:hAnsi="Century Gothic"/>
        </w:rPr>
      </w:pPr>
      <w:r w:rsidRPr="005318E7">
        <w:rPr>
          <w:rFonts w:ascii="Century Gothic" w:hAnsi="Century Gothic"/>
        </w:rPr>
        <w:t>Acknowledge excellence and challenge poor performance.</w:t>
      </w:r>
    </w:p>
    <w:p w14:paraId="023955D0" w14:textId="723D8744" w:rsidR="003B1098" w:rsidRPr="005318E7" w:rsidRDefault="003B1098" w:rsidP="005318E7">
      <w:pPr>
        <w:pStyle w:val="ListParagraph"/>
        <w:numPr>
          <w:ilvl w:val="0"/>
          <w:numId w:val="24"/>
        </w:numPr>
        <w:rPr>
          <w:rFonts w:ascii="Century Gothic" w:hAnsi="Century Gothic"/>
        </w:rPr>
      </w:pPr>
      <w:r w:rsidRPr="005318E7">
        <w:rPr>
          <w:rFonts w:ascii="Century Gothic" w:hAnsi="Century Gothic"/>
        </w:rPr>
        <w:t>Foster an open, fair, equitable and respectful culture and manage conflict.</w:t>
      </w:r>
    </w:p>
    <w:p w14:paraId="6C9DC941" w14:textId="46C46807" w:rsidR="003B1098" w:rsidRPr="005318E7" w:rsidRDefault="003B1098" w:rsidP="005318E7">
      <w:pPr>
        <w:pStyle w:val="ListParagraph"/>
        <w:numPr>
          <w:ilvl w:val="0"/>
          <w:numId w:val="24"/>
        </w:numPr>
        <w:rPr>
          <w:rFonts w:ascii="Century Gothic" w:hAnsi="Century Gothic"/>
        </w:rPr>
      </w:pPr>
      <w:r w:rsidRPr="005318E7">
        <w:rPr>
          <w:rFonts w:ascii="Century Gothic" w:hAnsi="Century Gothic"/>
        </w:rPr>
        <w:t>Collaborate and network with others within and beyond the Academy.</w:t>
      </w:r>
    </w:p>
    <w:p w14:paraId="7C3EA166" w14:textId="547E82BF" w:rsidR="003B1098" w:rsidRPr="005318E7" w:rsidRDefault="003B1098" w:rsidP="005318E7">
      <w:pPr>
        <w:pStyle w:val="ListParagraph"/>
        <w:numPr>
          <w:ilvl w:val="0"/>
          <w:numId w:val="24"/>
        </w:numPr>
        <w:rPr>
          <w:rFonts w:ascii="Century Gothic" w:hAnsi="Century Gothic"/>
        </w:rPr>
      </w:pPr>
      <w:r w:rsidRPr="005318E7">
        <w:rPr>
          <w:rFonts w:ascii="Century Gothic" w:hAnsi="Century Gothic"/>
        </w:rPr>
        <w:t>Give and receive effective feedback and act to improve personal performance.</w:t>
      </w:r>
    </w:p>
    <w:p w14:paraId="0CA4CD1C" w14:textId="0B399130" w:rsidR="003B1098" w:rsidRPr="005318E7" w:rsidRDefault="003B1098" w:rsidP="005318E7">
      <w:pPr>
        <w:pStyle w:val="ListParagraph"/>
        <w:numPr>
          <w:ilvl w:val="0"/>
          <w:numId w:val="24"/>
        </w:numPr>
        <w:rPr>
          <w:rFonts w:ascii="Century Gothic" w:hAnsi="Century Gothic"/>
        </w:rPr>
      </w:pPr>
      <w:r w:rsidRPr="005318E7">
        <w:rPr>
          <w:rFonts w:ascii="Century Gothic" w:hAnsi="Century Gothic"/>
        </w:rPr>
        <w:t xml:space="preserve">Accept support from others including colleagues, the Local Governing </w:t>
      </w:r>
      <w:proofErr w:type="gramStart"/>
      <w:r w:rsidRPr="005318E7">
        <w:rPr>
          <w:rFonts w:ascii="Century Gothic" w:hAnsi="Century Gothic"/>
        </w:rPr>
        <w:t>Body</w:t>
      </w:r>
      <w:proofErr w:type="gramEnd"/>
      <w:r w:rsidRPr="005318E7">
        <w:rPr>
          <w:rFonts w:ascii="Century Gothic" w:hAnsi="Century Gothic"/>
        </w:rPr>
        <w:t xml:space="preserve"> and the </w:t>
      </w:r>
      <w:proofErr w:type="spellStart"/>
      <w:r w:rsidRPr="005318E7">
        <w:rPr>
          <w:rFonts w:ascii="Century Gothic" w:hAnsi="Century Gothic"/>
        </w:rPr>
        <w:t>Sapientia</w:t>
      </w:r>
      <w:proofErr w:type="spellEnd"/>
      <w:r w:rsidRPr="005318E7">
        <w:rPr>
          <w:rFonts w:ascii="Century Gothic" w:hAnsi="Century Gothic"/>
        </w:rPr>
        <w:t xml:space="preserve"> Education Trust.</w:t>
      </w:r>
    </w:p>
    <w:p w14:paraId="15950CD0" w14:textId="77777777" w:rsidR="007A2E51" w:rsidRPr="007A2E51" w:rsidRDefault="007A2E51" w:rsidP="007A2E51">
      <w:pPr>
        <w:rPr>
          <w:rFonts w:ascii="Century Gothic" w:hAnsi="Century Gothic"/>
          <w:sz w:val="22"/>
          <w:szCs w:val="22"/>
        </w:rPr>
      </w:pPr>
    </w:p>
    <w:p w14:paraId="295D738E" w14:textId="211AA0BC" w:rsidR="003B1098" w:rsidRPr="007A2E51" w:rsidRDefault="003B1098" w:rsidP="007A2E51">
      <w:pPr>
        <w:rPr>
          <w:rFonts w:ascii="Century Gothic" w:hAnsi="Century Gothic"/>
          <w:b/>
          <w:bCs/>
          <w:sz w:val="22"/>
          <w:szCs w:val="22"/>
        </w:rPr>
      </w:pPr>
      <w:r w:rsidRPr="007A2E51">
        <w:rPr>
          <w:rFonts w:ascii="Century Gothic" w:hAnsi="Century Gothic"/>
          <w:b/>
          <w:bCs/>
          <w:sz w:val="22"/>
          <w:szCs w:val="22"/>
        </w:rPr>
        <w:t>EXPERIENCE OF EVIDENCE OF SUCCESS</w:t>
      </w:r>
    </w:p>
    <w:p w14:paraId="0126D3E6" w14:textId="77777777" w:rsidR="003B1098" w:rsidRPr="007A2E51" w:rsidRDefault="003B1098" w:rsidP="007A2E51">
      <w:pPr>
        <w:rPr>
          <w:rFonts w:ascii="Century Gothic" w:hAnsi="Century Gothic"/>
          <w:sz w:val="22"/>
          <w:szCs w:val="22"/>
        </w:rPr>
      </w:pPr>
      <w:r w:rsidRPr="007A2E51">
        <w:rPr>
          <w:rFonts w:ascii="Century Gothic" w:hAnsi="Century Gothic"/>
          <w:sz w:val="22"/>
          <w:szCs w:val="22"/>
        </w:rPr>
        <w:t>Can demonstrate evidence of:</w:t>
      </w:r>
    </w:p>
    <w:p w14:paraId="499BD2B4" w14:textId="633F600F" w:rsidR="003B1098" w:rsidRPr="005318E7" w:rsidRDefault="003B1098" w:rsidP="005318E7">
      <w:pPr>
        <w:pStyle w:val="ListParagraph"/>
        <w:numPr>
          <w:ilvl w:val="0"/>
          <w:numId w:val="22"/>
        </w:numPr>
        <w:rPr>
          <w:rFonts w:ascii="Century Gothic" w:hAnsi="Century Gothic"/>
        </w:rPr>
      </w:pPr>
      <w:r w:rsidRPr="005318E7">
        <w:rPr>
          <w:rFonts w:ascii="Century Gothic" w:hAnsi="Century Gothic"/>
        </w:rPr>
        <w:t>High level of performance with personal teaching groups.</w:t>
      </w:r>
    </w:p>
    <w:p w14:paraId="79EF2D6A" w14:textId="4C3DACEC" w:rsidR="003B1098" w:rsidRPr="005318E7" w:rsidRDefault="003B1098" w:rsidP="005318E7">
      <w:pPr>
        <w:pStyle w:val="ListParagraph"/>
        <w:numPr>
          <w:ilvl w:val="0"/>
          <w:numId w:val="22"/>
        </w:numPr>
        <w:rPr>
          <w:rFonts w:ascii="Century Gothic" w:hAnsi="Century Gothic"/>
        </w:rPr>
      </w:pPr>
      <w:r w:rsidRPr="005318E7">
        <w:rPr>
          <w:rFonts w:ascii="Century Gothic" w:hAnsi="Century Gothic"/>
        </w:rPr>
        <w:t>Willingness to embrace new developments.</w:t>
      </w:r>
    </w:p>
    <w:p w14:paraId="67AE21A2" w14:textId="3E8D9818" w:rsidR="003B1098" w:rsidRPr="005318E7" w:rsidRDefault="003B1098" w:rsidP="005318E7">
      <w:pPr>
        <w:pStyle w:val="ListParagraph"/>
        <w:numPr>
          <w:ilvl w:val="0"/>
          <w:numId w:val="22"/>
        </w:numPr>
        <w:rPr>
          <w:rFonts w:ascii="Century Gothic" w:hAnsi="Century Gothic"/>
        </w:rPr>
      </w:pPr>
      <w:r w:rsidRPr="005318E7">
        <w:rPr>
          <w:rFonts w:ascii="Century Gothic" w:hAnsi="Century Gothic"/>
        </w:rPr>
        <w:lastRenderedPageBreak/>
        <w:t>Commitment to the broader life of the Academy outside the classroom.</w:t>
      </w:r>
    </w:p>
    <w:p w14:paraId="7FF96DBF" w14:textId="77777777" w:rsidR="007A2E51" w:rsidRPr="007A2E51" w:rsidRDefault="007A2E51" w:rsidP="007A2E51">
      <w:pPr>
        <w:rPr>
          <w:rFonts w:ascii="Century Gothic" w:hAnsi="Century Gothic"/>
          <w:sz w:val="22"/>
          <w:szCs w:val="22"/>
        </w:rPr>
      </w:pPr>
    </w:p>
    <w:p w14:paraId="1E4D33DF" w14:textId="6F3C864F" w:rsidR="003B1098" w:rsidRPr="007A2E51" w:rsidRDefault="003B1098" w:rsidP="007A2E51">
      <w:pPr>
        <w:rPr>
          <w:rFonts w:ascii="Century Gothic" w:hAnsi="Century Gothic"/>
          <w:b/>
          <w:bCs/>
          <w:sz w:val="22"/>
          <w:szCs w:val="22"/>
        </w:rPr>
      </w:pPr>
      <w:r w:rsidRPr="007A2E51">
        <w:rPr>
          <w:rFonts w:ascii="Century Gothic" w:hAnsi="Century Gothic"/>
          <w:b/>
          <w:bCs/>
          <w:sz w:val="22"/>
          <w:szCs w:val="22"/>
        </w:rPr>
        <w:t>PERSONAL QUALITIES</w:t>
      </w:r>
    </w:p>
    <w:p w14:paraId="12CBBAB2" w14:textId="77777777" w:rsidR="003B1098" w:rsidRPr="007A2E51" w:rsidRDefault="003B1098" w:rsidP="007A2E51">
      <w:pPr>
        <w:rPr>
          <w:rFonts w:ascii="Century Gothic" w:hAnsi="Century Gothic"/>
          <w:sz w:val="22"/>
          <w:szCs w:val="22"/>
        </w:rPr>
      </w:pPr>
      <w:r w:rsidRPr="007A2E51">
        <w:rPr>
          <w:rFonts w:ascii="Century Gothic" w:hAnsi="Century Gothic"/>
          <w:sz w:val="22"/>
          <w:szCs w:val="22"/>
        </w:rPr>
        <w:t>Has:</w:t>
      </w:r>
    </w:p>
    <w:p w14:paraId="2CC5F97C" w14:textId="126A8965" w:rsidR="003B1098" w:rsidRPr="005318E7" w:rsidRDefault="003B1098" w:rsidP="005318E7">
      <w:pPr>
        <w:pStyle w:val="ListParagraph"/>
        <w:numPr>
          <w:ilvl w:val="0"/>
          <w:numId w:val="23"/>
        </w:numPr>
        <w:rPr>
          <w:rFonts w:ascii="Century Gothic" w:hAnsi="Century Gothic"/>
        </w:rPr>
      </w:pPr>
      <w:r w:rsidRPr="005318E7">
        <w:rPr>
          <w:rFonts w:ascii="Century Gothic" w:hAnsi="Century Gothic"/>
        </w:rPr>
        <w:t>A passion for learning and teaching.</w:t>
      </w:r>
    </w:p>
    <w:p w14:paraId="4200D414" w14:textId="172B8FE7" w:rsidR="003B1098" w:rsidRPr="005318E7" w:rsidRDefault="003B1098" w:rsidP="005318E7">
      <w:pPr>
        <w:pStyle w:val="ListParagraph"/>
        <w:numPr>
          <w:ilvl w:val="0"/>
          <w:numId w:val="23"/>
        </w:numPr>
        <w:rPr>
          <w:rFonts w:ascii="Century Gothic" w:hAnsi="Century Gothic"/>
        </w:rPr>
      </w:pPr>
      <w:r w:rsidRPr="005318E7">
        <w:rPr>
          <w:rFonts w:ascii="Century Gothic" w:hAnsi="Century Gothic"/>
        </w:rPr>
        <w:t>A commitment to inspire the love of learning in young people.</w:t>
      </w:r>
    </w:p>
    <w:p w14:paraId="34D4C86D" w14:textId="125E564D" w:rsidR="003B1098" w:rsidRPr="005318E7" w:rsidRDefault="003B1098" w:rsidP="005318E7">
      <w:pPr>
        <w:pStyle w:val="ListParagraph"/>
        <w:numPr>
          <w:ilvl w:val="0"/>
          <w:numId w:val="23"/>
        </w:numPr>
        <w:rPr>
          <w:rFonts w:ascii="Century Gothic" w:hAnsi="Century Gothic"/>
        </w:rPr>
      </w:pPr>
      <w:r w:rsidRPr="005318E7">
        <w:rPr>
          <w:rFonts w:ascii="Century Gothic" w:hAnsi="Century Gothic"/>
        </w:rPr>
        <w:t>A positive, enthusiastic outlook, embracing risk and innovation.</w:t>
      </w:r>
    </w:p>
    <w:p w14:paraId="6219CA2C" w14:textId="07AB0363" w:rsidR="003B1098" w:rsidRPr="005318E7" w:rsidRDefault="003B1098" w:rsidP="005318E7">
      <w:pPr>
        <w:pStyle w:val="ListParagraph"/>
        <w:numPr>
          <w:ilvl w:val="0"/>
          <w:numId w:val="23"/>
        </w:numPr>
        <w:rPr>
          <w:rFonts w:ascii="Century Gothic" w:hAnsi="Century Gothic"/>
        </w:rPr>
      </w:pPr>
      <w:r w:rsidRPr="005318E7">
        <w:rPr>
          <w:rFonts w:ascii="Century Gothic" w:hAnsi="Century Gothic"/>
        </w:rPr>
        <w:t xml:space="preserve">A sense of </w:t>
      </w:r>
      <w:proofErr w:type="spellStart"/>
      <w:r w:rsidRPr="005318E7">
        <w:rPr>
          <w:rFonts w:ascii="Century Gothic" w:hAnsi="Century Gothic"/>
        </w:rPr>
        <w:t>humour</w:t>
      </w:r>
      <w:proofErr w:type="spellEnd"/>
      <w:r w:rsidRPr="005318E7">
        <w:rPr>
          <w:rFonts w:ascii="Century Gothic" w:hAnsi="Century Gothic"/>
        </w:rPr>
        <w:t>.</w:t>
      </w:r>
    </w:p>
    <w:p w14:paraId="126DEC41" w14:textId="7949D0B1" w:rsidR="003B1098" w:rsidRPr="005318E7" w:rsidRDefault="003B1098" w:rsidP="005318E7">
      <w:pPr>
        <w:pStyle w:val="ListParagraph"/>
        <w:numPr>
          <w:ilvl w:val="0"/>
          <w:numId w:val="23"/>
        </w:numPr>
        <w:rPr>
          <w:rFonts w:ascii="Century Gothic" w:hAnsi="Century Gothic"/>
        </w:rPr>
      </w:pPr>
      <w:r w:rsidRPr="005318E7">
        <w:rPr>
          <w:rFonts w:ascii="Century Gothic" w:hAnsi="Century Gothic"/>
        </w:rPr>
        <w:t>A ‘can do’ approach and is not prone to negativity.</w:t>
      </w:r>
    </w:p>
    <w:p w14:paraId="1E0D2D2B" w14:textId="32B32F88" w:rsidR="003B1098" w:rsidRPr="005318E7" w:rsidRDefault="003B1098" w:rsidP="005318E7">
      <w:pPr>
        <w:pStyle w:val="ListParagraph"/>
        <w:numPr>
          <w:ilvl w:val="0"/>
          <w:numId w:val="23"/>
        </w:numPr>
        <w:rPr>
          <w:rFonts w:ascii="Century Gothic" w:hAnsi="Century Gothic"/>
        </w:rPr>
      </w:pPr>
      <w:r w:rsidRPr="005318E7">
        <w:rPr>
          <w:rFonts w:ascii="Century Gothic" w:hAnsi="Century Gothic"/>
        </w:rPr>
        <w:t>A realistic and pragmatic understanding of the demands of the teaching profession.</w:t>
      </w:r>
    </w:p>
    <w:p w14:paraId="7A8A7CE5" w14:textId="1ADBE702" w:rsidR="003B1098" w:rsidRPr="005318E7" w:rsidRDefault="003B1098" w:rsidP="005318E7">
      <w:pPr>
        <w:pStyle w:val="ListParagraph"/>
        <w:numPr>
          <w:ilvl w:val="0"/>
          <w:numId w:val="23"/>
        </w:numPr>
        <w:rPr>
          <w:rFonts w:ascii="Century Gothic" w:hAnsi="Century Gothic"/>
        </w:rPr>
      </w:pPr>
      <w:r w:rsidRPr="005318E7">
        <w:rPr>
          <w:rFonts w:ascii="Century Gothic" w:hAnsi="Century Gothic"/>
        </w:rPr>
        <w:t>Empathy and good emotional intelligence.</w:t>
      </w:r>
    </w:p>
    <w:p w14:paraId="2DE658D3" w14:textId="118FEA99" w:rsidR="003B1098" w:rsidRPr="005318E7" w:rsidRDefault="003B1098" w:rsidP="005318E7">
      <w:pPr>
        <w:pStyle w:val="ListParagraph"/>
        <w:numPr>
          <w:ilvl w:val="0"/>
          <w:numId w:val="23"/>
        </w:numPr>
        <w:rPr>
          <w:rFonts w:ascii="Century Gothic" w:hAnsi="Century Gothic"/>
        </w:rPr>
      </w:pPr>
      <w:r w:rsidRPr="005318E7">
        <w:rPr>
          <w:rFonts w:ascii="Century Gothic" w:hAnsi="Century Gothic"/>
        </w:rPr>
        <w:t>High standards and high expectations of self and others.</w:t>
      </w:r>
    </w:p>
    <w:p w14:paraId="78EA6566" w14:textId="5FFB908D" w:rsidR="003B1098" w:rsidRPr="005318E7" w:rsidRDefault="003B1098" w:rsidP="005318E7">
      <w:pPr>
        <w:pStyle w:val="ListParagraph"/>
        <w:numPr>
          <w:ilvl w:val="0"/>
          <w:numId w:val="23"/>
        </w:numPr>
        <w:rPr>
          <w:rFonts w:ascii="Century Gothic" w:hAnsi="Century Gothic"/>
        </w:rPr>
      </w:pPr>
      <w:r w:rsidRPr="005318E7">
        <w:rPr>
          <w:rFonts w:ascii="Century Gothic" w:hAnsi="Century Gothic"/>
        </w:rPr>
        <w:t xml:space="preserve">Excellent </w:t>
      </w:r>
      <w:proofErr w:type="spellStart"/>
      <w:r w:rsidRPr="005318E7">
        <w:rPr>
          <w:rFonts w:ascii="Century Gothic" w:hAnsi="Century Gothic"/>
        </w:rPr>
        <w:t>organisational</w:t>
      </w:r>
      <w:proofErr w:type="spellEnd"/>
      <w:r w:rsidRPr="005318E7">
        <w:rPr>
          <w:rFonts w:ascii="Century Gothic" w:hAnsi="Century Gothic"/>
        </w:rPr>
        <w:t xml:space="preserve"> skills – </w:t>
      </w:r>
      <w:proofErr w:type="spellStart"/>
      <w:r w:rsidRPr="005318E7">
        <w:rPr>
          <w:rFonts w:ascii="Century Gothic" w:hAnsi="Century Gothic"/>
        </w:rPr>
        <w:t>prioritises</w:t>
      </w:r>
      <w:proofErr w:type="spellEnd"/>
      <w:r w:rsidRPr="005318E7">
        <w:rPr>
          <w:rFonts w:ascii="Century Gothic" w:hAnsi="Century Gothic"/>
        </w:rPr>
        <w:t xml:space="preserve">, keeps </w:t>
      </w:r>
      <w:proofErr w:type="gramStart"/>
      <w:r w:rsidRPr="005318E7">
        <w:rPr>
          <w:rFonts w:ascii="Century Gothic" w:hAnsi="Century Gothic"/>
        </w:rPr>
        <w:t>calm</w:t>
      </w:r>
      <w:proofErr w:type="gramEnd"/>
      <w:r w:rsidRPr="005318E7">
        <w:rPr>
          <w:rFonts w:ascii="Century Gothic" w:hAnsi="Century Gothic"/>
        </w:rPr>
        <w:t xml:space="preserve"> and thrives under pressure.</w:t>
      </w:r>
    </w:p>
    <w:p w14:paraId="7E40AE22" w14:textId="518EC9CB" w:rsidR="003B1098" w:rsidRPr="005318E7" w:rsidRDefault="003B1098" w:rsidP="005318E7">
      <w:pPr>
        <w:pStyle w:val="ListParagraph"/>
        <w:numPr>
          <w:ilvl w:val="0"/>
          <w:numId w:val="23"/>
        </w:numPr>
        <w:rPr>
          <w:rFonts w:ascii="Century Gothic" w:hAnsi="Century Gothic"/>
        </w:rPr>
      </w:pPr>
      <w:r w:rsidRPr="005318E7">
        <w:rPr>
          <w:rFonts w:ascii="Century Gothic" w:hAnsi="Century Gothic"/>
        </w:rPr>
        <w:t>Ability to communicate effectively orally and in writing to a range of audiences.</w:t>
      </w:r>
    </w:p>
    <w:p w14:paraId="12653FCC" w14:textId="04DEF88D" w:rsidR="003B1098" w:rsidRPr="005318E7" w:rsidRDefault="003B1098" w:rsidP="005318E7">
      <w:pPr>
        <w:pStyle w:val="ListParagraph"/>
        <w:numPr>
          <w:ilvl w:val="0"/>
          <w:numId w:val="23"/>
        </w:numPr>
        <w:rPr>
          <w:rFonts w:ascii="Century Gothic" w:hAnsi="Century Gothic"/>
        </w:rPr>
      </w:pPr>
      <w:r w:rsidRPr="005318E7">
        <w:rPr>
          <w:rFonts w:ascii="Century Gothic" w:hAnsi="Century Gothic"/>
        </w:rPr>
        <w:t xml:space="preserve">Ability to </w:t>
      </w:r>
      <w:proofErr w:type="spellStart"/>
      <w:r w:rsidRPr="005318E7">
        <w:rPr>
          <w:rFonts w:ascii="Century Gothic" w:hAnsi="Century Gothic"/>
        </w:rPr>
        <w:t>recognise</w:t>
      </w:r>
      <w:proofErr w:type="spellEnd"/>
      <w:r w:rsidRPr="005318E7">
        <w:rPr>
          <w:rFonts w:ascii="Century Gothic" w:hAnsi="Century Gothic"/>
        </w:rPr>
        <w:t xml:space="preserve"> and celebrate excellence.</w:t>
      </w:r>
    </w:p>
    <w:p w14:paraId="514D28E2" w14:textId="18AB0947" w:rsidR="003B1098" w:rsidRPr="005318E7" w:rsidRDefault="003B1098" w:rsidP="005318E7">
      <w:pPr>
        <w:pStyle w:val="ListParagraph"/>
        <w:numPr>
          <w:ilvl w:val="0"/>
          <w:numId w:val="23"/>
        </w:numPr>
        <w:rPr>
          <w:rFonts w:ascii="Century Gothic" w:hAnsi="Century Gothic"/>
        </w:rPr>
      </w:pPr>
      <w:r w:rsidRPr="005318E7">
        <w:rPr>
          <w:rFonts w:ascii="Century Gothic" w:hAnsi="Century Gothic"/>
        </w:rPr>
        <w:t>A willingness to embrace change.</w:t>
      </w:r>
    </w:p>
    <w:p w14:paraId="182653A6" w14:textId="1CADA5DE" w:rsidR="003B1098" w:rsidRPr="005318E7" w:rsidRDefault="003B1098" w:rsidP="005318E7">
      <w:pPr>
        <w:pStyle w:val="ListParagraph"/>
        <w:numPr>
          <w:ilvl w:val="0"/>
          <w:numId w:val="23"/>
        </w:numPr>
        <w:rPr>
          <w:rFonts w:ascii="Century Gothic" w:hAnsi="Century Gothic"/>
        </w:rPr>
      </w:pPr>
      <w:r w:rsidRPr="005318E7">
        <w:rPr>
          <w:rFonts w:ascii="Century Gothic" w:hAnsi="Century Gothic"/>
        </w:rPr>
        <w:t xml:space="preserve">Resilience, </w:t>
      </w:r>
      <w:proofErr w:type="gramStart"/>
      <w:r w:rsidRPr="005318E7">
        <w:rPr>
          <w:rFonts w:ascii="Century Gothic" w:hAnsi="Century Gothic"/>
        </w:rPr>
        <w:t>perseverance</w:t>
      </w:r>
      <w:proofErr w:type="gramEnd"/>
      <w:r w:rsidRPr="005318E7">
        <w:rPr>
          <w:rFonts w:ascii="Century Gothic" w:hAnsi="Century Gothic"/>
        </w:rPr>
        <w:t xml:space="preserve"> and optimism in the face of challenges.</w:t>
      </w:r>
    </w:p>
    <w:p w14:paraId="1163D037" w14:textId="6C753BC5" w:rsidR="003B1098" w:rsidRPr="005318E7" w:rsidRDefault="003B1098" w:rsidP="005318E7">
      <w:pPr>
        <w:pStyle w:val="ListParagraph"/>
        <w:numPr>
          <w:ilvl w:val="0"/>
          <w:numId w:val="23"/>
        </w:numPr>
        <w:rPr>
          <w:rFonts w:ascii="Century Gothic" w:hAnsi="Century Gothic"/>
        </w:rPr>
      </w:pPr>
      <w:r w:rsidRPr="005318E7">
        <w:rPr>
          <w:rFonts w:ascii="Century Gothic" w:hAnsi="Century Gothic"/>
        </w:rPr>
        <w:t xml:space="preserve">Commitment to social justice, </w:t>
      </w:r>
      <w:proofErr w:type="gramStart"/>
      <w:r w:rsidRPr="005318E7">
        <w:rPr>
          <w:rFonts w:ascii="Century Gothic" w:hAnsi="Century Gothic"/>
        </w:rPr>
        <w:t>equality</w:t>
      </w:r>
      <w:proofErr w:type="gramEnd"/>
      <w:r w:rsidRPr="005318E7">
        <w:rPr>
          <w:rFonts w:ascii="Century Gothic" w:hAnsi="Century Gothic"/>
        </w:rPr>
        <w:t xml:space="preserve"> and excellence.</w:t>
      </w:r>
    </w:p>
    <w:p w14:paraId="074D70CD" w14:textId="31AC6AFF" w:rsidR="003B1098" w:rsidRPr="005318E7" w:rsidRDefault="003B1098" w:rsidP="005318E7">
      <w:pPr>
        <w:pStyle w:val="ListParagraph"/>
        <w:numPr>
          <w:ilvl w:val="0"/>
          <w:numId w:val="23"/>
        </w:numPr>
        <w:rPr>
          <w:rFonts w:ascii="Century Gothic" w:hAnsi="Century Gothic"/>
        </w:rPr>
      </w:pPr>
      <w:r w:rsidRPr="005318E7">
        <w:rPr>
          <w:rFonts w:ascii="Century Gothic" w:hAnsi="Century Gothic"/>
        </w:rPr>
        <w:t xml:space="preserve">Commitment to dignity in the </w:t>
      </w:r>
      <w:proofErr w:type="gramStart"/>
      <w:r w:rsidRPr="005318E7">
        <w:rPr>
          <w:rFonts w:ascii="Century Gothic" w:hAnsi="Century Gothic"/>
        </w:rPr>
        <w:t>work place</w:t>
      </w:r>
      <w:proofErr w:type="gramEnd"/>
      <w:r w:rsidRPr="005318E7">
        <w:rPr>
          <w:rFonts w:ascii="Century Gothic" w:hAnsi="Century Gothic"/>
        </w:rPr>
        <w:t>.</w:t>
      </w:r>
    </w:p>
    <w:p w14:paraId="63280D04" w14:textId="77777777" w:rsidR="003B1098" w:rsidRPr="007A2E51" w:rsidRDefault="003B1098" w:rsidP="007A2E51">
      <w:pPr>
        <w:rPr>
          <w:rFonts w:ascii="Century Gothic" w:hAnsi="Century Gothic"/>
          <w:sz w:val="22"/>
          <w:szCs w:val="22"/>
        </w:rPr>
      </w:pPr>
    </w:p>
    <w:p w14:paraId="11289C1B" w14:textId="77777777" w:rsidR="003B1098" w:rsidRPr="007A2E51" w:rsidRDefault="003B1098" w:rsidP="007A2E51">
      <w:pPr>
        <w:rPr>
          <w:rFonts w:ascii="Century Gothic" w:hAnsi="Century Gothic"/>
          <w:sz w:val="22"/>
          <w:szCs w:val="22"/>
        </w:rPr>
      </w:pPr>
    </w:p>
    <w:p w14:paraId="45E80C1D" w14:textId="5DF96F2E" w:rsidR="000F3202" w:rsidRPr="005318E7" w:rsidRDefault="000F3202" w:rsidP="007A2E51">
      <w:pPr>
        <w:rPr>
          <w:rFonts w:ascii="Century Gothic" w:hAnsi="Century Gothic"/>
          <w:b/>
          <w:bCs/>
          <w:sz w:val="22"/>
          <w:szCs w:val="22"/>
        </w:rPr>
      </w:pPr>
      <w:r w:rsidRPr="005318E7">
        <w:rPr>
          <w:rFonts w:ascii="Century Gothic" w:hAnsi="Century Gothic"/>
          <w:b/>
          <w:bCs/>
          <w:sz w:val="22"/>
          <w:szCs w:val="22"/>
        </w:rPr>
        <w:t>REMUNERATION</w:t>
      </w:r>
    </w:p>
    <w:p w14:paraId="72258262" w14:textId="77777777" w:rsidR="000F3202" w:rsidRPr="007A2E51" w:rsidRDefault="000F3202" w:rsidP="007A2E51">
      <w:pPr>
        <w:rPr>
          <w:rFonts w:ascii="Century Gothic" w:hAnsi="Century Gothic"/>
          <w:sz w:val="22"/>
          <w:szCs w:val="22"/>
        </w:rPr>
      </w:pPr>
    </w:p>
    <w:p w14:paraId="2407DF3E" w14:textId="77777777" w:rsidR="000F3202" w:rsidRPr="007A2E51" w:rsidRDefault="000F3202" w:rsidP="007A2E51">
      <w:pPr>
        <w:rPr>
          <w:rFonts w:ascii="Century Gothic" w:hAnsi="Century Gothic"/>
          <w:sz w:val="22"/>
          <w:szCs w:val="22"/>
        </w:rPr>
      </w:pPr>
      <w:r w:rsidRPr="007A2E51">
        <w:rPr>
          <w:rFonts w:ascii="Century Gothic" w:hAnsi="Century Gothic"/>
          <w:sz w:val="22"/>
          <w:szCs w:val="22"/>
        </w:rPr>
        <w:t>Salary Details:</w:t>
      </w:r>
    </w:p>
    <w:p w14:paraId="3197A2C6" w14:textId="46A26B58" w:rsidR="000F3202" w:rsidRPr="005318E7" w:rsidRDefault="000F3202" w:rsidP="005318E7">
      <w:pPr>
        <w:pStyle w:val="ListParagraph"/>
        <w:numPr>
          <w:ilvl w:val="0"/>
          <w:numId w:val="25"/>
        </w:numPr>
        <w:rPr>
          <w:rFonts w:ascii="Century Gothic" w:hAnsi="Century Gothic"/>
        </w:rPr>
      </w:pPr>
      <w:r w:rsidRPr="005318E7">
        <w:rPr>
          <w:rFonts w:ascii="Century Gothic" w:hAnsi="Century Gothic"/>
        </w:rPr>
        <w:t>MPR minimum - UPR maximum</w:t>
      </w:r>
    </w:p>
    <w:p w14:paraId="5FFCEE5A" w14:textId="77777777" w:rsidR="000F3202" w:rsidRPr="007A2E51" w:rsidRDefault="000F3202" w:rsidP="007A2E51">
      <w:pPr>
        <w:rPr>
          <w:rFonts w:ascii="Century Gothic" w:hAnsi="Century Gothic"/>
          <w:sz w:val="22"/>
          <w:szCs w:val="22"/>
        </w:rPr>
      </w:pPr>
    </w:p>
    <w:p w14:paraId="214C63D1" w14:textId="77777777" w:rsidR="000F3202" w:rsidRPr="007A2E51" w:rsidRDefault="000F3202" w:rsidP="007A2E51">
      <w:pPr>
        <w:rPr>
          <w:rFonts w:ascii="Century Gothic" w:hAnsi="Century Gothic"/>
          <w:sz w:val="22"/>
          <w:szCs w:val="22"/>
        </w:rPr>
      </w:pPr>
      <w:r w:rsidRPr="007A2E51">
        <w:rPr>
          <w:rFonts w:ascii="Century Gothic" w:hAnsi="Century Gothic"/>
          <w:sz w:val="22"/>
          <w:szCs w:val="22"/>
        </w:rPr>
        <w:t>All payments are pensionable under the Teachers’ Pension Scheme.</w:t>
      </w:r>
    </w:p>
    <w:p w14:paraId="0A9E1342" w14:textId="77777777" w:rsidR="000F3202" w:rsidRPr="007A2E51" w:rsidRDefault="000F3202" w:rsidP="007A2E51">
      <w:pPr>
        <w:rPr>
          <w:rFonts w:ascii="Century Gothic" w:hAnsi="Century Gothic"/>
          <w:sz w:val="22"/>
          <w:szCs w:val="22"/>
        </w:rPr>
      </w:pPr>
    </w:p>
    <w:p w14:paraId="6D5585A5" w14:textId="77777777" w:rsidR="000F3202" w:rsidRPr="005318E7" w:rsidRDefault="000F3202" w:rsidP="007A2E51">
      <w:pPr>
        <w:rPr>
          <w:rFonts w:ascii="Century Gothic" w:hAnsi="Century Gothic"/>
          <w:b/>
          <w:bCs/>
          <w:sz w:val="22"/>
          <w:szCs w:val="22"/>
        </w:rPr>
      </w:pPr>
      <w:r w:rsidRPr="005318E7">
        <w:rPr>
          <w:rFonts w:ascii="Century Gothic" w:hAnsi="Century Gothic"/>
          <w:b/>
          <w:bCs/>
          <w:sz w:val="22"/>
          <w:szCs w:val="22"/>
        </w:rPr>
        <w:t>DRESS CODE</w:t>
      </w:r>
    </w:p>
    <w:p w14:paraId="04F4ED67" w14:textId="77777777" w:rsidR="000F3202" w:rsidRPr="007A2E51" w:rsidRDefault="000F3202" w:rsidP="007A2E51">
      <w:pPr>
        <w:rPr>
          <w:rFonts w:ascii="Century Gothic" w:hAnsi="Century Gothic"/>
          <w:sz w:val="22"/>
          <w:szCs w:val="22"/>
        </w:rPr>
      </w:pPr>
    </w:p>
    <w:p w14:paraId="43442F9B" w14:textId="77777777" w:rsidR="000F3202" w:rsidRPr="007A2E51" w:rsidRDefault="000F3202" w:rsidP="007A2E51">
      <w:pPr>
        <w:rPr>
          <w:rFonts w:ascii="Century Gothic" w:hAnsi="Century Gothic"/>
          <w:sz w:val="22"/>
          <w:szCs w:val="22"/>
        </w:rPr>
      </w:pPr>
      <w:r w:rsidRPr="007A2E51">
        <w:rPr>
          <w:rFonts w:ascii="Century Gothic" w:hAnsi="Century Gothic"/>
          <w:sz w:val="22"/>
          <w:szCs w:val="22"/>
        </w:rPr>
        <w:t xml:space="preserve">The post-holder will be expected to wear appropriate business attire. All staff will be supplied with appropriate Staff ID. This must be </w:t>
      </w:r>
      <w:proofErr w:type="gramStart"/>
      <w:r w:rsidRPr="007A2E51">
        <w:rPr>
          <w:rFonts w:ascii="Century Gothic" w:hAnsi="Century Gothic"/>
          <w:sz w:val="22"/>
          <w:szCs w:val="22"/>
        </w:rPr>
        <w:t>worn at all times</w:t>
      </w:r>
      <w:proofErr w:type="gramEnd"/>
      <w:r w:rsidRPr="007A2E51">
        <w:rPr>
          <w:rFonts w:ascii="Century Gothic" w:hAnsi="Century Gothic"/>
          <w:sz w:val="22"/>
          <w:szCs w:val="22"/>
        </w:rPr>
        <w:t xml:space="preserve"> to ensure that students, staff and visitors are able to identify Attleborough Academy employees.</w:t>
      </w:r>
    </w:p>
    <w:p w14:paraId="29E32713" w14:textId="77777777" w:rsidR="000F3202" w:rsidRPr="007A2E51" w:rsidRDefault="000F3202" w:rsidP="007A2E51">
      <w:pPr>
        <w:rPr>
          <w:rFonts w:ascii="Century Gothic" w:hAnsi="Century Gothic"/>
          <w:sz w:val="22"/>
          <w:szCs w:val="22"/>
        </w:rPr>
      </w:pPr>
    </w:p>
    <w:p w14:paraId="0A5ECE9C" w14:textId="77777777" w:rsidR="000F3202" w:rsidRPr="005318E7" w:rsidRDefault="000F3202" w:rsidP="007A2E51">
      <w:pPr>
        <w:rPr>
          <w:rFonts w:ascii="Century Gothic" w:hAnsi="Century Gothic"/>
          <w:b/>
          <w:bCs/>
          <w:sz w:val="22"/>
          <w:szCs w:val="22"/>
        </w:rPr>
      </w:pPr>
      <w:r w:rsidRPr="005318E7">
        <w:rPr>
          <w:rFonts w:ascii="Century Gothic" w:hAnsi="Century Gothic"/>
          <w:b/>
          <w:bCs/>
          <w:sz w:val="22"/>
          <w:szCs w:val="22"/>
        </w:rPr>
        <w:t>PRE-EMPLOYMENT CHECKS</w:t>
      </w:r>
    </w:p>
    <w:p w14:paraId="7228EDD1" w14:textId="77777777" w:rsidR="000F3202" w:rsidRPr="007A2E51" w:rsidRDefault="000F3202" w:rsidP="007A2E51">
      <w:pPr>
        <w:rPr>
          <w:rFonts w:ascii="Century Gothic" w:hAnsi="Century Gothic"/>
          <w:sz w:val="22"/>
          <w:szCs w:val="22"/>
        </w:rPr>
      </w:pPr>
    </w:p>
    <w:p w14:paraId="27385F24" w14:textId="77777777" w:rsidR="000F3202" w:rsidRPr="007A2E51" w:rsidRDefault="000F3202" w:rsidP="007A2E51">
      <w:pPr>
        <w:rPr>
          <w:rFonts w:ascii="Century Gothic" w:hAnsi="Century Gothic"/>
          <w:sz w:val="22"/>
          <w:szCs w:val="22"/>
        </w:rPr>
      </w:pPr>
      <w:r w:rsidRPr="007A2E51">
        <w:rPr>
          <w:rFonts w:ascii="Century Gothic" w:hAnsi="Century Gothic"/>
          <w:sz w:val="22"/>
          <w:szCs w:val="22"/>
        </w:rPr>
        <w:t xml:space="preserve">All staff must be prepared to undergo </w:t>
      </w:r>
      <w:proofErr w:type="gramStart"/>
      <w:r w:rsidRPr="007A2E51">
        <w:rPr>
          <w:rFonts w:ascii="Century Gothic" w:hAnsi="Century Gothic"/>
          <w:sz w:val="22"/>
          <w:szCs w:val="22"/>
        </w:rPr>
        <w:t>a number of</w:t>
      </w:r>
      <w:proofErr w:type="gramEnd"/>
      <w:r w:rsidRPr="007A2E51">
        <w:rPr>
          <w:rFonts w:ascii="Century Gothic" w:hAnsi="Century Gothic"/>
          <w:sz w:val="22"/>
          <w:szCs w:val="22"/>
        </w:rPr>
        <w:t xml:space="preserve"> checks to confirm their suitability to work with children and young people.  The Trust reserves the right to withdraw offers of employment where checks or references are deemed to be unsatisfactory.</w:t>
      </w:r>
    </w:p>
    <w:p w14:paraId="38A6B76E" w14:textId="77777777" w:rsidR="000F3202" w:rsidRPr="007A2E51" w:rsidRDefault="000F3202" w:rsidP="007A2E51">
      <w:pPr>
        <w:rPr>
          <w:rFonts w:ascii="Century Gothic" w:hAnsi="Century Gothic"/>
          <w:sz w:val="22"/>
          <w:szCs w:val="22"/>
        </w:rPr>
      </w:pPr>
    </w:p>
    <w:p w14:paraId="6ED7B825" w14:textId="77777777" w:rsidR="000F3202" w:rsidRPr="005318E7" w:rsidRDefault="000F3202" w:rsidP="007A2E51">
      <w:pPr>
        <w:rPr>
          <w:rFonts w:ascii="Century Gothic" w:hAnsi="Century Gothic"/>
          <w:b/>
          <w:bCs/>
          <w:sz w:val="22"/>
          <w:szCs w:val="22"/>
        </w:rPr>
      </w:pPr>
      <w:r w:rsidRPr="005318E7">
        <w:rPr>
          <w:rFonts w:ascii="Century Gothic" w:hAnsi="Century Gothic"/>
          <w:b/>
          <w:bCs/>
          <w:sz w:val="22"/>
          <w:szCs w:val="22"/>
        </w:rPr>
        <w:t>REVIEW</w:t>
      </w:r>
    </w:p>
    <w:p w14:paraId="64C064B1" w14:textId="77777777" w:rsidR="000F3202" w:rsidRPr="007A2E51" w:rsidRDefault="000F3202" w:rsidP="007A2E51">
      <w:pPr>
        <w:rPr>
          <w:rFonts w:ascii="Century Gothic" w:hAnsi="Century Gothic"/>
          <w:sz w:val="22"/>
          <w:szCs w:val="22"/>
        </w:rPr>
      </w:pPr>
    </w:p>
    <w:p w14:paraId="43E3C0E1" w14:textId="77777777" w:rsidR="000F3202" w:rsidRPr="007A2E51" w:rsidRDefault="000F3202" w:rsidP="007A2E51">
      <w:pPr>
        <w:rPr>
          <w:rFonts w:ascii="Century Gothic" w:hAnsi="Century Gothic"/>
          <w:sz w:val="22"/>
          <w:szCs w:val="22"/>
        </w:rPr>
      </w:pPr>
      <w:r w:rsidRPr="007A2E51">
        <w:rPr>
          <w:rFonts w:ascii="Century Gothic" w:hAnsi="Century Gothic"/>
          <w:sz w:val="22"/>
          <w:szCs w:val="22"/>
        </w:rPr>
        <w:t xml:space="preserve">The Job Description will be reviewed annually as part of Attleborough Academy’s Performance Management </w:t>
      </w:r>
      <w:proofErr w:type="spellStart"/>
      <w:r w:rsidRPr="007A2E51">
        <w:rPr>
          <w:rFonts w:ascii="Century Gothic" w:hAnsi="Century Gothic"/>
          <w:sz w:val="22"/>
          <w:szCs w:val="22"/>
        </w:rPr>
        <w:t>programme</w:t>
      </w:r>
      <w:proofErr w:type="spellEnd"/>
      <w:r w:rsidRPr="007A2E51">
        <w:rPr>
          <w:rFonts w:ascii="Century Gothic" w:hAnsi="Century Gothic"/>
          <w:sz w:val="22"/>
          <w:szCs w:val="22"/>
        </w:rPr>
        <w:t>.</w:t>
      </w:r>
    </w:p>
    <w:p w14:paraId="169174EE" w14:textId="77777777" w:rsidR="000F3202" w:rsidRPr="007A2E51" w:rsidRDefault="000F3202" w:rsidP="007A2E51">
      <w:pPr>
        <w:rPr>
          <w:rFonts w:ascii="Century Gothic" w:hAnsi="Century Gothic"/>
          <w:sz w:val="22"/>
          <w:szCs w:val="22"/>
        </w:rPr>
      </w:pPr>
    </w:p>
    <w:sectPr w:rsidR="000F3202" w:rsidRPr="007A2E51" w:rsidSect="00FA335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52CF" w14:textId="77777777" w:rsidR="00F75606" w:rsidRDefault="00F75606" w:rsidP="00F75606">
      <w:r>
        <w:separator/>
      </w:r>
    </w:p>
  </w:endnote>
  <w:endnote w:type="continuationSeparator" w:id="0">
    <w:p w14:paraId="0C3F7D0A" w14:textId="77777777" w:rsidR="00F75606" w:rsidRDefault="00F75606" w:rsidP="00F7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E736" w14:textId="77777777" w:rsidR="00F75606" w:rsidRDefault="00F75606" w:rsidP="00F75606">
      <w:r>
        <w:separator/>
      </w:r>
    </w:p>
  </w:footnote>
  <w:footnote w:type="continuationSeparator" w:id="0">
    <w:p w14:paraId="1A5082BE" w14:textId="77777777" w:rsidR="00F75606" w:rsidRDefault="00F75606" w:rsidP="00F7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0E67" w14:textId="53AED773" w:rsidR="005318E7" w:rsidRDefault="005318E7" w:rsidP="005318E7">
    <w:pPr>
      <w:pStyle w:val="Header"/>
      <w:jc w:val="right"/>
    </w:pPr>
    <w:r w:rsidRPr="007A2E51">
      <w:rPr>
        <w:rFonts w:ascii="Century Gothic" w:hAnsi="Century Gothic"/>
        <w:sz w:val="22"/>
        <w:szCs w:val="22"/>
      </w:rPr>
      <w:drawing>
        <wp:inline distT="0" distB="0" distL="0" distR="0" wp14:anchorId="1B0EB4E3" wp14:editId="1E3E19FF">
          <wp:extent cx="1381125" cy="1036074"/>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446" cy="1042316"/>
                  </a:xfrm>
                  <a:prstGeom prst="rect">
                    <a:avLst/>
                  </a:prstGeom>
                </pic:spPr>
              </pic:pic>
            </a:graphicData>
          </a:graphic>
        </wp:inline>
      </w:drawing>
    </w:r>
    <w:r>
      <w:tab/>
    </w:r>
    <w:r>
      <w:tab/>
    </w:r>
    <w:r w:rsidRPr="007A2E51">
      <w:rPr>
        <w:rFonts w:ascii="Century Gothic" w:hAnsi="Century Gothic"/>
        <w:sz w:val="22"/>
        <w:szCs w:val="22"/>
      </w:rPr>
      <w:drawing>
        <wp:inline distT="0" distB="0" distL="0" distR="0" wp14:anchorId="631BF7A5" wp14:editId="42F850BB">
          <wp:extent cx="1908176" cy="463550"/>
          <wp:effectExtent l="0" t="0" r="0" b="0"/>
          <wp:docPr id="5" name="Picture 5" descr="A picture containing text, sign,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tablewar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176" cy="463550"/>
                  </a:xfrm>
                  <a:prstGeom prst="rect">
                    <a:avLst/>
                  </a:prstGeom>
                </pic:spPr>
              </pic:pic>
            </a:graphicData>
          </a:graphic>
        </wp:inline>
      </w:drawing>
    </w:r>
  </w:p>
  <w:p w14:paraId="758C3DE0" w14:textId="77777777" w:rsidR="005318E7" w:rsidRDefault="005318E7" w:rsidP="005318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311"/>
    <w:multiLevelType w:val="hybridMultilevel"/>
    <w:tmpl w:val="070A4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AA242E"/>
    <w:multiLevelType w:val="hybridMultilevel"/>
    <w:tmpl w:val="5DE2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35396"/>
    <w:multiLevelType w:val="hybridMultilevel"/>
    <w:tmpl w:val="D4CE6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0A1BA8"/>
    <w:multiLevelType w:val="hybridMultilevel"/>
    <w:tmpl w:val="5210C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A269EE"/>
    <w:multiLevelType w:val="hybridMultilevel"/>
    <w:tmpl w:val="205E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C2F31"/>
    <w:multiLevelType w:val="hybridMultilevel"/>
    <w:tmpl w:val="72663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3F6057"/>
    <w:multiLevelType w:val="hybridMultilevel"/>
    <w:tmpl w:val="834E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51435"/>
    <w:multiLevelType w:val="hybridMultilevel"/>
    <w:tmpl w:val="B40CA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835896"/>
    <w:multiLevelType w:val="hybridMultilevel"/>
    <w:tmpl w:val="69B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10B3C"/>
    <w:multiLevelType w:val="hybridMultilevel"/>
    <w:tmpl w:val="618A6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9A3624"/>
    <w:multiLevelType w:val="hybridMultilevel"/>
    <w:tmpl w:val="76120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84551A"/>
    <w:multiLevelType w:val="hybridMultilevel"/>
    <w:tmpl w:val="0F78E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C633B69"/>
    <w:multiLevelType w:val="hybridMultilevel"/>
    <w:tmpl w:val="CAB03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3023CE"/>
    <w:multiLevelType w:val="hybridMultilevel"/>
    <w:tmpl w:val="8FC89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563C4"/>
    <w:multiLevelType w:val="hybridMultilevel"/>
    <w:tmpl w:val="287C8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BF4263"/>
    <w:multiLevelType w:val="hybridMultilevel"/>
    <w:tmpl w:val="26247E92"/>
    <w:lvl w:ilvl="0" w:tplc="05781A20">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8FA3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7C5E5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7E99A6">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82498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6E4D4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78863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7A9390">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207A2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25015C"/>
    <w:multiLevelType w:val="hybridMultilevel"/>
    <w:tmpl w:val="9940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E4205B"/>
    <w:multiLevelType w:val="hybridMultilevel"/>
    <w:tmpl w:val="0170A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CF52BF"/>
    <w:multiLevelType w:val="hybridMultilevel"/>
    <w:tmpl w:val="7FE86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B700F4"/>
    <w:multiLevelType w:val="hybridMultilevel"/>
    <w:tmpl w:val="B8BEE53A"/>
    <w:lvl w:ilvl="0" w:tplc="81D8B996">
      <w:start w:val="1"/>
      <w:numFmt w:val="upperLetter"/>
      <w:lvlText w:val="%1."/>
      <w:lvlJc w:val="left"/>
      <w:pPr>
        <w:ind w:left="720" w:hanging="360"/>
      </w:pPr>
      <w:rPr>
        <w:rFonts w:hint="default"/>
      </w:rPr>
    </w:lvl>
    <w:lvl w:ilvl="1" w:tplc="10D2C5A8">
      <w:start w:val="1"/>
      <w:numFmt w:val="bullet"/>
      <w:lvlText w:val="•"/>
      <w:lvlJc w:val="left"/>
      <w:pPr>
        <w:ind w:left="1440" w:hanging="360"/>
      </w:pPr>
      <w:rPr>
        <w:rFonts w:ascii="Century Gothic" w:eastAsia="Times New Roman" w:hAnsi="Century Gothic" w:cs="Times New Roman" w:hint="default"/>
      </w:rPr>
    </w:lvl>
    <w:lvl w:ilvl="2" w:tplc="636EE6E8">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E808EF"/>
    <w:multiLevelType w:val="hybridMultilevel"/>
    <w:tmpl w:val="E5FA5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3B451A"/>
    <w:multiLevelType w:val="hybridMultilevel"/>
    <w:tmpl w:val="8356E4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1050C7"/>
    <w:multiLevelType w:val="hybridMultilevel"/>
    <w:tmpl w:val="6FEC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678DC"/>
    <w:multiLevelType w:val="hybridMultilevel"/>
    <w:tmpl w:val="BD643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786174"/>
    <w:multiLevelType w:val="hybridMultilevel"/>
    <w:tmpl w:val="D6FC2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3907551">
    <w:abstractNumId w:val="2"/>
  </w:num>
  <w:num w:numId="2" w16cid:durableId="1121801958">
    <w:abstractNumId w:val="16"/>
  </w:num>
  <w:num w:numId="3" w16cid:durableId="298613582">
    <w:abstractNumId w:val="1"/>
  </w:num>
  <w:num w:numId="4" w16cid:durableId="110050392">
    <w:abstractNumId w:val="12"/>
  </w:num>
  <w:num w:numId="5" w16cid:durableId="704789815">
    <w:abstractNumId w:val="7"/>
  </w:num>
  <w:num w:numId="6" w16cid:durableId="880871129">
    <w:abstractNumId w:val="17"/>
  </w:num>
  <w:num w:numId="7" w16cid:durableId="1131096421">
    <w:abstractNumId w:val="9"/>
  </w:num>
  <w:num w:numId="8" w16cid:durableId="822812855">
    <w:abstractNumId w:val="20"/>
  </w:num>
  <w:num w:numId="9" w16cid:durableId="551500628">
    <w:abstractNumId w:val="14"/>
  </w:num>
  <w:num w:numId="10" w16cid:durableId="1826704597">
    <w:abstractNumId w:val="11"/>
  </w:num>
  <w:num w:numId="11" w16cid:durableId="1754818708">
    <w:abstractNumId w:val="8"/>
  </w:num>
  <w:num w:numId="12" w16cid:durableId="536621274">
    <w:abstractNumId w:val="19"/>
  </w:num>
  <w:num w:numId="13" w16cid:durableId="1253199181">
    <w:abstractNumId w:val="13"/>
  </w:num>
  <w:num w:numId="14" w16cid:durableId="1485657719">
    <w:abstractNumId w:val="15"/>
  </w:num>
  <w:num w:numId="15" w16cid:durableId="123082455">
    <w:abstractNumId w:val="18"/>
  </w:num>
  <w:num w:numId="16" w16cid:durableId="1376156717">
    <w:abstractNumId w:val="6"/>
  </w:num>
  <w:num w:numId="17" w16cid:durableId="799418643">
    <w:abstractNumId w:val="21"/>
  </w:num>
  <w:num w:numId="18" w16cid:durableId="1231228615">
    <w:abstractNumId w:val="3"/>
  </w:num>
  <w:num w:numId="19" w16cid:durableId="1550069389">
    <w:abstractNumId w:val="0"/>
  </w:num>
  <w:num w:numId="20" w16cid:durableId="1574703300">
    <w:abstractNumId w:val="25"/>
  </w:num>
  <w:num w:numId="21" w16cid:durableId="83116429">
    <w:abstractNumId w:val="22"/>
  </w:num>
  <w:num w:numId="22" w16cid:durableId="1614827000">
    <w:abstractNumId w:val="24"/>
  </w:num>
  <w:num w:numId="23" w16cid:durableId="1861165893">
    <w:abstractNumId w:val="10"/>
  </w:num>
  <w:num w:numId="24" w16cid:durableId="1423525519">
    <w:abstractNumId w:val="4"/>
  </w:num>
  <w:num w:numId="25" w16cid:durableId="480733747">
    <w:abstractNumId w:val="23"/>
  </w:num>
  <w:num w:numId="26" w16cid:durableId="1985115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06"/>
    <w:rsid w:val="000F3202"/>
    <w:rsid w:val="00121BFC"/>
    <w:rsid w:val="003918C8"/>
    <w:rsid w:val="003B1098"/>
    <w:rsid w:val="004F31AC"/>
    <w:rsid w:val="005318E7"/>
    <w:rsid w:val="007A2E51"/>
    <w:rsid w:val="00B61D5D"/>
    <w:rsid w:val="00C53017"/>
    <w:rsid w:val="00F16762"/>
    <w:rsid w:val="00F75606"/>
    <w:rsid w:val="00FA3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3371"/>
  <w15:chartTrackingRefBased/>
  <w15:docId w15:val="{EF5340F4-996A-4EB9-AC53-9246EC54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60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606"/>
    <w:pPr>
      <w:tabs>
        <w:tab w:val="center" w:pos="4513"/>
        <w:tab w:val="right" w:pos="9026"/>
      </w:tabs>
    </w:pPr>
  </w:style>
  <w:style w:type="character" w:customStyle="1" w:styleId="HeaderChar">
    <w:name w:val="Header Char"/>
    <w:basedOn w:val="DefaultParagraphFont"/>
    <w:link w:val="Header"/>
    <w:uiPriority w:val="99"/>
    <w:rsid w:val="00F75606"/>
  </w:style>
  <w:style w:type="paragraph" w:styleId="Footer">
    <w:name w:val="footer"/>
    <w:basedOn w:val="Normal"/>
    <w:link w:val="FooterChar"/>
    <w:uiPriority w:val="99"/>
    <w:unhideWhenUsed/>
    <w:rsid w:val="00F75606"/>
    <w:pPr>
      <w:tabs>
        <w:tab w:val="center" w:pos="4513"/>
        <w:tab w:val="right" w:pos="9026"/>
      </w:tabs>
    </w:pPr>
  </w:style>
  <w:style w:type="character" w:customStyle="1" w:styleId="FooterChar">
    <w:name w:val="Footer Char"/>
    <w:basedOn w:val="DefaultParagraphFont"/>
    <w:link w:val="Footer"/>
    <w:uiPriority w:val="99"/>
    <w:rsid w:val="00F75606"/>
  </w:style>
  <w:style w:type="table" w:styleId="TableGrid">
    <w:name w:val="Table Grid"/>
    <w:basedOn w:val="TableNormal"/>
    <w:uiPriority w:val="59"/>
    <w:rsid w:val="00F756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F75606"/>
    <w:pPr>
      <w:spacing w:before="100" w:beforeAutospacing="1" w:after="100" w:afterAutospacing="1"/>
    </w:pPr>
    <w:rPr>
      <w:lang w:val="en-GB" w:eastAsia="en-GB"/>
    </w:rPr>
  </w:style>
  <w:style w:type="paragraph" w:styleId="ListParagraph">
    <w:name w:val="List Paragraph"/>
    <w:basedOn w:val="Normal"/>
    <w:qFormat/>
    <w:rsid w:val="000F3202"/>
    <w:pPr>
      <w:ind w:left="720"/>
      <w:jc w:val="both"/>
    </w:pPr>
    <w:rPr>
      <w:rFonts w:ascii="Calibri" w:eastAsia="Calibri" w:hAnsi="Calibri"/>
      <w:sz w:val="22"/>
      <w:szCs w:val="22"/>
      <w:lang w:val="en-GB"/>
    </w:rPr>
  </w:style>
  <w:style w:type="paragraph" w:customStyle="1" w:styleId="Body1">
    <w:name w:val="Body 1"/>
    <w:rsid w:val="000F3202"/>
    <w:pPr>
      <w:spacing w:after="0" w:line="240" w:lineRule="auto"/>
      <w:outlineLvl w:val="0"/>
    </w:pPr>
    <w:rPr>
      <w:rFonts w:ascii="Verdana" w:eastAsia="Arial Unicode MS" w:hAnsi="Verdana"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Gordon</dc:creator>
  <cp:keywords/>
  <dc:description/>
  <cp:lastModifiedBy>Denise Gordon</cp:lastModifiedBy>
  <cp:revision>2</cp:revision>
  <dcterms:created xsi:type="dcterms:W3CDTF">2022-05-06T09:49:00Z</dcterms:created>
  <dcterms:modified xsi:type="dcterms:W3CDTF">2022-06-08T11:23:00Z</dcterms:modified>
</cp:coreProperties>
</file>