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D5A8C" w14:textId="77777777" w:rsidR="00101D5E" w:rsidRPr="00871C4E" w:rsidRDefault="003C2281" w:rsidP="00101D5E">
      <w:pPr>
        <w:pStyle w:val="Default"/>
        <w:jc w:val="center"/>
      </w:pPr>
      <w:r>
        <w:rPr>
          <w:noProof/>
        </w:rPr>
        <w:drawing>
          <wp:anchor distT="0" distB="0" distL="114300" distR="114300" simplePos="0" relativeHeight="251657728" behindDoc="1" locked="0" layoutInCell="1" allowOverlap="1" wp14:anchorId="48D4D71E" wp14:editId="284D68A6">
            <wp:simplePos x="0" y="0"/>
            <wp:positionH relativeFrom="column">
              <wp:posOffset>2620645</wp:posOffset>
            </wp:positionH>
            <wp:positionV relativeFrom="paragraph">
              <wp:posOffset>-450850</wp:posOffset>
            </wp:positionV>
            <wp:extent cx="3937000" cy="1397000"/>
            <wp:effectExtent l="0" t="0" r="0" b="0"/>
            <wp:wrapNone/>
            <wp:docPr id="8" name="Picture 8" descr="Full Colour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ull Colour Logo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37000" cy="1397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162D0">
        <w:tab/>
      </w:r>
      <w:r w:rsidR="009162D0">
        <w:tab/>
      </w:r>
      <w:r w:rsidR="009162D0">
        <w:tab/>
      </w:r>
      <w:r w:rsidR="009162D0">
        <w:tab/>
      </w:r>
      <w:r w:rsidR="009162D0">
        <w:tab/>
      </w:r>
    </w:p>
    <w:p w14:paraId="38375925" w14:textId="77777777" w:rsidR="009162D0" w:rsidRDefault="009162D0" w:rsidP="00CF7FDD">
      <w:pPr>
        <w:ind w:left="-567"/>
        <w:rPr>
          <w:rFonts w:ascii="Arial" w:hAnsi="Arial" w:cs="Arial"/>
          <w:b/>
          <w:bCs/>
        </w:rPr>
      </w:pPr>
    </w:p>
    <w:p w14:paraId="3E63B854" w14:textId="77777777" w:rsidR="009162D0" w:rsidRDefault="009162D0" w:rsidP="00CF7FDD">
      <w:pPr>
        <w:ind w:left="-567"/>
        <w:rPr>
          <w:rFonts w:ascii="Arial" w:hAnsi="Arial" w:cs="Arial"/>
          <w:b/>
          <w:bCs/>
        </w:rPr>
      </w:pPr>
    </w:p>
    <w:p w14:paraId="12A34330" w14:textId="77777777" w:rsidR="00101D5E" w:rsidRPr="00E63393" w:rsidRDefault="00101D5E" w:rsidP="009162D0">
      <w:pPr>
        <w:rPr>
          <w:rFonts w:ascii="Arial" w:hAnsi="Arial" w:cs="Arial"/>
          <w:bCs/>
        </w:rPr>
      </w:pPr>
      <w:r w:rsidRPr="00871C4E">
        <w:rPr>
          <w:rFonts w:ascii="Arial" w:hAnsi="Arial" w:cs="Arial"/>
          <w:b/>
          <w:bCs/>
        </w:rPr>
        <w:t>JOB DESCRIPTION</w:t>
      </w:r>
      <w:r>
        <w:rPr>
          <w:rFonts w:ascii="Arial" w:hAnsi="Arial" w:cs="Arial"/>
          <w:b/>
          <w:bCs/>
        </w:rPr>
        <w:t xml:space="preserve"> –</w:t>
      </w:r>
      <w:r w:rsidR="00C26FB8">
        <w:rPr>
          <w:rFonts w:ascii="Arial" w:hAnsi="Arial" w:cs="Arial"/>
          <w:b/>
          <w:bCs/>
        </w:rPr>
        <w:t xml:space="preserve">Teacher </w:t>
      </w:r>
      <w:r w:rsidR="003434AC">
        <w:rPr>
          <w:rFonts w:ascii="Arial" w:hAnsi="Arial" w:cs="Arial"/>
          <w:b/>
          <w:bCs/>
        </w:rPr>
        <w:tab/>
      </w:r>
      <w:r w:rsidR="003434AC">
        <w:rPr>
          <w:rFonts w:ascii="Arial" w:hAnsi="Arial" w:cs="Arial"/>
          <w:b/>
          <w:bCs/>
        </w:rPr>
        <w:tab/>
      </w:r>
      <w:r w:rsidR="003434AC">
        <w:rPr>
          <w:rFonts w:ascii="Arial" w:hAnsi="Arial" w:cs="Arial"/>
          <w:b/>
          <w:bCs/>
        </w:rPr>
        <w:tab/>
      </w:r>
      <w:r w:rsidR="003434AC">
        <w:rPr>
          <w:rFonts w:ascii="Arial" w:hAnsi="Arial" w:cs="Arial"/>
          <w:b/>
          <w:bCs/>
        </w:rPr>
        <w:tab/>
      </w:r>
      <w:r w:rsidR="003434AC">
        <w:rPr>
          <w:rFonts w:ascii="Arial" w:hAnsi="Arial" w:cs="Arial"/>
          <w:b/>
          <w:bCs/>
        </w:rPr>
        <w:tab/>
      </w:r>
      <w:r w:rsidR="003434AC">
        <w:rPr>
          <w:rFonts w:ascii="Arial" w:hAnsi="Arial" w:cs="Arial"/>
          <w:b/>
          <w:bCs/>
        </w:rPr>
        <w:tab/>
      </w:r>
    </w:p>
    <w:tbl>
      <w:tblPr>
        <w:tblpPr w:leftFromText="180" w:rightFromText="180" w:vertAnchor="text" w:horzAnchor="margin" w:tblpXSpec="center" w:tblpY="281"/>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7"/>
        <w:gridCol w:w="2843"/>
        <w:gridCol w:w="2531"/>
        <w:gridCol w:w="2497"/>
      </w:tblGrid>
      <w:tr w:rsidR="00830F56" w:rsidRPr="00451204" w14:paraId="47541F63" w14:textId="77777777" w:rsidTr="009162D0">
        <w:tc>
          <w:tcPr>
            <w:tcW w:w="9868" w:type="dxa"/>
            <w:gridSpan w:val="4"/>
            <w:shd w:val="clear" w:color="auto" w:fill="auto"/>
          </w:tcPr>
          <w:p w14:paraId="1C5545A8" w14:textId="77777777" w:rsidR="00FB3155" w:rsidRPr="00FB3155" w:rsidRDefault="00830F56" w:rsidP="00EE5039">
            <w:pPr>
              <w:spacing w:after="0"/>
              <w:rPr>
                <w:rFonts w:ascii="Arial" w:hAnsi="Arial" w:cs="Arial"/>
                <w:b/>
                <w:bCs/>
                <w:sz w:val="20"/>
                <w:szCs w:val="20"/>
              </w:rPr>
            </w:pPr>
            <w:r w:rsidRPr="00FB3155">
              <w:rPr>
                <w:rFonts w:ascii="Arial" w:hAnsi="Arial" w:cs="Arial"/>
                <w:b/>
                <w:bCs/>
                <w:sz w:val="20"/>
                <w:szCs w:val="20"/>
              </w:rPr>
              <w:t>Person Specification:</w:t>
            </w:r>
          </w:p>
          <w:p w14:paraId="0E5E00DF" w14:textId="77777777" w:rsidR="00FB3155" w:rsidRPr="00FB3155" w:rsidRDefault="00CF7FDD" w:rsidP="00830F56">
            <w:pPr>
              <w:spacing w:after="0"/>
              <w:rPr>
                <w:rFonts w:ascii="Arial" w:hAnsi="Arial" w:cs="Arial"/>
                <w:bCs/>
                <w:sz w:val="20"/>
                <w:szCs w:val="20"/>
              </w:rPr>
            </w:pPr>
            <w:r>
              <w:rPr>
                <w:rFonts w:ascii="Arial" w:hAnsi="Arial" w:cs="Arial"/>
                <w:bCs/>
                <w:sz w:val="20"/>
                <w:szCs w:val="20"/>
              </w:rPr>
              <w:t>The Elizabethan Academy</w:t>
            </w:r>
            <w:r w:rsidR="00830F56" w:rsidRPr="00FB3155">
              <w:rPr>
                <w:rFonts w:ascii="Arial" w:hAnsi="Arial" w:cs="Arial"/>
                <w:bCs/>
                <w:sz w:val="20"/>
                <w:szCs w:val="20"/>
              </w:rPr>
              <w:t xml:space="preserve"> is committed to safeguarding and promoting the welfare of children and young people and expects </w:t>
            </w:r>
            <w:proofErr w:type="gramStart"/>
            <w:r w:rsidR="00830F56" w:rsidRPr="00FB3155">
              <w:rPr>
                <w:rFonts w:ascii="Arial" w:hAnsi="Arial" w:cs="Arial"/>
                <w:bCs/>
                <w:sz w:val="20"/>
                <w:szCs w:val="20"/>
              </w:rPr>
              <w:t>all of</w:t>
            </w:r>
            <w:proofErr w:type="gramEnd"/>
            <w:r w:rsidR="00830F56" w:rsidRPr="00FB3155">
              <w:rPr>
                <w:rFonts w:ascii="Arial" w:hAnsi="Arial" w:cs="Arial"/>
                <w:bCs/>
                <w:sz w:val="20"/>
                <w:szCs w:val="20"/>
              </w:rPr>
              <w:t xml:space="preserve"> its staff and volunteers to share in this commitment</w:t>
            </w:r>
          </w:p>
        </w:tc>
      </w:tr>
      <w:tr w:rsidR="00830F56" w:rsidRPr="00451204" w14:paraId="0918E9D2" w14:textId="77777777" w:rsidTr="009162D0">
        <w:tc>
          <w:tcPr>
            <w:tcW w:w="1997" w:type="dxa"/>
            <w:shd w:val="clear" w:color="auto" w:fill="auto"/>
          </w:tcPr>
          <w:p w14:paraId="0144F189" w14:textId="77777777" w:rsidR="00830F56" w:rsidRPr="00FB3155" w:rsidRDefault="00830F56" w:rsidP="00EE5039">
            <w:pPr>
              <w:spacing w:after="0"/>
              <w:rPr>
                <w:rFonts w:ascii="Arial" w:hAnsi="Arial" w:cs="Arial"/>
                <w:sz w:val="20"/>
                <w:szCs w:val="20"/>
              </w:rPr>
            </w:pPr>
          </w:p>
        </w:tc>
        <w:tc>
          <w:tcPr>
            <w:tcW w:w="2843" w:type="dxa"/>
            <w:shd w:val="clear" w:color="auto" w:fill="auto"/>
          </w:tcPr>
          <w:p w14:paraId="4CF2BCB5" w14:textId="77777777" w:rsidR="00830F56" w:rsidRPr="00FB3155" w:rsidRDefault="00830F56" w:rsidP="00EE5039">
            <w:pPr>
              <w:spacing w:after="0"/>
              <w:jc w:val="center"/>
              <w:rPr>
                <w:rFonts w:ascii="Arial" w:hAnsi="Arial" w:cs="Arial"/>
                <w:b/>
                <w:sz w:val="20"/>
                <w:szCs w:val="20"/>
              </w:rPr>
            </w:pPr>
            <w:r w:rsidRPr="00FB3155">
              <w:rPr>
                <w:rFonts w:ascii="Arial" w:hAnsi="Arial" w:cs="Arial"/>
                <w:b/>
                <w:sz w:val="20"/>
                <w:szCs w:val="20"/>
              </w:rPr>
              <w:t>Essential</w:t>
            </w:r>
          </w:p>
        </w:tc>
        <w:tc>
          <w:tcPr>
            <w:tcW w:w="2531" w:type="dxa"/>
            <w:shd w:val="clear" w:color="auto" w:fill="auto"/>
          </w:tcPr>
          <w:p w14:paraId="173E3E7B" w14:textId="77777777" w:rsidR="00830F56" w:rsidRPr="00FB3155" w:rsidRDefault="00830F56" w:rsidP="00EE5039">
            <w:pPr>
              <w:spacing w:after="0"/>
              <w:jc w:val="center"/>
              <w:rPr>
                <w:rFonts w:ascii="Arial" w:hAnsi="Arial" w:cs="Arial"/>
                <w:b/>
                <w:sz w:val="20"/>
                <w:szCs w:val="20"/>
              </w:rPr>
            </w:pPr>
            <w:r w:rsidRPr="00FB3155">
              <w:rPr>
                <w:rFonts w:ascii="Arial" w:hAnsi="Arial" w:cs="Arial"/>
                <w:b/>
                <w:sz w:val="20"/>
                <w:szCs w:val="20"/>
              </w:rPr>
              <w:t>Desirable</w:t>
            </w:r>
          </w:p>
        </w:tc>
        <w:tc>
          <w:tcPr>
            <w:tcW w:w="2497" w:type="dxa"/>
            <w:shd w:val="clear" w:color="auto" w:fill="auto"/>
          </w:tcPr>
          <w:p w14:paraId="49EFA1A4" w14:textId="77777777" w:rsidR="00830F56" w:rsidRPr="00FB3155" w:rsidRDefault="00830F56" w:rsidP="00EE5039">
            <w:pPr>
              <w:spacing w:after="0"/>
              <w:jc w:val="center"/>
              <w:rPr>
                <w:rFonts w:ascii="Arial" w:hAnsi="Arial" w:cs="Arial"/>
                <w:b/>
                <w:sz w:val="20"/>
                <w:szCs w:val="20"/>
              </w:rPr>
            </w:pPr>
            <w:r w:rsidRPr="00FB3155">
              <w:rPr>
                <w:rFonts w:ascii="Arial" w:hAnsi="Arial" w:cs="Arial"/>
                <w:b/>
                <w:sz w:val="20"/>
                <w:szCs w:val="20"/>
              </w:rPr>
              <w:t>Method of Assessment</w:t>
            </w:r>
          </w:p>
        </w:tc>
      </w:tr>
      <w:tr w:rsidR="00830F56" w:rsidRPr="00451204" w14:paraId="521B76D0" w14:textId="77777777" w:rsidTr="009162D0">
        <w:tc>
          <w:tcPr>
            <w:tcW w:w="1997" w:type="dxa"/>
            <w:shd w:val="clear" w:color="auto" w:fill="auto"/>
          </w:tcPr>
          <w:p w14:paraId="1BCEDD94" w14:textId="77777777" w:rsidR="00830F56" w:rsidRPr="00FB3155" w:rsidRDefault="00830F56" w:rsidP="00EE5039">
            <w:pPr>
              <w:spacing w:after="0"/>
              <w:rPr>
                <w:rFonts w:ascii="Arial" w:hAnsi="Arial" w:cs="Arial"/>
                <w:sz w:val="20"/>
                <w:szCs w:val="20"/>
              </w:rPr>
            </w:pPr>
            <w:r w:rsidRPr="00FB3155">
              <w:rPr>
                <w:rFonts w:ascii="Arial" w:hAnsi="Arial" w:cs="Arial"/>
                <w:sz w:val="20"/>
                <w:szCs w:val="20"/>
              </w:rPr>
              <w:t>Qualifications</w:t>
            </w:r>
          </w:p>
        </w:tc>
        <w:tc>
          <w:tcPr>
            <w:tcW w:w="2843" w:type="dxa"/>
            <w:shd w:val="clear" w:color="auto" w:fill="auto"/>
          </w:tcPr>
          <w:p w14:paraId="6A174AC2" w14:textId="77777777" w:rsidR="00830F56" w:rsidRPr="00FB3155" w:rsidRDefault="00830F56" w:rsidP="00EE5039">
            <w:pPr>
              <w:spacing w:after="0"/>
              <w:rPr>
                <w:rFonts w:ascii="Arial" w:hAnsi="Arial" w:cs="Arial"/>
                <w:sz w:val="20"/>
                <w:szCs w:val="20"/>
              </w:rPr>
            </w:pPr>
            <w:r w:rsidRPr="00FB3155">
              <w:rPr>
                <w:rFonts w:ascii="Arial" w:hAnsi="Arial" w:cs="Arial"/>
                <w:sz w:val="20"/>
                <w:szCs w:val="20"/>
              </w:rPr>
              <w:t>PGCE/QTS</w:t>
            </w:r>
          </w:p>
        </w:tc>
        <w:tc>
          <w:tcPr>
            <w:tcW w:w="2531" w:type="dxa"/>
            <w:shd w:val="clear" w:color="auto" w:fill="auto"/>
          </w:tcPr>
          <w:p w14:paraId="1A9BE612" w14:textId="77777777" w:rsidR="00830F56" w:rsidRPr="00FB3155" w:rsidRDefault="00830F56" w:rsidP="00EE5039">
            <w:pPr>
              <w:spacing w:after="0"/>
              <w:rPr>
                <w:rFonts w:ascii="Arial" w:hAnsi="Arial" w:cs="Arial"/>
                <w:sz w:val="20"/>
                <w:szCs w:val="20"/>
              </w:rPr>
            </w:pPr>
          </w:p>
        </w:tc>
        <w:tc>
          <w:tcPr>
            <w:tcW w:w="2497" w:type="dxa"/>
            <w:shd w:val="clear" w:color="auto" w:fill="auto"/>
          </w:tcPr>
          <w:p w14:paraId="69D60219" w14:textId="77777777" w:rsidR="00830F56" w:rsidRPr="00FB3155" w:rsidRDefault="00830F56" w:rsidP="00EE5039">
            <w:pPr>
              <w:spacing w:after="0"/>
              <w:jc w:val="center"/>
              <w:rPr>
                <w:rFonts w:ascii="Arial" w:hAnsi="Arial" w:cs="Arial"/>
                <w:sz w:val="20"/>
                <w:szCs w:val="20"/>
              </w:rPr>
            </w:pPr>
            <w:r w:rsidRPr="00FB3155">
              <w:rPr>
                <w:rFonts w:ascii="Arial" w:hAnsi="Arial" w:cs="Arial"/>
                <w:sz w:val="20"/>
                <w:szCs w:val="20"/>
              </w:rPr>
              <w:t>Certificates</w:t>
            </w:r>
          </w:p>
        </w:tc>
      </w:tr>
      <w:tr w:rsidR="00830F56" w:rsidRPr="00451204" w14:paraId="12BE67B7" w14:textId="77777777" w:rsidTr="009162D0">
        <w:tc>
          <w:tcPr>
            <w:tcW w:w="1997" w:type="dxa"/>
            <w:shd w:val="clear" w:color="auto" w:fill="auto"/>
          </w:tcPr>
          <w:p w14:paraId="02A9DB77" w14:textId="77777777" w:rsidR="00830F56" w:rsidRPr="00FB3155" w:rsidRDefault="00830F56" w:rsidP="00CF7FDD">
            <w:pPr>
              <w:spacing w:after="0" w:line="240" w:lineRule="auto"/>
              <w:rPr>
                <w:rFonts w:ascii="Arial" w:hAnsi="Arial" w:cs="Arial"/>
                <w:sz w:val="20"/>
                <w:szCs w:val="20"/>
              </w:rPr>
            </w:pPr>
            <w:r w:rsidRPr="00FB3155">
              <w:rPr>
                <w:rFonts w:ascii="Arial" w:hAnsi="Arial" w:cs="Arial"/>
                <w:sz w:val="20"/>
                <w:szCs w:val="20"/>
              </w:rPr>
              <w:t>Experience</w:t>
            </w:r>
          </w:p>
        </w:tc>
        <w:tc>
          <w:tcPr>
            <w:tcW w:w="2843" w:type="dxa"/>
            <w:shd w:val="clear" w:color="auto" w:fill="auto"/>
          </w:tcPr>
          <w:p w14:paraId="495505CC" w14:textId="77777777" w:rsidR="00830F56" w:rsidRPr="00FB3155" w:rsidRDefault="00C04A54" w:rsidP="009162D0">
            <w:pPr>
              <w:numPr>
                <w:ilvl w:val="0"/>
                <w:numId w:val="11"/>
              </w:numPr>
              <w:spacing w:after="0" w:line="240" w:lineRule="auto"/>
              <w:ind w:left="271" w:hanging="271"/>
              <w:rPr>
                <w:rFonts w:ascii="Arial" w:hAnsi="Arial" w:cs="Arial"/>
                <w:sz w:val="20"/>
                <w:szCs w:val="20"/>
              </w:rPr>
            </w:pPr>
            <w:r>
              <w:rPr>
                <w:rFonts w:ascii="Arial" w:hAnsi="Arial" w:cs="Arial"/>
                <w:sz w:val="20"/>
                <w:szCs w:val="20"/>
              </w:rPr>
              <w:t xml:space="preserve">Experience </w:t>
            </w:r>
            <w:r w:rsidR="009162D0">
              <w:rPr>
                <w:rFonts w:ascii="Arial" w:hAnsi="Arial" w:cs="Arial"/>
                <w:sz w:val="20"/>
                <w:szCs w:val="20"/>
              </w:rPr>
              <w:t xml:space="preserve">of </w:t>
            </w:r>
            <w:r>
              <w:rPr>
                <w:rFonts w:ascii="Arial" w:hAnsi="Arial" w:cs="Arial"/>
                <w:sz w:val="20"/>
                <w:szCs w:val="20"/>
              </w:rPr>
              <w:t>teaching within</w:t>
            </w:r>
            <w:r w:rsidR="00830F56" w:rsidRPr="00FB3155">
              <w:rPr>
                <w:rFonts w:ascii="Arial" w:hAnsi="Arial" w:cs="Arial"/>
                <w:sz w:val="20"/>
                <w:szCs w:val="20"/>
              </w:rPr>
              <w:t xml:space="preserve"> secondary education </w:t>
            </w:r>
          </w:p>
        </w:tc>
        <w:tc>
          <w:tcPr>
            <w:tcW w:w="2531" w:type="dxa"/>
            <w:shd w:val="clear" w:color="auto" w:fill="auto"/>
          </w:tcPr>
          <w:p w14:paraId="5DCC4B56" w14:textId="77777777" w:rsidR="00C04A54" w:rsidRPr="00FB3155" w:rsidRDefault="00C04A54" w:rsidP="00CF7FDD">
            <w:pPr>
              <w:spacing w:after="0" w:line="240" w:lineRule="auto"/>
              <w:rPr>
                <w:rFonts w:ascii="Arial" w:hAnsi="Arial" w:cs="Arial"/>
                <w:sz w:val="20"/>
                <w:szCs w:val="20"/>
              </w:rPr>
            </w:pPr>
          </w:p>
        </w:tc>
        <w:tc>
          <w:tcPr>
            <w:tcW w:w="2497" w:type="dxa"/>
            <w:shd w:val="clear" w:color="auto" w:fill="auto"/>
          </w:tcPr>
          <w:p w14:paraId="01730620" w14:textId="77777777" w:rsidR="00830F56" w:rsidRPr="00FB3155" w:rsidRDefault="00830F56" w:rsidP="00CF7FDD">
            <w:pPr>
              <w:spacing w:after="0" w:line="240" w:lineRule="auto"/>
              <w:jc w:val="center"/>
              <w:rPr>
                <w:rFonts w:ascii="Arial" w:hAnsi="Arial" w:cs="Arial"/>
                <w:sz w:val="20"/>
                <w:szCs w:val="20"/>
              </w:rPr>
            </w:pPr>
            <w:r w:rsidRPr="00FB3155">
              <w:rPr>
                <w:rFonts w:ascii="Arial" w:hAnsi="Arial" w:cs="Arial"/>
                <w:sz w:val="20"/>
                <w:szCs w:val="20"/>
              </w:rPr>
              <w:t>Application Form</w:t>
            </w:r>
          </w:p>
          <w:p w14:paraId="34BEB1F9" w14:textId="77777777" w:rsidR="00830F56" w:rsidRPr="00FB3155" w:rsidRDefault="00830F56" w:rsidP="00CF7FDD">
            <w:pPr>
              <w:spacing w:after="0" w:line="240" w:lineRule="auto"/>
              <w:jc w:val="center"/>
              <w:rPr>
                <w:rFonts w:ascii="Arial" w:hAnsi="Arial" w:cs="Arial"/>
                <w:sz w:val="20"/>
                <w:szCs w:val="20"/>
              </w:rPr>
            </w:pPr>
            <w:r w:rsidRPr="00FB3155">
              <w:rPr>
                <w:rFonts w:ascii="Arial" w:hAnsi="Arial" w:cs="Arial"/>
                <w:sz w:val="20"/>
                <w:szCs w:val="20"/>
              </w:rPr>
              <w:t xml:space="preserve"> References</w:t>
            </w:r>
          </w:p>
        </w:tc>
      </w:tr>
      <w:tr w:rsidR="00830F56" w:rsidRPr="00451204" w14:paraId="7A3349A1" w14:textId="77777777" w:rsidTr="009162D0">
        <w:tc>
          <w:tcPr>
            <w:tcW w:w="1997" w:type="dxa"/>
            <w:shd w:val="clear" w:color="auto" w:fill="auto"/>
          </w:tcPr>
          <w:p w14:paraId="2D9D96AF" w14:textId="77777777" w:rsidR="00830F56" w:rsidRPr="00FB3155" w:rsidRDefault="00830F56" w:rsidP="00CF7FDD">
            <w:pPr>
              <w:spacing w:after="0" w:line="240" w:lineRule="auto"/>
              <w:rPr>
                <w:rFonts w:ascii="Arial" w:hAnsi="Arial" w:cs="Arial"/>
                <w:sz w:val="20"/>
                <w:szCs w:val="20"/>
              </w:rPr>
            </w:pPr>
            <w:r w:rsidRPr="00FB3155">
              <w:rPr>
                <w:rFonts w:ascii="Arial" w:hAnsi="Arial" w:cs="Arial"/>
                <w:sz w:val="20"/>
                <w:szCs w:val="20"/>
              </w:rPr>
              <w:t>Skills</w:t>
            </w:r>
          </w:p>
        </w:tc>
        <w:tc>
          <w:tcPr>
            <w:tcW w:w="2843" w:type="dxa"/>
            <w:shd w:val="clear" w:color="auto" w:fill="auto"/>
          </w:tcPr>
          <w:p w14:paraId="11AA8670" w14:textId="77777777" w:rsidR="00830F56" w:rsidRPr="00FB3155" w:rsidRDefault="00830F56" w:rsidP="009162D0">
            <w:pPr>
              <w:numPr>
                <w:ilvl w:val="0"/>
                <w:numId w:val="11"/>
              </w:numPr>
              <w:spacing w:after="0" w:line="240" w:lineRule="auto"/>
              <w:ind w:left="271" w:hanging="271"/>
              <w:rPr>
                <w:rFonts w:ascii="Arial" w:hAnsi="Arial" w:cs="Arial"/>
                <w:sz w:val="20"/>
                <w:szCs w:val="20"/>
              </w:rPr>
            </w:pPr>
            <w:r w:rsidRPr="00FB3155">
              <w:rPr>
                <w:rFonts w:ascii="Arial" w:hAnsi="Arial" w:cs="Arial"/>
                <w:sz w:val="20"/>
                <w:szCs w:val="20"/>
              </w:rPr>
              <w:t xml:space="preserve">Ability to teach 11- 19 age </w:t>
            </w:r>
            <w:proofErr w:type="gramStart"/>
            <w:r w:rsidRPr="00FB3155">
              <w:rPr>
                <w:rFonts w:ascii="Arial" w:hAnsi="Arial" w:cs="Arial"/>
                <w:sz w:val="20"/>
                <w:szCs w:val="20"/>
              </w:rPr>
              <w:t>range</w:t>
            </w:r>
            <w:proofErr w:type="gramEnd"/>
          </w:p>
          <w:p w14:paraId="55F44420" w14:textId="77777777" w:rsidR="00830F56" w:rsidRPr="00FB3155" w:rsidRDefault="00830F56" w:rsidP="009162D0">
            <w:pPr>
              <w:numPr>
                <w:ilvl w:val="0"/>
                <w:numId w:val="11"/>
              </w:numPr>
              <w:spacing w:after="0" w:line="240" w:lineRule="auto"/>
              <w:ind w:left="271" w:hanging="271"/>
              <w:rPr>
                <w:rFonts w:ascii="Arial" w:hAnsi="Arial" w:cs="Arial"/>
                <w:sz w:val="20"/>
                <w:szCs w:val="20"/>
              </w:rPr>
            </w:pPr>
            <w:r w:rsidRPr="00FB3155">
              <w:rPr>
                <w:rFonts w:ascii="Arial" w:hAnsi="Arial" w:cs="Arial"/>
                <w:sz w:val="20"/>
                <w:szCs w:val="20"/>
              </w:rPr>
              <w:t>Proficiency in IT</w:t>
            </w:r>
          </w:p>
          <w:p w14:paraId="16E6621F" w14:textId="77777777" w:rsidR="00830F56" w:rsidRPr="00FB3155" w:rsidRDefault="00830F56" w:rsidP="009162D0">
            <w:pPr>
              <w:numPr>
                <w:ilvl w:val="0"/>
                <w:numId w:val="11"/>
              </w:numPr>
              <w:spacing w:after="0" w:line="240" w:lineRule="auto"/>
              <w:ind w:left="271" w:hanging="271"/>
              <w:rPr>
                <w:rFonts w:ascii="Arial" w:hAnsi="Arial" w:cs="Arial"/>
                <w:sz w:val="20"/>
                <w:szCs w:val="20"/>
              </w:rPr>
            </w:pPr>
            <w:r w:rsidRPr="00FB3155">
              <w:rPr>
                <w:rFonts w:ascii="Arial" w:hAnsi="Arial" w:cs="Arial"/>
                <w:sz w:val="20"/>
                <w:szCs w:val="20"/>
              </w:rPr>
              <w:t>Excellent oral and written communication skills</w:t>
            </w:r>
          </w:p>
          <w:p w14:paraId="1F4EFD01" w14:textId="77777777" w:rsidR="00830F56" w:rsidRPr="00FB3155" w:rsidRDefault="00830F56" w:rsidP="009162D0">
            <w:pPr>
              <w:numPr>
                <w:ilvl w:val="0"/>
                <w:numId w:val="11"/>
              </w:numPr>
              <w:spacing w:after="0" w:line="240" w:lineRule="auto"/>
              <w:ind w:left="271" w:hanging="271"/>
              <w:rPr>
                <w:rFonts w:ascii="Arial" w:hAnsi="Arial" w:cs="Arial"/>
                <w:sz w:val="20"/>
                <w:szCs w:val="20"/>
              </w:rPr>
            </w:pPr>
            <w:r w:rsidRPr="00FB3155">
              <w:rPr>
                <w:rFonts w:ascii="Arial" w:hAnsi="Arial" w:cs="Arial"/>
                <w:sz w:val="20"/>
                <w:szCs w:val="20"/>
              </w:rPr>
              <w:t>Excellent interpersonal skills</w:t>
            </w:r>
          </w:p>
          <w:p w14:paraId="344CDC9E" w14:textId="77777777" w:rsidR="00830F56" w:rsidRPr="00FB3155" w:rsidRDefault="00830F56" w:rsidP="009162D0">
            <w:pPr>
              <w:numPr>
                <w:ilvl w:val="0"/>
                <w:numId w:val="11"/>
              </w:numPr>
              <w:spacing w:after="0" w:line="240" w:lineRule="auto"/>
              <w:ind w:left="271" w:hanging="271"/>
              <w:rPr>
                <w:rFonts w:ascii="Arial" w:hAnsi="Arial" w:cs="Arial"/>
                <w:sz w:val="20"/>
                <w:szCs w:val="20"/>
              </w:rPr>
            </w:pPr>
            <w:r w:rsidRPr="00FB3155">
              <w:rPr>
                <w:rFonts w:ascii="Arial" w:hAnsi="Arial" w:cs="Arial"/>
                <w:sz w:val="20"/>
                <w:szCs w:val="20"/>
              </w:rPr>
              <w:t>Abi</w:t>
            </w:r>
            <w:r w:rsidR="00C20623">
              <w:rPr>
                <w:rFonts w:ascii="Arial" w:hAnsi="Arial" w:cs="Arial"/>
                <w:sz w:val="20"/>
                <w:szCs w:val="20"/>
              </w:rPr>
              <w:t>lity to contribute to the academy’</w:t>
            </w:r>
            <w:r w:rsidRPr="00FB3155">
              <w:rPr>
                <w:rFonts w:ascii="Arial" w:hAnsi="Arial" w:cs="Arial"/>
                <w:sz w:val="20"/>
                <w:szCs w:val="20"/>
              </w:rPr>
              <w:t xml:space="preserve">s </w:t>
            </w:r>
            <w:r w:rsidR="000A0F5D">
              <w:rPr>
                <w:rFonts w:ascii="Arial" w:hAnsi="Arial" w:cs="Arial"/>
                <w:sz w:val="20"/>
                <w:szCs w:val="20"/>
              </w:rPr>
              <w:t xml:space="preserve">sports </w:t>
            </w:r>
            <w:r w:rsidRPr="00FB3155">
              <w:rPr>
                <w:rFonts w:ascii="Arial" w:hAnsi="Arial" w:cs="Arial"/>
                <w:sz w:val="20"/>
                <w:szCs w:val="20"/>
              </w:rPr>
              <w:t xml:space="preserve">extra-curricular </w:t>
            </w:r>
            <w:proofErr w:type="gramStart"/>
            <w:r w:rsidRPr="00FB3155">
              <w:rPr>
                <w:rFonts w:ascii="Arial" w:hAnsi="Arial" w:cs="Arial"/>
                <w:sz w:val="20"/>
                <w:szCs w:val="20"/>
              </w:rPr>
              <w:t>programme</w:t>
            </w:r>
            <w:proofErr w:type="gramEnd"/>
          </w:p>
          <w:p w14:paraId="03B8574B" w14:textId="77777777" w:rsidR="00830F56" w:rsidRPr="00FB3155" w:rsidRDefault="00830F56" w:rsidP="009162D0">
            <w:pPr>
              <w:numPr>
                <w:ilvl w:val="0"/>
                <w:numId w:val="11"/>
              </w:numPr>
              <w:spacing w:after="0" w:line="240" w:lineRule="auto"/>
              <w:ind w:left="271" w:hanging="271"/>
              <w:rPr>
                <w:rFonts w:ascii="Arial" w:hAnsi="Arial" w:cs="Arial"/>
                <w:sz w:val="20"/>
                <w:szCs w:val="20"/>
              </w:rPr>
            </w:pPr>
            <w:r w:rsidRPr="00FB3155">
              <w:rPr>
                <w:rFonts w:ascii="Arial" w:hAnsi="Arial" w:cs="Arial"/>
                <w:sz w:val="20"/>
                <w:szCs w:val="20"/>
              </w:rPr>
              <w:t>Ability to prioritise and organise demanding workload</w:t>
            </w:r>
          </w:p>
        </w:tc>
        <w:tc>
          <w:tcPr>
            <w:tcW w:w="2531" w:type="dxa"/>
            <w:shd w:val="clear" w:color="auto" w:fill="auto"/>
          </w:tcPr>
          <w:p w14:paraId="51F98D12" w14:textId="77777777" w:rsidR="00830F56" w:rsidRPr="00FB3155" w:rsidRDefault="00830F56" w:rsidP="00CF7FDD">
            <w:pPr>
              <w:spacing w:after="0" w:line="240" w:lineRule="auto"/>
              <w:rPr>
                <w:rFonts w:ascii="Arial" w:hAnsi="Arial" w:cs="Arial"/>
                <w:sz w:val="20"/>
                <w:szCs w:val="20"/>
              </w:rPr>
            </w:pPr>
            <w:r w:rsidRPr="00FB3155">
              <w:rPr>
                <w:rFonts w:ascii="Arial" w:hAnsi="Arial" w:cs="Arial"/>
                <w:sz w:val="20"/>
                <w:szCs w:val="20"/>
              </w:rPr>
              <w:t>Application of ICT in a classroom</w:t>
            </w:r>
          </w:p>
        </w:tc>
        <w:tc>
          <w:tcPr>
            <w:tcW w:w="2497" w:type="dxa"/>
            <w:shd w:val="clear" w:color="auto" w:fill="auto"/>
          </w:tcPr>
          <w:p w14:paraId="6DA5C78C" w14:textId="77777777" w:rsidR="00830F56" w:rsidRPr="00FB3155" w:rsidRDefault="00830F56" w:rsidP="00CF7FDD">
            <w:pPr>
              <w:spacing w:after="0" w:line="240" w:lineRule="auto"/>
              <w:jc w:val="center"/>
              <w:rPr>
                <w:rFonts w:ascii="Arial" w:hAnsi="Arial" w:cs="Arial"/>
                <w:sz w:val="20"/>
                <w:szCs w:val="20"/>
              </w:rPr>
            </w:pPr>
            <w:r w:rsidRPr="00FB3155">
              <w:rPr>
                <w:rFonts w:ascii="Arial" w:hAnsi="Arial" w:cs="Arial"/>
                <w:sz w:val="20"/>
                <w:szCs w:val="20"/>
              </w:rPr>
              <w:t>Application Form</w:t>
            </w:r>
          </w:p>
          <w:p w14:paraId="0BE5482A" w14:textId="77777777" w:rsidR="00830F56" w:rsidRPr="00FB3155" w:rsidRDefault="00830F56" w:rsidP="00CF7FDD">
            <w:pPr>
              <w:spacing w:after="0" w:line="240" w:lineRule="auto"/>
              <w:jc w:val="center"/>
              <w:rPr>
                <w:rFonts w:ascii="Arial" w:hAnsi="Arial" w:cs="Arial"/>
                <w:sz w:val="20"/>
                <w:szCs w:val="20"/>
              </w:rPr>
            </w:pPr>
            <w:r w:rsidRPr="00FB3155">
              <w:rPr>
                <w:rFonts w:ascii="Arial" w:hAnsi="Arial" w:cs="Arial"/>
                <w:sz w:val="20"/>
                <w:szCs w:val="20"/>
              </w:rPr>
              <w:t>Interview</w:t>
            </w:r>
          </w:p>
          <w:p w14:paraId="760E21EF" w14:textId="77777777" w:rsidR="00830F56" w:rsidRPr="00FB3155" w:rsidRDefault="00830F56" w:rsidP="00CF7FDD">
            <w:pPr>
              <w:spacing w:after="0" w:line="240" w:lineRule="auto"/>
              <w:jc w:val="center"/>
              <w:rPr>
                <w:rFonts w:ascii="Arial" w:hAnsi="Arial" w:cs="Arial"/>
                <w:sz w:val="20"/>
                <w:szCs w:val="20"/>
              </w:rPr>
            </w:pPr>
            <w:r w:rsidRPr="00FB3155">
              <w:rPr>
                <w:rFonts w:ascii="Arial" w:hAnsi="Arial" w:cs="Arial"/>
                <w:sz w:val="20"/>
                <w:szCs w:val="20"/>
              </w:rPr>
              <w:t>References</w:t>
            </w:r>
          </w:p>
          <w:p w14:paraId="1738D440" w14:textId="77777777" w:rsidR="00830F56" w:rsidRPr="00FB3155" w:rsidRDefault="00830F56" w:rsidP="00CF7FDD">
            <w:pPr>
              <w:spacing w:after="0" w:line="240" w:lineRule="auto"/>
              <w:jc w:val="center"/>
              <w:rPr>
                <w:rFonts w:ascii="Arial" w:hAnsi="Arial" w:cs="Arial"/>
                <w:sz w:val="20"/>
                <w:szCs w:val="20"/>
              </w:rPr>
            </w:pPr>
            <w:r w:rsidRPr="00FB3155">
              <w:rPr>
                <w:rFonts w:ascii="Arial" w:hAnsi="Arial" w:cs="Arial"/>
                <w:sz w:val="20"/>
                <w:szCs w:val="20"/>
              </w:rPr>
              <w:t>Lesson Observation</w:t>
            </w:r>
          </w:p>
        </w:tc>
      </w:tr>
      <w:tr w:rsidR="00830F56" w:rsidRPr="00451204" w14:paraId="2AF22A40" w14:textId="77777777" w:rsidTr="009162D0">
        <w:tc>
          <w:tcPr>
            <w:tcW w:w="1997" w:type="dxa"/>
            <w:shd w:val="clear" w:color="auto" w:fill="auto"/>
          </w:tcPr>
          <w:p w14:paraId="1C9C900A" w14:textId="77777777" w:rsidR="00830F56" w:rsidRPr="00FB3155" w:rsidRDefault="00830F56" w:rsidP="00CF7FDD">
            <w:pPr>
              <w:spacing w:after="0" w:line="240" w:lineRule="auto"/>
              <w:rPr>
                <w:rFonts w:ascii="Arial" w:hAnsi="Arial" w:cs="Arial"/>
                <w:sz w:val="20"/>
                <w:szCs w:val="20"/>
              </w:rPr>
            </w:pPr>
            <w:r w:rsidRPr="00FB3155">
              <w:rPr>
                <w:rFonts w:ascii="Arial" w:hAnsi="Arial" w:cs="Arial"/>
                <w:sz w:val="20"/>
                <w:szCs w:val="20"/>
              </w:rPr>
              <w:t>Knowledge</w:t>
            </w:r>
          </w:p>
        </w:tc>
        <w:tc>
          <w:tcPr>
            <w:tcW w:w="2843" w:type="dxa"/>
            <w:shd w:val="clear" w:color="auto" w:fill="auto"/>
          </w:tcPr>
          <w:p w14:paraId="3D4E8E80" w14:textId="77777777" w:rsidR="00830F56" w:rsidRPr="00FB3155" w:rsidRDefault="00830F56" w:rsidP="009162D0">
            <w:pPr>
              <w:numPr>
                <w:ilvl w:val="0"/>
                <w:numId w:val="11"/>
              </w:numPr>
              <w:spacing w:after="0" w:line="240" w:lineRule="auto"/>
              <w:ind w:left="271" w:hanging="271"/>
              <w:rPr>
                <w:rFonts w:ascii="Arial" w:hAnsi="Arial" w:cs="Arial"/>
                <w:sz w:val="20"/>
                <w:szCs w:val="20"/>
              </w:rPr>
            </w:pPr>
            <w:r w:rsidRPr="00FB3155">
              <w:rPr>
                <w:rFonts w:ascii="Arial" w:hAnsi="Arial" w:cs="Arial"/>
                <w:sz w:val="20"/>
                <w:szCs w:val="20"/>
              </w:rPr>
              <w:t>Awareness of curriculum</w:t>
            </w:r>
          </w:p>
          <w:p w14:paraId="09BD8731" w14:textId="77777777" w:rsidR="00830F56" w:rsidRPr="00FB3155" w:rsidRDefault="00830F56" w:rsidP="009162D0">
            <w:pPr>
              <w:numPr>
                <w:ilvl w:val="0"/>
                <w:numId w:val="11"/>
              </w:numPr>
              <w:spacing w:after="0" w:line="240" w:lineRule="auto"/>
              <w:ind w:left="271" w:hanging="271"/>
              <w:rPr>
                <w:rFonts w:ascii="Arial" w:hAnsi="Arial" w:cs="Arial"/>
                <w:sz w:val="20"/>
                <w:szCs w:val="20"/>
              </w:rPr>
            </w:pPr>
            <w:r w:rsidRPr="00FB3155">
              <w:rPr>
                <w:rFonts w:ascii="Arial" w:hAnsi="Arial" w:cs="Arial"/>
                <w:sz w:val="20"/>
                <w:szCs w:val="20"/>
              </w:rPr>
              <w:t>Experience of appropriate teaching strategies</w:t>
            </w:r>
          </w:p>
          <w:p w14:paraId="46F8093D" w14:textId="77777777" w:rsidR="00830F56" w:rsidRPr="00FB3155" w:rsidRDefault="00830F56" w:rsidP="009162D0">
            <w:pPr>
              <w:numPr>
                <w:ilvl w:val="0"/>
                <w:numId w:val="11"/>
              </w:numPr>
              <w:spacing w:after="0" w:line="240" w:lineRule="auto"/>
              <w:ind w:left="271" w:hanging="271"/>
              <w:rPr>
                <w:rFonts w:ascii="Arial" w:hAnsi="Arial" w:cs="Arial"/>
                <w:sz w:val="20"/>
                <w:szCs w:val="20"/>
              </w:rPr>
            </w:pPr>
            <w:r w:rsidRPr="00FB3155">
              <w:rPr>
                <w:rFonts w:ascii="Arial" w:hAnsi="Arial" w:cs="Arial"/>
                <w:sz w:val="20"/>
                <w:szCs w:val="20"/>
              </w:rPr>
              <w:t>Awareness of safeguarding and pastoral issues</w:t>
            </w:r>
          </w:p>
        </w:tc>
        <w:tc>
          <w:tcPr>
            <w:tcW w:w="2531" w:type="dxa"/>
            <w:shd w:val="clear" w:color="auto" w:fill="auto"/>
          </w:tcPr>
          <w:p w14:paraId="348749F8" w14:textId="77777777" w:rsidR="00830F56" w:rsidRPr="00FB3155" w:rsidRDefault="00FB3155" w:rsidP="00CF7FDD">
            <w:pPr>
              <w:spacing w:after="0" w:line="240" w:lineRule="auto"/>
              <w:rPr>
                <w:rFonts w:ascii="Arial" w:hAnsi="Arial" w:cs="Arial"/>
                <w:sz w:val="20"/>
                <w:szCs w:val="20"/>
              </w:rPr>
            </w:pPr>
            <w:r w:rsidRPr="00FB3155">
              <w:rPr>
                <w:rFonts w:ascii="Arial" w:hAnsi="Arial" w:cs="Arial"/>
                <w:sz w:val="20"/>
                <w:szCs w:val="20"/>
              </w:rPr>
              <w:t>Appreciation of the ethos and standards of teaching within a high performing academy</w:t>
            </w:r>
          </w:p>
        </w:tc>
        <w:tc>
          <w:tcPr>
            <w:tcW w:w="2497" w:type="dxa"/>
            <w:shd w:val="clear" w:color="auto" w:fill="auto"/>
          </w:tcPr>
          <w:p w14:paraId="452D7CA5" w14:textId="77777777" w:rsidR="00830F56" w:rsidRPr="00FB3155" w:rsidRDefault="00830F56" w:rsidP="00CF7FDD">
            <w:pPr>
              <w:spacing w:after="0" w:line="240" w:lineRule="auto"/>
              <w:jc w:val="center"/>
              <w:rPr>
                <w:rFonts w:ascii="Arial" w:hAnsi="Arial" w:cs="Arial"/>
                <w:sz w:val="20"/>
                <w:szCs w:val="20"/>
              </w:rPr>
            </w:pPr>
            <w:r w:rsidRPr="00FB3155">
              <w:rPr>
                <w:rFonts w:ascii="Arial" w:hAnsi="Arial" w:cs="Arial"/>
                <w:sz w:val="20"/>
                <w:szCs w:val="20"/>
              </w:rPr>
              <w:t>Application Form</w:t>
            </w:r>
          </w:p>
          <w:p w14:paraId="7D139FB4" w14:textId="77777777" w:rsidR="00830F56" w:rsidRPr="00FB3155" w:rsidRDefault="00830F56" w:rsidP="00CF7FDD">
            <w:pPr>
              <w:spacing w:after="0" w:line="240" w:lineRule="auto"/>
              <w:jc w:val="center"/>
              <w:rPr>
                <w:rFonts w:ascii="Arial" w:hAnsi="Arial" w:cs="Arial"/>
                <w:sz w:val="20"/>
                <w:szCs w:val="20"/>
              </w:rPr>
            </w:pPr>
            <w:r w:rsidRPr="00FB3155">
              <w:rPr>
                <w:rFonts w:ascii="Arial" w:hAnsi="Arial" w:cs="Arial"/>
                <w:sz w:val="20"/>
                <w:szCs w:val="20"/>
              </w:rPr>
              <w:t>Interview</w:t>
            </w:r>
          </w:p>
          <w:p w14:paraId="74E2AD74" w14:textId="77777777" w:rsidR="00830F56" w:rsidRPr="00FB3155" w:rsidRDefault="00830F56" w:rsidP="00CF7FDD">
            <w:pPr>
              <w:spacing w:after="0" w:line="240" w:lineRule="auto"/>
              <w:jc w:val="center"/>
              <w:rPr>
                <w:rFonts w:ascii="Arial" w:hAnsi="Arial" w:cs="Arial"/>
                <w:sz w:val="20"/>
                <w:szCs w:val="20"/>
              </w:rPr>
            </w:pPr>
            <w:r w:rsidRPr="00FB3155">
              <w:rPr>
                <w:rFonts w:ascii="Arial" w:hAnsi="Arial" w:cs="Arial"/>
                <w:sz w:val="20"/>
                <w:szCs w:val="20"/>
              </w:rPr>
              <w:t>References</w:t>
            </w:r>
          </w:p>
          <w:p w14:paraId="37253F17" w14:textId="77777777" w:rsidR="00830F56" w:rsidRPr="00FB3155" w:rsidRDefault="00830F56" w:rsidP="00CF7FDD">
            <w:pPr>
              <w:spacing w:after="0" w:line="240" w:lineRule="auto"/>
              <w:jc w:val="center"/>
              <w:rPr>
                <w:rFonts w:ascii="Arial" w:hAnsi="Arial" w:cs="Arial"/>
                <w:sz w:val="20"/>
                <w:szCs w:val="20"/>
              </w:rPr>
            </w:pPr>
            <w:r w:rsidRPr="00FB3155">
              <w:rPr>
                <w:rFonts w:ascii="Arial" w:hAnsi="Arial" w:cs="Arial"/>
                <w:sz w:val="20"/>
                <w:szCs w:val="20"/>
              </w:rPr>
              <w:t>Lesson Observation</w:t>
            </w:r>
          </w:p>
        </w:tc>
      </w:tr>
      <w:tr w:rsidR="00830F56" w:rsidRPr="00451204" w14:paraId="635D82FF" w14:textId="77777777" w:rsidTr="009162D0">
        <w:tc>
          <w:tcPr>
            <w:tcW w:w="1997" w:type="dxa"/>
            <w:shd w:val="clear" w:color="auto" w:fill="auto"/>
          </w:tcPr>
          <w:p w14:paraId="274BAB60" w14:textId="77777777" w:rsidR="00830F56" w:rsidRPr="00FB3155" w:rsidRDefault="00830F56" w:rsidP="00CF7FDD">
            <w:pPr>
              <w:spacing w:after="0" w:line="240" w:lineRule="auto"/>
              <w:rPr>
                <w:rFonts w:ascii="Arial" w:hAnsi="Arial" w:cs="Arial"/>
                <w:sz w:val="20"/>
                <w:szCs w:val="20"/>
              </w:rPr>
            </w:pPr>
            <w:r w:rsidRPr="00FB3155">
              <w:rPr>
                <w:rFonts w:ascii="Arial" w:hAnsi="Arial" w:cs="Arial"/>
                <w:sz w:val="20"/>
                <w:szCs w:val="20"/>
              </w:rPr>
              <w:t>Personal Competencies</w:t>
            </w:r>
          </w:p>
        </w:tc>
        <w:tc>
          <w:tcPr>
            <w:tcW w:w="2843" w:type="dxa"/>
            <w:shd w:val="clear" w:color="auto" w:fill="auto"/>
          </w:tcPr>
          <w:p w14:paraId="1CFA385A" w14:textId="77777777" w:rsidR="00830F56" w:rsidRPr="00FB3155" w:rsidRDefault="00283AA5" w:rsidP="009162D0">
            <w:pPr>
              <w:numPr>
                <w:ilvl w:val="0"/>
                <w:numId w:val="11"/>
              </w:numPr>
              <w:spacing w:after="0" w:line="240" w:lineRule="auto"/>
              <w:ind w:left="271" w:hanging="271"/>
              <w:rPr>
                <w:rFonts w:ascii="Arial" w:hAnsi="Arial" w:cs="Arial"/>
                <w:sz w:val="20"/>
                <w:szCs w:val="20"/>
              </w:rPr>
            </w:pPr>
            <w:r>
              <w:rPr>
                <w:rFonts w:ascii="Arial" w:hAnsi="Arial" w:cs="Arial"/>
                <w:sz w:val="20"/>
                <w:szCs w:val="20"/>
              </w:rPr>
              <w:t xml:space="preserve">A passion for </w:t>
            </w:r>
            <w:r w:rsidR="000F7AEE">
              <w:rPr>
                <w:rFonts w:ascii="Arial" w:hAnsi="Arial" w:cs="Arial"/>
                <w:sz w:val="20"/>
                <w:szCs w:val="20"/>
              </w:rPr>
              <w:t xml:space="preserve">chosen </w:t>
            </w:r>
            <w:proofErr w:type="gramStart"/>
            <w:r w:rsidR="000F7AEE">
              <w:rPr>
                <w:rFonts w:ascii="Arial" w:hAnsi="Arial" w:cs="Arial"/>
                <w:sz w:val="20"/>
                <w:szCs w:val="20"/>
              </w:rPr>
              <w:t>subject</w:t>
            </w:r>
            <w:proofErr w:type="gramEnd"/>
          </w:p>
          <w:p w14:paraId="46508A32" w14:textId="77777777" w:rsidR="00830F56" w:rsidRPr="00FB3155" w:rsidRDefault="00830F56" w:rsidP="009162D0">
            <w:pPr>
              <w:numPr>
                <w:ilvl w:val="0"/>
                <w:numId w:val="11"/>
              </w:numPr>
              <w:spacing w:after="0" w:line="240" w:lineRule="auto"/>
              <w:ind w:left="271" w:hanging="271"/>
              <w:rPr>
                <w:rFonts w:ascii="Arial" w:hAnsi="Arial" w:cs="Arial"/>
                <w:sz w:val="20"/>
                <w:szCs w:val="20"/>
              </w:rPr>
            </w:pPr>
            <w:r w:rsidRPr="00FB3155">
              <w:rPr>
                <w:rFonts w:ascii="Arial" w:hAnsi="Arial" w:cs="Arial"/>
                <w:sz w:val="20"/>
                <w:szCs w:val="20"/>
              </w:rPr>
              <w:t>Commitment to education and teaching</w:t>
            </w:r>
          </w:p>
          <w:p w14:paraId="1AD26E2B" w14:textId="77777777" w:rsidR="00830F56" w:rsidRPr="00FB3155" w:rsidRDefault="00830F56" w:rsidP="009162D0">
            <w:pPr>
              <w:numPr>
                <w:ilvl w:val="0"/>
                <w:numId w:val="11"/>
              </w:numPr>
              <w:spacing w:after="0" w:line="240" w:lineRule="auto"/>
              <w:ind w:left="271" w:hanging="271"/>
              <w:rPr>
                <w:rFonts w:ascii="Arial" w:hAnsi="Arial" w:cs="Arial"/>
                <w:sz w:val="20"/>
                <w:szCs w:val="20"/>
              </w:rPr>
            </w:pPr>
            <w:r w:rsidRPr="00FB3155">
              <w:rPr>
                <w:rFonts w:ascii="Arial" w:hAnsi="Arial" w:cs="Arial"/>
                <w:sz w:val="20"/>
                <w:szCs w:val="20"/>
              </w:rPr>
              <w:t>Commitment to Professional development</w:t>
            </w:r>
          </w:p>
          <w:p w14:paraId="15D91E79" w14:textId="77777777" w:rsidR="00830F56" w:rsidRPr="00FB3155" w:rsidRDefault="00830F56" w:rsidP="009162D0">
            <w:pPr>
              <w:numPr>
                <w:ilvl w:val="0"/>
                <w:numId w:val="11"/>
              </w:numPr>
              <w:spacing w:after="0" w:line="240" w:lineRule="auto"/>
              <w:ind w:left="271" w:hanging="271"/>
              <w:rPr>
                <w:rFonts w:ascii="Arial" w:hAnsi="Arial" w:cs="Arial"/>
                <w:sz w:val="20"/>
                <w:szCs w:val="20"/>
              </w:rPr>
            </w:pPr>
            <w:r w:rsidRPr="00FB3155">
              <w:rPr>
                <w:rFonts w:ascii="Arial" w:hAnsi="Arial" w:cs="Arial"/>
                <w:sz w:val="20"/>
                <w:szCs w:val="20"/>
              </w:rPr>
              <w:t>Calmness under pressure</w:t>
            </w:r>
          </w:p>
          <w:p w14:paraId="4572B9EF" w14:textId="77777777" w:rsidR="00830F56" w:rsidRPr="00FB3155" w:rsidRDefault="00FB3155" w:rsidP="009162D0">
            <w:pPr>
              <w:numPr>
                <w:ilvl w:val="0"/>
                <w:numId w:val="11"/>
              </w:numPr>
              <w:spacing w:after="0" w:line="240" w:lineRule="auto"/>
              <w:ind w:left="271" w:hanging="271"/>
              <w:rPr>
                <w:rFonts w:ascii="Arial" w:hAnsi="Arial" w:cs="Arial"/>
                <w:sz w:val="20"/>
                <w:szCs w:val="20"/>
              </w:rPr>
            </w:pPr>
            <w:r w:rsidRPr="00FB3155">
              <w:rPr>
                <w:rFonts w:ascii="Arial" w:hAnsi="Arial" w:cs="Arial"/>
                <w:sz w:val="20"/>
                <w:szCs w:val="20"/>
              </w:rPr>
              <w:t>Adaptable and flexible</w:t>
            </w:r>
          </w:p>
        </w:tc>
        <w:tc>
          <w:tcPr>
            <w:tcW w:w="2531" w:type="dxa"/>
            <w:shd w:val="clear" w:color="auto" w:fill="auto"/>
          </w:tcPr>
          <w:p w14:paraId="5D53E595" w14:textId="77777777" w:rsidR="00830F56" w:rsidRPr="00FB3155" w:rsidRDefault="00830F56" w:rsidP="00CF7FDD">
            <w:pPr>
              <w:spacing w:after="0" w:line="240" w:lineRule="auto"/>
              <w:rPr>
                <w:rFonts w:ascii="Arial" w:hAnsi="Arial" w:cs="Arial"/>
                <w:sz w:val="20"/>
                <w:szCs w:val="20"/>
              </w:rPr>
            </w:pPr>
          </w:p>
        </w:tc>
        <w:tc>
          <w:tcPr>
            <w:tcW w:w="2497" w:type="dxa"/>
            <w:shd w:val="clear" w:color="auto" w:fill="auto"/>
          </w:tcPr>
          <w:p w14:paraId="769B6436" w14:textId="77777777" w:rsidR="00830F56" w:rsidRPr="00FB3155" w:rsidRDefault="00830F56" w:rsidP="00CF7FDD">
            <w:pPr>
              <w:spacing w:after="0" w:line="240" w:lineRule="auto"/>
              <w:jc w:val="center"/>
              <w:rPr>
                <w:rFonts w:ascii="Arial" w:hAnsi="Arial" w:cs="Arial"/>
                <w:sz w:val="20"/>
                <w:szCs w:val="20"/>
              </w:rPr>
            </w:pPr>
            <w:r w:rsidRPr="00FB3155">
              <w:rPr>
                <w:rFonts w:ascii="Arial" w:hAnsi="Arial" w:cs="Arial"/>
                <w:sz w:val="20"/>
                <w:szCs w:val="20"/>
              </w:rPr>
              <w:t>Application Form</w:t>
            </w:r>
          </w:p>
          <w:p w14:paraId="426058B7" w14:textId="77777777" w:rsidR="00830F56" w:rsidRPr="00FB3155" w:rsidRDefault="00830F56" w:rsidP="00CF7FDD">
            <w:pPr>
              <w:spacing w:after="0" w:line="240" w:lineRule="auto"/>
              <w:jc w:val="center"/>
              <w:rPr>
                <w:rFonts w:ascii="Arial" w:hAnsi="Arial" w:cs="Arial"/>
                <w:sz w:val="20"/>
                <w:szCs w:val="20"/>
              </w:rPr>
            </w:pPr>
            <w:r w:rsidRPr="00FB3155">
              <w:rPr>
                <w:rFonts w:ascii="Arial" w:hAnsi="Arial" w:cs="Arial"/>
                <w:sz w:val="20"/>
                <w:szCs w:val="20"/>
              </w:rPr>
              <w:t>Interview</w:t>
            </w:r>
          </w:p>
          <w:p w14:paraId="053829F1" w14:textId="77777777" w:rsidR="00830F56" w:rsidRPr="00FB3155" w:rsidRDefault="00830F56" w:rsidP="00CF7FDD">
            <w:pPr>
              <w:spacing w:after="0" w:line="240" w:lineRule="auto"/>
              <w:jc w:val="center"/>
              <w:rPr>
                <w:rFonts w:ascii="Arial" w:hAnsi="Arial" w:cs="Arial"/>
                <w:sz w:val="20"/>
                <w:szCs w:val="20"/>
              </w:rPr>
            </w:pPr>
            <w:r w:rsidRPr="00FB3155">
              <w:rPr>
                <w:rFonts w:ascii="Arial" w:hAnsi="Arial" w:cs="Arial"/>
                <w:sz w:val="20"/>
                <w:szCs w:val="20"/>
              </w:rPr>
              <w:t>References</w:t>
            </w:r>
          </w:p>
          <w:p w14:paraId="56ADC4A3" w14:textId="77777777" w:rsidR="00830F56" w:rsidRPr="00FB3155" w:rsidRDefault="00830F56" w:rsidP="00CF7FDD">
            <w:pPr>
              <w:spacing w:after="0" w:line="240" w:lineRule="auto"/>
              <w:jc w:val="center"/>
              <w:rPr>
                <w:rFonts w:ascii="Arial" w:hAnsi="Arial" w:cs="Arial"/>
                <w:sz w:val="20"/>
                <w:szCs w:val="20"/>
              </w:rPr>
            </w:pPr>
            <w:r w:rsidRPr="00FB3155">
              <w:rPr>
                <w:rFonts w:ascii="Arial" w:hAnsi="Arial" w:cs="Arial"/>
                <w:sz w:val="20"/>
                <w:szCs w:val="20"/>
              </w:rPr>
              <w:t>Lesson Observation</w:t>
            </w:r>
          </w:p>
        </w:tc>
      </w:tr>
    </w:tbl>
    <w:p w14:paraId="15774C0D" w14:textId="77777777" w:rsidR="00903353" w:rsidRDefault="00903353" w:rsidP="00CF7FDD">
      <w:pPr>
        <w:spacing w:line="240" w:lineRule="auto"/>
      </w:pPr>
    </w:p>
    <w:p w14:paraId="1CAD5947" w14:textId="77777777" w:rsidR="00C2446D" w:rsidRDefault="00C2446D" w:rsidP="00CF7FDD">
      <w:pPr>
        <w:spacing w:line="240" w:lineRule="auto"/>
      </w:pPr>
    </w:p>
    <w:p w14:paraId="4146C85E" w14:textId="77777777" w:rsidR="00C2446D" w:rsidRDefault="00C2446D" w:rsidP="00CF7FDD">
      <w:pPr>
        <w:spacing w:line="240" w:lineRule="auto"/>
      </w:pPr>
    </w:p>
    <w:p w14:paraId="5381943D" w14:textId="77777777" w:rsidR="00C2446D" w:rsidRDefault="00C2446D" w:rsidP="00CF7FDD">
      <w:pPr>
        <w:spacing w:line="240" w:lineRule="auto"/>
      </w:pPr>
    </w:p>
    <w:p w14:paraId="2D20DD0D" w14:textId="77777777" w:rsidR="00C2446D" w:rsidRDefault="00C2446D" w:rsidP="00CF7FDD">
      <w:pPr>
        <w:spacing w:line="240" w:lineRule="auto"/>
      </w:pPr>
    </w:p>
    <w:p w14:paraId="60CCFCFC" w14:textId="77777777" w:rsidR="00C2446D" w:rsidRDefault="00C2446D" w:rsidP="00CF7FDD">
      <w:pPr>
        <w:spacing w:line="240" w:lineRule="auto"/>
      </w:pPr>
    </w:p>
    <w:p w14:paraId="33123168" w14:textId="77777777" w:rsidR="00C2446D" w:rsidRDefault="00C2446D" w:rsidP="00CF7FDD">
      <w:pPr>
        <w:spacing w:line="240" w:lineRule="auto"/>
      </w:pPr>
    </w:p>
    <w:p w14:paraId="5BFE1ECC" w14:textId="77777777" w:rsidR="00C2446D" w:rsidRDefault="00C2446D" w:rsidP="00CF7FDD">
      <w:pPr>
        <w:spacing w:line="240" w:lineRule="auto"/>
      </w:pPr>
    </w:p>
    <w:tbl>
      <w:tblPr>
        <w:tblpPr w:leftFromText="180" w:rightFromText="180" w:vertAnchor="text" w:horzAnchor="margin" w:tblpXSpec="center" w:tblpY="449"/>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564"/>
        <w:gridCol w:w="2410"/>
        <w:gridCol w:w="2552"/>
        <w:gridCol w:w="1950"/>
      </w:tblGrid>
      <w:tr w:rsidR="00830F56" w:rsidRPr="00451204" w14:paraId="0BE8F202" w14:textId="77777777" w:rsidTr="009162D0">
        <w:tc>
          <w:tcPr>
            <w:tcW w:w="10010" w:type="dxa"/>
            <w:gridSpan w:val="5"/>
            <w:shd w:val="clear" w:color="auto" w:fill="auto"/>
          </w:tcPr>
          <w:p w14:paraId="3EF064E8" w14:textId="77777777" w:rsidR="00830F56" w:rsidRPr="00451204" w:rsidRDefault="00830F56" w:rsidP="00CF7FDD">
            <w:pPr>
              <w:spacing w:after="0" w:line="240" w:lineRule="auto"/>
              <w:rPr>
                <w:rFonts w:ascii="Arial" w:hAnsi="Arial" w:cs="Arial"/>
                <w:b/>
                <w:bCs/>
              </w:rPr>
            </w:pPr>
            <w:r w:rsidRPr="00451204">
              <w:rPr>
                <w:rFonts w:ascii="Arial" w:hAnsi="Arial" w:cs="Arial"/>
                <w:b/>
                <w:bCs/>
              </w:rPr>
              <w:t>Job Description</w:t>
            </w:r>
          </w:p>
          <w:p w14:paraId="275BE83B" w14:textId="77777777" w:rsidR="00903353" w:rsidRPr="00830F56" w:rsidRDefault="00CF7FDD" w:rsidP="00CF7FDD">
            <w:pPr>
              <w:spacing w:after="0" w:line="240" w:lineRule="auto"/>
              <w:rPr>
                <w:rFonts w:ascii="Arial" w:hAnsi="Arial" w:cs="Arial"/>
                <w:bCs/>
                <w:sz w:val="20"/>
                <w:szCs w:val="20"/>
              </w:rPr>
            </w:pPr>
            <w:r>
              <w:rPr>
                <w:rFonts w:ascii="Arial" w:hAnsi="Arial" w:cs="Arial"/>
                <w:bCs/>
                <w:sz w:val="20"/>
                <w:szCs w:val="20"/>
              </w:rPr>
              <w:lastRenderedPageBreak/>
              <w:t>The Elizabethan Academy</w:t>
            </w:r>
            <w:r w:rsidR="00830F56" w:rsidRPr="00451204">
              <w:rPr>
                <w:rFonts w:ascii="Arial" w:hAnsi="Arial" w:cs="Arial"/>
                <w:bCs/>
                <w:sz w:val="20"/>
                <w:szCs w:val="20"/>
              </w:rPr>
              <w:t xml:space="preserve"> is committed to safeguarding and promoting the welfare of children and young people and expects </w:t>
            </w:r>
            <w:proofErr w:type="gramStart"/>
            <w:r w:rsidR="00830F56" w:rsidRPr="00451204">
              <w:rPr>
                <w:rFonts w:ascii="Arial" w:hAnsi="Arial" w:cs="Arial"/>
                <w:bCs/>
                <w:sz w:val="20"/>
                <w:szCs w:val="20"/>
              </w:rPr>
              <w:t>all of</w:t>
            </w:r>
            <w:proofErr w:type="gramEnd"/>
            <w:r w:rsidR="00830F56" w:rsidRPr="00451204">
              <w:rPr>
                <w:rFonts w:ascii="Arial" w:hAnsi="Arial" w:cs="Arial"/>
                <w:bCs/>
                <w:sz w:val="20"/>
                <w:szCs w:val="20"/>
              </w:rPr>
              <w:t xml:space="preserve"> its staff and volunteers </w:t>
            </w:r>
            <w:r w:rsidR="00830F56">
              <w:rPr>
                <w:rFonts w:ascii="Arial" w:hAnsi="Arial" w:cs="Arial"/>
                <w:bCs/>
                <w:sz w:val="20"/>
                <w:szCs w:val="20"/>
              </w:rPr>
              <w:t>to share in this commitment</w:t>
            </w:r>
          </w:p>
        </w:tc>
      </w:tr>
      <w:tr w:rsidR="00830F56" w:rsidRPr="00451204" w14:paraId="1140664E" w14:textId="77777777" w:rsidTr="009162D0">
        <w:tc>
          <w:tcPr>
            <w:tcW w:w="10010" w:type="dxa"/>
            <w:gridSpan w:val="5"/>
            <w:shd w:val="clear" w:color="auto" w:fill="auto"/>
          </w:tcPr>
          <w:p w14:paraId="0298F0A6" w14:textId="77777777" w:rsidR="009C13CF" w:rsidRPr="009C13CF" w:rsidRDefault="00830F56" w:rsidP="00CF7FDD">
            <w:pPr>
              <w:spacing w:line="240" w:lineRule="auto"/>
              <w:rPr>
                <w:rFonts w:ascii="Arial" w:eastAsia="Times New Roman" w:hAnsi="Arial" w:cs="Arial"/>
                <w:sz w:val="20"/>
                <w:szCs w:val="20"/>
                <w:lang w:eastAsia="en-GB"/>
              </w:rPr>
            </w:pPr>
            <w:r w:rsidRPr="00451204">
              <w:rPr>
                <w:rFonts w:ascii="Arial" w:hAnsi="Arial" w:cs="Arial"/>
                <w:b/>
                <w:color w:val="000000"/>
                <w:sz w:val="20"/>
                <w:szCs w:val="20"/>
              </w:rPr>
              <w:lastRenderedPageBreak/>
              <w:t>Title:</w:t>
            </w:r>
            <w:r w:rsidRPr="00451204">
              <w:rPr>
                <w:rFonts w:ascii="Arial" w:hAnsi="Arial" w:cs="Arial"/>
                <w:color w:val="000000"/>
                <w:sz w:val="20"/>
                <w:szCs w:val="20"/>
              </w:rPr>
              <w:t xml:space="preserve"> </w:t>
            </w:r>
            <w:r w:rsidR="009C13CF">
              <w:rPr>
                <w:rFonts w:ascii="Arial" w:hAnsi="Arial" w:cs="Arial"/>
                <w:color w:val="000000"/>
                <w:sz w:val="20"/>
                <w:szCs w:val="20"/>
              </w:rPr>
              <w:t>Teacher</w:t>
            </w:r>
            <w:hyperlink r:id="rId8" w:history="1"/>
          </w:p>
          <w:p w14:paraId="4054D371" w14:textId="77777777" w:rsidR="00903353" w:rsidRPr="00903353" w:rsidRDefault="00903353" w:rsidP="00CF7FDD">
            <w:pPr>
              <w:spacing w:after="0" w:line="240" w:lineRule="auto"/>
              <w:rPr>
                <w:rFonts w:ascii="Arial" w:hAnsi="Arial" w:cs="Arial"/>
                <w:color w:val="000000"/>
                <w:sz w:val="20"/>
                <w:szCs w:val="20"/>
              </w:rPr>
            </w:pPr>
          </w:p>
        </w:tc>
      </w:tr>
      <w:tr w:rsidR="00830F56" w:rsidRPr="00451204" w14:paraId="4361412F" w14:textId="77777777" w:rsidTr="009162D0">
        <w:tc>
          <w:tcPr>
            <w:tcW w:w="10010" w:type="dxa"/>
            <w:gridSpan w:val="5"/>
            <w:shd w:val="clear" w:color="auto" w:fill="auto"/>
          </w:tcPr>
          <w:p w14:paraId="6EA1770E" w14:textId="77777777" w:rsidR="00903353" w:rsidRPr="007433FF" w:rsidRDefault="00830F56" w:rsidP="00C2446D">
            <w:pPr>
              <w:spacing w:after="0" w:line="240" w:lineRule="auto"/>
              <w:rPr>
                <w:rFonts w:ascii="Arial" w:hAnsi="Arial" w:cs="Arial"/>
                <w:sz w:val="20"/>
                <w:szCs w:val="20"/>
              </w:rPr>
            </w:pPr>
            <w:r w:rsidRPr="00451204">
              <w:rPr>
                <w:rFonts w:ascii="Arial" w:hAnsi="Arial" w:cs="Arial"/>
                <w:b/>
                <w:sz w:val="20"/>
                <w:szCs w:val="20"/>
              </w:rPr>
              <w:t xml:space="preserve">Responsible to: </w:t>
            </w:r>
            <w:r w:rsidR="00C2446D">
              <w:rPr>
                <w:rFonts w:ascii="Arial" w:hAnsi="Arial" w:cs="Arial"/>
                <w:sz w:val="20"/>
                <w:szCs w:val="20"/>
              </w:rPr>
              <w:t>Faculty</w:t>
            </w:r>
            <w:r w:rsidR="009F4F4B">
              <w:rPr>
                <w:rFonts w:ascii="Arial" w:hAnsi="Arial" w:cs="Arial"/>
                <w:sz w:val="20"/>
                <w:szCs w:val="20"/>
              </w:rPr>
              <w:t xml:space="preserve"> Leader </w:t>
            </w:r>
          </w:p>
        </w:tc>
      </w:tr>
      <w:tr w:rsidR="00830F56" w:rsidRPr="00451204" w14:paraId="77709F72" w14:textId="77777777" w:rsidTr="009162D0">
        <w:tc>
          <w:tcPr>
            <w:tcW w:w="534" w:type="dxa"/>
            <w:shd w:val="clear" w:color="auto" w:fill="auto"/>
          </w:tcPr>
          <w:p w14:paraId="050E6D89" w14:textId="77777777" w:rsidR="00830F56" w:rsidRPr="00451204" w:rsidRDefault="00830F56" w:rsidP="00CF7FDD">
            <w:pPr>
              <w:spacing w:line="240" w:lineRule="auto"/>
              <w:rPr>
                <w:rFonts w:ascii="Arial" w:hAnsi="Arial" w:cs="Arial"/>
                <w:sz w:val="20"/>
                <w:szCs w:val="20"/>
              </w:rPr>
            </w:pPr>
            <w:r w:rsidRPr="00451204">
              <w:rPr>
                <w:rFonts w:ascii="Arial" w:hAnsi="Arial" w:cs="Arial"/>
                <w:sz w:val="20"/>
                <w:szCs w:val="20"/>
              </w:rPr>
              <w:t>1.</w:t>
            </w:r>
          </w:p>
        </w:tc>
        <w:tc>
          <w:tcPr>
            <w:tcW w:w="9476" w:type="dxa"/>
            <w:gridSpan w:val="4"/>
            <w:shd w:val="clear" w:color="auto" w:fill="auto"/>
          </w:tcPr>
          <w:p w14:paraId="158CE2DC" w14:textId="77777777" w:rsidR="00D40132" w:rsidRDefault="00830F56" w:rsidP="00CF7FDD">
            <w:pPr>
              <w:spacing w:after="0" w:line="240" w:lineRule="auto"/>
              <w:rPr>
                <w:rFonts w:ascii="Arial" w:hAnsi="Arial" w:cs="Arial"/>
                <w:b/>
                <w:sz w:val="20"/>
                <w:szCs w:val="20"/>
              </w:rPr>
            </w:pPr>
            <w:r w:rsidRPr="00D40132">
              <w:rPr>
                <w:rFonts w:ascii="Arial" w:hAnsi="Arial" w:cs="Arial"/>
                <w:b/>
                <w:sz w:val="20"/>
                <w:szCs w:val="20"/>
              </w:rPr>
              <w:t>Purpose of the job:</w:t>
            </w:r>
          </w:p>
          <w:p w14:paraId="58E7CD57" w14:textId="77777777" w:rsidR="00C2446D" w:rsidRDefault="00C2446D" w:rsidP="00CF7FDD">
            <w:pPr>
              <w:spacing w:after="0" w:line="240" w:lineRule="auto"/>
              <w:rPr>
                <w:rFonts w:ascii="Arial" w:hAnsi="Arial" w:cs="Arial"/>
                <w:b/>
                <w:sz w:val="20"/>
                <w:szCs w:val="20"/>
              </w:rPr>
            </w:pPr>
          </w:p>
          <w:p w14:paraId="4FBD5E04" w14:textId="77777777" w:rsidR="00D40132" w:rsidRPr="00D40132" w:rsidRDefault="00D40132" w:rsidP="00CF7FDD">
            <w:pPr>
              <w:numPr>
                <w:ilvl w:val="0"/>
                <w:numId w:val="5"/>
              </w:numPr>
              <w:spacing w:after="0" w:line="240" w:lineRule="auto"/>
              <w:rPr>
                <w:rFonts w:ascii="Arial" w:hAnsi="Arial" w:cs="Arial"/>
                <w:b/>
                <w:sz w:val="20"/>
                <w:szCs w:val="20"/>
              </w:rPr>
            </w:pPr>
            <w:r w:rsidRPr="00D40132">
              <w:rPr>
                <w:rFonts w:ascii="Arial" w:hAnsi="Arial" w:cs="Arial"/>
                <w:sz w:val="20"/>
                <w:szCs w:val="20"/>
              </w:rPr>
              <w:t xml:space="preserve">As a teacher to maximise the learning of all students. </w:t>
            </w:r>
          </w:p>
          <w:p w14:paraId="2ECCB05F" w14:textId="77777777" w:rsidR="00D40132" w:rsidRPr="00D40132" w:rsidRDefault="00D40132" w:rsidP="00CF7FDD">
            <w:pPr>
              <w:numPr>
                <w:ilvl w:val="0"/>
                <w:numId w:val="5"/>
              </w:numPr>
              <w:spacing w:after="0" w:line="240" w:lineRule="auto"/>
              <w:rPr>
                <w:rFonts w:ascii="Arial" w:hAnsi="Arial" w:cs="Arial"/>
                <w:b/>
                <w:sz w:val="20"/>
                <w:szCs w:val="20"/>
              </w:rPr>
            </w:pPr>
            <w:r w:rsidRPr="00D40132">
              <w:rPr>
                <w:rFonts w:ascii="Arial" w:hAnsi="Arial" w:cs="Arial"/>
                <w:sz w:val="20"/>
                <w:szCs w:val="20"/>
              </w:rPr>
              <w:t xml:space="preserve">To safeguard and promote the welfare of children for whom you have responsibility or </w:t>
            </w:r>
            <w:proofErr w:type="gramStart"/>
            <w:r w:rsidRPr="00D40132">
              <w:rPr>
                <w:rFonts w:ascii="Arial" w:hAnsi="Arial" w:cs="Arial"/>
                <w:sz w:val="20"/>
                <w:szCs w:val="20"/>
              </w:rPr>
              <w:t>come into contact with</w:t>
            </w:r>
            <w:proofErr w:type="gramEnd"/>
            <w:r w:rsidRPr="00D40132">
              <w:rPr>
                <w:rFonts w:ascii="Arial" w:hAnsi="Arial" w:cs="Arial"/>
                <w:sz w:val="20"/>
                <w:szCs w:val="20"/>
              </w:rPr>
              <w:t>, to include adhering to all specified procedures.</w:t>
            </w:r>
          </w:p>
          <w:p w14:paraId="7D96FC15" w14:textId="77777777" w:rsidR="00D40132" w:rsidRPr="00D40132" w:rsidRDefault="00D40132" w:rsidP="00CF7FDD">
            <w:pPr>
              <w:numPr>
                <w:ilvl w:val="0"/>
                <w:numId w:val="5"/>
              </w:numPr>
              <w:spacing w:after="0" w:line="240" w:lineRule="auto"/>
              <w:rPr>
                <w:rFonts w:ascii="Arial" w:hAnsi="Arial" w:cs="Arial"/>
                <w:sz w:val="20"/>
                <w:szCs w:val="20"/>
              </w:rPr>
            </w:pPr>
            <w:r w:rsidRPr="00D40132">
              <w:rPr>
                <w:rFonts w:ascii="Arial" w:hAnsi="Arial" w:cs="Arial"/>
                <w:sz w:val="20"/>
                <w:szCs w:val="20"/>
              </w:rPr>
              <w:t xml:space="preserve">To assist the Faculty Leader in providing the leadership and management required to secure high quality teaching and learning. </w:t>
            </w:r>
          </w:p>
          <w:p w14:paraId="2451AE16" w14:textId="77777777" w:rsidR="00CF7FDD" w:rsidRPr="00C2446D" w:rsidRDefault="00830F56" w:rsidP="00CF7FDD">
            <w:pPr>
              <w:numPr>
                <w:ilvl w:val="0"/>
                <w:numId w:val="5"/>
              </w:numPr>
              <w:spacing w:after="0" w:line="240" w:lineRule="auto"/>
              <w:rPr>
                <w:rFonts w:ascii="Arial" w:hAnsi="Arial" w:cs="Arial"/>
                <w:b/>
                <w:sz w:val="20"/>
                <w:szCs w:val="20"/>
              </w:rPr>
            </w:pPr>
            <w:r w:rsidRPr="00D40132">
              <w:rPr>
                <w:rFonts w:ascii="Arial" w:hAnsi="Arial" w:cs="Arial"/>
                <w:sz w:val="20"/>
                <w:szCs w:val="20"/>
              </w:rPr>
              <w:t xml:space="preserve">To deliver innovative and creative lessons that engage and challenge students to achieve their full </w:t>
            </w:r>
            <w:proofErr w:type="gramStart"/>
            <w:r w:rsidRPr="00D40132">
              <w:rPr>
                <w:rFonts w:ascii="Arial" w:hAnsi="Arial" w:cs="Arial"/>
                <w:sz w:val="20"/>
                <w:szCs w:val="20"/>
              </w:rPr>
              <w:t>potential</w:t>
            </w:r>
            <w:proofErr w:type="gramEnd"/>
          </w:p>
          <w:p w14:paraId="6C905097" w14:textId="77777777" w:rsidR="00CF7FDD" w:rsidRPr="00830F56" w:rsidRDefault="00CF7FDD" w:rsidP="00CF7FDD">
            <w:pPr>
              <w:spacing w:after="0" w:line="240" w:lineRule="auto"/>
              <w:rPr>
                <w:rFonts w:ascii="Arial" w:hAnsi="Arial" w:cs="Arial"/>
                <w:b/>
                <w:sz w:val="20"/>
                <w:szCs w:val="20"/>
              </w:rPr>
            </w:pPr>
          </w:p>
        </w:tc>
      </w:tr>
      <w:tr w:rsidR="00830F56" w:rsidRPr="00451204" w14:paraId="51BAB1C5" w14:textId="77777777" w:rsidTr="009162D0">
        <w:tc>
          <w:tcPr>
            <w:tcW w:w="534" w:type="dxa"/>
            <w:shd w:val="clear" w:color="auto" w:fill="auto"/>
          </w:tcPr>
          <w:p w14:paraId="36A1DC83" w14:textId="77777777" w:rsidR="00830F56" w:rsidRPr="00451204" w:rsidRDefault="00830F56" w:rsidP="00CF7FDD">
            <w:pPr>
              <w:spacing w:line="240" w:lineRule="auto"/>
              <w:rPr>
                <w:rFonts w:ascii="Arial" w:hAnsi="Arial" w:cs="Arial"/>
                <w:sz w:val="20"/>
                <w:szCs w:val="20"/>
              </w:rPr>
            </w:pPr>
            <w:r w:rsidRPr="00451204">
              <w:rPr>
                <w:rFonts w:ascii="Arial" w:hAnsi="Arial" w:cs="Arial"/>
                <w:sz w:val="20"/>
                <w:szCs w:val="20"/>
              </w:rPr>
              <w:t>2.</w:t>
            </w:r>
          </w:p>
        </w:tc>
        <w:tc>
          <w:tcPr>
            <w:tcW w:w="9476" w:type="dxa"/>
            <w:gridSpan w:val="4"/>
            <w:shd w:val="clear" w:color="auto" w:fill="auto"/>
          </w:tcPr>
          <w:p w14:paraId="7A95706B" w14:textId="77777777" w:rsidR="005E1248" w:rsidRDefault="00830F56" w:rsidP="00CF7FDD">
            <w:pPr>
              <w:spacing w:line="240" w:lineRule="auto"/>
              <w:rPr>
                <w:rFonts w:ascii="Arial" w:hAnsi="Arial" w:cs="Arial"/>
                <w:b/>
                <w:sz w:val="20"/>
                <w:szCs w:val="20"/>
              </w:rPr>
            </w:pPr>
            <w:r w:rsidRPr="00451204">
              <w:rPr>
                <w:rFonts w:ascii="Arial" w:hAnsi="Arial" w:cs="Arial"/>
                <w:b/>
                <w:sz w:val="20"/>
                <w:szCs w:val="20"/>
              </w:rPr>
              <w:t xml:space="preserve">Description </w:t>
            </w:r>
            <w:r w:rsidR="005E1248">
              <w:rPr>
                <w:rFonts w:ascii="Arial" w:hAnsi="Arial" w:cs="Arial"/>
                <w:b/>
                <w:sz w:val="20"/>
                <w:szCs w:val="20"/>
              </w:rPr>
              <w:t>of Duties and Responsibilities:</w:t>
            </w:r>
          </w:p>
          <w:p w14:paraId="5206A91D" w14:textId="77777777" w:rsidR="005E1248" w:rsidRPr="00451204" w:rsidRDefault="005E1248" w:rsidP="00CF7FDD">
            <w:pPr>
              <w:spacing w:line="240" w:lineRule="auto"/>
              <w:rPr>
                <w:rFonts w:ascii="Arial" w:hAnsi="Arial" w:cs="Arial"/>
                <w:b/>
                <w:sz w:val="20"/>
                <w:szCs w:val="20"/>
              </w:rPr>
            </w:pPr>
            <w:r>
              <w:rPr>
                <w:rFonts w:ascii="Arial" w:hAnsi="Arial" w:cs="Arial"/>
                <w:b/>
                <w:sz w:val="20"/>
                <w:szCs w:val="20"/>
              </w:rPr>
              <w:t>A. Teaching</w:t>
            </w:r>
          </w:p>
          <w:p w14:paraId="64929B45" w14:textId="77777777" w:rsidR="005E1248" w:rsidRPr="009C13CF" w:rsidRDefault="005E1248" w:rsidP="00CF7FDD">
            <w:pPr>
              <w:numPr>
                <w:ilvl w:val="0"/>
                <w:numId w:val="1"/>
              </w:numPr>
              <w:autoSpaceDE w:val="0"/>
              <w:autoSpaceDN w:val="0"/>
              <w:adjustRightInd w:val="0"/>
              <w:spacing w:after="0" w:line="240" w:lineRule="auto"/>
              <w:rPr>
                <w:rFonts w:ascii="Arial" w:hAnsi="Arial" w:cs="Arial"/>
                <w:color w:val="000000"/>
                <w:sz w:val="20"/>
                <w:szCs w:val="20"/>
              </w:rPr>
            </w:pPr>
            <w:r w:rsidRPr="009C13CF">
              <w:rPr>
                <w:rFonts w:ascii="Arial" w:hAnsi="Arial" w:cs="Arial"/>
                <w:color w:val="000000"/>
                <w:sz w:val="20"/>
                <w:szCs w:val="20"/>
              </w:rPr>
              <w:t xml:space="preserve">have a secure knowledge of the relevant subject(s) and curriculum areas, foster and maintain pupils’ interest in the subject, and address </w:t>
            </w:r>
            <w:proofErr w:type="gramStart"/>
            <w:r w:rsidRPr="009C13CF">
              <w:rPr>
                <w:rFonts w:ascii="Arial" w:hAnsi="Arial" w:cs="Arial"/>
                <w:color w:val="000000"/>
                <w:sz w:val="20"/>
                <w:szCs w:val="20"/>
              </w:rPr>
              <w:t>misunderstandings</w:t>
            </w:r>
            <w:proofErr w:type="gramEnd"/>
            <w:r w:rsidRPr="009C13CF">
              <w:rPr>
                <w:rFonts w:ascii="Arial" w:hAnsi="Arial" w:cs="Arial"/>
                <w:color w:val="000000"/>
                <w:sz w:val="20"/>
                <w:szCs w:val="20"/>
              </w:rPr>
              <w:t xml:space="preserve"> </w:t>
            </w:r>
          </w:p>
          <w:p w14:paraId="675B88D2" w14:textId="77777777" w:rsidR="005E1248" w:rsidRPr="009C13CF" w:rsidRDefault="005E1248" w:rsidP="00CF7FDD">
            <w:pPr>
              <w:numPr>
                <w:ilvl w:val="0"/>
                <w:numId w:val="1"/>
              </w:numPr>
              <w:autoSpaceDE w:val="0"/>
              <w:autoSpaceDN w:val="0"/>
              <w:adjustRightInd w:val="0"/>
              <w:spacing w:after="0" w:line="240" w:lineRule="auto"/>
              <w:rPr>
                <w:rFonts w:ascii="Arial" w:hAnsi="Arial" w:cs="Arial"/>
                <w:color w:val="000000"/>
                <w:sz w:val="20"/>
                <w:szCs w:val="20"/>
              </w:rPr>
            </w:pPr>
            <w:r w:rsidRPr="009C13CF">
              <w:rPr>
                <w:rFonts w:ascii="Arial" w:hAnsi="Arial" w:cs="Arial"/>
                <w:color w:val="000000"/>
                <w:sz w:val="20"/>
                <w:szCs w:val="20"/>
              </w:rPr>
              <w:t xml:space="preserve">demonstrate a critical understanding of developments in the subject and curriculum areas, and promote the value of </w:t>
            </w:r>
            <w:proofErr w:type="gramStart"/>
            <w:r w:rsidRPr="009C13CF">
              <w:rPr>
                <w:rFonts w:ascii="Arial" w:hAnsi="Arial" w:cs="Arial"/>
                <w:color w:val="000000"/>
                <w:sz w:val="20"/>
                <w:szCs w:val="20"/>
              </w:rPr>
              <w:t>scholarship</w:t>
            </w:r>
            <w:proofErr w:type="gramEnd"/>
            <w:r w:rsidRPr="009C13CF">
              <w:rPr>
                <w:rFonts w:ascii="Arial" w:hAnsi="Arial" w:cs="Arial"/>
                <w:color w:val="000000"/>
                <w:sz w:val="20"/>
                <w:szCs w:val="20"/>
              </w:rPr>
              <w:t xml:space="preserve"> </w:t>
            </w:r>
          </w:p>
          <w:p w14:paraId="3D9CC990" w14:textId="77777777" w:rsidR="005E1248" w:rsidRPr="009C13CF" w:rsidRDefault="005E1248" w:rsidP="00CF7FDD">
            <w:pPr>
              <w:numPr>
                <w:ilvl w:val="0"/>
                <w:numId w:val="1"/>
              </w:numPr>
              <w:autoSpaceDE w:val="0"/>
              <w:autoSpaceDN w:val="0"/>
              <w:adjustRightInd w:val="0"/>
              <w:spacing w:after="0" w:line="240" w:lineRule="auto"/>
              <w:rPr>
                <w:rFonts w:ascii="Arial" w:hAnsi="Arial" w:cs="Arial"/>
                <w:color w:val="000000"/>
                <w:sz w:val="20"/>
                <w:szCs w:val="20"/>
              </w:rPr>
            </w:pPr>
            <w:r w:rsidRPr="009C13CF">
              <w:rPr>
                <w:rFonts w:ascii="Arial" w:hAnsi="Arial" w:cs="Arial"/>
                <w:color w:val="000000"/>
                <w:sz w:val="20"/>
                <w:szCs w:val="20"/>
              </w:rPr>
              <w:t xml:space="preserve">demonstrate an understanding of and take responsibility for promoting high standards of literacy, articulacy and the correct use of </w:t>
            </w:r>
            <w:proofErr w:type="gramStart"/>
            <w:r w:rsidRPr="009C13CF">
              <w:rPr>
                <w:rFonts w:ascii="Arial" w:hAnsi="Arial" w:cs="Arial"/>
                <w:color w:val="000000"/>
                <w:sz w:val="20"/>
                <w:szCs w:val="20"/>
              </w:rPr>
              <w:t>standard ,</w:t>
            </w:r>
            <w:proofErr w:type="gramEnd"/>
            <w:r w:rsidRPr="009C13CF">
              <w:rPr>
                <w:rFonts w:ascii="Arial" w:hAnsi="Arial" w:cs="Arial"/>
                <w:color w:val="000000"/>
                <w:sz w:val="20"/>
                <w:szCs w:val="20"/>
              </w:rPr>
              <w:t xml:space="preserve"> whatever the teacher’s specialist subject </w:t>
            </w:r>
          </w:p>
          <w:p w14:paraId="42ED7B05" w14:textId="77777777" w:rsidR="005E1248" w:rsidRPr="009C13CF" w:rsidRDefault="005E1248" w:rsidP="00CF7FDD">
            <w:pPr>
              <w:numPr>
                <w:ilvl w:val="0"/>
                <w:numId w:val="1"/>
              </w:numPr>
              <w:autoSpaceDE w:val="0"/>
              <w:autoSpaceDN w:val="0"/>
              <w:adjustRightInd w:val="0"/>
              <w:spacing w:after="0" w:line="240" w:lineRule="auto"/>
              <w:rPr>
                <w:rFonts w:ascii="Arial" w:hAnsi="Arial" w:cs="Arial"/>
                <w:color w:val="000000"/>
                <w:sz w:val="20"/>
                <w:szCs w:val="20"/>
              </w:rPr>
            </w:pPr>
            <w:r w:rsidRPr="009C13CF">
              <w:rPr>
                <w:rFonts w:ascii="Arial" w:hAnsi="Arial" w:cs="Arial"/>
                <w:color w:val="000000"/>
                <w:sz w:val="20"/>
                <w:szCs w:val="20"/>
              </w:rPr>
              <w:t xml:space="preserve">impart knowledge and develop understanding through effective use of lesson </w:t>
            </w:r>
            <w:proofErr w:type="gramStart"/>
            <w:r w:rsidRPr="009C13CF">
              <w:rPr>
                <w:rFonts w:ascii="Arial" w:hAnsi="Arial" w:cs="Arial"/>
                <w:color w:val="000000"/>
                <w:sz w:val="20"/>
                <w:szCs w:val="20"/>
              </w:rPr>
              <w:t>time</w:t>
            </w:r>
            <w:proofErr w:type="gramEnd"/>
            <w:r w:rsidRPr="009C13CF">
              <w:rPr>
                <w:rFonts w:ascii="Arial" w:hAnsi="Arial" w:cs="Arial"/>
                <w:color w:val="000000"/>
                <w:sz w:val="20"/>
                <w:szCs w:val="20"/>
              </w:rPr>
              <w:t xml:space="preserve"> </w:t>
            </w:r>
          </w:p>
          <w:p w14:paraId="2B954343" w14:textId="77777777" w:rsidR="005E1248" w:rsidRPr="009C13CF" w:rsidRDefault="005E1248" w:rsidP="00CF7FDD">
            <w:pPr>
              <w:numPr>
                <w:ilvl w:val="0"/>
                <w:numId w:val="1"/>
              </w:numPr>
              <w:autoSpaceDE w:val="0"/>
              <w:autoSpaceDN w:val="0"/>
              <w:adjustRightInd w:val="0"/>
              <w:spacing w:after="0" w:line="240" w:lineRule="auto"/>
              <w:rPr>
                <w:rFonts w:ascii="Arial" w:hAnsi="Arial" w:cs="Arial"/>
                <w:color w:val="000000"/>
                <w:sz w:val="20"/>
                <w:szCs w:val="20"/>
              </w:rPr>
            </w:pPr>
            <w:r w:rsidRPr="009C13CF">
              <w:rPr>
                <w:rFonts w:ascii="Arial" w:hAnsi="Arial" w:cs="Arial"/>
                <w:color w:val="000000"/>
                <w:sz w:val="20"/>
                <w:szCs w:val="20"/>
                <w:lang w:eastAsia="en-GB"/>
              </w:rPr>
              <w:t xml:space="preserve">promote a love of learning and student’s intellectual </w:t>
            </w:r>
            <w:proofErr w:type="gramStart"/>
            <w:r w:rsidRPr="009C13CF">
              <w:rPr>
                <w:rFonts w:ascii="Arial" w:hAnsi="Arial" w:cs="Arial"/>
                <w:color w:val="000000"/>
                <w:sz w:val="20"/>
                <w:szCs w:val="20"/>
                <w:lang w:eastAsia="en-GB"/>
              </w:rPr>
              <w:t>curiosity</w:t>
            </w:r>
            <w:proofErr w:type="gramEnd"/>
          </w:p>
          <w:p w14:paraId="18423004" w14:textId="77777777" w:rsidR="005E1248" w:rsidRPr="009C13CF" w:rsidRDefault="005E1248" w:rsidP="00CF7FDD">
            <w:pPr>
              <w:numPr>
                <w:ilvl w:val="0"/>
                <w:numId w:val="1"/>
              </w:numPr>
              <w:autoSpaceDE w:val="0"/>
              <w:autoSpaceDN w:val="0"/>
              <w:adjustRightInd w:val="0"/>
              <w:spacing w:after="0" w:line="240" w:lineRule="auto"/>
              <w:rPr>
                <w:rFonts w:ascii="Arial" w:hAnsi="Arial" w:cs="Arial"/>
                <w:color w:val="000000"/>
                <w:sz w:val="20"/>
                <w:szCs w:val="20"/>
              </w:rPr>
            </w:pPr>
            <w:r w:rsidRPr="009C13CF">
              <w:rPr>
                <w:rFonts w:ascii="Arial" w:hAnsi="Arial" w:cs="Arial"/>
                <w:color w:val="000000"/>
                <w:sz w:val="20"/>
                <w:szCs w:val="20"/>
              </w:rPr>
              <w:t xml:space="preserve">set homework and plan other out-of-class activities to consolidate and extend the knowledge and understanding pupils have </w:t>
            </w:r>
            <w:proofErr w:type="gramStart"/>
            <w:r w:rsidRPr="009C13CF">
              <w:rPr>
                <w:rFonts w:ascii="Arial" w:hAnsi="Arial" w:cs="Arial"/>
                <w:color w:val="000000"/>
                <w:sz w:val="20"/>
                <w:szCs w:val="20"/>
              </w:rPr>
              <w:t>acquired</w:t>
            </w:r>
            <w:proofErr w:type="gramEnd"/>
            <w:r w:rsidRPr="009C13CF">
              <w:rPr>
                <w:rFonts w:ascii="Arial" w:hAnsi="Arial" w:cs="Arial"/>
                <w:color w:val="000000"/>
                <w:sz w:val="20"/>
                <w:szCs w:val="20"/>
              </w:rPr>
              <w:t xml:space="preserve"> </w:t>
            </w:r>
          </w:p>
          <w:p w14:paraId="3E38D8A7" w14:textId="77777777" w:rsidR="005E1248" w:rsidRPr="009C13CF" w:rsidRDefault="005E1248" w:rsidP="00CF7FDD">
            <w:pPr>
              <w:numPr>
                <w:ilvl w:val="0"/>
                <w:numId w:val="1"/>
              </w:numPr>
              <w:autoSpaceDE w:val="0"/>
              <w:autoSpaceDN w:val="0"/>
              <w:adjustRightInd w:val="0"/>
              <w:spacing w:after="0" w:line="240" w:lineRule="auto"/>
              <w:rPr>
                <w:rFonts w:ascii="Arial" w:hAnsi="Arial" w:cs="Arial"/>
                <w:color w:val="000000"/>
                <w:sz w:val="20"/>
                <w:szCs w:val="20"/>
              </w:rPr>
            </w:pPr>
            <w:r w:rsidRPr="009C13CF">
              <w:rPr>
                <w:rFonts w:ascii="Arial" w:hAnsi="Arial" w:cs="Arial"/>
                <w:color w:val="000000"/>
                <w:sz w:val="20"/>
                <w:szCs w:val="20"/>
              </w:rPr>
              <w:t xml:space="preserve">reflect systematically on the effectiveness of lessons and approaches to </w:t>
            </w:r>
            <w:proofErr w:type="gramStart"/>
            <w:r w:rsidRPr="009C13CF">
              <w:rPr>
                <w:rFonts w:ascii="Arial" w:hAnsi="Arial" w:cs="Arial"/>
                <w:color w:val="000000"/>
                <w:sz w:val="20"/>
                <w:szCs w:val="20"/>
              </w:rPr>
              <w:t>teaching</w:t>
            </w:r>
            <w:proofErr w:type="gramEnd"/>
            <w:r w:rsidRPr="009C13CF">
              <w:rPr>
                <w:rFonts w:ascii="Arial" w:hAnsi="Arial" w:cs="Arial"/>
                <w:color w:val="000000"/>
                <w:sz w:val="20"/>
                <w:szCs w:val="20"/>
              </w:rPr>
              <w:t xml:space="preserve"> </w:t>
            </w:r>
          </w:p>
          <w:p w14:paraId="25DC5849" w14:textId="77777777" w:rsidR="005E1248" w:rsidRPr="009C13CF" w:rsidRDefault="005E1248" w:rsidP="00CF7FDD">
            <w:pPr>
              <w:numPr>
                <w:ilvl w:val="0"/>
                <w:numId w:val="1"/>
              </w:numPr>
              <w:autoSpaceDE w:val="0"/>
              <w:autoSpaceDN w:val="0"/>
              <w:adjustRightInd w:val="0"/>
              <w:spacing w:after="0" w:line="240" w:lineRule="auto"/>
              <w:rPr>
                <w:rFonts w:ascii="Arial" w:hAnsi="Arial" w:cs="Arial"/>
                <w:color w:val="000000"/>
                <w:sz w:val="20"/>
                <w:szCs w:val="20"/>
              </w:rPr>
            </w:pPr>
            <w:r w:rsidRPr="009C13CF">
              <w:rPr>
                <w:rFonts w:ascii="Arial" w:hAnsi="Arial" w:cs="Arial"/>
                <w:color w:val="000000"/>
                <w:sz w:val="20"/>
                <w:szCs w:val="20"/>
              </w:rPr>
              <w:t>contribute to the design and provision of an engaging curriculum within the relevant subject area(s).</w:t>
            </w:r>
          </w:p>
          <w:p w14:paraId="1133A54A" w14:textId="77777777" w:rsidR="005E1248" w:rsidRPr="009C13CF" w:rsidRDefault="005E1248" w:rsidP="00CF7FDD">
            <w:pPr>
              <w:numPr>
                <w:ilvl w:val="0"/>
                <w:numId w:val="1"/>
              </w:numPr>
              <w:autoSpaceDE w:val="0"/>
              <w:autoSpaceDN w:val="0"/>
              <w:adjustRightInd w:val="0"/>
              <w:spacing w:after="0" w:line="240" w:lineRule="auto"/>
              <w:rPr>
                <w:rFonts w:ascii="Arial" w:hAnsi="Arial" w:cs="Arial"/>
                <w:color w:val="000000"/>
                <w:sz w:val="20"/>
                <w:szCs w:val="20"/>
              </w:rPr>
            </w:pPr>
            <w:r w:rsidRPr="009C13CF">
              <w:rPr>
                <w:rFonts w:ascii="Arial" w:hAnsi="Arial" w:cs="Arial"/>
                <w:color w:val="000000"/>
                <w:sz w:val="20"/>
                <w:szCs w:val="20"/>
              </w:rPr>
              <w:t xml:space="preserve">know when and how to differentiate appropriately, using approaches which enable pupils to be taught </w:t>
            </w:r>
            <w:proofErr w:type="gramStart"/>
            <w:r w:rsidRPr="009C13CF">
              <w:rPr>
                <w:rFonts w:ascii="Arial" w:hAnsi="Arial" w:cs="Arial"/>
                <w:color w:val="000000"/>
                <w:sz w:val="20"/>
                <w:szCs w:val="20"/>
              </w:rPr>
              <w:t>effectively</w:t>
            </w:r>
            <w:proofErr w:type="gramEnd"/>
            <w:r w:rsidRPr="009C13CF">
              <w:rPr>
                <w:rFonts w:ascii="Arial" w:hAnsi="Arial" w:cs="Arial"/>
                <w:color w:val="000000"/>
                <w:sz w:val="20"/>
                <w:szCs w:val="20"/>
              </w:rPr>
              <w:t xml:space="preserve"> </w:t>
            </w:r>
          </w:p>
          <w:p w14:paraId="0558C747" w14:textId="77777777" w:rsidR="005E1248" w:rsidRPr="009C13CF" w:rsidRDefault="005E1248" w:rsidP="00CF7FDD">
            <w:pPr>
              <w:numPr>
                <w:ilvl w:val="0"/>
                <w:numId w:val="1"/>
              </w:numPr>
              <w:autoSpaceDE w:val="0"/>
              <w:autoSpaceDN w:val="0"/>
              <w:adjustRightInd w:val="0"/>
              <w:spacing w:after="0" w:line="240" w:lineRule="auto"/>
              <w:rPr>
                <w:rFonts w:ascii="Arial" w:hAnsi="Arial" w:cs="Arial"/>
                <w:color w:val="000000"/>
                <w:sz w:val="20"/>
                <w:szCs w:val="20"/>
              </w:rPr>
            </w:pPr>
            <w:r w:rsidRPr="009C13CF">
              <w:rPr>
                <w:rFonts w:ascii="Arial" w:hAnsi="Arial" w:cs="Arial"/>
                <w:color w:val="000000"/>
                <w:sz w:val="20"/>
                <w:szCs w:val="20"/>
              </w:rPr>
              <w:t xml:space="preserve">have a secure understanding of how a range of factors can inhibit pupils’ ability to learn, and how best to overcome </w:t>
            </w:r>
            <w:proofErr w:type="gramStart"/>
            <w:r w:rsidRPr="009C13CF">
              <w:rPr>
                <w:rFonts w:ascii="Arial" w:hAnsi="Arial" w:cs="Arial"/>
                <w:color w:val="000000"/>
                <w:sz w:val="20"/>
                <w:szCs w:val="20"/>
              </w:rPr>
              <w:t>these</w:t>
            </w:r>
            <w:proofErr w:type="gramEnd"/>
            <w:r w:rsidRPr="009C13CF">
              <w:rPr>
                <w:rFonts w:ascii="Arial" w:hAnsi="Arial" w:cs="Arial"/>
                <w:color w:val="000000"/>
                <w:sz w:val="20"/>
                <w:szCs w:val="20"/>
              </w:rPr>
              <w:t xml:space="preserve"> </w:t>
            </w:r>
          </w:p>
          <w:p w14:paraId="39E19588" w14:textId="77777777" w:rsidR="005E1248" w:rsidRPr="009C13CF" w:rsidRDefault="005E1248" w:rsidP="00CF7FDD">
            <w:pPr>
              <w:numPr>
                <w:ilvl w:val="0"/>
                <w:numId w:val="1"/>
              </w:numPr>
              <w:autoSpaceDE w:val="0"/>
              <w:autoSpaceDN w:val="0"/>
              <w:adjustRightInd w:val="0"/>
              <w:spacing w:after="0" w:line="240" w:lineRule="auto"/>
              <w:rPr>
                <w:rFonts w:ascii="Arial" w:hAnsi="Arial" w:cs="Arial"/>
                <w:color w:val="000000"/>
                <w:sz w:val="20"/>
                <w:szCs w:val="20"/>
              </w:rPr>
            </w:pPr>
            <w:r w:rsidRPr="009C13CF">
              <w:rPr>
                <w:rFonts w:ascii="Arial" w:hAnsi="Arial" w:cs="Arial"/>
                <w:color w:val="000000"/>
                <w:sz w:val="20"/>
                <w:szCs w:val="20"/>
              </w:rPr>
              <w:t xml:space="preserve">demonstrate an awareness of the physical, social and intellectual development of children, and know how to adapt teaching to support pupils’ education at different stages of </w:t>
            </w:r>
            <w:proofErr w:type="gramStart"/>
            <w:r w:rsidRPr="009C13CF">
              <w:rPr>
                <w:rFonts w:ascii="Arial" w:hAnsi="Arial" w:cs="Arial"/>
                <w:color w:val="000000"/>
                <w:sz w:val="20"/>
                <w:szCs w:val="20"/>
              </w:rPr>
              <w:t>development</w:t>
            </w:r>
            <w:proofErr w:type="gramEnd"/>
            <w:r w:rsidRPr="009C13CF">
              <w:rPr>
                <w:rFonts w:ascii="Arial" w:hAnsi="Arial" w:cs="Arial"/>
                <w:color w:val="000000"/>
                <w:sz w:val="20"/>
                <w:szCs w:val="20"/>
              </w:rPr>
              <w:t xml:space="preserve"> </w:t>
            </w:r>
          </w:p>
          <w:p w14:paraId="1E3258BA" w14:textId="77777777" w:rsidR="005E1248" w:rsidRPr="009C13CF" w:rsidRDefault="005E1248" w:rsidP="00CF7FDD">
            <w:pPr>
              <w:numPr>
                <w:ilvl w:val="0"/>
                <w:numId w:val="1"/>
              </w:numPr>
              <w:autoSpaceDE w:val="0"/>
              <w:autoSpaceDN w:val="0"/>
              <w:adjustRightInd w:val="0"/>
              <w:spacing w:after="0" w:line="240" w:lineRule="auto"/>
              <w:rPr>
                <w:rFonts w:ascii="Arial" w:hAnsi="Arial" w:cs="Arial"/>
                <w:color w:val="000000"/>
                <w:sz w:val="20"/>
                <w:szCs w:val="20"/>
              </w:rPr>
            </w:pPr>
            <w:r w:rsidRPr="009C13CF">
              <w:rPr>
                <w:rFonts w:ascii="Arial" w:hAnsi="Arial" w:cs="Arial"/>
                <w:color w:val="000000"/>
                <w:sz w:val="20"/>
                <w:szCs w:val="20"/>
              </w:rPr>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0C8294A4" w14:textId="77777777" w:rsidR="005E1248" w:rsidRPr="009C13CF" w:rsidRDefault="005E1248" w:rsidP="00CF7FDD">
            <w:pPr>
              <w:numPr>
                <w:ilvl w:val="0"/>
                <w:numId w:val="1"/>
              </w:numPr>
              <w:autoSpaceDE w:val="0"/>
              <w:autoSpaceDN w:val="0"/>
              <w:adjustRightInd w:val="0"/>
              <w:spacing w:after="0" w:line="240" w:lineRule="auto"/>
              <w:rPr>
                <w:rFonts w:ascii="Arial" w:hAnsi="Arial" w:cs="Arial"/>
                <w:color w:val="000000"/>
                <w:sz w:val="20"/>
                <w:szCs w:val="20"/>
              </w:rPr>
            </w:pPr>
            <w:r w:rsidRPr="009C13CF">
              <w:rPr>
                <w:rFonts w:ascii="Arial" w:hAnsi="Arial" w:cs="Arial"/>
                <w:color w:val="000000"/>
                <w:sz w:val="20"/>
                <w:szCs w:val="20"/>
              </w:rPr>
              <w:t xml:space="preserve">have clear rules and routines for behaviour in classrooms, and take responsibility for promoting good and courteous behaviour both in classrooms and around the school, in accordance with the school’s behaviour </w:t>
            </w:r>
            <w:proofErr w:type="gramStart"/>
            <w:r w:rsidRPr="009C13CF">
              <w:rPr>
                <w:rFonts w:ascii="Arial" w:hAnsi="Arial" w:cs="Arial"/>
                <w:color w:val="000000"/>
                <w:sz w:val="20"/>
                <w:szCs w:val="20"/>
              </w:rPr>
              <w:t>policy</w:t>
            </w:r>
            <w:proofErr w:type="gramEnd"/>
            <w:r w:rsidRPr="009C13CF">
              <w:rPr>
                <w:rFonts w:ascii="Arial" w:hAnsi="Arial" w:cs="Arial"/>
                <w:color w:val="000000"/>
                <w:sz w:val="20"/>
                <w:szCs w:val="20"/>
              </w:rPr>
              <w:t xml:space="preserve"> </w:t>
            </w:r>
          </w:p>
          <w:p w14:paraId="088D0C7B" w14:textId="77777777" w:rsidR="005E1248" w:rsidRPr="00451204" w:rsidRDefault="005E1248" w:rsidP="00CF7FDD">
            <w:pPr>
              <w:numPr>
                <w:ilvl w:val="0"/>
                <w:numId w:val="1"/>
              </w:numPr>
              <w:autoSpaceDE w:val="0"/>
              <w:autoSpaceDN w:val="0"/>
              <w:adjustRightInd w:val="0"/>
              <w:spacing w:after="0" w:line="240" w:lineRule="auto"/>
              <w:rPr>
                <w:rFonts w:ascii="Arial" w:hAnsi="Arial" w:cs="Arial"/>
                <w:color w:val="000000"/>
                <w:sz w:val="20"/>
                <w:szCs w:val="20"/>
              </w:rPr>
            </w:pPr>
            <w:r w:rsidRPr="00451204">
              <w:rPr>
                <w:rFonts w:ascii="Arial" w:hAnsi="Arial" w:cs="Arial"/>
                <w:color w:val="000000"/>
                <w:sz w:val="20"/>
                <w:szCs w:val="20"/>
              </w:rPr>
              <w:t xml:space="preserve">have high expectations of behaviour, and establish a framework for discipline with a range of strategies, using praise, sanctions and rewards consistently and fairly manage classes effectively, using approaches which are appropriate to pupils’ needs in order to involve and motivate </w:t>
            </w:r>
            <w:proofErr w:type="gramStart"/>
            <w:r w:rsidRPr="00451204">
              <w:rPr>
                <w:rFonts w:ascii="Arial" w:hAnsi="Arial" w:cs="Arial"/>
                <w:color w:val="000000"/>
                <w:sz w:val="20"/>
                <w:szCs w:val="20"/>
              </w:rPr>
              <w:t>them</w:t>
            </w:r>
            <w:proofErr w:type="gramEnd"/>
            <w:r w:rsidRPr="00451204">
              <w:rPr>
                <w:rFonts w:ascii="Arial" w:hAnsi="Arial" w:cs="Arial"/>
                <w:color w:val="000000"/>
                <w:sz w:val="20"/>
                <w:szCs w:val="20"/>
              </w:rPr>
              <w:t xml:space="preserve"> </w:t>
            </w:r>
          </w:p>
          <w:p w14:paraId="2624874D" w14:textId="77777777" w:rsidR="005E1248" w:rsidRDefault="005E1248" w:rsidP="00CF7FDD">
            <w:pPr>
              <w:numPr>
                <w:ilvl w:val="0"/>
                <w:numId w:val="1"/>
              </w:numPr>
              <w:autoSpaceDE w:val="0"/>
              <w:autoSpaceDN w:val="0"/>
              <w:adjustRightInd w:val="0"/>
              <w:spacing w:after="0" w:line="240" w:lineRule="auto"/>
              <w:rPr>
                <w:rFonts w:ascii="Arial" w:hAnsi="Arial" w:cs="Arial"/>
                <w:color w:val="000000"/>
                <w:sz w:val="20"/>
                <w:szCs w:val="20"/>
              </w:rPr>
            </w:pPr>
            <w:r w:rsidRPr="00451204">
              <w:rPr>
                <w:rFonts w:ascii="Arial" w:hAnsi="Arial" w:cs="Arial"/>
                <w:color w:val="000000"/>
                <w:sz w:val="20"/>
                <w:szCs w:val="20"/>
              </w:rPr>
              <w:t>maintain good relationships with pupils, exercise appropriate authority, and act decisively when necessary.</w:t>
            </w:r>
          </w:p>
          <w:p w14:paraId="62676CC9" w14:textId="77777777" w:rsidR="00C2446D" w:rsidRDefault="00C2446D" w:rsidP="00CF7FDD">
            <w:pPr>
              <w:numPr>
                <w:ilvl w:val="0"/>
                <w:numId w:val="1"/>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support the teaching team by undertaking some cover work as reasonably directed from time to time.</w:t>
            </w:r>
          </w:p>
          <w:p w14:paraId="34C556BA" w14:textId="77777777" w:rsidR="00406BD1" w:rsidRDefault="00406BD1" w:rsidP="00CF7FDD">
            <w:pPr>
              <w:numPr>
                <w:ilvl w:val="0"/>
                <w:numId w:val="1"/>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deliver teaching and support as part of our alternate </w:t>
            </w:r>
            <w:proofErr w:type="gramStart"/>
            <w:r>
              <w:rPr>
                <w:rFonts w:ascii="Arial" w:hAnsi="Arial" w:cs="Arial"/>
                <w:color w:val="000000"/>
                <w:sz w:val="20"/>
                <w:szCs w:val="20"/>
              </w:rPr>
              <w:t>provision</w:t>
            </w:r>
            <w:proofErr w:type="gramEnd"/>
          </w:p>
          <w:p w14:paraId="119CF324" w14:textId="77777777" w:rsidR="005E1248" w:rsidRPr="00830F56" w:rsidRDefault="005E1248" w:rsidP="00CF7FDD">
            <w:pPr>
              <w:autoSpaceDE w:val="0"/>
              <w:autoSpaceDN w:val="0"/>
              <w:adjustRightInd w:val="0"/>
              <w:spacing w:after="0" w:line="240" w:lineRule="auto"/>
              <w:ind w:left="720"/>
              <w:rPr>
                <w:rFonts w:ascii="Arial" w:hAnsi="Arial" w:cs="Arial"/>
                <w:color w:val="000000"/>
                <w:sz w:val="20"/>
                <w:szCs w:val="20"/>
              </w:rPr>
            </w:pPr>
          </w:p>
          <w:p w14:paraId="4D287030" w14:textId="77777777" w:rsidR="005E1248" w:rsidRPr="00830F56" w:rsidRDefault="005E1248" w:rsidP="00CF7FDD">
            <w:pPr>
              <w:spacing w:line="240" w:lineRule="auto"/>
              <w:rPr>
                <w:rFonts w:ascii="Arial" w:hAnsi="Arial" w:cs="Arial"/>
                <w:b/>
                <w:sz w:val="20"/>
                <w:szCs w:val="20"/>
              </w:rPr>
            </w:pPr>
            <w:r w:rsidRPr="00830F56">
              <w:rPr>
                <w:rFonts w:ascii="Arial" w:hAnsi="Arial" w:cs="Arial"/>
                <w:b/>
                <w:sz w:val="20"/>
                <w:szCs w:val="20"/>
              </w:rPr>
              <w:t>B. Assessment, Recording, Reporting</w:t>
            </w:r>
          </w:p>
          <w:p w14:paraId="2364BF8D" w14:textId="77777777" w:rsidR="005E1248" w:rsidRPr="00451204" w:rsidRDefault="005E1248" w:rsidP="00CF7FDD">
            <w:pPr>
              <w:numPr>
                <w:ilvl w:val="0"/>
                <w:numId w:val="1"/>
              </w:numPr>
              <w:spacing w:after="0" w:line="240" w:lineRule="auto"/>
              <w:rPr>
                <w:rFonts w:ascii="Arial" w:hAnsi="Arial" w:cs="Arial"/>
                <w:sz w:val="20"/>
                <w:szCs w:val="20"/>
              </w:rPr>
            </w:pPr>
            <w:r w:rsidRPr="00451204">
              <w:rPr>
                <w:rFonts w:ascii="Arial" w:hAnsi="Arial" w:cs="Arial"/>
                <w:sz w:val="20"/>
                <w:szCs w:val="20"/>
              </w:rPr>
              <w:t>maintain</w:t>
            </w:r>
            <w:r>
              <w:rPr>
                <w:rFonts w:ascii="Arial" w:hAnsi="Arial" w:cs="Arial"/>
                <w:sz w:val="20"/>
                <w:szCs w:val="20"/>
              </w:rPr>
              <w:t xml:space="preserve"> recording of</w:t>
            </w:r>
            <w:r w:rsidRPr="00451204">
              <w:rPr>
                <w:rFonts w:ascii="Arial" w:hAnsi="Arial" w:cs="Arial"/>
                <w:sz w:val="20"/>
                <w:szCs w:val="20"/>
              </w:rPr>
              <w:t xml:space="preserve"> lessons undertaken and records of students</w:t>
            </w:r>
            <w:r>
              <w:rPr>
                <w:rFonts w:ascii="Arial" w:hAnsi="Arial" w:cs="Arial"/>
                <w:sz w:val="20"/>
                <w:szCs w:val="20"/>
              </w:rPr>
              <w:t>’</w:t>
            </w:r>
            <w:r w:rsidRPr="00451204">
              <w:rPr>
                <w:rFonts w:ascii="Arial" w:hAnsi="Arial" w:cs="Arial"/>
                <w:sz w:val="20"/>
                <w:szCs w:val="20"/>
              </w:rPr>
              <w:t xml:space="preserve"> work</w:t>
            </w:r>
          </w:p>
          <w:p w14:paraId="6B153D17" w14:textId="77777777" w:rsidR="005E1248" w:rsidRPr="00451204" w:rsidRDefault="005E1248" w:rsidP="00CF7FDD">
            <w:pPr>
              <w:numPr>
                <w:ilvl w:val="0"/>
                <w:numId w:val="1"/>
              </w:numPr>
              <w:autoSpaceDE w:val="0"/>
              <w:autoSpaceDN w:val="0"/>
              <w:adjustRightInd w:val="0"/>
              <w:spacing w:after="0" w:line="240" w:lineRule="auto"/>
              <w:rPr>
                <w:rFonts w:ascii="Arial" w:hAnsi="Arial" w:cs="Arial"/>
                <w:color w:val="000000"/>
                <w:sz w:val="20"/>
                <w:szCs w:val="20"/>
              </w:rPr>
            </w:pPr>
            <w:r w:rsidRPr="00451204">
              <w:rPr>
                <w:rFonts w:ascii="Arial" w:hAnsi="Arial" w:cs="Arial"/>
                <w:color w:val="000000"/>
                <w:sz w:val="20"/>
                <w:szCs w:val="20"/>
              </w:rPr>
              <w:t xml:space="preserve">give pupils regular feedback, both orally and through accurate marking, and encourage pupils to respond to the feedback. </w:t>
            </w:r>
          </w:p>
          <w:p w14:paraId="28D59664" w14:textId="77777777" w:rsidR="005E1248" w:rsidRPr="00451204" w:rsidRDefault="005E1248" w:rsidP="00CF7FDD">
            <w:pPr>
              <w:numPr>
                <w:ilvl w:val="0"/>
                <w:numId w:val="1"/>
              </w:numPr>
              <w:autoSpaceDE w:val="0"/>
              <w:autoSpaceDN w:val="0"/>
              <w:adjustRightInd w:val="0"/>
              <w:spacing w:after="0" w:line="240" w:lineRule="auto"/>
              <w:rPr>
                <w:rFonts w:ascii="Arial" w:hAnsi="Arial" w:cs="Arial"/>
                <w:color w:val="000000"/>
                <w:sz w:val="20"/>
                <w:szCs w:val="20"/>
              </w:rPr>
            </w:pPr>
            <w:r w:rsidRPr="00451204">
              <w:rPr>
                <w:rFonts w:ascii="Arial" w:hAnsi="Arial" w:cs="Arial"/>
                <w:color w:val="000000"/>
                <w:sz w:val="20"/>
                <w:szCs w:val="20"/>
              </w:rPr>
              <w:t xml:space="preserve">use relevant data to monitor progress, set targets, and plan subsequent </w:t>
            </w:r>
            <w:proofErr w:type="gramStart"/>
            <w:r w:rsidRPr="00451204">
              <w:rPr>
                <w:rFonts w:ascii="Arial" w:hAnsi="Arial" w:cs="Arial"/>
                <w:color w:val="000000"/>
                <w:sz w:val="20"/>
                <w:szCs w:val="20"/>
              </w:rPr>
              <w:t>lessons</w:t>
            </w:r>
            <w:proofErr w:type="gramEnd"/>
            <w:r w:rsidRPr="00451204">
              <w:rPr>
                <w:rFonts w:ascii="Arial" w:hAnsi="Arial" w:cs="Arial"/>
                <w:color w:val="000000"/>
                <w:sz w:val="20"/>
                <w:szCs w:val="20"/>
              </w:rPr>
              <w:t xml:space="preserve"> </w:t>
            </w:r>
          </w:p>
          <w:p w14:paraId="24F737B2" w14:textId="77777777" w:rsidR="005E1248" w:rsidRPr="00451204" w:rsidRDefault="005E1248" w:rsidP="00CF7FDD">
            <w:pPr>
              <w:numPr>
                <w:ilvl w:val="0"/>
                <w:numId w:val="1"/>
              </w:numPr>
              <w:autoSpaceDE w:val="0"/>
              <w:autoSpaceDN w:val="0"/>
              <w:adjustRightInd w:val="0"/>
              <w:spacing w:after="0" w:line="240" w:lineRule="auto"/>
              <w:rPr>
                <w:rFonts w:ascii="Arial" w:hAnsi="Arial" w:cs="Arial"/>
                <w:color w:val="000000"/>
                <w:sz w:val="20"/>
                <w:szCs w:val="20"/>
              </w:rPr>
            </w:pPr>
            <w:r w:rsidRPr="00451204">
              <w:rPr>
                <w:rFonts w:ascii="Arial" w:hAnsi="Arial" w:cs="Arial"/>
                <w:color w:val="000000"/>
                <w:sz w:val="20"/>
                <w:szCs w:val="20"/>
              </w:rPr>
              <w:lastRenderedPageBreak/>
              <w:t xml:space="preserve">know and understand how to assess the relevant subject and curriculum areas, including statutory assessment </w:t>
            </w:r>
            <w:proofErr w:type="gramStart"/>
            <w:r w:rsidRPr="00451204">
              <w:rPr>
                <w:rFonts w:ascii="Arial" w:hAnsi="Arial" w:cs="Arial"/>
                <w:color w:val="000000"/>
                <w:sz w:val="20"/>
                <w:szCs w:val="20"/>
              </w:rPr>
              <w:t>requirements</w:t>
            </w:r>
            <w:proofErr w:type="gramEnd"/>
            <w:r w:rsidRPr="00451204">
              <w:rPr>
                <w:rFonts w:ascii="Arial" w:hAnsi="Arial" w:cs="Arial"/>
                <w:color w:val="000000"/>
                <w:sz w:val="20"/>
                <w:szCs w:val="20"/>
              </w:rPr>
              <w:t xml:space="preserve"> </w:t>
            </w:r>
          </w:p>
          <w:p w14:paraId="3B207870" w14:textId="77777777" w:rsidR="005E1248" w:rsidRPr="00451204" w:rsidRDefault="005E1248" w:rsidP="00CF7FDD">
            <w:pPr>
              <w:numPr>
                <w:ilvl w:val="0"/>
                <w:numId w:val="1"/>
              </w:numPr>
              <w:autoSpaceDE w:val="0"/>
              <w:autoSpaceDN w:val="0"/>
              <w:adjustRightInd w:val="0"/>
              <w:spacing w:after="0" w:line="240" w:lineRule="auto"/>
              <w:rPr>
                <w:rFonts w:ascii="Arial" w:hAnsi="Arial" w:cs="Arial"/>
                <w:color w:val="000000"/>
                <w:sz w:val="20"/>
                <w:szCs w:val="20"/>
              </w:rPr>
            </w:pPr>
            <w:r w:rsidRPr="00451204">
              <w:rPr>
                <w:rFonts w:ascii="Arial" w:hAnsi="Arial" w:cs="Arial"/>
                <w:color w:val="000000"/>
                <w:sz w:val="20"/>
                <w:szCs w:val="20"/>
              </w:rPr>
              <w:t xml:space="preserve">make use of formative and summative assessment to secure pupils’ progress </w:t>
            </w:r>
            <w:r w:rsidR="000A0F5D">
              <w:rPr>
                <w:rFonts w:ascii="Arial" w:hAnsi="Arial" w:cs="Arial"/>
                <w:color w:val="000000"/>
                <w:sz w:val="20"/>
                <w:szCs w:val="20"/>
              </w:rPr>
              <w:t>in line with the academy policy</w:t>
            </w:r>
          </w:p>
          <w:p w14:paraId="67B9332E" w14:textId="77777777" w:rsidR="005E1248" w:rsidRDefault="005E1248" w:rsidP="00CF7FDD">
            <w:pPr>
              <w:numPr>
                <w:ilvl w:val="0"/>
                <w:numId w:val="1"/>
              </w:numPr>
              <w:spacing w:after="0" w:line="240" w:lineRule="auto"/>
              <w:rPr>
                <w:rFonts w:ascii="Arial" w:hAnsi="Arial" w:cs="Arial"/>
                <w:sz w:val="20"/>
                <w:szCs w:val="20"/>
              </w:rPr>
            </w:pPr>
            <w:r w:rsidRPr="00451204">
              <w:rPr>
                <w:rFonts w:ascii="Arial" w:hAnsi="Arial" w:cs="Arial"/>
                <w:sz w:val="20"/>
                <w:szCs w:val="20"/>
              </w:rPr>
              <w:t>report on pupil progress in</w:t>
            </w:r>
            <w:r>
              <w:rPr>
                <w:rFonts w:ascii="Arial" w:hAnsi="Arial" w:cs="Arial"/>
                <w:sz w:val="20"/>
                <w:szCs w:val="20"/>
              </w:rPr>
              <w:t xml:space="preserve"> </w:t>
            </w:r>
            <w:r w:rsidRPr="00451204">
              <w:rPr>
                <w:rFonts w:ascii="Arial" w:hAnsi="Arial" w:cs="Arial"/>
                <w:sz w:val="20"/>
                <w:szCs w:val="20"/>
              </w:rPr>
              <w:t>line with the academy’s policy</w:t>
            </w:r>
          </w:p>
          <w:p w14:paraId="46ED6B63" w14:textId="77777777" w:rsidR="005E1248" w:rsidRPr="00830F56" w:rsidRDefault="005E1248" w:rsidP="00CF7FDD">
            <w:pPr>
              <w:spacing w:after="0" w:line="240" w:lineRule="auto"/>
              <w:ind w:left="720"/>
              <w:rPr>
                <w:rFonts w:ascii="Arial" w:hAnsi="Arial" w:cs="Arial"/>
                <w:sz w:val="20"/>
                <w:szCs w:val="20"/>
              </w:rPr>
            </w:pPr>
          </w:p>
          <w:p w14:paraId="1D3DA296" w14:textId="77777777" w:rsidR="005E1248" w:rsidRPr="00830F56" w:rsidRDefault="005E1248" w:rsidP="00CF7FDD">
            <w:pPr>
              <w:spacing w:line="240" w:lineRule="auto"/>
              <w:rPr>
                <w:rFonts w:ascii="Arial" w:hAnsi="Arial" w:cs="Arial"/>
                <w:b/>
                <w:sz w:val="20"/>
                <w:szCs w:val="20"/>
              </w:rPr>
            </w:pPr>
            <w:r>
              <w:rPr>
                <w:rFonts w:ascii="Arial" w:hAnsi="Arial" w:cs="Arial"/>
                <w:b/>
                <w:sz w:val="20"/>
                <w:szCs w:val="20"/>
              </w:rPr>
              <w:t>C. Pastoral Care</w:t>
            </w:r>
          </w:p>
          <w:p w14:paraId="6093245D" w14:textId="77777777" w:rsidR="005E1248" w:rsidRPr="00451204" w:rsidRDefault="005E1248" w:rsidP="00CF7FDD">
            <w:pPr>
              <w:numPr>
                <w:ilvl w:val="0"/>
                <w:numId w:val="2"/>
              </w:numPr>
              <w:spacing w:after="0" w:line="240" w:lineRule="auto"/>
              <w:rPr>
                <w:rFonts w:ascii="Arial" w:hAnsi="Arial" w:cs="Arial"/>
                <w:sz w:val="20"/>
                <w:szCs w:val="20"/>
              </w:rPr>
            </w:pPr>
            <w:r>
              <w:rPr>
                <w:rFonts w:ascii="Arial" w:hAnsi="Arial" w:cs="Arial"/>
                <w:sz w:val="20"/>
                <w:szCs w:val="20"/>
              </w:rPr>
              <w:t>b</w:t>
            </w:r>
            <w:r w:rsidRPr="00451204">
              <w:rPr>
                <w:rFonts w:ascii="Arial" w:hAnsi="Arial" w:cs="Arial"/>
                <w:sz w:val="20"/>
                <w:szCs w:val="20"/>
              </w:rPr>
              <w:t xml:space="preserve">e conversant with, and apply, the academy’ s Safeguarding </w:t>
            </w:r>
            <w:proofErr w:type="gramStart"/>
            <w:r w:rsidRPr="00451204">
              <w:rPr>
                <w:rFonts w:ascii="Arial" w:hAnsi="Arial" w:cs="Arial"/>
                <w:sz w:val="20"/>
                <w:szCs w:val="20"/>
              </w:rPr>
              <w:t>policy</w:t>
            </w:r>
            <w:proofErr w:type="gramEnd"/>
          </w:p>
          <w:p w14:paraId="07E6F5C1" w14:textId="77777777" w:rsidR="005E1248" w:rsidRPr="00451204" w:rsidRDefault="005E1248" w:rsidP="00CF7FDD">
            <w:pPr>
              <w:numPr>
                <w:ilvl w:val="0"/>
                <w:numId w:val="2"/>
              </w:numPr>
              <w:spacing w:after="0" w:line="240" w:lineRule="auto"/>
              <w:rPr>
                <w:rFonts w:ascii="Arial" w:hAnsi="Arial" w:cs="Arial"/>
                <w:sz w:val="20"/>
                <w:szCs w:val="20"/>
              </w:rPr>
            </w:pPr>
            <w:r>
              <w:rPr>
                <w:rFonts w:ascii="Arial" w:hAnsi="Arial" w:cs="Arial"/>
                <w:sz w:val="20"/>
                <w:szCs w:val="20"/>
              </w:rPr>
              <w:t>p</w:t>
            </w:r>
            <w:r w:rsidRPr="00451204">
              <w:rPr>
                <w:rFonts w:ascii="Arial" w:hAnsi="Arial" w:cs="Arial"/>
                <w:sz w:val="20"/>
                <w:szCs w:val="20"/>
              </w:rPr>
              <w:t>erform duties as a tutor in</w:t>
            </w:r>
            <w:r>
              <w:rPr>
                <w:rFonts w:ascii="Arial" w:hAnsi="Arial" w:cs="Arial"/>
                <w:sz w:val="20"/>
                <w:szCs w:val="20"/>
              </w:rPr>
              <w:t xml:space="preserve"> </w:t>
            </w:r>
            <w:proofErr w:type="gramStart"/>
            <w:r w:rsidRPr="00451204">
              <w:rPr>
                <w:rFonts w:ascii="Arial" w:hAnsi="Arial" w:cs="Arial"/>
                <w:sz w:val="20"/>
                <w:szCs w:val="20"/>
              </w:rPr>
              <w:t>line  with</w:t>
            </w:r>
            <w:proofErr w:type="gramEnd"/>
            <w:r w:rsidRPr="00451204">
              <w:rPr>
                <w:rFonts w:ascii="Arial" w:hAnsi="Arial" w:cs="Arial"/>
                <w:sz w:val="20"/>
                <w:szCs w:val="20"/>
              </w:rPr>
              <w:t xml:space="preserve"> the academy’s expectations</w:t>
            </w:r>
          </w:p>
          <w:p w14:paraId="426EAB27" w14:textId="77777777" w:rsidR="005E1248" w:rsidRPr="00451204" w:rsidRDefault="005E1248" w:rsidP="00CF7FDD">
            <w:pPr>
              <w:numPr>
                <w:ilvl w:val="0"/>
                <w:numId w:val="2"/>
              </w:numPr>
              <w:spacing w:after="0" w:line="240" w:lineRule="auto"/>
              <w:rPr>
                <w:rFonts w:ascii="Arial" w:hAnsi="Arial" w:cs="Arial"/>
                <w:sz w:val="20"/>
                <w:szCs w:val="20"/>
              </w:rPr>
            </w:pPr>
            <w:r>
              <w:rPr>
                <w:rFonts w:ascii="Arial" w:hAnsi="Arial" w:cs="Arial"/>
                <w:sz w:val="20"/>
                <w:szCs w:val="20"/>
              </w:rPr>
              <w:t>p</w:t>
            </w:r>
            <w:r w:rsidRPr="00451204">
              <w:rPr>
                <w:rFonts w:ascii="Arial" w:hAnsi="Arial" w:cs="Arial"/>
                <w:sz w:val="20"/>
                <w:szCs w:val="20"/>
              </w:rPr>
              <w:t xml:space="preserve">romote good attendance and monitor </w:t>
            </w:r>
            <w:proofErr w:type="gramStart"/>
            <w:r w:rsidRPr="00451204">
              <w:rPr>
                <w:rFonts w:ascii="Arial" w:hAnsi="Arial" w:cs="Arial"/>
                <w:sz w:val="20"/>
                <w:szCs w:val="20"/>
              </w:rPr>
              <w:t>it</w:t>
            </w:r>
            <w:proofErr w:type="gramEnd"/>
          </w:p>
          <w:p w14:paraId="2AA8E04B" w14:textId="77777777" w:rsidR="005E1248" w:rsidRDefault="005E1248" w:rsidP="00CF7FDD">
            <w:pPr>
              <w:numPr>
                <w:ilvl w:val="0"/>
                <w:numId w:val="2"/>
              </w:numPr>
              <w:spacing w:after="0" w:line="240" w:lineRule="auto"/>
              <w:rPr>
                <w:rFonts w:ascii="Arial" w:hAnsi="Arial" w:cs="Arial"/>
                <w:sz w:val="20"/>
                <w:szCs w:val="20"/>
              </w:rPr>
            </w:pPr>
            <w:r>
              <w:rPr>
                <w:rFonts w:ascii="Arial" w:hAnsi="Arial" w:cs="Arial"/>
                <w:sz w:val="20"/>
                <w:szCs w:val="20"/>
              </w:rPr>
              <w:t>p</w:t>
            </w:r>
            <w:r w:rsidRPr="00451204">
              <w:rPr>
                <w:rFonts w:ascii="Arial" w:hAnsi="Arial" w:cs="Arial"/>
                <w:sz w:val="20"/>
                <w:szCs w:val="20"/>
              </w:rPr>
              <w:t>romot</w:t>
            </w:r>
            <w:r>
              <w:rPr>
                <w:rFonts w:ascii="Arial" w:hAnsi="Arial" w:cs="Arial"/>
                <w:sz w:val="20"/>
                <w:szCs w:val="20"/>
              </w:rPr>
              <w:t>e the general progress and well-</w:t>
            </w:r>
            <w:r w:rsidRPr="00451204">
              <w:rPr>
                <w:rFonts w:ascii="Arial" w:hAnsi="Arial" w:cs="Arial"/>
                <w:sz w:val="20"/>
                <w:szCs w:val="20"/>
              </w:rPr>
              <w:t xml:space="preserve">being of students in your </w:t>
            </w:r>
            <w:proofErr w:type="gramStart"/>
            <w:r w:rsidRPr="00451204">
              <w:rPr>
                <w:rFonts w:ascii="Arial" w:hAnsi="Arial" w:cs="Arial"/>
                <w:sz w:val="20"/>
                <w:szCs w:val="20"/>
              </w:rPr>
              <w:t>care</w:t>
            </w:r>
            <w:proofErr w:type="gramEnd"/>
          </w:p>
          <w:p w14:paraId="2BB17104" w14:textId="77777777" w:rsidR="00406BD1" w:rsidRDefault="00406BD1" w:rsidP="00CF7FDD">
            <w:pPr>
              <w:numPr>
                <w:ilvl w:val="0"/>
                <w:numId w:val="2"/>
              </w:numPr>
              <w:spacing w:after="0" w:line="240" w:lineRule="auto"/>
              <w:rPr>
                <w:rFonts w:ascii="Arial" w:hAnsi="Arial" w:cs="Arial"/>
                <w:sz w:val="20"/>
                <w:szCs w:val="20"/>
              </w:rPr>
            </w:pPr>
            <w:r>
              <w:rPr>
                <w:rFonts w:ascii="Arial" w:hAnsi="Arial" w:cs="Arial"/>
                <w:sz w:val="20"/>
                <w:szCs w:val="20"/>
              </w:rPr>
              <w:t>to participate in the delivery of our alternate provision</w:t>
            </w:r>
          </w:p>
          <w:p w14:paraId="51498324" w14:textId="77777777" w:rsidR="005E1248" w:rsidRPr="00830F56" w:rsidRDefault="005E1248" w:rsidP="00CF7FDD">
            <w:pPr>
              <w:spacing w:after="0" w:line="240" w:lineRule="auto"/>
              <w:ind w:left="720"/>
              <w:rPr>
                <w:rFonts w:ascii="Arial" w:hAnsi="Arial" w:cs="Arial"/>
                <w:sz w:val="20"/>
                <w:szCs w:val="20"/>
              </w:rPr>
            </w:pPr>
          </w:p>
          <w:p w14:paraId="0C38CA02" w14:textId="77777777" w:rsidR="005E1248" w:rsidRPr="00830F56" w:rsidRDefault="005E1248" w:rsidP="00CF7FDD">
            <w:pPr>
              <w:spacing w:line="240" w:lineRule="auto"/>
              <w:rPr>
                <w:rFonts w:ascii="Arial" w:hAnsi="Arial" w:cs="Arial"/>
                <w:b/>
                <w:sz w:val="20"/>
                <w:szCs w:val="20"/>
              </w:rPr>
            </w:pPr>
            <w:r>
              <w:rPr>
                <w:rFonts w:ascii="Arial" w:hAnsi="Arial" w:cs="Arial"/>
                <w:b/>
                <w:sz w:val="20"/>
                <w:szCs w:val="20"/>
              </w:rPr>
              <w:t>D. Professional Standards</w:t>
            </w:r>
          </w:p>
          <w:p w14:paraId="79AA5E9A" w14:textId="77777777" w:rsidR="005E1248" w:rsidRPr="00451204" w:rsidRDefault="005E1248" w:rsidP="00CF7FDD">
            <w:pPr>
              <w:numPr>
                <w:ilvl w:val="0"/>
                <w:numId w:val="3"/>
              </w:numPr>
              <w:autoSpaceDE w:val="0"/>
              <w:autoSpaceDN w:val="0"/>
              <w:adjustRightInd w:val="0"/>
              <w:spacing w:after="0" w:line="240" w:lineRule="auto"/>
              <w:rPr>
                <w:rFonts w:ascii="Arial" w:hAnsi="Arial" w:cs="Arial"/>
                <w:color w:val="000000"/>
                <w:sz w:val="20"/>
                <w:szCs w:val="20"/>
              </w:rPr>
            </w:pPr>
            <w:r w:rsidRPr="00451204">
              <w:rPr>
                <w:rFonts w:ascii="Arial" w:hAnsi="Arial" w:cs="Arial"/>
                <w:color w:val="000000"/>
                <w:sz w:val="20"/>
                <w:szCs w:val="20"/>
              </w:rPr>
              <w:t xml:space="preserve">establish a safe and stimulating environment for pupils, rooted in mutual </w:t>
            </w:r>
            <w:proofErr w:type="gramStart"/>
            <w:r w:rsidRPr="00451204">
              <w:rPr>
                <w:rFonts w:ascii="Arial" w:hAnsi="Arial" w:cs="Arial"/>
                <w:color w:val="000000"/>
                <w:sz w:val="20"/>
                <w:szCs w:val="20"/>
              </w:rPr>
              <w:t>respect</w:t>
            </w:r>
            <w:proofErr w:type="gramEnd"/>
            <w:r w:rsidRPr="00451204">
              <w:rPr>
                <w:rFonts w:ascii="Arial" w:hAnsi="Arial" w:cs="Arial"/>
                <w:color w:val="000000"/>
                <w:sz w:val="20"/>
                <w:szCs w:val="20"/>
              </w:rPr>
              <w:t xml:space="preserve"> </w:t>
            </w:r>
          </w:p>
          <w:p w14:paraId="17FC3CC6" w14:textId="77777777" w:rsidR="005E1248" w:rsidRPr="00451204" w:rsidRDefault="005E1248" w:rsidP="00CF7FDD">
            <w:pPr>
              <w:numPr>
                <w:ilvl w:val="0"/>
                <w:numId w:val="3"/>
              </w:numPr>
              <w:autoSpaceDE w:val="0"/>
              <w:autoSpaceDN w:val="0"/>
              <w:adjustRightInd w:val="0"/>
              <w:spacing w:after="0" w:line="240" w:lineRule="auto"/>
              <w:rPr>
                <w:rFonts w:ascii="Arial" w:hAnsi="Arial" w:cs="Arial"/>
                <w:color w:val="000000"/>
                <w:sz w:val="20"/>
                <w:szCs w:val="20"/>
              </w:rPr>
            </w:pPr>
            <w:r w:rsidRPr="00451204">
              <w:rPr>
                <w:rFonts w:ascii="Arial" w:hAnsi="Arial" w:cs="Arial"/>
                <w:color w:val="000000"/>
                <w:sz w:val="20"/>
                <w:szCs w:val="20"/>
              </w:rPr>
              <w:t xml:space="preserve">set goals that stretch and challenge pupils of all backgrounds, abilities and </w:t>
            </w:r>
            <w:proofErr w:type="gramStart"/>
            <w:r w:rsidRPr="00451204">
              <w:rPr>
                <w:rFonts w:ascii="Arial" w:hAnsi="Arial" w:cs="Arial"/>
                <w:color w:val="000000"/>
                <w:sz w:val="20"/>
                <w:szCs w:val="20"/>
              </w:rPr>
              <w:t>dispositions</w:t>
            </w:r>
            <w:proofErr w:type="gramEnd"/>
          </w:p>
          <w:p w14:paraId="42B4311A" w14:textId="77777777" w:rsidR="005E1248" w:rsidRPr="00451204" w:rsidRDefault="005E1248" w:rsidP="00CF7FDD">
            <w:pPr>
              <w:numPr>
                <w:ilvl w:val="0"/>
                <w:numId w:val="3"/>
              </w:numPr>
              <w:autoSpaceDE w:val="0"/>
              <w:autoSpaceDN w:val="0"/>
              <w:adjustRightInd w:val="0"/>
              <w:spacing w:after="0" w:line="240" w:lineRule="auto"/>
              <w:rPr>
                <w:rFonts w:ascii="Arial" w:hAnsi="Arial" w:cs="Arial"/>
                <w:color w:val="000000"/>
                <w:sz w:val="20"/>
                <w:szCs w:val="20"/>
              </w:rPr>
            </w:pPr>
            <w:r w:rsidRPr="00451204">
              <w:rPr>
                <w:rFonts w:ascii="Arial" w:hAnsi="Arial" w:cs="Arial"/>
                <w:sz w:val="20"/>
                <w:szCs w:val="20"/>
              </w:rPr>
              <w:t xml:space="preserve">demonstrate consistently the positive attitudes, values and behaviour which are expected of </w:t>
            </w:r>
            <w:proofErr w:type="gramStart"/>
            <w:r w:rsidRPr="00451204">
              <w:rPr>
                <w:rFonts w:ascii="Arial" w:hAnsi="Arial" w:cs="Arial"/>
                <w:sz w:val="20"/>
                <w:szCs w:val="20"/>
              </w:rPr>
              <w:t>pupils</w:t>
            </w:r>
            <w:proofErr w:type="gramEnd"/>
          </w:p>
          <w:p w14:paraId="15CC7CA1" w14:textId="77777777" w:rsidR="005E1248" w:rsidRPr="00451204" w:rsidRDefault="005E1248" w:rsidP="00CF7FDD">
            <w:pPr>
              <w:numPr>
                <w:ilvl w:val="0"/>
                <w:numId w:val="3"/>
              </w:numPr>
              <w:autoSpaceDE w:val="0"/>
              <w:autoSpaceDN w:val="0"/>
              <w:adjustRightInd w:val="0"/>
              <w:spacing w:after="0" w:line="240" w:lineRule="auto"/>
              <w:rPr>
                <w:rFonts w:ascii="Arial" w:hAnsi="Arial" w:cs="Arial"/>
                <w:color w:val="000000"/>
                <w:sz w:val="20"/>
                <w:szCs w:val="20"/>
              </w:rPr>
            </w:pPr>
            <w:r w:rsidRPr="00451204">
              <w:rPr>
                <w:rFonts w:ascii="Arial" w:hAnsi="Arial" w:cs="Arial"/>
                <w:sz w:val="20"/>
                <w:szCs w:val="20"/>
              </w:rPr>
              <w:t xml:space="preserve">be accountable for pupils’ attainment, progress and </w:t>
            </w:r>
            <w:proofErr w:type="gramStart"/>
            <w:r w:rsidRPr="00451204">
              <w:rPr>
                <w:rFonts w:ascii="Arial" w:hAnsi="Arial" w:cs="Arial"/>
                <w:sz w:val="20"/>
                <w:szCs w:val="20"/>
              </w:rPr>
              <w:t>outcomes</w:t>
            </w:r>
            <w:proofErr w:type="gramEnd"/>
            <w:r w:rsidRPr="00451204">
              <w:rPr>
                <w:rFonts w:ascii="Arial" w:hAnsi="Arial" w:cs="Arial"/>
                <w:sz w:val="20"/>
                <w:szCs w:val="20"/>
              </w:rPr>
              <w:t xml:space="preserve"> </w:t>
            </w:r>
          </w:p>
          <w:p w14:paraId="60D5D938" w14:textId="77777777" w:rsidR="005E1248" w:rsidRPr="00451204" w:rsidRDefault="005E1248" w:rsidP="00CF7FDD">
            <w:pPr>
              <w:numPr>
                <w:ilvl w:val="0"/>
                <w:numId w:val="3"/>
              </w:numPr>
              <w:autoSpaceDE w:val="0"/>
              <w:autoSpaceDN w:val="0"/>
              <w:adjustRightInd w:val="0"/>
              <w:spacing w:after="0" w:line="240" w:lineRule="auto"/>
              <w:rPr>
                <w:rFonts w:ascii="Arial" w:hAnsi="Arial" w:cs="Arial"/>
                <w:color w:val="000000"/>
                <w:sz w:val="20"/>
                <w:szCs w:val="20"/>
              </w:rPr>
            </w:pPr>
            <w:r w:rsidRPr="00451204">
              <w:rPr>
                <w:rFonts w:ascii="Arial" w:hAnsi="Arial" w:cs="Arial"/>
                <w:sz w:val="20"/>
                <w:szCs w:val="20"/>
              </w:rPr>
              <w:t xml:space="preserve">be aware of pupils’ capabilities and their prior knowledge, and plan teaching to build on </w:t>
            </w:r>
            <w:proofErr w:type="gramStart"/>
            <w:r w:rsidRPr="00451204">
              <w:rPr>
                <w:rFonts w:ascii="Arial" w:hAnsi="Arial" w:cs="Arial"/>
                <w:sz w:val="20"/>
                <w:szCs w:val="20"/>
              </w:rPr>
              <w:t>these</w:t>
            </w:r>
            <w:proofErr w:type="gramEnd"/>
            <w:r w:rsidRPr="00451204">
              <w:rPr>
                <w:rFonts w:ascii="Arial" w:hAnsi="Arial" w:cs="Arial"/>
                <w:sz w:val="20"/>
                <w:szCs w:val="20"/>
              </w:rPr>
              <w:t xml:space="preserve"> </w:t>
            </w:r>
          </w:p>
          <w:p w14:paraId="06FB240C" w14:textId="77777777" w:rsidR="005E1248" w:rsidRPr="00451204" w:rsidRDefault="005E1248" w:rsidP="00CF7FDD">
            <w:pPr>
              <w:numPr>
                <w:ilvl w:val="0"/>
                <w:numId w:val="3"/>
              </w:numPr>
              <w:autoSpaceDE w:val="0"/>
              <w:autoSpaceDN w:val="0"/>
              <w:adjustRightInd w:val="0"/>
              <w:spacing w:after="0" w:line="240" w:lineRule="auto"/>
              <w:rPr>
                <w:rFonts w:ascii="Arial" w:hAnsi="Arial" w:cs="Arial"/>
                <w:color w:val="000000"/>
                <w:sz w:val="20"/>
                <w:szCs w:val="20"/>
              </w:rPr>
            </w:pPr>
            <w:r w:rsidRPr="00451204">
              <w:rPr>
                <w:rFonts w:ascii="Arial" w:hAnsi="Arial" w:cs="Arial"/>
                <w:sz w:val="20"/>
                <w:szCs w:val="20"/>
              </w:rPr>
              <w:t xml:space="preserve">guide pupils to reflect on the progress they have made and their emerging </w:t>
            </w:r>
            <w:proofErr w:type="gramStart"/>
            <w:r w:rsidRPr="00451204">
              <w:rPr>
                <w:rFonts w:ascii="Arial" w:hAnsi="Arial" w:cs="Arial"/>
                <w:sz w:val="20"/>
                <w:szCs w:val="20"/>
              </w:rPr>
              <w:t>needs</w:t>
            </w:r>
            <w:proofErr w:type="gramEnd"/>
            <w:r w:rsidRPr="00451204">
              <w:rPr>
                <w:rFonts w:ascii="Arial" w:hAnsi="Arial" w:cs="Arial"/>
                <w:sz w:val="20"/>
                <w:szCs w:val="20"/>
              </w:rPr>
              <w:t xml:space="preserve"> </w:t>
            </w:r>
          </w:p>
          <w:p w14:paraId="6BA286A5" w14:textId="77777777" w:rsidR="005E1248" w:rsidRPr="00451204" w:rsidRDefault="005E1248" w:rsidP="00CF7FDD">
            <w:pPr>
              <w:numPr>
                <w:ilvl w:val="0"/>
                <w:numId w:val="3"/>
              </w:numPr>
              <w:autoSpaceDE w:val="0"/>
              <w:autoSpaceDN w:val="0"/>
              <w:adjustRightInd w:val="0"/>
              <w:spacing w:after="0" w:line="240" w:lineRule="auto"/>
              <w:rPr>
                <w:rFonts w:ascii="Arial" w:hAnsi="Arial" w:cs="Arial"/>
                <w:color w:val="000000"/>
                <w:sz w:val="20"/>
                <w:szCs w:val="20"/>
              </w:rPr>
            </w:pPr>
            <w:r w:rsidRPr="00451204">
              <w:rPr>
                <w:rFonts w:ascii="Arial" w:hAnsi="Arial" w:cs="Arial"/>
                <w:sz w:val="20"/>
                <w:szCs w:val="20"/>
              </w:rPr>
              <w:t xml:space="preserve">demonstrate knowledge and understanding of how pupils learn and how </w:t>
            </w:r>
            <w:proofErr w:type="gramStart"/>
            <w:r w:rsidRPr="00451204">
              <w:rPr>
                <w:rFonts w:ascii="Arial" w:hAnsi="Arial" w:cs="Arial"/>
                <w:sz w:val="20"/>
                <w:szCs w:val="20"/>
              </w:rPr>
              <w:t>this impacts</w:t>
            </w:r>
            <w:proofErr w:type="gramEnd"/>
            <w:r w:rsidRPr="00451204">
              <w:rPr>
                <w:rFonts w:ascii="Arial" w:hAnsi="Arial" w:cs="Arial"/>
                <w:sz w:val="20"/>
                <w:szCs w:val="20"/>
              </w:rPr>
              <w:t xml:space="preserve"> on teaching</w:t>
            </w:r>
          </w:p>
          <w:p w14:paraId="5514612D" w14:textId="77777777" w:rsidR="005E1248" w:rsidRPr="00451204" w:rsidRDefault="005E1248" w:rsidP="00CF7FDD">
            <w:pPr>
              <w:numPr>
                <w:ilvl w:val="0"/>
                <w:numId w:val="3"/>
              </w:numPr>
              <w:autoSpaceDE w:val="0"/>
              <w:autoSpaceDN w:val="0"/>
              <w:adjustRightInd w:val="0"/>
              <w:spacing w:after="0" w:line="240" w:lineRule="auto"/>
              <w:rPr>
                <w:rFonts w:ascii="Arial" w:hAnsi="Arial" w:cs="Arial"/>
                <w:color w:val="000000"/>
                <w:sz w:val="20"/>
                <w:szCs w:val="20"/>
              </w:rPr>
            </w:pPr>
            <w:r w:rsidRPr="00451204">
              <w:rPr>
                <w:rFonts w:ascii="Arial" w:hAnsi="Arial" w:cs="Arial"/>
                <w:sz w:val="20"/>
                <w:szCs w:val="20"/>
              </w:rPr>
              <w:t xml:space="preserve">encourage pupils to take a responsible and conscientious attitude to their own work and </w:t>
            </w:r>
            <w:proofErr w:type="gramStart"/>
            <w:r w:rsidRPr="00451204">
              <w:rPr>
                <w:rFonts w:ascii="Arial" w:hAnsi="Arial" w:cs="Arial"/>
                <w:sz w:val="20"/>
                <w:szCs w:val="20"/>
              </w:rPr>
              <w:t>study</w:t>
            </w:r>
            <w:proofErr w:type="gramEnd"/>
          </w:p>
          <w:p w14:paraId="09E0D14B" w14:textId="77777777" w:rsidR="005E1248" w:rsidRPr="00451204" w:rsidRDefault="005E1248" w:rsidP="00CF7FDD">
            <w:pPr>
              <w:numPr>
                <w:ilvl w:val="0"/>
                <w:numId w:val="3"/>
              </w:numPr>
              <w:autoSpaceDE w:val="0"/>
              <w:autoSpaceDN w:val="0"/>
              <w:adjustRightInd w:val="0"/>
              <w:spacing w:after="0" w:line="240" w:lineRule="auto"/>
              <w:rPr>
                <w:rFonts w:ascii="Arial" w:hAnsi="Arial" w:cs="Arial"/>
                <w:color w:val="000000"/>
                <w:sz w:val="20"/>
                <w:szCs w:val="20"/>
              </w:rPr>
            </w:pPr>
            <w:r w:rsidRPr="00451204">
              <w:rPr>
                <w:rFonts w:ascii="Arial" w:hAnsi="Arial" w:cs="Arial"/>
                <w:color w:val="000000"/>
                <w:sz w:val="20"/>
                <w:szCs w:val="20"/>
              </w:rPr>
              <w:t xml:space="preserve">make a positive contribution to the wider life and ethos of the </w:t>
            </w:r>
            <w:proofErr w:type="gramStart"/>
            <w:r w:rsidRPr="00451204">
              <w:rPr>
                <w:rFonts w:ascii="Arial" w:hAnsi="Arial" w:cs="Arial"/>
                <w:color w:val="000000"/>
                <w:sz w:val="20"/>
                <w:szCs w:val="20"/>
              </w:rPr>
              <w:t>school</w:t>
            </w:r>
            <w:proofErr w:type="gramEnd"/>
            <w:r w:rsidRPr="00451204">
              <w:rPr>
                <w:rFonts w:ascii="Arial" w:hAnsi="Arial" w:cs="Arial"/>
                <w:color w:val="000000"/>
                <w:sz w:val="20"/>
                <w:szCs w:val="20"/>
              </w:rPr>
              <w:t xml:space="preserve"> </w:t>
            </w:r>
          </w:p>
          <w:p w14:paraId="10C9EAD6" w14:textId="77777777" w:rsidR="005E1248" w:rsidRPr="00451204" w:rsidRDefault="005E1248" w:rsidP="00CF7FDD">
            <w:pPr>
              <w:numPr>
                <w:ilvl w:val="0"/>
                <w:numId w:val="3"/>
              </w:numPr>
              <w:autoSpaceDE w:val="0"/>
              <w:autoSpaceDN w:val="0"/>
              <w:adjustRightInd w:val="0"/>
              <w:spacing w:after="0" w:line="240" w:lineRule="auto"/>
              <w:rPr>
                <w:rFonts w:ascii="Arial" w:hAnsi="Arial" w:cs="Arial"/>
                <w:color w:val="000000"/>
                <w:sz w:val="20"/>
                <w:szCs w:val="20"/>
              </w:rPr>
            </w:pPr>
            <w:r w:rsidRPr="00451204">
              <w:rPr>
                <w:rFonts w:ascii="Arial" w:hAnsi="Arial" w:cs="Arial"/>
                <w:color w:val="000000"/>
                <w:sz w:val="20"/>
                <w:szCs w:val="20"/>
              </w:rPr>
              <w:t xml:space="preserve">develop effective professional relationships with colleagues, knowing how and when to draw on advice and specialist </w:t>
            </w:r>
            <w:proofErr w:type="gramStart"/>
            <w:r w:rsidRPr="00451204">
              <w:rPr>
                <w:rFonts w:ascii="Arial" w:hAnsi="Arial" w:cs="Arial"/>
                <w:color w:val="000000"/>
                <w:sz w:val="20"/>
                <w:szCs w:val="20"/>
              </w:rPr>
              <w:t>support</w:t>
            </w:r>
            <w:proofErr w:type="gramEnd"/>
            <w:r w:rsidRPr="00451204">
              <w:rPr>
                <w:rFonts w:ascii="Arial" w:hAnsi="Arial" w:cs="Arial"/>
                <w:color w:val="000000"/>
                <w:sz w:val="20"/>
                <w:szCs w:val="20"/>
              </w:rPr>
              <w:t xml:space="preserve"> </w:t>
            </w:r>
          </w:p>
          <w:p w14:paraId="2D42DD40" w14:textId="77777777" w:rsidR="005E1248" w:rsidRPr="00451204" w:rsidRDefault="005E1248" w:rsidP="00CF7FDD">
            <w:pPr>
              <w:numPr>
                <w:ilvl w:val="0"/>
                <w:numId w:val="3"/>
              </w:numPr>
              <w:autoSpaceDE w:val="0"/>
              <w:autoSpaceDN w:val="0"/>
              <w:adjustRightInd w:val="0"/>
              <w:spacing w:after="0" w:line="240" w:lineRule="auto"/>
              <w:rPr>
                <w:rFonts w:ascii="Arial" w:hAnsi="Arial" w:cs="Arial"/>
                <w:color w:val="000000"/>
                <w:sz w:val="20"/>
                <w:szCs w:val="20"/>
              </w:rPr>
            </w:pPr>
            <w:r w:rsidRPr="00451204">
              <w:rPr>
                <w:rFonts w:ascii="Arial" w:hAnsi="Arial" w:cs="Arial"/>
                <w:color w:val="000000"/>
                <w:sz w:val="20"/>
                <w:szCs w:val="20"/>
              </w:rPr>
              <w:t xml:space="preserve">deploy support staff </w:t>
            </w:r>
            <w:proofErr w:type="gramStart"/>
            <w:r w:rsidRPr="00451204">
              <w:rPr>
                <w:rFonts w:ascii="Arial" w:hAnsi="Arial" w:cs="Arial"/>
                <w:color w:val="000000"/>
                <w:sz w:val="20"/>
                <w:szCs w:val="20"/>
              </w:rPr>
              <w:t>effectively</w:t>
            </w:r>
            <w:proofErr w:type="gramEnd"/>
            <w:r w:rsidRPr="00451204">
              <w:rPr>
                <w:rFonts w:ascii="Arial" w:hAnsi="Arial" w:cs="Arial"/>
                <w:color w:val="000000"/>
                <w:sz w:val="20"/>
                <w:szCs w:val="20"/>
              </w:rPr>
              <w:t xml:space="preserve"> </w:t>
            </w:r>
          </w:p>
          <w:p w14:paraId="792E9AFE" w14:textId="77777777" w:rsidR="005E1248" w:rsidRDefault="005E1248" w:rsidP="00CF7FDD">
            <w:pPr>
              <w:numPr>
                <w:ilvl w:val="0"/>
                <w:numId w:val="3"/>
              </w:numPr>
              <w:autoSpaceDE w:val="0"/>
              <w:autoSpaceDN w:val="0"/>
              <w:adjustRightInd w:val="0"/>
              <w:spacing w:after="0" w:line="240" w:lineRule="auto"/>
              <w:rPr>
                <w:rFonts w:ascii="Arial" w:hAnsi="Arial" w:cs="Arial"/>
                <w:color w:val="000000"/>
                <w:sz w:val="20"/>
                <w:szCs w:val="20"/>
              </w:rPr>
            </w:pPr>
            <w:r w:rsidRPr="00451204">
              <w:rPr>
                <w:rFonts w:ascii="Arial" w:hAnsi="Arial" w:cs="Arial"/>
                <w:color w:val="000000"/>
                <w:sz w:val="20"/>
                <w:szCs w:val="20"/>
              </w:rPr>
              <w:t xml:space="preserve">take responsibility for improving teaching through appropriate professional development responding to advice and feedback from </w:t>
            </w:r>
            <w:proofErr w:type="gramStart"/>
            <w:r w:rsidRPr="00451204">
              <w:rPr>
                <w:rFonts w:ascii="Arial" w:hAnsi="Arial" w:cs="Arial"/>
                <w:color w:val="000000"/>
                <w:sz w:val="20"/>
                <w:szCs w:val="20"/>
              </w:rPr>
              <w:t>colleagues</w:t>
            </w:r>
            <w:proofErr w:type="gramEnd"/>
            <w:r w:rsidRPr="00451204">
              <w:rPr>
                <w:rFonts w:ascii="Arial" w:hAnsi="Arial" w:cs="Arial"/>
                <w:color w:val="000000"/>
                <w:sz w:val="20"/>
                <w:szCs w:val="20"/>
              </w:rPr>
              <w:t xml:space="preserve"> </w:t>
            </w:r>
          </w:p>
          <w:p w14:paraId="0BFCEBB3" w14:textId="77777777" w:rsidR="00317414" w:rsidRDefault="005E1248" w:rsidP="00CF7FDD">
            <w:pPr>
              <w:numPr>
                <w:ilvl w:val="0"/>
                <w:numId w:val="3"/>
              </w:numPr>
              <w:autoSpaceDE w:val="0"/>
              <w:autoSpaceDN w:val="0"/>
              <w:adjustRightInd w:val="0"/>
              <w:spacing w:after="0" w:line="240" w:lineRule="auto"/>
              <w:rPr>
                <w:rFonts w:ascii="Arial" w:hAnsi="Arial" w:cs="Arial"/>
                <w:color w:val="000000"/>
                <w:sz w:val="20"/>
                <w:szCs w:val="20"/>
              </w:rPr>
            </w:pPr>
            <w:r w:rsidRPr="005E1248">
              <w:rPr>
                <w:rFonts w:ascii="Arial" w:hAnsi="Arial" w:cs="Arial"/>
                <w:color w:val="000000"/>
                <w:sz w:val="20"/>
                <w:szCs w:val="20"/>
              </w:rPr>
              <w:t xml:space="preserve">communicate effectively with parents </w:t>
            </w:r>
            <w:proofErr w:type="gramStart"/>
            <w:r w:rsidRPr="005E1248">
              <w:rPr>
                <w:rFonts w:ascii="Arial" w:hAnsi="Arial" w:cs="Arial"/>
                <w:color w:val="000000"/>
                <w:sz w:val="20"/>
                <w:szCs w:val="20"/>
              </w:rPr>
              <w:t>with regard to</w:t>
            </w:r>
            <w:proofErr w:type="gramEnd"/>
            <w:r w:rsidRPr="005E1248">
              <w:rPr>
                <w:rFonts w:ascii="Arial" w:hAnsi="Arial" w:cs="Arial"/>
                <w:color w:val="000000"/>
                <w:sz w:val="20"/>
                <w:szCs w:val="20"/>
              </w:rPr>
              <w:t xml:space="preserve"> pupils’ achievements and well-being.</w:t>
            </w:r>
          </w:p>
          <w:p w14:paraId="00EAFB63" w14:textId="77777777" w:rsidR="009162D0" w:rsidRPr="005E1248" w:rsidRDefault="009162D0" w:rsidP="009162D0">
            <w:pPr>
              <w:autoSpaceDE w:val="0"/>
              <w:autoSpaceDN w:val="0"/>
              <w:adjustRightInd w:val="0"/>
              <w:spacing w:after="0" w:line="240" w:lineRule="auto"/>
              <w:ind w:left="720"/>
              <w:rPr>
                <w:rFonts w:ascii="Arial" w:hAnsi="Arial" w:cs="Arial"/>
                <w:color w:val="000000"/>
                <w:sz w:val="20"/>
                <w:szCs w:val="20"/>
              </w:rPr>
            </w:pPr>
          </w:p>
        </w:tc>
      </w:tr>
      <w:tr w:rsidR="00830F56" w:rsidRPr="00451204" w14:paraId="72C4DA62" w14:textId="77777777" w:rsidTr="009162D0">
        <w:tc>
          <w:tcPr>
            <w:tcW w:w="534" w:type="dxa"/>
            <w:shd w:val="clear" w:color="auto" w:fill="auto"/>
          </w:tcPr>
          <w:p w14:paraId="0242C43D" w14:textId="77777777" w:rsidR="00830F56" w:rsidRPr="00451204" w:rsidRDefault="00830F56" w:rsidP="00CF7FDD">
            <w:pPr>
              <w:spacing w:line="240" w:lineRule="auto"/>
              <w:rPr>
                <w:rFonts w:ascii="Arial" w:hAnsi="Arial" w:cs="Arial"/>
                <w:sz w:val="20"/>
                <w:szCs w:val="20"/>
              </w:rPr>
            </w:pPr>
            <w:r w:rsidRPr="00451204">
              <w:rPr>
                <w:rFonts w:ascii="Arial" w:hAnsi="Arial" w:cs="Arial"/>
                <w:sz w:val="20"/>
                <w:szCs w:val="20"/>
              </w:rPr>
              <w:lastRenderedPageBreak/>
              <w:t>3.</w:t>
            </w:r>
          </w:p>
        </w:tc>
        <w:tc>
          <w:tcPr>
            <w:tcW w:w="9476" w:type="dxa"/>
            <w:gridSpan w:val="4"/>
            <w:shd w:val="clear" w:color="auto" w:fill="auto"/>
          </w:tcPr>
          <w:p w14:paraId="566F05CA" w14:textId="77777777" w:rsidR="00830F56" w:rsidRPr="00830F56" w:rsidRDefault="00830F56" w:rsidP="00CF7FDD">
            <w:pPr>
              <w:spacing w:after="0" w:line="240" w:lineRule="auto"/>
              <w:rPr>
                <w:rFonts w:ascii="Arial" w:hAnsi="Arial" w:cs="Arial"/>
                <w:b/>
                <w:sz w:val="20"/>
                <w:szCs w:val="20"/>
              </w:rPr>
            </w:pPr>
            <w:r>
              <w:rPr>
                <w:rFonts w:ascii="Arial" w:hAnsi="Arial" w:cs="Arial"/>
                <w:b/>
                <w:sz w:val="20"/>
                <w:szCs w:val="20"/>
              </w:rPr>
              <w:t>Management of People:</w:t>
            </w:r>
          </w:p>
          <w:p w14:paraId="7C3E07F9" w14:textId="77777777" w:rsidR="00903353" w:rsidRPr="007433FF" w:rsidRDefault="00830F56" w:rsidP="00CF7FDD">
            <w:pPr>
              <w:spacing w:after="0" w:line="240" w:lineRule="auto"/>
              <w:rPr>
                <w:rFonts w:ascii="Arial" w:hAnsi="Arial" w:cs="Arial"/>
                <w:sz w:val="20"/>
                <w:szCs w:val="20"/>
              </w:rPr>
            </w:pPr>
            <w:r>
              <w:rPr>
                <w:rFonts w:ascii="Arial" w:hAnsi="Arial" w:cs="Arial"/>
                <w:sz w:val="20"/>
                <w:szCs w:val="20"/>
              </w:rPr>
              <w:t>None</w:t>
            </w:r>
          </w:p>
        </w:tc>
      </w:tr>
      <w:tr w:rsidR="00830F56" w:rsidRPr="00451204" w14:paraId="2D3D5FB2" w14:textId="77777777" w:rsidTr="009162D0">
        <w:tc>
          <w:tcPr>
            <w:tcW w:w="534" w:type="dxa"/>
            <w:shd w:val="clear" w:color="auto" w:fill="auto"/>
          </w:tcPr>
          <w:p w14:paraId="04FAD66B" w14:textId="77777777" w:rsidR="00830F56" w:rsidRPr="00451204" w:rsidRDefault="00830F56" w:rsidP="00CF7FDD">
            <w:pPr>
              <w:spacing w:line="240" w:lineRule="auto"/>
              <w:rPr>
                <w:rFonts w:ascii="Arial" w:hAnsi="Arial" w:cs="Arial"/>
                <w:sz w:val="20"/>
                <w:szCs w:val="20"/>
              </w:rPr>
            </w:pPr>
            <w:r w:rsidRPr="00451204">
              <w:rPr>
                <w:rFonts w:ascii="Arial" w:hAnsi="Arial" w:cs="Arial"/>
                <w:sz w:val="20"/>
                <w:szCs w:val="20"/>
              </w:rPr>
              <w:t>4.</w:t>
            </w:r>
          </w:p>
        </w:tc>
        <w:tc>
          <w:tcPr>
            <w:tcW w:w="9476" w:type="dxa"/>
            <w:gridSpan w:val="4"/>
            <w:shd w:val="clear" w:color="auto" w:fill="auto"/>
          </w:tcPr>
          <w:p w14:paraId="2600813E" w14:textId="77777777" w:rsidR="00830F56" w:rsidRPr="00830F56" w:rsidRDefault="00830F56" w:rsidP="00CF7FDD">
            <w:pPr>
              <w:spacing w:after="0" w:line="240" w:lineRule="auto"/>
              <w:rPr>
                <w:rFonts w:ascii="Arial" w:hAnsi="Arial" w:cs="Arial"/>
                <w:b/>
                <w:sz w:val="20"/>
                <w:szCs w:val="20"/>
              </w:rPr>
            </w:pPr>
            <w:r>
              <w:rPr>
                <w:rFonts w:ascii="Arial" w:hAnsi="Arial" w:cs="Arial"/>
                <w:b/>
                <w:sz w:val="20"/>
                <w:szCs w:val="20"/>
              </w:rPr>
              <w:t>Creativity and Innovation:</w:t>
            </w:r>
          </w:p>
          <w:p w14:paraId="7C6AEE1A" w14:textId="77777777" w:rsidR="00903353" w:rsidRPr="00830F56" w:rsidRDefault="00830F56" w:rsidP="00CF7FDD">
            <w:pPr>
              <w:autoSpaceDE w:val="0"/>
              <w:autoSpaceDN w:val="0"/>
              <w:adjustRightInd w:val="0"/>
              <w:spacing w:after="0" w:line="240" w:lineRule="auto"/>
              <w:rPr>
                <w:rFonts w:ascii="Arial" w:hAnsi="Arial" w:cs="Arial"/>
                <w:color w:val="000000"/>
                <w:sz w:val="20"/>
                <w:szCs w:val="20"/>
              </w:rPr>
            </w:pPr>
            <w:r w:rsidRPr="00451204">
              <w:rPr>
                <w:rFonts w:ascii="Arial" w:hAnsi="Arial" w:cs="Arial"/>
                <w:sz w:val="20"/>
                <w:szCs w:val="20"/>
              </w:rPr>
              <w:t xml:space="preserve">Develop and teach creative lessons that </w:t>
            </w:r>
            <w:r w:rsidRPr="00451204">
              <w:rPr>
                <w:rFonts w:ascii="Arial" w:hAnsi="Arial" w:cs="Arial"/>
                <w:color w:val="000000"/>
                <w:sz w:val="20"/>
                <w:szCs w:val="20"/>
              </w:rPr>
              <w:t>promote a love of learning and chi</w:t>
            </w:r>
            <w:r>
              <w:rPr>
                <w:rFonts w:ascii="Arial" w:hAnsi="Arial" w:cs="Arial"/>
                <w:color w:val="000000"/>
                <w:sz w:val="20"/>
                <w:szCs w:val="20"/>
              </w:rPr>
              <w:t xml:space="preserve">ldren’s intellectual curiosity </w:t>
            </w:r>
          </w:p>
        </w:tc>
      </w:tr>
      <w:tr w:rsidR="00830F56" w:rsidRPr="00451204" w14:paraId="0045A95B" w14:textId="77777777" w:rsidTr="009162D0">
        <w:tc>
          <w:tcPr>
            <w:tcW w:w="534" w:type="dxa"/>
            <w:shd w:val="clear" w:color="auto" w:fill="auto"/>
          </w:tcPr>
          <w:p w14:paraId="268CFA12" w14:textId="77777777" w:rsidR="00830F56" w:rsidRPr="00451204" w:rsidRDefault="00830F56" w:rsidP="00CF7FDD">
            <w:pPr>
              <w:spacing w:line="240" w:lineRule="auto"/>
              <w:rPr>
                <w:rFonts w:ascii="Arial" w:hAnsi="Arial" w:cs="Arial"/>
                <w:sz w:val="20"/>
                <w:szCs w:val="20"/>
              </w:rPr>
            </w:pPr>
            <w:r w:rsidRPr="00451204">
              <w:rPr>
                <w:rFonts w:ascii="Arial" w:hAnsi="Arial" w:cs="Arial"/>
                <w:sz w:val="20"/>
                <w:szCs w:val="20"/>
              </w:rPr>
              <w:t>5.</w:t>
            </w:r>
          </w:p>
        </w:tc>
        <w:tc>
          <w:tcPr>
            <w:tcW w:w="9476" w:type="dxa"/>
            <w:gridSpan w:val="4"/>
            <w:shd w:val="clear" w:color="auto" w:fill="auto"/>
          </w:tcPr>
          <w:p w14:paraId="0962462E" w14:textId="77777777" w:rsidR="00830F56" w:rsidRPr="00830F56" w:rsidRDefault="00830F56" w:rsidP="00CF7FDD">
            <w:pPr>
              <w:spacing w:after="0" w:line="240" w:lineRule="auto"/>
              <w:rPr>
                <w:rFonts w:ascii="Arial" w:hAnsi="Arial" w:cs="Arial"/>
                <w:b/>
                <w:sz w:val="20"/>
                <w:szCs w:val="20"/>
              </w:rPr>
            </w:pPr>
            <w:r>
              <w:rPr>
                <w:rFonts w:ascii="Arial" w:hAnsi="Arial" w:cs="Arial"/>
                <w:b/>
                <w:sz w:val="20"/>
                <w:szCs w:val="20"/>
              </w:rPr>
              <w:t>Contacts and Relationships:</w:t>
            </w:r>
          </w:p>
          <w:p w14:paraId="1A2B0AAF" w14:textId="77777777" w:rsidR="00903353" w:rsidRPr="00451204" w:rsidRDefault="00830F56" w:rsidP="00CF7FDD">
            <w:pPr>
              <w:spacing w:after="0" w:line="240" w:lineRule="auto"/>
              <w:rPr>
                <w:rFonts w:ascii="Arial" w:hAnsi="Arial" w:cs="Arial"/>
                <w:sz w:val="20"/>
                <w:szCs w:val="20"/>
              </w:rPr>
            </w:pPr>
            <w:r w:rsidRPr="00451204">
              <w:rPr>
                <w:rFonts w:ascii="Arial" w:hAnsi="Arial" w:cs="Arial"/>
                <w:sz w:val="20"/>
                <w:szCs w:val="20"/>
              </w:rPr>
              <w:t>Staff, parents, members of the public, students, LCC offi</w:t>
            </w:r>
            <w:r>
              <w:rPr>
                <w:rFonts w:ascii="Arial" w:hAnsi="Arial" w:cs="Arial"/>
                <w:sz w:val="20"/>
                <w:szCs w:val="20"/>
              </w:rPr>
              <w:t>cers, Governors, Legal Advisors</w:t>
            </w:r>
          </w:p>
        </w:tc>
      </w:tr>
      <w:tr w:rsidR="00830F56" w:rsidRPr="00451204" w14:paraId="0E7B2907" w14:textId="77777777" w:rsidTr="009162D0">
        <w:tc>
          <w:tcPr>
            <w:tcW w:w="534" w:type="dxa"/>
            <w:shd w:val="clear" w:color="auto" w:fill="auto"/>
          </w:tcPr>
          <w:p w14:paraId="0B7EAA01" w14:textId="77777777" w:rsidR="00830F56" w:rsidRPr="00451204" w:rsidRDefault="00830F56" w:rsidP="00CF7FDD">
            <w:pPr>
              <w:spacing w:line="240" w:lineRule="auto"/>
              <w:rPr>
                <w:rFonts w:ascii="Arial" w:hAnsi="Arial" w:cs="Arial"/>
                <w:sz w:val="20"/>
                <w:szCs w:val="20"/>
              </w:rPr>
            </w:pPr>
            <w:r w:rsidRPr="00451204">
              <w:rPr>
                <w:rFonts w:ascii="Arial" w:hAnsi="Arial" w:cs="Arial"/>
                <w:sz w:val="20"/>
                <w:szCs w:val="20"/>
              </w:rPr>
              <w:t>6.</w:t>
            </w:r>
          </w:p>
        </w:tc>
        <w:tc>
          <w:tcPr>
            <w:tcW w:w="9476" w:type="dxa"/>
            <w:gridSpan w:val="4"/>
            <w:shd w:val="clear" w:color="auto" w:fill="auto"/>
          </w:tcPr>
          <w:p w14:paraId="154CA6B5" w14:textId="77777777" w:rsidR="00830F56" w:rsidRDefault="00830F56" w:rsidP="00CF7FDD">
            <w:pPr>
              <w:spacing w:after="0" w:line="240" w:lineRule="auto"/>
              <w:ind w:right="57"/>
              <w:rPr>
                <w:rFonts w:ascii="Arial" w:hAnsi="Arial" w:cs="Arial"/>
                <w:b/>
                <w:sz w:val="20"/>
                <w:szCs w:val="20"/>
              </w:rPr>
            </w:pPr>
            <w:r>
              <w:rPr>
                <w:rFonts w:ascii="Arial" w:hAnsi="Arial" w:cs="Arial"/>
                <w:b/>
                <w:sz w:val="20"/>
                <w:szCs w:val="20"/>
              </w:rPr>
              <w:t>Decisions:</w:t>
            </w:r>
          </w:p>
          <w:p w14:paraId="38A43467" w14:textId="77777777" w:rsidR="00903353" w:rsidRPr="007433FF" w:rsidRDefault="00830F56" w:rsidP="00CF7FDD">
            <w:pPr>
              <w:spacing w:after="0" w:line="240" w:lineRule="auto"/>
              <w:ind w:right="57"/>
              <w:rPr>
                <w:rFonts w:ascii="Arial" w:hAnsi="Arial" w:cs="Arial"/>
                <w:sz w:val="20"/>
                <w:szCs w:val="20"/>
              </w:rPr>
            </w:pPr>
            <w:r w:rsidRPr="00451204">
              <w:rPr>
                <w:rFonts w:ascii="Arial" w:hAnsi="Arial" w:cs="Arial"/>
                <w:sz w:val="20"/>
                <w:szCs w:val="20"/>
              </w:rPr>
              <w:t>Decisions are made in line with established alternatives and in direct consulta</w:t>
            </w:r>
            <w:r w:rsidR="00524F38">
              <w:rPr>
                <w:rFonts w:ascii="Arial" w:hAnsi="Arial" w:cs="Arial"/>
                <w:sz w:val="20"/>
                <w:szCs w:val="20"/>
              </w:rPr>
              <w:t>tion with the Head of Faculty</w:t>
            </w:r>
            <w:r w:rsidRPr="00451204">
              <w:rPr>
                <w:rFonts w:ascii="Arial" w:hAnsi="Arial" w:cs="Arial"/>
                <w:sz w:val="20"/>
                <w:szCs w:val="20"/>
              </w:rPr>
              <w:t>, Principal and where necessary, the governin</w:t>
            </w:r>
            <w:r>
              <w:rPr>
                <w:rFonts w:ascii="Arial" w:hAnsi="Arial" w:cs="Arial"/>
                <w:sz w:val="20"/>
                <w:szCs w:val="20"/>
              </w:rPr>
              <w:t>g body</w:t>
            </w:r>
          </w:p>
        </w:tc>
      </w:tr>
      <w:tr w:rsidR="00830F56" w:rsidRPr="00451204" w14:paraId="1C7BFE20" w14:textId="77777777" w:rsidTr="009162D0">
        <w:tc>
          <w:tcPr>
            <w:tcW w:w="534" w:type="dxa"/>
            <w:shd w:val="clear" w:color="auto" w:fill="auto"/>
          </w:tcPr>
          <w:p w14:paraId="25E1A5FF" w14:textId="77777777" w:rsidR="00830F56" w:rsidRPr="00451204" w:rsidRDefault="00830F56" w:rsidP="00CF7FDD">
            <w:pPr>
              <w:spacing w:line="240" w:lineRule="auto"/>
              <w:rPr>
                <w:rFonts w:ascii="Arial" w:hAnsi="Arial" w:cs="Arial"/>
                <w:sz w:val="20"/>
                <w:szCs w:val="20"/>
              </w:rPr>
            </w:pPr>
            <w:r w:rsidRPr="00451204">
              <w:rPr>
                <w:rFonts w:ascii="Arial" w:hAnsi="Arial" w:cs="Arial"/>
                <w:sz w:val="20"/>
                <w:szCs w:val="20"/>
              </w:rPr>
              <w:t>7.</w:t>
            </w:r>
          </w:p>
        </w:tc>
        <w:tc>
          <w:tcPr>
            <w:tcW w:w="9476" w:type="dxa"/>
            <w:gridSpan w:val="4"/>
            <w:shd w:val="clear" w:color="auto" w:fill="auto"/>
          </w:tcPr>
          <w:p w14:paraId="5CA9E0CE" w14:textId="77777777" w:rsidR="00830F56" w:rsidRPr="00830F56" w:rsidRDefault="00830F56" w:rsidP="00CF7FDD">
            <w:pPr>
              <w:spacing w:line="240" w:lineRule="auto"/>
              <w:rPr>
                <w:rFonts w:ascii="Arial" w:hAnsi="Arial" w:cs="Arial"/>
                <w:b/>
                <w:sz w:val="20"/>
                <w:szCs w:val="20"/>
              </w:rPr>
            </w:pPr>
            <w:r>
              <w:rPr>
                <w:rFonts w:ascii="Arial" w:hAnsi="Arial" w:cs="Arial"/>
                <w:b/>
                <w:sz w:val="20"/>
                <w:szCs w:val="20"/>
              </w:rPr>
              <w:t>Work Environment:</w:t>
            </w:r>
          </w:p>
          <w:p w14:paraId="7C222F60" w14:textId="77777777" w:rsidR="00830F56" w:rsidRPr="00451204" w:rsidRDefault="00830F56" w:rsidP="00CF7FDD">
            <w:pPr>
              <w:pStyle w:val="Default"/>
              <w:rPr>
                <w:sz w:val="20"/>
                <w:szCs w:val="20"/>
              </w:rPr>
            </w:pPr>
            <w:r w:rsidRPr="00451204">
              <w:rPr>
                <w:b/>
                <w:bCs/>
                <w:sz w:val="20"/>
                <w:szCs w:val="20"/>
              </w:rPr>
              <w:t xml:space="preserve">A. Work Demands </w:t>
            </w:r>
          </w:p>
          <w:p w14:paraId="46806F55" w14:textId="77777777" w:rsidR="00830F56" w:rsidRDefault="00830F56" w:rsidP="00CF7FDD">
            <w:pPr>
              <w:pStyle w:val="Default"/>
            </w:pPr>
            <w:r w:rsidRPr="00451204">
              <w:rPr>
                <w:sz w:val="20"/>
                <w:szCs w:val="20"/>
              </w:rPr>
              <w:t>Post holder will be subject to changing priorities, though there should be no significant disruption to classroom teaching</w:t>
            </w:r>
            <w:r w:rsidRPr="005D2008">
              <w:t xml:space="preserve">. </w:t>
            </w:r>
          </w:p>
          <w:p w14:paraId="483BFAA7" w14:textId="77777777" w:rsidR="00830F56" w:rsidRPr="00451204" w:rsidRDefault="00830F56" w:rsidP="00CF7FDD">
            <w:pPr>
              <w:pStyle w:val="Default"/>
              <w:rPr>
                <w:sz w:val="20"/>
                <w:szCs w:val="20"/>
              </w:rPr>
            </w:pPr>
            <w:r w:rsidRPr="00451204">
              <w:rPr>
                <w:b/>
                <w:bCs/>
                <w:sz w:val="20"/>
                <w:szCs w:val="20"/>
              </w:rPr>
              <w:t xml:space="preserve">B. Physical Demands </w:t>
            </w:r>
          </w:p>
          <w:p w14:paraId="400BAC4A" w14:textId="77777777" w:rsidR="007433FF" w:rsidRDefault="00830F56" w:rsidP="00CF7FDD">
            <w:pPr>
              <w:spacing w:after="0" w:line="240" w:lineRule="auto"/>
            </w:pPr>
            <w:r w:rsidRPr="00451204">
              <w:t xml:space="preserve">Physical demands related to classroom teaching, plus there may be periods </w:t>
            </w:r>
            <w:r>
              <w:t xml:space="preserve">of sitting and working at a computer. </w:t>
            </w:r>
          </w:p>
          <w:p w14:paraId="1ADD61A3" w14:textId="77777777" w:rsidR="00830F56" w:rsidRPr="007433FF" w:rsidRDefault="00830F56" w:rsidP="00CF7FDD">
            <w:pPr>
              <w:spacing w:after="0" w:line="240" w:lineRule="auto"/>
              <w:rPr>
                <w:rFonts w:ascii="Arial" w:hAnsi="Arial" w:cs="Arial"/>
                <w:sz w:val="20"/>
                <w:szCs w:val="20"/>
              </w:rPr>
            </w:pPr>
            <w:r w:rsidRPr="00451204">
              <w:rPr>
                <w:b/>
                <w:bCs/>
              </w:rPr>
              <w:t xml:space="preserve">C. Working Conditions </w:t>
            </w:r>
          </w:p>
          <w:p w14:paraId="39F75A05" w14:textId="77777777" w:rsidR="00830F56" w:rsidRPr="00451204" w:rsidRDefault="00830F56" w:rsidP="00CF7FDD">
            <w:pPr>
              <w:spacing w:after="0" w:line="240" w:lineRule="auto"/>
              <w:rPr>
                <w:rFonts w:ascii="Arial" w:hAnsi="Arial" w:cs="Arial"/>
                <w:sz w:val="20"/>
                <w:szCs w:val="20"/>
              </w:rPr>
            </w:pPr>
            <w:r w:rsidRPr="00451204">
              <w:rPr>
                <w:rFonts w:ascii="Arial" w:hAnsi="Arial" w:cs="Arial"/>
                <w:sz w:val="20"/>
                <w:szCs w:val="20"/>
              </w:rPr>
              <w:t xml:space="preserve">General </w:t>
            </w:r>
            <w:proofErr w:type="spellStart"/>
            <w:r w:rsidRPr="00451204">
              <w:rPr>
                <w:rFonts w:ascii="Arial" w:hAnsi="Arial" w:cs="Arial"/>
                <w:sz w:val="20"/>
                <w:szCs w:val="20"/>
              </w:rPr>
              <w:t>well l</w:t>
            </w:r>
            <w:r>
              <w:rPr>
                <w:rFonts w:ascii="Arial" w:hAnsi="Arial" w:cs="Arial"/>
                <w:sz w:val="20"/>
                <w:szCs w:val="20"/>
              </w:rPr>
              <w:t>it</w:t>
            </w:r>
            <w:proofErr w:type="spellEnd"/>
            <w:r>
              <w:rPr>
                <w:rFonts w:ascii="Arial" w:hAnsi="Arial" w:cs="Arial"/>
                <w:sz w:val="20"/>
                <w:szCs w:val="20"/>
              </w:rPr>
              <w:t xml:space="preserve"> and ventilated environment. </w:t>
            </w:r>
          </w:p>
          <w:p w14:paraId="6145474F" w14:textId="77777777" w:rsidR="00830F56" w:rsidRPr="00451204" w:rsidRDefault="00830F56" w:rsidP="00CF7FDD">
            <w:pPr>
              <w:pStyle w:val="Default"/>
              <w:rPr>
                <w:sz w:val="20"/>
                <w:szCs w:val="20"/>
              </w:rPr>
            </w:pPr>
            <w:r w:rsidRPr="00451204">
              <w:rPr>
                <w:b/>
                <w:bCs/>
                <w:sz w:val="20"/>
                <w:szCs w:val="20"/>
              </w:rPr>
              <w:t xml:space="preserve">D. Work Context </w:t>
            </w:r>
          </w:p>
          <w:p w14:paraId="39CD8534" w14:textId="77777777" w:rsidR="00830F56" w:rsidRPr="00451204" w:rsidRDefault="00830F56" w:rsidP="00CF7FDD">
            <w:pPr>
              <w:spacing w:after="0" w:line="240" w:lineRule="auto"/>
              <w:rPr>
                <w:rFonts w:ascii="Arial" w:hAnsi="Arial" w:cs="Arial"/>
                <w:sz w:val="20"/>
                <w:szCs w:val="20"/>
              </w:rPr>
            </w:pPr>
            <w:r w:rsidRPr="00451204">
              <w:rPr>
                <w:rFonts w:ascii="Arial" w:hAnsi="Arial" w:cs="Arial"/>
                <w:sz w:val="20"/>
                <w:szCs w:val="20"/>
              </w:rPr>
              <w:t>Contact with students, parents, members of the public, local authority officers, etc. The post holder may be required to diffuse confrontational situations and deal with the unexpected</w:t>
            </w:r>
          </w:p>
        </w:tc>
      </w:tr>
      <w:tr w:rsidR="00830F56" w:rsidRPr="00451204" w14:paraId="44A462B1" w14:textId="77777777" w:rsidTr="009162D0">
        <w:tc>
          <w:tcPr>
            <w:tcW w:w="534" w:type="dxa"/>
            <w:shd w:val="clear" w:color="auto" w:fill="auto"/>
          </w:tcPr>
          <w:p w14:paraId="5BD0CA1F" w14:textId="77777777" w:rsidR="00830F56" w:rsidRPr="00451204" w:rsidRDefault="00830F56" w:rsidP="00CF7FDD">
            <w:pPr>
              <w:spacing w:line="240" w:lineRule="auto"/>
              <w:rPr>
                <w:rFonts w:ascii="Arial" w:hAnsi="Arial" w:cs="Arial"/>
                <w:sz w:val="20"/>
                <w:szCs w:val="20"/>
              </w:rPr>
            </w:pPr>
            <w:r w:rsidRPr="00451204">
              <w:rPr>
                <w:rFonts w:ascii="Arial" w:hAnsi="Arial" w:cs="Arial"/>
                <w:sz w:val="20"/>
                <w:szCs w:val="20"/>
              </w:rPr>
              <w:t>8.</w:t>
            </w:r>
          </w:p>
        </w:tc>
        <w:tc>
          <w:tcPr>
            <w:tcW w:w="9476" w:type="dxa"/>
            <w:gridSpan w:val="4"/>
            <w:shd w:val="clear" w:color="auto" w:fill="auto"/>
          </w:tcPr>
          <w:p w14:paraId="73E6DF73" w14:textId="77777777" w:rsidR="00830F56" w:rsidRPr="00830F56" w:rsidRDefault="00830F56" w:rsidP="00CF7FDD">
            <w:pPr>
              <w:pStyle w:val="Default"/>
              <w:rPr>
                <w:b/>
                <w:bCs/>
                <w:sz w:val="20"/>
                <w:szCs w:val="20"/>
              </w:rPr>
            </w:pPr>
            <w:r>
              <w:rPr>
                <w:b/>
                <w:bCs/>
                <w:sz w:val="20"/>
                <w:szCs w:val="20"/>
              </w:rPr>
              <w:t xml:space="preserve">GENERAL </w:t>
            </w:r>
          </w:p>
          <w:p w14:paraId="7B1736F6" w14:textId="77777777" w:rsidR="00903353" w:rsidRPr="007433FF" w:rsidRDefault="00830F56" w:rsidP="00CF7FDD">
            <w:pPr>
              <w:spacing w:after="0" w:line="240" w:lineRule="auto"/>
              <w:rPr>
                <w:sz w:val="23"/>
                <w:szCs w:val="23"/>
              </w:rPr>
            </w:pPr>
            <w:r w:rsidRPr="00451204">
              <w:rPr>
                <w:rFonts w:ascii="Arial" w:hAnsi="Arial" w:cs="Arial"/>
                <w:sz w:val="20"/>
                <w:szCs w:val="20"/>
              </w:rPr>
              <w:t xml:space="preserve">The duties and responsibilities in this job description are not exhaustive. The post holder may be required to undertake other duties that may be required from time to time within the general scope of the post. Any such duties should not substantially change the general function of premises maintenance and </w:t>
            </w:r>
            <w:r w:rsidRPr="00451204">
              <w:rPr>
                <w:rFonts w:ascii="Arial" w:hAnsi="Arial" w:cs="Arial"/>
                <w:sz w:val="20"/>
                <w:szCs w:val="20"/>
              </w:rPr>
              <w:lastRenderedPageBreak/>
              <w:t xml:space="preserve">management. Duties and responsibilities outside of the general scope of this grade </w:t>
            </w:r>
            <w:r>
              <w:rPr>
                <w:rFonts w:ascii="Arial" w:hAnsi="Arial" w:cs="Arial"/>
                <w:sz w:val="20"/>
                <w:szCs w:val="20"/>
              </w:rPr>
              <w:t>of post will be with the consent</w:t>
            </w:r>
            <w:r w:rsidRPr="00451204">
              <w:rPr>
                <w:rFonts w:ascii="Arial" w:hAnsi="Arial" w:cs="Arial"/>
                <w:sz w:val="20"/>
                <w:szCs w:val="20"/>
              </w:rPr>
              <w:t xml:space="preserve"> of the post holder.</w:t>
            </w:r>
            <w:r w:rsidRPr="00451204">
              <w:rPr>
                <w:sz w:val="23"/>
                <w:szCs w:val="23"/>
              </w:rPr>
              <w:t xml:space="preserve"> </w:t>
            </w:r>
          </w:p>
        </w:tc>
      </w:tr>
      <w:tr w:rsidR="00830F56" w:rsidRPr="00451204" w14:paraId="2E4FB055" w14:textId="77777777" w:rsidTr="009162D0">
        <w:tc>
          <w:tcPr>
            <w:tcW w:w="534" w:type="dxa"/>
            <w:shd w:val="clear" w:color="auto" w:fill="auto"/>
          </w:tcPr>
          <w:p w14:paraId="716B0CB8" w14:textId="77777777" w:rsidR="00830F56" w:rsidRPr="00451204" w:rsidRDefault="00830F56" w:rsidP="00CF7FDD">
            <w:pPr>
              <w:spacing w:line="240" w:lineRule="auto"/>
              <w:rPr>
                <w:rFonts w:ascii="Arial" w:hAnsi="Arial" w:cs="Arial"/>
                <w:sz w:val="20"/>
                <w:szCs w:val="20"/>
              </w:rPr>
            </w:pPr>
            <w:r w:rsidRPr="00451204">
              <w:rPr>
                <w:rFonts w:ascii="Arial" w:hAnsi="Arial" w:cs="Arial"/>
                <w:sz w:val="20"/>
                <w:szCs w:val="20"/>
              </w:rPr>
              <w:lastRenderedPageBreak/>
              <w:t>9.</w:t>
            </w:r>
          </w:p>
        </w:tc>
        <w:tc>
          <w:tcPr>
            <w:tcW w:w="9476" w:type="dxa"/>
            <w:gridSpan w:val="4"/>
            <w:shd w:val="clear" w:color="auto" w:fill="auto"/>
          </w:tcPr>
          <w:p w14:paraId="32D3E8AE" w14:textId="77777777" w:rsidR="00830F56" w:rsidRPr="00451204" w:rsidRDefault="00830F56" w:rsidP="00CF7FDD">
            <w:pPr>
              <w:pStyle w:val="Default"/>
              <w:rPr>
                <w:b/>
                <w:bCs/>
                <w:sz w:val="20"/>
                <w:szCs w:val="20"/>
              </w:rPr>
            </w:pPr>
            <w:r w:rsidRPr="00451204">
              <w:rPr>
                <w:b/>
                <w:bCs/>
                <w:sz w:val="20"/>
                <w:szCs w:val="20"/>
              </w:rPr>
              <w:t>Equal Opportunities - Equal Opp</w:t>
            </w:r>
            <w:r>
              <w:rPr>
                <w:b/>
                <w:bCs/>
                <w:sz w:val="20"/>
                <w:szCs w:val="20"/>
              </w:rPr>
              <w:t xml:space="preserve">ortunities/Data Protection Act </w:t>
            </w:r>
          </w:p>
          <w:p w14:paraId="06921C2D" w14:textId="77777777" w:rsidR="00903353" w:rsidRPr="00830F56" w:rsidRDefault="00830F56" w:rsidP="00CF7FDD">
            <w:pPr>
              <w:pStyle w:val="Default"/>
              <w:rPr>
                <w:sz w:val="20"/>
                <w:szCs w:val="20"/>
              </w:rPr>
            </w:pPr>
            <w:r w:rsidRPr="00451204">
              <w:rPr>
                <w:sz w:val="20"/>
                <w:szCs w:val="20"/>
              </w:rPr>
              <w:t>The post holder is required to carry out the duties in accordance Equal Opportunities</w:t>
            </w:r>
            <w:r>
              <w:rPr>
                <w:sz w:val="20"/>
                <w:szCs w:val="20"/>
              </w:rPr>
              <w:t xml:space="preserve"> and Data Protection policies. </w:t>
            </w:r>
          </w:p>
        </w:tc>
      </w:tr>
      <w:tr w:rsidR="00830F56" w:rsidRPr="00451204" w14:paraId="48E3D91A" w14:textId="77777777" w:rsidTr="009162D0">
        <w:tc>
          <w:tcPr>
            <w:tcW w:w="534" w:type="dxa"/>
            <w:shd w:val="clear" w:color="auto" w:fill="auto"/>
          </w:tcPr>
          <w:p w14:paraId="422C7962" w14:textId="77777777" w:rsidR="00830F56" w:rsidRPr="00451204" w:rsidRDefault="00830F56" w:rsidP="00CF7FDD">
            <w:pPr>
              <w:spacing w:line="240" w:lineRule="auto"/>
              <w:rPr>
                <w:rFonts w:ascii="Arial" w:hAnsi="Arial" w:cs="Arial"/>
                <w:sz w:val="20"/>
                <w:szCs w:val="20"/>
              </w:rPr>
            </w:pPr>
            <w:r w:rsidRPr="00451204">
              <w:rPr>
                <w:rFonts w:ascii="Arial" w:hAnsi="Arial" w:cs="Arial"/>
                <w:sz w:val="20"/>
                <w:szCs w:val="20"/>
              </w:rPr>
              <w:t>10.</w:t>
            </w:r>
          </w:p>
        </w:tc>
        <w:tc>
          <w:tcPr>
            <w:tcW w:w="9476" w:type="dxa"/>
            <w:gridSpan w:val="4"/>
            <w:shd w:val="clear" w:color="auto" w:fill="auto"/>
          </w:tcPr>
          <w:p w14:paraId="3F396989" w14:textId="77777777" w:rsidR="00830F56" w:rsidRPr="00451204" w:rsidRDefault="00830F56" w:rsidP="00CF7FDD">
            <w:pPr>
              <w:pStyle w:val="Default"/>
              <w:rPr>
                <w:b/>
                <w:bCs/>
                <w:sz w:val="20"/>
                <w:szCs w:val="20"/>
              </w:rPr>
            </w:pPr>
            <w:r>
              <w:rPr>
                <w:b/>
                <w:bCs/>
                <w:sz w:val="20"/>
                <w:szCs w:val="20"/>
              </w:rPr>
              <w:t>Health and Safety</w:t>
            </w:r>
          </w:p>
          <w:p w14:paraId="18928ACF" w14:textId="77777777" w:rsidR="00903353" w:rsidRPr="00830F56" w:rsidRDefault="00830F56" w:rsidP="00CF7FDD">
            <w:pPr>
              <w:pStyle w:val="Default"/>
              <w:rPr>
                <w:sz w:val="20"/>
                <w:szCs w:val="20"/>
              </w:rPr>
            </w:pPr>
            <w:r w:rsidRPr="00451204">
              <w:rPr>
                <w:sz w:val="20"/>
                <w:szCs w:val="20"/>
              </w:rPr>
              <w:t>The post holder is required to carry out the duties in accordance with the School’s Health and S</w:t>
            </w:r>
            <w:r>
              <w:rPr>
                <w:sz w:val="20"/>
                <w:szCs w:val="20"/>
              </w:rPr>
              <w:t xml:space="preserve">afety policies and procedures. </w:t>
            </w:r>
          </w:p>
        </w:tc>
      </w:tr>
      <w:tr w:rsidR="00830F56" w:rsidRPr="00451204" w14:paraId="4B16F621" w14:textId="77777777" w:rsidTr="009162D0">
        <w:trPr>
          <w:trHeight w:val="339"/>
        </w:trPr>
        <w:tc>
          <w:tcPr>
            <w:tcW w:w="3098" w:type="dxa"/>
            <w:gridSpan w:val="2"/>
            <w:shd w:val="clear" w:color="auto" w:fill="auto"/>
          </w:tcPr>
          <w:p w14:paraId="680C933C" w14:textId="77777777" w:rsidR="00830F56" w:rsidRPr="00451204" w:rsidRDefault="00830F56" w:rsidP="00CF7FDD">
            <w:pPr>
              <w:pStyle w:val="Default"/>
              <w:rPr>
                <w:sz w:val="20"/>
                <w:szCs w:val="20"/>
              </w:rPr>
            </w:pPr>
          </w:p>
        </w:tc>
        <w:tc>
          <w:tcPr>
            <w:tcW w:w="2410" w:type="dxa"/>
            <w:shd w:val="clear" w:color="auto" w:fill="auto"/>
          </w:tcPr>
          <w:p w14:paraId="45794800" w14:textId="77777777" w:rsidR="00830F56" w:rsidRPr="00451204" w:rsidRDefault="00830F56" w:rsidP="00CF7FDD">
            <w:pPr>
              <w:pStyle w:val="Default"/>
              <w:rPr>
                <w:b/>
                <w:bCs/>
                <w:sz w:val="20"/>
                <w:szCs w:val="20"/>
              </w:rPr>
            </w:pPr>
            <w:r w:rsidRPr="00451204">
              <w:rPr>
                <w:b/>
                <w:bCs/>
                <w:sz w:val="20"/>
                <w:szCs w:val="20"/>
              </w:rPr>
              <w:t>Name</w:t>
            </w:r>
          </w:p>
        </w:tc>
        <w:tc>
          <w:tcPr>
            <w:tcW w:w="2552" w:type="dxa"/>
            <w:shd w:val="clear" w:color="auto" w:fill="auto"/>
          </w:tcPr>
          <w:p w14:paraId="58CC14B8" w14:textId="77777777" w:rsidR="00830F56" w:rsidRPr="00451204" w:rsidRDefault="00830F56" w:rsidP="00CF7FDD">
            <w:pPr>
              <w:pStyle w:val="Default"/>
              <w:rPr>
                <w:b/>
                <w:bCs/>
                <w:sz w:val="20"/>
                <w:szCs w:val="20"/>
              </w:rPr>
            </w:pPr>
            <w:r w:rsidRPr="00451204">
              <w:rPr>
                <w:b/>
                <w:bCs/>
                <w:sz w:val="20"/>
                <w:szCs w:val="20"/>
              </w:rPr>
              <w:t>Signature</w:t>
            </w:r>
          </w:p>
        </w:tc>
        <w:tc>
          <w:tcPr>
            <w:tcW w:w="1950" w:type="dxa"/>
            <w:shd w:val="clear" w:color="auto" w:fill="auto"/>
          </w:tcPr>
          <w:p w14:paraId="2843C630" w14:textId="77777777" w:rsidR="00830F56" w:rsidRPr="00451204" w:rsidRDefault="00830F56" w:rsidP="00CF7FDD">
            <w:pPr>
              <w:pStyle w:val="Default"/>
              <w:rPr>
                <w:b/>
                <w:bCs/>
                <w:sz w:val="20"/>
                <w:szCs w:val="20"/>
              </w:rPr>
            </w:pPr>
            <w:r w:rsidRPr="00451204">
              <w:rPr>
                <w:b/>
                <w:bCs/>
                <w:sz w:val="20"/>
                <w:szCs w:val="20"/>
              </w:rPr>
              <w:t>Date</w:t>
            </w:r>
          </w:p>
        </w:tc>
      </w:tr>
      <w:tr w:rsidR="00830F56" w:rsidRPr="00451204" w14:paraId="10196991" w14:textId="77777777" w:rsidTr="009162D0">
        <w:trPr>
          <w:trHeight w:val="529"/>
        </w:trPr>
        <w:tc>
          <w:tcPr>
            <w:tcW w:w="3098" w:type="dxa"/>
            <w:gridSpan w:val="2"/>
            <w:shd w:val="clear" w:color="auto" w:fill="auto"/>
          </w:tcPr>
          <w:p w14:paraId="4AED2FE5" w14:textId="77777777" w:rsidR="00830F56" w:rsidRPr="00451204" w:rsidRDefault="00830F56" w:rsidP="00CF7FDD">
            <w:pPr>
              <w:pStyle w:val="Default"/>
              <w:rPr>
                <w:sz w:val="20"/>
                <w:szCs w:val="20"/>
              </w:rPr>
            </w:pPr>
            <w:r w:rsidRPr="00451204">
              <w:rPr>
                <w:sz w:val="20"/>
                <w:szCs w:val="20"/>
              </w:rPr>
              <w:t xml:space="preserve">Job Description agreed by: </w:t>
            </w:r>
          </w:p>
          <w:p w14:paraId="08535137" w14:textId="77777777" w:rsidR="00830F56" w:rsidRPr="007433FF" w:rsidRDefault="00246F7E" w:rsidP="00CF7FDD">
            <w:pPr>
              <w:pStyle w:val="Default"/>
              <w:rPr>
                <w:sz w:val="20"/>
                <w:szCs w:val="20"/>
              </w:rPr>
            </w:pPr>
            <w:r>
              <w:rPr>
                <w:sz w:val="20"/>
                <w:szCs w:val="20"/>
              </w:rPr>
              <w:t>HR Officer</w:t>
            </w:r>
          </w:p>
        </w:tc>
        <w:tc>
          <w:tcPr>
            <w:tcW w:w="2410" w:type="dxa"/>
            <w:shd w:val="clear" w:color="auto" w:fill="auto"/>
          </w:tcPr>
          <w:p w14:paraId="7F5F6978" w14:textId="77777777" w:rsidR="00830F56" w:rsidRPr="00451204" w:rsidRDefault="003120CB" w:rsidP="00CF7FDD">
            <w:pPr>
              <w:pStyle w:val="Default"/>
              <w:rPr>
                <w:b/>
                <w:bCs/>
                <w:sz w:val="20"/>
                <w:szCs w:val="20"/>
              </w:rPr>
            </w:pPr>
            <w:r>
              <w:rPr>
                <w:b/>
                <w:bCs/>
                <w:sz w:val="20"/>
                <w:szCs w:val="20"/>
              </w:rPr>
              <w:t xml:space="preserve">Helen </w:t>
            </w:r>
            <w:proofErr w:type="spellStart"/>
            <w:r>
              <w:rPr>
                <w:b/>
                <w:bCs/>
                <w:sz w:val="20"/>
                <w:szCs w:val="20"/>
              </w:rPr>
              <w:t>Upson</w:t>
            </w:r>
            <w:proofErr w:type="spellEnd"/>
          </w:p>
        </w:tc>
        <w:tc>
          <w:tcPr>
            <w:tcW w:w="2552" w:type="dxa"/>
            <w:shd w:val="clear" w:color="auto" w:fill="auto"/>
          </w:tcPr>
          <w:p w14:paraId="0A5E0D2B" w14:textId="77777777" w:rsidR="00830F56" w:rsidRPr="00451204" w:rsidRDefault="00830F56" w:rsidP="00CF7FDD">
            <w:pPr>
              <w:pStyle w:val="Default"/>
              <w:rPr>
                <w:b/>
                <w:bCs/>
                <w:sz w:val="20"/>
                <w:szCs w:val="20"/>
              </w:rPr>
            </w:pPr>
          </w:p>
        </w:tc>
        <w:tc>
          <w:tcPr>
            <w:tcW w:w="1950" w:type="dxa"/>
            <w:shd w:val="clear" w:color="auto" w:fill="auto"/>
          </w:tcPr>
          <w:p w14:paraId="552BE5BD" w14:textId="77777777" w:rsidR="00830F56" w:rsidRPr="00451204" w:rsidRDefault="003120CB" w:rsidP="00CF7FDD">
            <w:pPr>
              <w:pStyle w:val="Default"/>
              <w:rPr>
                <w:b/>
                <w:bCs/>
                <w:sz w:val="20"/>
                <w:szCs w:val="20"/>
              </w:rPr>
            </w:pPr>
            <w:r>
              <w:rPr>
                <w:b/>
                <w:bCs/>
                <w:sz w:val="20"/>
                <w:szCs w:val="20"/>
              </w:rPr>
              <w:t xml:space="preserve">                 /202</w:t>
            </w:r>
            <w:r w:rsidR="003C2281">
              <w:rPr>
                <w:b/>
                <w:bCs/>
                <w:sz w:val="20"/>
                <w:szCs w:val="20"/>
              </w:rPr>
              <w:t>2</w:t>
            </w:r>
          </w:p>
        </w:tc>
      </w:tr>
      <w:tr w:rsidR="00830F56" w:rsidRPr="00451204" w14:paraId="55D2029D" w14:textId="77777777" w:rsidTr="009162D0">
        <w:trPr>
          <w:trHeight w:val="470"/>
        </w:trPr>
        <w:tc>
          <w:tcPr>
            <w:tcW w:w="3098" w:type="dxa"/>
            <w:gridSpan w:val="2"/>
            <w:shd w:val="clear" w:color="auto" w:fill="auto"/>
          </w:tcPr>
          <w:p w14:paraId="39F3945A" w14:textId="77777777" w:rsidR="00903353" w:rsidRDefault="00830F56" w:rsidP="00CF7FDD">
            <w:pPr>
              <w:pStyle w:val="Default"/>
              <w:rPr>
                <w:sz w:val="20"/>
                <w:szCs w:val="20"/>
              </w:rPr>
            </w:pPr>
            <w:r w:rsidRPr="00451204">
              <w:rPr>
                <w:sz w:val="20"/>
                <w:szCs w:val="20"/>
              </w:rPr>
              <w:t xml:space="preserve">Job </w:t>
            </w:r>
            <w:r w:rsidR="00903353">
              <w:rPr>
                <w:sz w:val="20"/>
                <w:szCs w:val="20"/>
              </w:rPr>
              <w:t xml:space="preserve">Description agreed by: </w:t>
            </w:r>
          </w:p>
          <w:p w14:paraId="508F0EC5" w14:textId="77777777" w:rsidR="00830F56" w:rsidRPr="00451204" w:rsidRDefault="009C13CF" w:rsidP="00CF7FDD">
            <w:pPr>
              <w:pStyle w:val="Default"/>
              <w:rPr>
                <w:sz w:val="20"/>
                <w:szCs w:val="20"/>
              </w:rPr>
            </w:pPr>
            <w:r>
              <w:rPr>
                <w:sz w:val="20"/>
                <w:szCs w:val="20"/>
              </w:rPr>
              <w:t>Teacher</w:t>
            </w:r>
          </w:p>
        </w:tc>
        <w:tc>
          <w:tcPr>
            <w:tcW w:w="2410" w:type="dxa"/>
            <w:shd w:val="clear" w:color="auto" w:fill="auto"/>
          </w:tcPr>
          <w:p w14:paraId="1B367FC0" w14:textId="77777777" w:rsidR="00830F56" w:rsidRPr="00451204" w:rsidRDefault="003C2281" w:rsidP="00CF7FDD">
            <w:pPr>
              <w:pStyle w:val="Default"/>
              <w:rPr>
                <w:sz w:val="23"/>
                <w:szCs w:val="23"/>
              </w:rPr>
            </w:pPr>
            <w:r>
              <w:rPr>
                <w:sz w:val="23"/>
                <w:szCs w:val="23"/>
              </w:rPr>
              <w:t xml:space="preserve">Rachel </w:t>
            </w:r>
            <w:proofErr w:type="spellStart"/>
            <w:r>
              <w:rPr>
                <w:sz w:val="23"/>
                <w:szCs w:val="23"/>
              </w:rPr>
              <w:t>Hannam</w:t>
            </w:r>
            <w:proofErr w:type="spellEnd"/>
          </w:p>
        </w:tc>
        <w:tc>
          <w:tcPr>
            <w:tcW w:w="2552" w:type="dxa"/>
            <w:shd w:val="clear" w:color="auto" w:fill="auto"/>
          </w:tcPr>
          <w:p w14:paraId="14CF969C" w14:textId="77777777" w:rsidR="00830F56" w:rsidRPr="00451204" w:rsidRDefault="00830F56" w:rsidP="00CF7FDD">
            <w:pPr>
              <w:pStyle w:val="Default"/>
              <w:rPr>
                <w:sz w:val="23"/>
                <w:szCs w:val="23"/>
              </w:rPr>
            </w:pPr>
          </w:p>
        </w:tc>
        <w:tc>
          <w:tcPr>
            <w:tcW w:w="1950" w:type="dxa"/>
            <w:shd w:val="clear" w:color="auto" w:fill="auto"/>
          </w:tcPr>
          <w:p w14:paraId="7AD19870" w14:textId="77777777" w:rsidR="00830F56" w:rsidRPr="003120CB" w:rsidRDefault="003120CB" w:rsidP="00CF7FDD">
            <w:pPr>
              <w:pStyle w:val="Default"/>
              <w:rPr>
                <w:b/>
                <w:sz w:val="20"/>
                <w:szCs w:val="20"/>
              </w:rPr>
            </w:pPr>
            <w:r>
              <w:rPr>
                <w:sz w:val="23"/>
                <w:szCs w:val="23"/>
              </w:rPr>
              <w:t xml:space="preserve">               </w:t>
            </w:r>
            <w:r w:rsidRPr="003120CB">
              <w:rPr>
                <w:b/>
                <w:sz w:val="20"/>
                <w:szCs w:val="20"/>
              </w:rPr>
              <w:t>/202</w:t>
            </w:r>
            <w:r w:rsidR="003C2281">
              <w:rPr>
                <w:b/>
                <w:sz w:val="20"/>
                <w:szCs w:val="20"/>
              </w:rPr>
              <w:t>2</w:t>
            </w:r>
          </w:p>
        </w:tc>
      </w:tr>
    </w:tbl>
    <w:p w14:paraId="74BB19AC" w14:textId="77777777" w:rsidR="00565068" w:rsidRDefault="00565068" w:rsidP="00CF7FDD">
      <w:pPr>
        <w:spacing w:line="240" w:lineRule="auto"/>
      </w:pPr>
    </w:p>
    <w:sectPr w:rsidR="00565068" w:rsidSect="009162D0">
      <w:footerReference w:type="default" r:id="rId9"/>
      <w:pgSz w:w="11906" w:h="16838"/>
      <w:pgMar w:top="1134"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638E6" w14:textId="77777777" w:rsidR="00DC3FB7" w:rsidRDefault="00DC3FB7" w:rsidP="00552344">
      <w:pPr>
        <w:spacing w:after="0" w:line="240" w:lineRule="auto"/>
      </w:pPr>
      <w:r>
        <w:separator/>
      </w:r>
    </w:p>
  </w:endnote>
  <w:endnote w:type="continuationSeparator" w:id="0">
    <w:p w14:paraId="3BB8702F" w14:textId="77777777" w:rsidR="00DC3FB7" w:rsidRDefault="00DC3FB7" w:rsidP="00552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5B0F9" w14:textId="77777777" w:rsidR="00C601BE" w:rsidRDefault="00C601BE" w:rsidP="00552344">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47E79" w14:textId="77777777" w:rsidR="00DC3FB7" w:rsidRDefault="00DC3FB7" w:rsidP="00552344">
      <w:pPr>
        <w:spacing w:after="0" w:line="240" w:lineRule="auto"/>
      </w:pPr>
      <w:r>
        <w:separator/>
      </w:r>
    </w:p>
  </w:footnote>
  <w:footnote w:type="continuationSeparator" w:id="0">
    <w:p w14:paraId="7AC4C847" w14:textId="77777777" w:rsidR="00DC3FB7" w:rsidRDefault="00DC3FB7" w:rsidP="005523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6553A"/>
    <w:multiLevelType w:val="hybridMultilevel"/>
    <w:tmpl w:val="A10840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707E9B"/>
    <w:multiLevelType w:val="hybridMultilevel"/>
    <w:tmpl w:val="8CC03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944584"/>
    <w:multiLevelType w:val="hybridMultilevel"/>
    <w:tmpl w:val="73D633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C36B20"/>
    <w:multiLevelType w:val="hybridMultilevel"/>
    <w:tmpl w:val="972AA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460236"/>
    <w:multiLevelType w:val="hybridMultilevel"/>
    <w:tmpl w:val="FC7E1BB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529556BA"/>
    <w:multiLevelType w:val="hybridMultilevel"/>
    <w:tmpl w:val="D2CC8E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6A1169"/>
    <w:multiLevelType w:val="hybridMultilevel"/>
    <w:tmpl w:val="5CE4F9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85686C"/>
    <w:multiLevelType w:val="hybridMultilevel"/>
    <w:tmpl w:val="8E0282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27693A"/>
    <w:multiLevelType w:val="hybridMultilevel"/>
    <w:tmpl w:val="6BC4B88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7B2F1D3E"/>
    <w:multiLevelType w:val="hybridMultilevel"/>
    <w:tmpl w:val="AB2643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5B1631"/>
    <w:multiLevelType w:val="hybridMultilevel"/>
    <w:tmpl w:val="3A147D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35507654">
    <w:abstractNumId w:val="3"/>
  </w:num>
  <w:num w:numId="2" w16cid:durableId="1768429960">
    <w:abstractNumId w:val="7"/>
  </w:num>
  <w:num w:numId="3" w16cid:durableId="1182554138">
    <w:abstractNumId w:val="2"/>
  </w:num>
  <w:num w:numId="4" w16cid:durableId="1590238930">
    <w:abstractNumId w:val="8"/>
  </w:num>
  <w:num w:numId="5" w16cid:durableId="1781602818">
    <w:abstractNumId w:val="6"/>
  </w:num>
  <w:num w:numId="6" w16cid:durableId="760641704">
    <w:abstractNumId w:val="4"/>
  </w:num>
  <w:num w:numId="7" w16cid:durableId="1686130329">
    <w:abstractNumId w:val="9"/>
  </w:num>
  <w:num w:numId="8" w16cid:durableId="274025223">
    <w:abstractNumId w:val="5"/>
  </w:num>
  <w:num w:numId="9" w16cid:durableId="489830527">
    <w:abstractNumId w:val="0"/>
  </w:num>
  <w:num w:numId="10" w16cid:durableId="1072895552">
    <w:abstractNumId w:val="10"/>
  </w:num>
  <w:num w:numId="11" w16cid:durableId="873928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344"/>
    <w:rsid w:val="00021327"/>
    <w:rsid w:val="00023612"/>
    <w:rsid w:val="00050CED"/>
    <w:rsid w:val="00096082"/>
    <w:rsid w:val="000A0F5D"/>
    <w:rsid w:val="000F7AEE"/>
    <w:rsid w:val="00101D5E"/>
    <w:rsid w:val="001319DD"/>
    <w:rsid w:val="00163B61"/>
    <w:rsid w:val="0016499F"/>
    <w:rsid w:val="00175B20"/>
    <w:rsid w:val="00181D24"/>
    <w:rsid w:val="00184CEE"/>
    <w:rsid w:val="001C5162"/>
    <w:rsid w:val="001F01E2"/>
    <w:rsid w:val="002101CB"/>
    <w:rsid w:val="00246F7E"/>
    <w:rsid w:val="00277B10"/>
    <w:rsid w:val="00283AA5"/>
    <w:rsid w:val="00295128"/>
    <w:rsid w:val="002D31A1"/>
    <w:rsid w:val="003120CB"/>
    <w:rsid w:val="00317414"/>
    <w:rsid w:val="003434AC"/>
    <w:rsid w:val="0039206C"/>
    <w:rsid w:val="003B0BFB"/>
    <w:rsid w:val="003C2281"/>
    <w:rsid w:val="00406BD1"/>
    <w:rsid w:val="00502480"/>
    <w:rsid w:val="00524F38"/>
    <w:rsid w:val="00543D2F"/>
    <w:rsid w:val="005513E6"/>
    <w:rsid w:val="00552344"/>
    <w:rsid w:val="00565068"/>
    <w:rsid w:val="005C0147"/>
    <w:rsid w:val="005E1248"/>
    <w:rsid w:val="00617193"/>
    <w:rsid w:val="00653678"/>
    <w:rsid w:val="00735F6A"/>
    <w:rsid w:val="007433FF"/>
    <w:rsid w:val="00771515"/>
    <w:rsid w:val="007B1AD7"/>
    <w:rsid w:val="00830F56"/>
    <w:rsid w:val="008E5C50"/>
    <w:rsid w:val="00903353"/>
    <w:rsid w:val="009157CF"/>
    <w:rsid w:val="009162D0"/>
    <w:rsid w:val="00945BF6"/>
    <w:rsid w:val="00954BBB"/>
    <w:rsid w:val="00956A1B"/>
    <w:rsid w:val="009665D0"/>
    <w:rsid w:val="009B53CB"/>
    <w:rsid w:val="009C13CF"/>
    <w:rsid w:val="009C2EE6"/>
    <w:rsid w:val="009F4F4B"/>
    <w:rsid w:val="00A748CD"/>
    <w:rsid w:val="00A958E9"/>
    <w:rsid w:val="00AE0C1B"/>
    <w:rsid w:val="00AE7F3E"/>
    <w:rsid w:val="00B74F7E"/>
    <w:rsid w:val="00BF0DA1"/>
    <w:rsid w:val="00C04A54"/>
    <w:rsid w:val="00C070DB"/>
    <w:rsid w:val="00C20623"/>
    <w:rsid w:val="00C2446D"/>
    <w:rsid w:val="00C26FB8"/>
    <w:rsid w:val="00C36B92"/>
    <w:rsid w:val="00C5764D"/>
    <w:rsid w:val="00C601BE"/>
    <w:rsid w:val="00CA78DF"/>
    <w:rsid w:val="00CF7FDD"/>
    <w:rsid w:val="00D40132"/>
    <w:rsid w:val="00DC3FB7"/>
    <w:rsid w:val="00DE15D4"/>
    <w:rsid w:val="00DF628E"/>
    <w:rsid w:val="00E006CC"/>
    <w:rsid w:val="00E024B9"/>
    <w:rsid w:val="00E02AC4"/>
    <w:rsid w:val="00E1090F"/>
    <w:rsid w:val="00E12DCC"/>
    <w:rsid w:val="00EC449A"/>
    <w:rsid w:val="00EE5039"/>
    <w:rsid w:val="00F25918"/>
    <w:rsid w:val="00F3133A"/>
    <w:rsid w:val="00F91C53"/>
    <w:rsid w:val="00FB3155"/>
    <w:rsid w:val="00FD55F3"/>
    <w:rsid w:val="00FD6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735D5BB1"/>
  <w15:chartTrackingRefBased/>
  <w15:docId w15:val="{D49463D2-E290-48C5-AC95-608F72F8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344"/>
    <w:pPr>
      <w:tabs>
        <w:tab w:val="center" w:pos="4513"/>
        <w:tab w:val="right" w:pos="9026"/>
      </w:tabs>
    </w:pPr>
  </w:style>
  <w:style w:type="character" w:customStyle="1" w:styleId="HeaderChar">
    <w:name w:val="Header Char"/>
    <w:link w:val="Header"/>
    <w:uiPriority w:val="99"/>
    <w:rsid w:val="00552344"/>
    <w:rPr>
      <w:sz w:val="22"/>
      <w:szCs w:val="22"/>
      <w:lang w:eastAsia="en-US"/>
    </w:rPr>
  </w:style>
  <w:style w:type="paragraph" w:styleId="Footer">
    <w:name w:val="footer"/>
    <w:basedOn w:val="Normal"/>
    <w:link w:val="FooterChar"/>
    <w:uiPriority w:val="99"/>
    <w:unhideWhenUsed/>
    <w:rsid w:val="00552344"/>
    <w:pPr>
      <w:tabs>
        <w:tab w:val="center" w:pos="4513"/>
        <w:tab w:val="right" w:pos="9026"/>
      </w:tabs>
    </w:pPr>
  </w:style>
  <w:style w:type="character" w:customStyle="1" w:styleId="FooterChar">
    <w:name w:val="Footer Char"/>
    <w:link w:val="Footer"/>
    <w:uiPriority w:val="99"/>
    <w:rsid w:val="00552344"/>
    <w:rPr>
      <w:sz w:val="22"/>
      <w:szCs w:val="22"/>
      <w:lang w:eastAsia="en-US"/>
    </w:rPr>
  </w:style>
  <w:style w:type="paragraph" w:customStyle="1" w:styleId="Default">
    <w:name w:val="Default"/>
    <w:rsid w:val="00101D5E"/>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qFormat/>
    <w:rsid w:val="00D40132"/>
    <w:pPr>
      <w:ind w:left="720"/>
      <w:contextualSpacing/>
    </w:pPr>
    <w:rPr>
      <w:rFonts w:eastAsia="Times New Roman"/>
    </w:rPr>
  </w:style>
  <w:style w:type="paragraph" w:customStyle="1" w:styleId="Normal1">
    <w:name w:val="Normal1"/>
    <w:basedOn w:val="Normal"/>
    <w:rsid w:val="00DF628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DF628E"/>
  </w:style>
  <w:style w:type="character" w:styleId="Hyperlink">
    <w:name w:val="Hyperlink"/>
    <w:uiPriority w:val="99"/>
    <w:semiHidden/>
    <w:unhideWhenUsed/>
    <w:rsid w:val="009C13CF"/>
    <w:rPr>
      <w:b/>
      <w:bCs/>
      <w:strike w:val="0"/>
      <w:dstrike w:val="0"/>
      <w:color w:val="005DAC"/>
      <w:u w:val="none"/>
      <w:effect w:val="none"/>
    </w:rPr>
  </w:style>
  <w:style w:type="paragraph" w:styleId="BalloonText">
    <w:name w:val="Balloon Text"/>
    <w:basedOn w:val="Normal"/>
    <w:link w:val="BalloonTextChar"/>
    <w:uiPriority w:val="99"/>
    <w:semiHidden/>
    <w:unhideWhenUsed/>
    <w:rsid w:val="009F4F4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F4F4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6662">
      <w:bodyDiv w:val="1"/>
      <w:marLeft w:val="0"/>
      <w:marRight w:val="0"/>
      <w:marTop w:val="0"/>
      <w:marBottom w:val="0"/>
      <w:divBdr>
        <w:top w:val="none" w:sz="0" w:space="0" w:color="auto"/>
        <w:left w:val="none" w:sz="0" w:space="0" w:color="auto"/>
        <w:bottom w:val="none" w:sz="0" w:space="0" w:color="auto"/>
        <w:right w:val="none" w:sz="0" w:space="0" w:color="auto"/>
      </w:divBdr>
    </w:div>
    <w:div w:id="816384164">
      <w:bodyDiv w:val="1"/>
      <w:marLeft w:val="0"/>
      <w:marRight w:val="0"/>
      <w:marTop w:val="0"/>
      <w:marBottom w:val="0"/>
      <w:divBdr>
        <w:top w:val="none" w:sz="0" w:space="0" w:color="auto"/>
        <w:left w:val="none" w:sz="0" w:space="0" w:color="auto"/>
        <w:bottom w:val="none" w:sz="0" w:space="0" w:color="auto"/>
        <w:right w:val="none" w:sz="0" w:space="0" w:color="auto"/>
      </w:divBdr>
      <w:divsChild>
        <w:div w:id="116534066">
          <w:marLeft w:val="0"/>
          <w:marRight w:val="0"/>
          <w:marTop w:val="0"/>
          <w:marBottom w:val="0"/>
          <w:divBdr>
            <w:top w:val="none" w:sz="0" w:space="0" w:color="auto"/>
            <w:left w:val="none" w:sz="0" w:space="0" w:color="auto"/>
            <w:bottom w:val="none" w:sz="0" w:space="0" w:color="auto"/>
            <w:right w:val="none" w:sz="0" w:space="0" w:color="auto"/>
          </w:divBdr>
          <w:divsChild>
            <w:div w:id="1455295943">
              <w:marLeft w:val="0"/>
              <w:marRight w:val="0"/>
              <w:marTop w:val="0"/>
              <w:marBottom w:val="0"/>
              <w:divBdr>
                <w:top w:val="none" w:sz="0" w:space="0" w:color="auto"/>
                <w:left w:val="none" w:sz="0" w:space="0" w:color="auto"/>
                <w:bottom w:val="none" w:sz="0" w:space="0" w:color="auto"/>
                <w:right w:val="none" w:sz="0" w:space="0" w:color="auto"/>
              </w:divBdr>
              <w:divsChild>
                <w:div w:id="874200024">
                  <w:marLeft w:val="0"/>
                  <w:marRight w:val="0"/>
                  <w:marTop w:val="0"/>
                  <w:marBottom w:val="0"/>
                  <w:divBdr>
                    <w:top w:val="none" w:sz="0" w:space="0" w:color="auto"/>
                    <w:left w:val="none" w:sz="0" w:space="0" w:color="auto"/>
                    <w:bottom w:val="none" w:sz="0" w:space="0" w:color="auto"/>
                    <w:right w:val="none" w:sz="0" w:space="0" w:color="auto"/>
                  </w:divBdr>
                  <w:divsChild>
                    <w:div w:id="16355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pm.net/spm/get_school_file/?id=1d321cf72abfb1db79cdf81d4c545a6dfeb9b9c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1298</Words>
  <Characters>7402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The Elizabethan Academy</vt:lpstr>
    </vt:vector>
  </TitlesOfParts>
  <Company/>
  <LinksUpToDate>false</LinksUpToDate>
  <CharactersWithSpaces>8683</CharactersWithSpaces>
  <SharedDoc>false</SharedDoc>
  <HLinks>
    <vt:vector size="6" baseType="variant">
      <vt:variant>
        <vt:i4>2687028</vt:i4>
      </vt:variant>
      <vt:variant>
        <vt:i4>0</vt:i4>
      </vt:variant>
      <vt:variant>
        <vt:i4>0</vt:i4>
      </vt:variant>
      <vt:variant>
        <vt:i4>5</vt:i4>
      </vt:variant>
      <vt:variant>
        <vt:lpwstr>https://www.schoolpm.net/spm/get_school_file/?id=1d321cf72abfb1db79cdf81d4c545a6dfeb9b9ca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Elizabethan Academy</dc:title>
  <dc:subject/>
  <dc:creator>NetworkManager</dc:creator>
  <cp:keywords/>
  <cp:lastModifiedBy>Mrs Hall</cp:lastModifiedBy>
  <cp:revision>2</cp:revision>
  <cp:lastPrinted>2017-05-24T09:13:00Z</cp:lastPrinted>
  <dcterms:created xsi:type="dcterms:W3CDTF">2023-11-08T08:31:00Z</dcterms:created>
  <dcterms:modified xsi:type="dcterms:W3CDTF">2023-11-08T08:31:00Z</dcterms:modified>
</cp:coreProperties>
</file>