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C335" w14:textId="77777777" w:rsidR="003451EF" w:rsidRDefault="003451EF">
      <w:pPr>
        <w:spacing w:after="0"/>
        <w:jc w:val="center"/>
        <w:rPr>
          <w:b/>
          <w:sz w:val="21"/>
          <w:szCs w:val="21"/>
        </w:rPr>
      </w:pPr>
    </w:p>
    <w:p w14:paraId="6480C336" w14:textId="77777777" w:rsidR="003451EF" w:rsidRDefault="003451EF">
      <w:pPr>
        <w:spacing w:after="0"/>
        <w:jc w:val="center"/>
        <w:rPr>
          <w:b/>
          <w:sz w:val="21"/>
          <w:szCs w:val="21"/>
        </w:rPr>
      </w:pPr>
    </w:p>
    <w:p w14:paraId="6480C337" w14:textId="77777777" w:rsidR="003451EF" w:rsidRDefault="003451EF">
      <w:pPr>
        <w:spacing w:after="0"/>
        <w:jc w:val="center"/>
        <w:rPr>
          <w:b/>
          <w:sz w:val="21"/>
          <w:szCs w:val="21"/>
        </w:rPr>
      </w:pPr>
    </w:p>
    <w:p w14:paraId="6480C338" w14:textId="77777777" w:rsidR="003451EF" w:rsidRDefault="005E387F">
      <w:pPr>
        <w:spacing w:after="0"/>
        <w:jc w:val="center"/>
        <w:rPr>
          <w:b/>
          <w:sz w:val="21"/>
          <w:szCs w:val="21"/>
        </w:rPr>
      </w:pPr>
      <w:r>
        <w:rPr>
          <w:b/>
          <w:sz w:val="21"/>
          <w:szCs w:val="21"/>
        </w:rPr>
        <w:t>MAIN SCALE TEACHER</w:t>
      </w:r>
    </w:p>
    <w:p w14:paraId="6480C339" w14:textId="77777777" w:rsidR="003451EF" w:rsidRDefault="005E387F">
      <w:pPr>
        <w:spacing w:after="0"/>
        <w:jc w:val="center"/>
        <w:rPr>
          <w:b/>
          <w:sz w:val="21"/>
          <w:szCs w:val="21"/>
        </w:rPr>
      </w:pPr>
      <w:r>
        <w:rPr>
          <w:b/>
          <w:sz w:val="21"/>
          <w:szCs w:val="21"/>
        </w:rPr>
        <w:t>JOB DESCRIPTION</w:t>
      </w:r>
    </w:p>
    <w:p w14:paraId="6480C33A" w14:textId="77777777" w:rsidR="003451EF" w:rsidRDefault="003451EF">
      <w:pPr>
        <w:pBdr>
          <w:bottom w:val="single" w:sz="6" w:space="1" w:color="000000"/>
        </w:pBdr>
        <w:spacing w:after="0"/>
        <w:rPr>
          <w:b/>
          <w:sz w:val="21"/>
          <w:szCs w:val="21"/>
        </w:rPr>
      </w:pPr>
    </w:p>
    <w:p w14:paraId="6480C33B" w14:textId="77777777" w:rsidR="003451EF" w:rsidRDefault="003451EF">
      <w:pPr>
        <w:spacing w:after="0"/>
        <w:jc w:val="both"/>
        <w:rPr>
          <w:sz w:val="21"/>
          <w:szCs w:val="21"/>
        </w:rPr>
      </w:pPr>
    </w:p>
    <w:p w14:paraId="6480C33C" w14:textId="77777777" w:rsidR="003451EF" w:rsidRDefault="005E387F">
      <w:pPr>
        <w:spacing w:after="0"/>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they assist the school in reaching its targets and objectives.</w:t>
      </w:r>
    </w:p>
    <w:p w14:paraId="6480C33D" w14:textId="77777777" w:rsidR="003451EF" w:rsidRDefault="003451EF">
      <w:pPr>
        <w:pStyle w:val="Heading1"/>
        <w:rPr>
          <w:rFonts w:ascii="Calibri" w:eastAsia="Calibri" w:hAnsi="Calibri" w:cs="Calibri"/>
          <w:sz w:val="21"/>
          <w:szCs w:val="21"/>
        </w:rPr>
      </w:pPr>
    </w:p>
    <w:p w14:paraId="6480C33E" w14:textId="77777777" w:rsidR="003451EF" w:rsidRDefault="005E387F">
      <w:pPr>
        <w:pStyle w:val="Heading1"/>
        <w:rPr>
          <w:rFonts w:ascii="Calibri" w:eastAsia="Calibri" w:hAnsi="Calibri" w:cs="Calibri"/>
          <w:sz w:val="21"/>
          <w:szCs w:val="21"/>
        </w:rPr>
      </w:pPr>
      <w:r>
        <w:rPr>
          <w:rFonts w:ascii="Calibri" w:eastAsia="Calibri" w:hAnsi="Calibri" w:cs="Calibri"/>
          <w:sz w:val="21"/>
          <w:szCs w:val="21"/>
        </w:rPr>
        <w:t>JOB PURPOSE</w:t>
      </w:r>
    </w:p>
    <w:p w14:paraId="6480C33F" w14:textId="77777777" w:rsidR="003451EF" w:rsidRDefault="005E387F">
      <w:pPr>
        <w:spacing w:after="0"/>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14:paraId="6480C340" w14:textId="77777777" w:rsidR="003451EF" w:rsidRDefault="003451EF">
      <w:pPr>
        <w:spacing w:after="0"/>
        <w:jc w:val="both"/>
        <w:rPr>
          <w:sz w:val="18"/>
          <w:szCs w:val="18"/>
        </w:rPr>
      </w:pPr>
    </w:p>
    <w:p w14:paraId="6480C341" w14:textId="77777777" w:rsidR="003451EF" w:rsidRDefault="005E387F">
      <w:pPr>
        <w:pStyle w:val="Heading1"/>
        <w:rPr>
          <w:rFonts w:ascii="Calibri" w:eastAsia="Calibri" w:hAnsi="Calibri" w:cs="Calibri"/>
          <w:sz w:val="21"/>
          <w:szCs w:val="21"/>
        </w:rPr>
      </w:pPr>
      <w:r>
        <w:rPr>
          <w:rFonts w:ascii="Calibri" w:eastAsia="Calibri" w:hAnsi="Calibri" w:cs="Calibri"/>
          <w:sz w:val="21"/>
          <w:szCs w:val="21"/>
        </w:rPr>
        <w:t>REPORTING</w:t>
      </w:r>
    </w:p>
    <w:p w14:paraId="6480C342" w14:textId="77777777" w:rsidR="003451EF" w:rsidRDefault="005E387F">
      <w:pPr>
        <w:spacing w:after="0"/>
        <w:jc w:val="both"/>
        <w:rPr>
          <w:sz w:val="21"/>
          <w:szCs w:val="21"/>
        </w:rPr>
      </w:pPr>
      <w:r>
        <w:rPr>
          <w:sz w:val="21"/>
          <w:szCs w:val="21"/>
        </w:rPr>
        <w:t>The post holder will report to the relevant Curriculum Leader, Head of Department and Head of Year.</w:t>
      </w:r>
    </w:p>
    <w:p w14:paraId="6480C343" w14:textId="77777777" w:rsidR="003451EF" w:rsidRDefault="003451EF">
      <w:pPr>
        <w:spacing w:after="0"/>
        <w:jc w:val="both"/>
        <w:rPr>
          <w:sz w:val="18"/>
          <w:szCs w:val="18"/>
        </w:rPr>
      </w:pPr>
    </w:p>
    <w:p w14:paraId="6480C344" w14:textId="77777777" w:rsidR="003451EF" w:rsidRDefault="005E387F">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6480C345" w14:textId="77777777" w:rsidR="003451EF" w:rsidRDefault="005E387F">
      <w:pPr>
        <w:spacing w:after="0"/>
        <w:jc w:val="both"/>
        <w:rPr>
          <w:sz w:val="21"/>
          <w:szCs w:val="21"/>
        </w:rPr>
      </w:pPr>
      <w:r>
        <w:rPr>
          <w:sz w:val="21"/>
          <w:szCs w:val="21"/>
        </w:rPr>
        <w:t>These will be as specified in the latest School Teachers’ Pay and Conditions Document.</w:t>
      </w:r>
    </w:p>
    <w:p w14:paraId="6480C346" w14:textId="77777777" w:rsidR="003451EF" w:rsidRDefault="003451EF">
      <w:pPr>
        <w:spacing w:after="0"/>
        <w:jc w:val="both"/>
        <w:rPr>
          <w:sz w:val="18"/>
          <w:szCs w:val="18"/>
        </w:rPr>
      </w:pPr>
    </w:p>
    <w:p w14:paraId="6480C347" w14:textId="77777777" w:rsidR="003451EF" w:rsidRDefault="005E387F">
      <w:pPr>
        <w:pStyle w:val="Heading1"/>
        <w:rPr>
          <w:rFonts w:ascii="Calibri" w:eastAsia="Calibri" w:hAnsi="Calibri" w:cs="Calibri"/>
          <w:sz w:val="21"/>
          <w:szCs w:val="21"/>
        </w:rPr>
      </w:pPr>
      <w:r>
        <w:rPr>
          <w:rFonts w:ascii="Calibri" w:eastAsia="Calibri" w:hAnsi="Calibri" w:cs="Calibri"/>
          <w:sz w:val="21"/>
          <w:szCs w:val="21"/>
        </w:rPr>
        <w:t>ACCOUNTABILITIES</w:t>
      </w:r>
    </w:p>
    <w:p w14:paraId="6480C348" w14:textId="77777777" w:rsidR="003451EF" w:rsidRDefault="005E387F">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6480C349" w14:textId="77777777" w:rsidR="003451EF" w:rsidRDefault="005E387F">
      <w:pPr>
        <w:numPr>
          <w:ilvl w:val="0"/>
          <w:numId w:val="1"/>
        </w:numPr>
        <w:tabs>
          <w:tab w:val="left" w:pos="360"/>
        </w:tabs>
        <w:spacing w:after="0" w:line="240" w:lineRule="auto"/>
        <w:rPr>
          <w:sz w:val="21"/>
          <w:szCs w:val="21"/>
        </w:rPr>
      </w:pPr>
      <w:r>
        <w:rPr>
          <w:sz w:val="21"/>
          <w:szCs w:val="21"/>
        </w:rPr>
        <w:t>The school is committed to safeguarding and promoting the welfare of children and young people and expects all staff and volunteers to share this commitment</w:t>
      </w:r>
    </w:p>
    <w:p w14:paraId="6480C34A" w14:textId="77777777" w:rsidR="003451EF" w:rsidRDefault="005E387F">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p>
    <w:p w14:paraId="6480C34B" w14:textId="77777777" w:rsidR="003451EF" w:rsidRDefault="005E387F">
      <w:pPr>
        <w:tabs>
          <w:tab w:val="left" w:pos="360"/>
        </w:tabs>
        <w:spacing w:after="0" w:line="240" w:lineRule="auto"/>
        <w:ind w:left="360"/>
        <w:rPr>
          <w:sz w:val="21"/>
          <w:szCs w:val="21"/>
        </w:rPr>
      </w:pPr>
      <w:r>
        <w:rPr>
          <w:sz w:val="21"/>
          <w:szCs w:val="21"/>
        </w:rPr>
        <w:t>⚫</w:t>
      </w:r>
      <w:r>
        <w:rPr>
          <w:sz w:val="21"/>
          <w:szCs w:val="21"/>
        </w:rPr>
        <w:tab/>
        <w:t>have due regard for maintaining health and safety and security in the areas they use</w:t>
      </w:r>
    </w:p>
    <w:p w14:paraId="6480C34C" w14:textId="77777777" w:rsidR="003451EF" w:rsidRDefault="005E387F">
      <w:pPr>
        <w:tabs>
          <w:tab w:val="left" w:pos="420"/>
        </w:tabs>
        <w:spacing w:after="0" w:line="240" w:lineRule="auto"/>
        <w:ind w:left="425"/>
        <w:rPr>
          <w:sz w:val="21"/>
          <w:szCs w:val="21"/>
        </w:rPr>
      </w:pPr>
      <w:r>
        <w:rPr>
          <w:sz w:val="21"/>
          <w:szCs w:val="21"/>
        </w:rPr>
        <w:t>⚫ have an enhanced focus on the progress of children from disadvantaged backgrounds and students with SEND and employ strategies to overcome the barriers they face</w:t>
      </w:r>
      <w:r>
        <w:rPr>
          <w:rFonts w:ascii="Roboto" w:eastAsia="Roboto" w:hAnsi="Roboto" w:cs="Roboto"/>
          <w:color w:val="444746"/>
          <w:sz w:val="21"/>
          <w:szCs w:val="21"/>
          <w:highlight w:val="white"/>
        </w:rPr>
        <w:t>.</w:t>
      </w:r>
    </w:p>
    <w:p w14:paraId="6480C34D" w14:textId="77777777" w:rsidR="003451EF" w:rsidRDefault="005E387F">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6480C34E" w14:textId="77777777" w:rsidR="003451EF" w:rsidRDefault="005E387F">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6480C34F" w14:textId="77777777" w:rsidR="003451EF" w:rsidRDefault="005E387F">
      <w:pPr>
        <w:numPr>
          <w:ilvl w:val="0"/>
          <w:numId w:val="1"/>
        </w:numPr>
        <w:tabs>
          <w:tab w:val="left" w:pos="360"/>
        </w:tabs>
        <w:spacing w:after="0" w:line="240" w:lineRule="auto"/>
        <w:rPr>
          <w:sz w:val="21"/>
          <w:szCs w:val="21"/>
        </w:rPr>
      </w:pPr>
      <w:bookmarkStart w:id="0" w:name="_gjdgxs" w:colFirst="0" w:colLast="0"/>
      <w:bookmarkEnd w:id="0"/>
      <w:r>
        <w:rPr>
          <w:sz w:val="21"/>
          <w:szCs w:val="21"/>
        </w:rPr>
        <w:t>To support the development of cultural capital in students by contributing to extra-curricular activities.</w:t>
      </w:r>
    </w:p>
    <w:p w14:paraId="6480C350" w14:textId="77777777" w:rsidR="003451EF" w:rsidRDefault="003451EF">
      <w:pPr>
        <w:tabs>
          <w:tab w:val="left" w:pos="360"/>
        </w:tabs>
        <w:spacing w:after="0" w:line="240" w:lineRule="auto"/>
        <w:ind w:left="360"/>
        <w:rPr>
          <w:sz w:val="18"/>
          <w:szCs w:val="18"/>
        </w:rPr>
      </w:pPr>
    </w:p>
    <w:p w14:paraId="6480C351" w14:textId="77777777" w:rsidR="003451EF" w:rsidRDefault="003451EF">
      <w:pPr>
        <w:tabs>
          <w:tab w:val="left" w:pos="360"/>
        </w:tabs>
        <w:spacing w:after="0" w:line="240" w:lineRule="auto"/>
        <w:ind w:left="360"/>
        <w:rPr>
          <w:sz w:val="18"/>
          <w:szCs w:val="18"/>
        </w:rPr>
      </w:pPr>
    </w:p>
    <w:p w14:paraId="6480C352" w14:textId="77777777" w:rsidR="003451EF" w:rsidRDefault="003451EF">
      <w:pPr>
        <w:tabs>
          <w:tab w:val="left" w:pos="360"/>
        </w:tabs>
        <w:spacing w:after="0" w:line="240" w:lineRule="auto"/>
        <w:ind w:left="360"/>
        <w:rPr>
          <w:sz w:val="18"/>
          <w:szCs w:val="18"/>
        </w:rPr>
      </w:pPr>
    </w:p>
    <w:p w14:paraId="6480C353" w14:textId="77777777" w:rsidR="003451EF" w:rsidRDefault="003451EF">
      <w:pPr>
        <w:tabs>
          <w:tab w:val="left" w:pos="360"/>
        </w:tabs>
        <w:spacing w:after="0" w:line="240" w:lineRule="auto"/>
        <w:ind w:left="360"/>
        <w:rPr>
          <w:sz w:val="18"/>
          <w:szCs w:val="18"/>
        </w:rPr>
      </w:pPr>
    </w:p>
    <w:p w14:paraId="6480C354" w14:textId="77777777" w:rsidR="003451EF" w:rsidRDefault="003451EF">
      <w:pPr>
        <w:tabs>
          <w:tab w:val="left" w:pos="360"/>
        </w:tabs>
        <w:spacing w:after="0" w:line="240" w:lineRule="auto"/>
        <w:ind w:left="360"/>
        <w:rPr>
          <w:sz w:val="18"/>
          <w:szCs w:val="18"/>
        </w:rPr>
      </w:pPr>
    </w:p>
    <w:p w14:paraId="6480C355" w14:textId="77777777" w:rsidR="003451EF" w:rsidRDefault="003451EF">
      <w:pPr>
        <w:tabs>
          <w:tab w:val="left" w:pos="360"/>
        </w:tabs>
        <w:spacing w:after="0" w:line="240" w:lineRule="auto"/>
        <w:ind w:left="360"/>
        <w:rPr>
          <w:sz w:val="18"/>
          <w:szCs w:val="18"/>
        </w:rPr>
      </w:pPr>
    </w:p>
    <w:p w14:paraId="6480C356" w14:textId="77777777" w:rsidR="003451EF" w:rsidRDefault="005E387F">
      <w:pPr>
        <w:pStyle w:val="Heading3"/>
        <w:rPr>
          <w:rFonts w:ascii="Calibri" w:eastAsia="Calibri" w:hAnsi="Calibri" w:cs="Calibri"/>
          <w:sz w:val="21"/>
          <w:szCs w:val="21"/>
        </w:rPr>
      </w:pPr>
      <w:r>
        <w:rPr>
          <w:rFonts w:ascii="Calibri" w:eastAsia="Calibri" w:hAnsi="Calibri" w:cs="Calibri"/>
          <w:sz w:val="21"/>
          <w:szCs w:val="21"/>
        </w:rPr>
        <w:t>Other Specific Duties</w:t>
      </w:r>
    </w:p>
    <w:p w14:paraId="6480C357" w14:textId="77777777" w:rsidR="003451EF" w:rsidRDefault="005E387F">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6480C358" w14:textId="77777777" w:rsidR="003451EF" w:rsidRDefault="005E387F">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6480C359" w14:textId="77777777" w:rsidR="003451EF" w:rsidRDefault="005E387F">
      <w:pPr>
        <w:spacing w:after="0"/>
        <w:jc w:val="both"/>
        <w:rPr>
          <w:sz w:val="24"/>
          <w:szCs w:val="24"/>
        </w:rPr>
      </w:pPr>
      <w:r>
        <w:rPr>
          <w:sz w:val="21"/>
          <w:szCs w:val="21"/>
        </w:rPr>
        <w:t>The job description is current at the date shown, but in consultation with you may be changed by the Headteacher to meet changing regulations or circumstances.  These would be commensurate with the grade and title of the post.</w:t>
      </w:r>
    </w:p>
    <w:sectPr w:rsidR="003451EF">
      <w:headerReference w:type="default" r:id="rId7"/>
      <w:headerReference w:type="first" r:id="rId8"/>
      <w:footerReference w:type="first" r:id="rId9"/>
      <w:pgSz w:w="11906" w:h="16838"/>
      <w:pgMar w:top="2410" w:right="991" w:bottom="284"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C35C" w14:textId="77777777" w:rsidR="005E387F" w:rsidRDefault="005E387F">
      <w:pPr>
        <w:spacing w:after="0" w:line="240" w:lineRule="auto"/>
      </w:pPr>
      <w:r>
        <w:separator/>
      </w:r>
    </w:p>
  </w:endnote>
  <w:endnote w:type="continuationSeparator" w:id="0">
    <w:p w14:paraId="6480C35D" w14:textId="77777777" w:rsidR="005E387F" w:rsidRDefault="005E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C360" w14:textId="77777777" w:rsidR="003451EF" w:rsidRDefault="005E387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6480C365" wp14:editId="6480C366">
          <wp:simplePos x="0" y="0"/>
          <wp:positionH relativeFrom="column">
            <wp:posOffset>-914396</wp:posOffset>
          </wp:positionH>
          <wp:positionV relativeFrom="paragraph">
            <wp:posOffset>0</wp:posOffset>
          </wp:positionV>
          <wp:extent cx="7542000" cy="11304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0C35A" w14:textId="77777777" w:rsidR="005E387F" w:rsidRDefault="005E387F">
      <w:pPr>
        <w:spacing w:after="0" w:line="240" w:lineRule="auto"/>
      </w:pPr>
      <w:r>
        <w:separator/>
      </w:r>
    </w:p>
  </w:footnote>
  <w:footnote w:type="continuationSeparator" w:id="0">
    <w:p w14:paraId="6480C35B" w14:textId="77777777" w:rsidR="005E387F" w:rsidRDefault="005E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C35E" w14:textId="77777777" w:rsidR="003451EF" w:rsidRDefault="005E387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480C361" wp14:editId="6480C362">
          <wp:simplePos x="0" y="0"/>
          <wp:positionH relativeFrom="column">
            <wp:posOffset>-541651</wp:posOffset>
          </wp:positionH>
          <wp:positionV relativeFrom="paragraph">
            <wp:posOffset>-272706</wp:posOffset>
          </wp:positionV>
          <wp:extent cx="3248478" cy="107647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C35F" w14:textId="77777777" w:rsidR="003451EF" w:rsidRDefault="005E387F">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6480C363" wp14:editId="6480C364">
          <wp:simplePos x="0" y="0"/>
          <wp:positionH relativeFrom="page">
            <wp:posOffset>9525</wp:posOffset>
          </wp:positionH>
          <wp:positionV relativeFrom="page">
            <wp:posOffset>0</wp:posOffset>
          </wp:positionV>
          <wp:extent cx="7540027" cy="191159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4FA1"/>
    <w:multiLevelType w:val="multilevel"/>
    <w:tmpl w:val="3DE86D6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5211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EF"/>
    <w:rsid w:val="003451EF"/>
    <w:rsid w:val="00506076"/>
    <w:rsid w:val="00590F33"/>
    <w:rsid w:val="005E387F"/>
    <w:rsid w:val="00A8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C335"/>
  <w15:docId w15:val="{32589CBE-A9E4-40B8-8B16-D1C99703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Arial" w:eastAsia="Arial" w:hAnsi="Arial" w:cs="Arial"/>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outlineLvl w:val="2"/>
    </w:pPr>
    <w:rPr>
      <w:rFonts w:ascii="Arial" w:eastAsia="Arial" w:hAnsi="Arial" w:cs="Arial"/>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85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Soni</dc:creator>
  <cp:lastModifiedBy>Sian Forbes</cp:lastModifiedBy>
  <cp:revision>2</cp:revision>
  <cp:lastPrinted>2025-09-05T08:42:00Z</cp:lastPrinted>
  <dcterms:created xsi:type="dcterms:W3CDTF">2025-09-29T10:37:00Z</dcterms:created>
  <dcterms:modified xsi:type="dcterms:W3CDTF">2025-09-29T10:37:00Z</dcterms:modified>
</cp:coreProperties>
</file>