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81" w:rsidRDefault="00EC5E27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615C81" w:rsidRDefault="00615C81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615C81" w:rsidRDefault="00EC5E27" w:rsidP="00681E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Teacher of Spanish</w:t>
            </w:r>
            <w:r w:rsidR="00C011A3">
              <w:rPr>
                <w:rFonts w:cs="Arial"/>
                <w:szCs w:val="24"/>
              </w:rPr>
              <w:t xml:space="preserve"> </w:t>
            </w:r>
            <w:r w:rsidR="00681EA5">
              <w:rPr>
                <w:rFonts w:cs="Arial"/>
                <w:szCs w:val="24"/>
              </w:rPr>
              <w:t>with</w:t>
            </w:r>
            <w:r w:rsidR="00C011A3">
              <w:rPr>
                <w:rFonts w:cs="Arial"/>
                <w:szCs w:val="24"/>
              </w:rPr>
              <w:t xml:space="preserve"> French</w:t>
            </w:r>
            <w:r w:rsidR="00681EA5">
              <w:rPr>
                <w:rFonts w:cs="Arial"/>
                <w:szCs w:val="24"/>
              </w:rPr>
              <w:t xml:space="preserve"> </w:t>
            </w:r>
            <w:r w:rsidR="00E939CB">
              <w:rPr>
                <w:rFonts w:cs="Arial"/>
                <w:szCs w:val="24"/>
              </w:rPr>
              <w:t>an advantage</w:t>
            </w:r>
            <w:bookmarkStart w:id="0" w:name="_GoBack"/>
            <w:bookmarkEnd w:id="0"/>
          </w:p>
        </w:tc>
      </w:tr>
      <w:tr w:rsidR="00615C81">
        <w:tc>
          <w:tcPr>
            <w:tcW w:w="1027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Mainscale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r w:rsidR="00DD4BD8">
              <w:rPr>
                <w:rFonts w:cs="Arial"/>
                <w:szCs w:val="16"/>
              </w:rPr>
              <w:t xml:space="preserve">plus inner London </w:t>
            </w:r>
            <w:r w:rsidR="00007768">
              <w:rPr>
                <w:rFonts w:cs="Arial"/>
                <w:szCs w:val="16"/>
              </w:rPr>
              <w:t>allowance</w:t>
            </w:r>
          </w:p>
        </w:tc>
      </w:tr>
      <w:tr w:rsidR="00615C81">
        <w:tc>
          <w:tcPr>
            <w:tcW w:w="1027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615C81" w:rsidRDefault="00EC5E27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Head of Spanish</w:t>
            </w:r>
          </w:p>
        </w:tc>
      </w:tr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</w:tcPr>
          <w:p w:rsidR="00615C81" w:rsidRDefault="00EC5E27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615C81" w:rsidRDefault="00EC5E27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 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</w:p>
          <w:p w:rsidR="00615C81" w:rsidRDefault="00EC5E27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615C81" w:rsidRDefault="00EC5E27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To support the Head of Spanish in developing practice of within the Department</w:t>
            </w:r>
          </w:p>
        </w:tc>
      </w:tr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rPr>
                <w:rFonts w:cs="Arial"/>
                <w:sz w:val="16"/>
                <w:szCs w:val="16"/>
              </w:rPr>
            </w:pPr>
          </w:p>
        </w:tc>
      </w:tr>
      <w:tr w:rsidR="00615C81">
        <w:tc>
          <w:tcPr>
            <w:tcW w:w="1027" w:type="pct"/>
            <w:shd w:val="clear" w:color="auto" w:fill="auto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615C81" w:rsidRDefault="00EC5E2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the standards of teaching,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learning,  assessment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student progress, behaviour and  learning outcomes within their classes</w:t>
            </w:r>
          </w:p>
        </w:tc>
      </w:tr>
      <w:tr w:rsidR="00615C81">
        <w:tc>
          <w:tcPr>
            <w:tcW w:w="1027" w:type="pct"/>
            <w:shd w:val="clear" w:color="auto" w:fill="FFC000"/>
          </w:tcPr>
          <w:p w:rsidR="00615C81" w:rsidRDefault="00615C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615C81" w:rsidRDefault="00615C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5C81" w:rsidRDefault="00615C81">
      <w:pPr>
        <w:rPr>
          <w:rFonts w:cs="Arial"/>
          <w:szCs w:val="24"/>
        </w:rPr>
      </w:pPr>
    </w:p>
    <w:p w:rsidR="00615C81" w:rsidRDefault="00EC5E27">
      <w:pPr>
        <w:pStyle w:val="BodyText"/>
        <w:jc w:val="both"/>
        <w:rPr>
          <w:rFonts w:ascii="Arial" w:hAnsi="Arial" w:cs="Arial"/>
          <w:b w:val="0"/>
          <w:color w:val="000000" w:themeColor="text1"/>
          <w:szCs w:val="22"/>
        </w:rPr>
      </w:pPr>
      <w:r>
        <w:rPr>
          <w:rFonts w:ascii="Arial" w:hAnsi="Arial" w:cs="Arial"/>
          <w:b w:val="0"/>
          <w:color w:val="000000" w:themeColor="text1"/>
          <w:szCs w:val="22"/>
        </w:rPr>
        <w:t>In addition to carrying out the duties of a School Teacher as set out in the School Teacher’s Pay Conditions Document, the Teacher of Spanish at Elthorne Park High School will have the responsibilities:</w:t>
      </w:r>
    </w:p>
    <w:p w:rsidR="00615C81" w:rsidRDefault="00615C81">
      <w:pPr>
        <w:rPr>
          <w:rFonts w:cs="Arial"/>
          <w:szCs w:val="24"/>
        </w:rPr>
      </w:pPr>
    </w:p>
    <w:p w:rsidR="00615C81" w:rsidRDefault="00EC5E27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Teaching and learning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teach Spanish to students at KS3, KS4 &amp; KS5</w:t>
      </w:r>
      <w:r w:rsidR="00C011A3">
        <w:rPr>
          <w:rFonts w:cs="Arial"/>
          <w:szCs w:val="24"/>
        </w:rPr>
        <w:t xml:space="preserve"> and French at KS3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plan high quality lessons for mixed attainment groups which</w:t>
      </w:r>
      <w:r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>meet the needs of a range of learners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assess students’ work, record and report their progress in line with the departmental and school assessment policy.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perform the duties of a form tutor and contribute to the preparation and teaching of Personal, Social and Health Education programme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Encourage students’ motivation and enthusiasm in the subject area.</w:t>
      </w:r>
    </w:p>
    <w:p w:rsidR="00615C81" w:rsidRDefault="00615C81">
      <w:pPr>
        <w:rPr>
          <w:rFonts w:cs="Arial"/>
          <w:szCs w:val="24"/>
        </w:rPr>
      </w:pPr>
    </w:p>
    <w:p w:rsidR="00615C81" w:rsidRDefault="00EC5E2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Curriculum Development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contribute to the development of schemes of work, teaching strategies, resources, assessment and marking policies.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contribute to strategies to achieve relevant departmental and school improvement.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be responsible for effective and efficient management of any resources that are delegated.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identify quantifiable and challenging student progress objectives and plan appropriate strategies to achieve target levels.</w:t>
      </w:r>
    </w:p>
    <w:p w:rsidR="00615C81" w:rsidRDefault="00615C81">
      <w:pPr>
        <w:rPr>
          <w:rFonts w:cs="Arial"/>
          <w:szCs w:val="24"/>
        </w:rPr>
      </w:pPr>
    </w:p>
    <w:p w:rsidR="00615C81" w:rsidRDefault="00EC5E2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Professional Development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maintain personal professional development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attend relevant CPD sessions and meetings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Work with colleagues to share good practice including providing evaluative feedback.</w:t>
      </w:r>
    </w:p>
    <w:p w:rsidR="00615C81" w:rsidRDefault="00EC5E27">
      <w:pPr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To use feedback from lesson observation, work scrutiny and analysis of assessment data to inform future planning and teaching.</w:t>
      </w:r>
    </w:p>
    <w:p w:rsidR="00615C81" w:rsidRDefault="00615C81">
      <w:pPr>
        <w:autoSpaceDE w:val="0"/>
        <w:autoSpaceDN w:val="0"/>
        <w:adjustRightInd w:val="0"/>
        <w:rPr>
          <w:rFonts w:cs="Arial"/>
          <w:szCs w:val="24"/>
        </w:rPr>
      </w:pPr>
    </w:p>
    <w:p w:rsidR="00615C81" w:rsidRDefault="00EC5E27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Other</w:t>
      </w:r>
    </w:p>
    <w:p w:rsidR="00615C81" w:rsidRDefault="00EC5E2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To act as a role model to students in respect of dress, attendance and punctuality and general conduct.</w:t>
      </w:r>
    </w:p>
    <w:p w:rsidR="00615C81" w:rsidRDefault="00EC5E27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To undertake any duties as may reasonably be required by the Headteacher.</w:t>
      </w:r>
    </w:p>
    <w:p w:rsidR="00EC5E27" w:rsidRDefault="00EC5E27">
      <w:pPr>
        <w:jc w:val="both"/>
        <w:rPr>
          <w:rFonts w:cs="Arial"/>
          <w:szCs w:val="24"/>
        </w:rPr>
      </w:pPr>
    </w:p>
    <w:p w:rsidR="00615C81" w:rsidRDefault="00EC5E27">
      <w:pPr>
        <w:jc w:val="both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lastRenderedPageBreak/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615C81" w:rsidRDefault="00EC5E2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15C81" w:rsidRDefault="00615C81">
      <w:pPr>
        <w:rPr>
          <w:rFonts w:cs="Arial"/>
          <w:b/>
          <w:sz w:val="28"/>
          <w:szCs w:val="24"/>
        </w:rPr>
      </w:pPr>
    </w:p>
    <w:p w:rsidR="00615C81" w:rsidRDefault="00EC5E27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615C81" w:rsidRDefault="00615C81">
      <w:pPr>
        <w:rPr>
          <w:rFonts w:cs="Arial"/>
          <w:sz w:val="16"/>
          <w:szCs w:val="24"/>
        </w:rPr>
      </w:pPr>
    </w:p>
    <w:p w:rsidR="00615C81" w:rsidRDefault="00EC5E27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615C81" w:rsidRDefault="00615C81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615C81">
        <w:tc>
          <w:tcPr>
            <w:tcW w:w="1951" w:type="dxa"/>
            <w:shd w:val="clear" w:color="auto" w:fill="FFC000"/>
          </w:tcPr>
          <w:p w:rsidR="00615C81" w:rsidRDefault="00615C8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615C81" w:rsidRDefault="00EC5E2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615C81" w:rsidRDefault="00EC5E2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615C81">
        <w:tc>
          <w:tcPr>
            <w:tcW w:w="1951" w:type="dxa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615C81" w:rsidRDefault="00EC5E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615C81">
        <w:tc>
          <w:tcPr>
            <w:tcW w:w="1951" w:type="dxa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Knowledge of the requirements of the National Curriculum and KS3/4/5 courses (</w:t>
            </w:r>
            <w:proofErr w:type="gramStart"/>
            <w:r>
              <w:t>A,I</w:t>
            </w:r>
            <w:proofErr w:type="gramEnd"/>
            <w:r>
              <w:t xml:space="preserve">,T) </w:t>
            </w:r>
          </w:p>
          <w:p w:rsidR="00C011A3" w:rsidRDefault="00EC5E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Able to teach Spanish up to Sixth Form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,T)</w:t>
            </w:r>
          </w:p>
          <w:p w:rsidR="00C011A3" w:rsidRPr="00C011A3" w:rsidRDefault="00C011A3" w:rsidP="00C011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Able to teach French up to Year 9 (A)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proven record of success in improving student outcomes in Spanish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615C81" w:rsidRDefault="00EC5E27" w:rsidP="00175A9E">
            <w:pPr>
              <w:pStyle w:val="Default"/>
              <w:numPr>
                <w:ilvl w:val="0"/>
                <w:numId w:val="11"/>
              </w:numPr>
            </w:pPr>
            <w:r>
              <w:t xml:space="preserve">Able to use data to evaluate the performance of students and self and plan changes in </w:t>
            </w:r>
            <w:r w:rsidR="00175A9E">
              <w:t>teaching</w:t>
            </w:r>
            <w:r>
              <w:t xml:space="preserve"> (</w:t>
            </w:r>
            <w:proofErr w:type="gramStart"/>
            <w:r>
              <w:t>A,I</w:t>
            </w:r>
            <w:proofErr w:type="gramEnd"/>
            <w:r>
              <w:t>)</w:t>
            </w:r>
          </w:p>
        </w:tc>
        <w:tc>
          <w:tcPr>
            <w:tcW w:w="2998" w:type="dxa"/>
          </w:tcPr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Pr="00C011A3" w:rsidRDefault="00EC5E27" w:rsidP="00C011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615C81">
        <w:tc>
          <w:tcPr>
            <w:tcW w:w="1951" w:type="dxa"/>
          </w:tcPr>
          <w:p w:rsidR="00615C81" w:rsidRDefault="00EC5E2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615C81" w:rsidRDefault="00EC5E2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</w:t>
            </w:r>
            <w:proofErr w:type="gramStart"/>
            <w:r>
              <w:rPr>
                <w:rFonts w:cs="Arial"/>
                <w:color w:val="000000"/>
                <w:szCs w:val="24"/>
              </w:rPr>
              <w:t>I,T</w:t>
            </w:r>
            <w:proofErr w:type="gramEnd"/>
            <w:r>
              <w:rPr>
                <w:rFonts w:cs="Arial"/>
                <w:color w:val="000000"/>
                <w:szCs w:val="24"/>
              </w:rP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</w:t>
            </w:r>
            <w:proofErr w:type="gramStart"/>
            <w:r>
              <w:t>I,T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615C81" w:rsidRDefault="00EC5E27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615C81" w:rsidRDefault="00615C81">
            <w:pPr>
              <w:pStyle w:val="Default"/>
              <w:ind w:left="360"/>
            </w:pPr>
          </w:p>
        </w:tc>
      </w:tr>
    </w:tbl>
    <w:p w:rsidR="00615C81" w:rsidRDefault="00615C81">
      <w:pPr>
        <w:rPr>
          <w:rFonts w:cs="Arial"/>
          <w:szCs w:val="24"/>
        </w:rPr>
      </w:pPr>
    </w:p>
    <w:p w:rsidR="00615C81" w:rsidRDefault="00615C81">
      <w:pPr>
        <w:jc w:val="both"/>
        <w:rPr>
          <w:rFonts w:cs="Arial"/>
          <w:szCs w:val="24"/>
        </w:rPr>
      </w:pPr>
    </w:p>
    <w:p w:rsidR="00615C81" w:rsidRDefault="00615C81">
      <w:pPr>
        <w:jc w:val="both"/>
        <w:rPr>
          <w:rFonts w:cs="Arial"/>
        </w:rPr>
      </w:pPr>
    </w:p>
    <w:sectPr w:rsidR="00615C81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81" w:rsidRDefault="00EC5E27">
      <w:r>
        <w:separator/>
      </w:r>
    </w:p>
  </w:endnote>
  <w:endnote w:type="continuationSeparator" w:id="0">
    <w:p w:rsidR="00615C81" w:rsidRDefault="00EC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81" w:rsidRDefault="00EC5E27">
      <w:r>
        <w:separator/>
      </w:r>
    </w:p>
  </w:footnote>
  <w:footnote w:type="continuationSeparator" w:id="0">
    <w:p w:rsidR="00615C81" w:rsidRDefault="00EC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81"/>
    <w:rsid w:val="00007768"/>
    <w:rsid w:val="00175A9E"/>
    <w:rsid w:val="00615C81"/>
    <w:rsid w:val="00681EA5"/>
    <w:rsid w:val="00802C51"/>
    <w:rsid w:val="00B31B4F"/>
    <w:rsid w:val="00C011A3"/>
    <w:rsid w:val="00DD4BD8"/>
    <w:rsid w:val="00E939CB"/>
    <w:rsid w:val="00E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D571"/>
  <w15:docId w15:val="{CE5DC987-A4FF-4F34-99B8-13D73122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7</cp:revision>
  <cp:lastPrinted>2016-01-19T09:30:00Z</cp:lastPrinted>
  <dcterms:created xsi:type="dcterms:W3CDTF">2016-02-16T13:56:00Z</dcterms:created>
  <dcterms:modified xsi:type="dcterms:W3CDTF">2021-09-21T13:48:00Z</dcterms:modified>
</cp:coreProperties>
</file>