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57EA1" w14:textId="07076FDC" w:rsidR="002B4211" w:rsidRDefault="002B4211" w:rsidP="00DE4A75">
      <w:pPr>
        <w:jc w:val="center"/>
        <w:rPr>
          <w:rFonts w:cstheme="minorHAnsi"/>
          <w:b/>
          <w:sz w:val="36"/>
          <w:szCs w:val="36"/>
          <w:u w:val="single"/>
          <w:lang w:val="en-US"/>
        </w:rPr>
      </w:pPr>
      <w:r w:rsidRPr="002B4211">
        <w:rPr>
          <w:rFonts w:cstheme="minorHAnsi"/>
          <w:bCs/>
          <w:noProof/>
          <w:sz w:val="36"/>
          <w:szCs w:val="36"/>
          <w:lang w:val="en-US"/>
        </w:rPr>
        <w:drawing>
          <wp:inline distT="0" distB="0" distL="0" distR="0" wp14:anchorId="30E1D118" wp14:editId="3201B848">
            <wp:extent cx="3505200" cy="10852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085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2CB758" w14:textId="3A37E711" w:rsidR="00DE4A75" w:rsidRPr="002B4211" w:rsidRDefault="00DE4A75" w:rsidP="00DE4A75">
      <w:pPr>
        <w:jc w:val="center"/>
        <w:rPr>
          <w:rFonts w:cstheme="minorHAnsi"/>
          <w:b/>
          <w:sz w:val="36"/>
          <w:szCs w:val="36"/>
          <w:lang w:val="en-US"/>
        </w:rPr>
      </w:pPr>
      <w:r w:rsidRPr="00310A56">
        <w:rPr>
          <w:rFonts w:cstheme="minorHAnsi"/>
          <w:b/>
          <w:sz w:val="36"/>
          <w:szCs w:val="36"/>
          <w:u w:val="single"/>
          <w:lang w:val="en-US"/>
        </w:rPr>
        <w:t>Job Description</w:t>
      </w:r>
    </w:p>
    <w:p w14:paraId="2D2CB759" w14:textId="77777777" w:rsidR="00DE4A75" w:rsidRPr="00615706" w:rsidRDefault="00DE4A75" w:rsidP="00DE4A75">
      <w:pPr>
        <w:rPr>
          <w:rFonts w:cstheme="minorHAnsi"/>
          <w:b/>
          <w:u w:val="single"/>
          <w:lang w:val="en-US"/>
        </w:rPr>
      </w:pPr>
      <w:r w:rsidRPr="00615706">
        <w:rPr>
          <w:rFonts w:cstheme="minorHAnsi"/>
          <w:b/>
          <w:u w:val="single"/>
          <w:lang w:val="en-US"/>
        </w:rPr>
        <w:t>Purpose:</w:t>
      </w:r>
    </w:p>
    <w:p w14:paraId="2D2CB75A" w14:textId="77777777" w:rsidR="00DE4A75" w:rsidRPr="00615706" w:rsidRDefault="00DE4A75" w:rsidP="00DE4A75">
      <w:pPr>
        <w:pStyle w:val="ListParagraph"/>
        <w:widowControl/>
        <w:numPr>
          <w:ilvl w:val="0"/>
          <w:numId w:val="1"/>
        </w:numPr>
        <w:rPr>
          <w:rFonts w:cstheme="minorHAnsi"/>
        </w:rPr>
      </w:pPr>
      <w:r w:rsidRPr="00615706">
        <w:rPr>
          <w:rFonts w:cstheme="minorHAnsi"/>
        </w:rPr>
        <w:t>To teach to a high standard in line with national</w:t>
      </w:r>
      <w:r>
        <w:rPr>
          <w:rFonts w:cstheme="minorHAnsi"/>
        </w:rPr>
        <w:t xml:space="preserve"> teaching</w:t>
      </w:r>
      <w:r w:rsidRPr="00615706">
        <w:rPr>
          <w:rFonts w:cstheme="minorHAnsi"/>
        </w:rPr>
        <w:t xml:space="preserve"> standards.</w:t>
      </w:r>
    </w:p>
    <w:p w14:paraId="2D2CB75B" w14:textId="77777777" w:rsidR="00DE4A75" w:rsidRPr="00615706" w:rsidRDefault="00DE4A75" w:rsidP="00DE4A75">
      <w:pPr>
        <w:pStyle w:val="ListParagraph"/>
        <w:widowControl/>
        <w:numPr>
          <w:ilvl w:val="0"/>
          <w:numId w:val="1"/>
        </w:numPr>
        <w:rPr>
          <w:rFonts w:cstheme="minorHAnsi"/>
        </w:rPr>
      </w:pPr>
      <w:r w:rsidRPr="00615706">
        <w:rPr>
          <w:rFonts w:cstheme="minorHAnsi"/>
        </w:rPr>
        <w:t>Provide a good role model for pupils and staff.</w:t>
      </w:r>
    </w:p>
    <w:p w14:paraId="2D2CB75C" w14:textId="77777777" w:rsidR="00DE4A75" w:rsidRPr="00615706" w:rsidRDefault="00DE4A75" w:rsidP="00DE4A75">
      <w:pPr>
        <w:pStyle w:val="ListParagraph"/>
        <w:widowControl/>
        <w:numPr>
          <w:ilvl w:val="0"/>
          <w:numId w:val="1"/>
        </w:numPr>
        <w:rPr>
          <w:rFonts w:cstheme="minorHAnsi"/>
        </w:rPr>
      </w:pPr>
      <w:r w:rsidRPr="00615706">
        <w:rPr>
          <w:rFonts w:cstheme="minorHAnsi"/>
        </w:rPr>
        <w:t>Motivate pupils and staff by personal influence and concern for individual needs and development.</w:t>
      </w:r>
    </w:p>
    <w:p w14:paraId="2D2CB75D" w14:textId="77777777" w:rsidR="00DE4A75" w:rsidRPr="00615706" w:rsidRDefault="00DE4A75" w:rsidP="00DE4A75">
      <w:pPr>
        <w:pStyle w:val="ListParagraph"/>
        <w:widowControl/>
        <w:numPr>
          <w:ilvl w:val="0"/>
          <w:numId w:val="1"/>
        </w:numPr>
        <w:rPr>
          <w:rFonts w:cstheme="minorHAnsi"/>
        </w:rPr>
      </w:pPr>
      <w:r w:rsidRPr="00615706">
        <w:rPr>
          <w:rFonts w:cstheme="minorHAnsi"/>
        </w:rPr>
        <w:t xml:space="preserve">To raise standards of student attainment and achievement within those groups for which the teacher has been assigned. </w:t>
      </w:r>
    </w:p>
    <w:p w14:paraId="2D2CB75E" w14:textId="77777777" w:rsidR="00DE4A75" w:rsidRPr="00615706" w:rsidRDefault="00DE4A75" w:rsidP="00DE4A75">
      <w:pPr>
        <w:pStyle w:val="ListParagraph"/>
        <w:widowControl/>
        <w:numPr>
          <w:ilvl w:val="0"/>
          <w:numId w:val="1"/>
        </w:numPr>
        <w:rPr>
          <w:rFonts w:cstheme="minorHAnsi"/>
        </w:rPr>
      </w:pPr>
      <w:r w:rsidRPr="00615706">
        <w:rPr>
          <w:rFonts w:cstheme="minorHAnsi"/>
        </w:rPr>
        <w:t>To set high standards and expectations for students, to create an effective climate for learning and teaching.</w:t>
      </w:r>
    </w:p>
    <w:p w14:paraId="2D2CB75F" w14:textId="77777777" w:rsidR="00DE4A75" w:rsidRPr="00615706" w:rsidRDefault="00DE4A75" w:rsidP="00DE4A75">
      <w:pPr>
        <w:pStyle w:val="ListParagraph"/>
        <w:widowControl/>
        <w:numPr>
          <w:ilvl w:val="0"/>
          <w:numId w:val="1"/>
        </w:numPr>
        <w:rPr>
          <w:rFonts w:cstheme="minorHAnsi"/>
        </w:rPr>
      </w:pPr>
      <w:r w:rsidRPr="00615706">
        <w:rPr>
          <w:rFonts w:cstheme="minorHAnsi"/>
        </w:rPr>
        <w:t>Links with KS2 to develop opportunities, support progression and recruitment.</w:t>
      </w:r>
    </w:p>
    <w:p w14:paraId="2D2CB760" w14:textId="77777777" w:rsidR="00DE4A75" w:rsidRPr="00615706" w:rsidRDefault="00DE4A75" w:rsidP="00DE4A75">
      <w:pPr>
        <w:pStyle w:val="ListParagraph"/>
        <w:widowControl/>
        <w:numPr>
          <w:ilvl w:val="0"/>
          <w:numId w:val="1"/>
        </w:numPr>
        <w:rPr>
          <w:rFonts w:cstheme="minorHAnsi"/>
        </w:rPr>
      </w:pPr>
      <w:r w:rsidRPr="00615706">
        <w:rPr>
          <w:rFonts w:cstheme="minorHAnsi"/>
        </w:rPr>
        <w:t xml:space="preserve">Safeguard the Health and Safety of self and others in accordance with the </w:t>
      </w:r>
      <w:r>
        <w:rPr>
          <w:rFonts w:cstheme="minorHAnsi"/>
        </w:rPr>
        <w:t>Trust</w:t>
      </w:r>
      <w:r w:rsidRPr="00615706">
        <w:rPr>
          <w:rFonts w:cstheme="minorHAnsi"/>
        </w:rPr>
        <w:t>’s Health and Safety Policy.</w:t>
      </w:r>
    </w:p>
    <w:p w14:paraId="2D2CB761" w14:textId="77777777" w:rsidR="00DE4A75" w:rsidRPr="00615706" w:rsidRDefault="00DE4A75" w:rsidP="00DE4A75">
      <w:pPr>
        <w:spacing w:line="240" w:lineRule="auto"/>
        <w:jc w:val="both"/>
        <w:rPr>
          <w:rFonts w:cstheme="minorHAnsi"/>
          <w:b/>
          <w:u w:val="single"/>
        </w:rPr>
      </w:pPr>
      <w:r w:rsidRPr="00615706">
        <w:rPr>
          <w:rFonts w:cstheme="minorHAnsi"/>
          <w:b/>
          <w:u w:val="single"/>
        </w:rPr>
        <w:t>Reporting to:</w:t>
      </w:r>
    </w:p>
    <w:p w14:paraId="2D2CB762" w14:textId="0911367A" w:rsidR="00DE4A75" w:rsidRPr="00615706" w:rsidRDefault="00DE4A75" w:rsidP="00DE4A75">
      <w:pPr>
        <w:pStyle w:val="ListParagraph"/>
        <w:widowControl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The Head</w:t>
      </w:r>
      <w:r w:rsidR="002B4211">
        <w:rPr>
          <w:rFonts w:cstheme="minorHAnsi"/>
        </w:rPr>
        <w:t xml:space="preserve"> T</w:t>
      </w:r>
      <w:r>
        <w:rPr>
          <w:rFonts w:cstheme="minorHAnsi"/>
        </w:rPr>
        <w:t>eacher</w:t>
      </w:r>
    </w:p>
    <w:p w14:paraId="2D2CB763" w14:textId="579C65C9" w:rsidR="00DE4A75" w:rsidRPr="00615706" w:rsidRDefault="00DE4A75" w:rsidP="00DE4A75">
      <w:pPr>
        <w:pStyle w:val="ListParagraph"/>
        <w:widowControl/>
        <w:numPr>
          <w:ilvl w:val="0"/>
          <w:numId w:val="2"/>
        </w:numPr>
        <w:spacing w:after="0" w:line="240" w:lineRule="auto"/>
        <w:rPr>
          <w:rFonts w:cstheme="minorHAnsi"/>
          <w:b/>
          <w:u w:val="single"/>
        </w:rPr>
      </w:pPr>
      <w:r w:rsidRPr="00615706">
        <w:rPr>
          <w:rFonts w:cstheme="minorHAnsi"/>
        </w:rPr>
        <w:t>The</w:t>
      </w:r>
      <w:r w:rsidRPr="00615706">
        <w:rPr>
          <w:rFonts w:cstheme="minorHAnsi"/>
          <w:spacing w:val="-19"/>
        </w:rPr>
        <w:t xml:space="preserve"> </w:t>
      </w:r>
      <w:r w:rsidR="00E706E2">
        <w:rPr>
          <w:rFonts w:cstheme="minorHAnsi"/>
        </w:rPr>
        <w:t>Curriculum Leader</w:t>
      </w:r>
      <w:r w:rsidR="00CF38B1">
        <w:rPr>
          <w:rFonts w:cstheme="minorHAnsi"/>
        </w:rPr>
        <w:t xml:space="preserve"> </w:t>
      </w:r>
    </w:p>
    <w:p w14:paraId="2D2CB764" w14:textId="77777777" w:rsidR="00DE4A75" w:rsidRPr="00615706" w:rsidRDefault="00DE4A75" w:rsidP="00DE4A75">
      <w:pPr>
        <w:pStyle w:val="ListParagraph"/>
        <w:spacing w:after="0" w:line="240" w:lineRule="auto"/>
        <w:jc w:val="both"/>
        <w:rPr>
          <w:rFonts w:cstheme="minorHAnsi"/>
          <w:b/>
          <w:u w:val="single"/>
        </w:rPr>
      </w:pPr>
    </w:p>
    <w:p w14:paraId="2D2CB765" w14:textId="77777777" w:rsidR="00DE4A75" w:rsidRPr="00615706" w:rsidRDefault="00DE4A75" w:rsidP="00DE4A75">
      <w:pPr>
        <w:spacing w:line="240" w:lineRule="auto"/>
        <w:jc w:val="both"/>
        <w:rPr>
          <w:rFonts w:cstheme="minorHAnsi"/>
          <w:b/>
          <w:u w:val="single"/>
        </w:rPr>
      </w:pPr>
      <w:r w:rsidRPr="00615706">
        <w:rPr>
          <w:rFonts w:cstheme="minorHAnsi"/>
          <w:b/>
          <w:u w:val="single"/>
        </w:rPr>
        <w:t>Responsible for:</w:t>
      </w:r>
    </w:p>
    <w:p w14:paraId="2D2CB766" w14:textId="77777777" w:rsidR="00DE4A75" w:rsidRPr="00615706" w:rsidRDefault="00DE4A75" w:rsidP="00DE4A75">
      <w:pPr>
        <w:pStyle w:val="ListParagraph"/>
        <w:widowControl/>
        <w:numPr>
          <w:ilvl w:val="0"/>
          <w:numId w:val="3"/>
        </w:numPr>
        <w:spacing w:after="0" w:line="240" w:lineRule="auto"/>
        <w:ind w:left="714" w:hanging="357"/>
        <w:rPr>
          <w:rFonts w:cstheme="minorHAnsi"/>
        </w:rPr>
      </w:pPr>
      <w:r w:rsidRPr="00615706">
        <w:rPr>
          <w:rFonts w:cstheme="minorHAnsi"/>
        </w:rPr>
        <w:t>A</w:t>
      </w:r>
      <w:r w:rsidRPr="00615706">
        <w:rPr>
          <w:rFonts w:cstheme="minorHAnsi"/>
          <w:spacing w:val="-1"/>
        </w:rPr>
        <w:t>l</w:t>
      </w:r>
      <w:r w:rsidRPr="00615706">
        <w:rPr>
          <w:rFonts w:cstheme="minorHAnsi"/>
        </w:rPr>
        <w:t>l</w:t>
      </w:r>
      <w:r w:rsidRPr="00615706">
        <w:rPr>
          <w:rFonts w:cstheme="minorHAnsi"/>
          <w:spacing w:val="36"/>
        </w:rPr>
        <w:t xml:space="preserve"> </w:t>
      </w:r>
      <w:r w:rsidRPr="00615706">
        <w:rPr>
          <w:rFonts w:cstheme="minorHAnsi"/>
        </w:rPr>
        <w:t>pup</w:t>
      </w:r>
      <w:r w:rsidRPr="00615706">
        <w:rPr>
          <w:rFonts w:cstheme="minorHAnsi"/>
          <w:spacing w:val="-1"/>
        </w:rPr>
        <w:t>il</w:t>
      </w:r>
      <w:r w:rsidRPr="00615706">
        <w:rPr>
          <w:rFonts w:cstheme="minorHAnsi"/>
        </w:rPr>
        <w:t>s</w:t>
      </w:r>
      <w:r w:rsidRPr="00615706">
        <w:rPr>
          <w:rFonts w:cstheme="minorHAnsi"/>
          <w:spacing w:val="55"/>
        </w:rPr>
        <w:t xml:space="preserve"> </w:t>
      </w:r>
      <w:r w:rsidRPr="00615706">
        <w:rPr>
          <w:rFonts w:cstheme="minorHAnsi"/>
        </w:rPr>
        <w:t>on</w:t>
      </w:r>
      <w:r w:rsidRPr="00615706">
        <w:rPr>
          <w:rFonts w:cstheme="minorHAnsi"/>
          <w:spacing w:val="55"/>
        </w:rPr>
        <w:t xml:space="preserve"> </w:t>
      </w:r>
      <w:r w:rsidRPr="00615706">
        <w:rPr>
          <w:rFonts w:cstheme="minorHAnsi"/>
        </w:rPr>
        <w:t>courses</w:t>
      </w:r>
      <w:r w:rsidRPr="00615706">
        <w:rPr>
          <w:rFonts w:cstheme="minorHAnsi"/>
          <w:spacing w:val="55"/>
        </w:rPr>
        <w:t xml:space="preserve"> </w:t>
      </w:r>
      <w:r w:rsidRPr="00615706">
        <w:rPr>
          <w:rFonts w:cstheme="minorHAnsi"/>
          <w:spacing w:val="-1"/>
        </w:rPr>
        <w:t>f</w:t>
      </w:r>
      <w:r w:rsidRPr="00615706">
        <w:rPr>
          <w:rFonts w:cstheme="minorHAnsi"/>
        </w:rPr>
        <w:t>or</w:t>
      </w:r>
      <w:r w:rsidRPr="00615706">
        <w:rPr>
          <w:rFonts w:cstheme="minorHAnsi"/>
          <w:spacing w:val="55"/>
        </w:rPr>
        <w:t xml:space="preserve"> </w:t>
      </w:r>
      <w:r w:rsidRPr="00615706">
        <w:rPr>
          <w:rFonts w:cstheme="minorHAnsi"/>
        </w:rPr>
        <w:t>wh</w:t>
      </w:r>
      <w:r w:rsidRPr="00615706">
        <w:rPr>
          <w:rFonts w:cstheme="minorHAnsi"/>
          <w:spacing w:val="-1"/>
        </w:rPr>
        <w:t>i</w:t>
      </w:r>
      <w:r w:rsidRPr="00615706">
        <w:rPr>
          <w:rFonts w:cstheme="minorHAnsi"/>
        </w:rPr>
        <w:t>ch</w:t>
      </w:r>
      <w:r w:rsidRPr="00615706">
        <w:rPr>
          <w:rFonts w:cstheme="minorHAnsi"/>
          <w:spacing w:val="55"/>
        </w:rPr>
        <w:t xml:space="preserve"> </w:t>
      </w:r>
      <w:r w:rsidRPr="00615706">
        <w:rPr>
          <w:rFonts w:cstheme="minorHAnsi"/>
          <w:spacing w:val="-1"/>
        </w:rPr>
        <w:t>t</w:t>
      </w:r>
      <w:r w:rsidRPr="00615706">
        <w:rPr>
          <w:rFonts w:cstheme="minorHAnsi"/>
        </w:rPr>
        <w:t>he</w:t>
      </w:r>
      <w:r w:rsidRPr="00615706">
        <w:rPr>
          <w:rFonts w:cstheme="minorHAnsi"/>
          <w:spacing w:val="55"/>
        </w:rPr>
        <w:t xml:space="preserve"> </w:t>
      </w:r>
      <w:r w:rsidRPr="00615706">
        <w:rPr>
          <w:rFonts w:cstheme="minorHAnsi"/>
        </w:rPr>
        <w:t>Teacher has responsibili</w:t>
      </w:r>
      <w:r w:rsidRPr="00615706">
        <w:rPr>
          <w:rFonts w:cstheme="minorHAnsi"/>
          <w:spacing w:val="1"/>
        </w:rPr>
        <w:t>t</w:t>
      </w:r>
      <w:r w:rsidRPr="00615706">
        <w:rPr>
          <w:rFonts w:cstheme="minorHAnsi"/>
        </w:rPr>
        <w:t>y.</w:t>
      </w:r>
    </w:p>
    <w:p w14:paraId="2D2CB767" w14:textId="77777777" w:rsidR="00DE4A75" w:rsidRPr="00615706" w:rsidRDefault="00DE4A75" w:rsidP="00DE4A75">
      <w:pPr>
        <w:widowControl w:val="0"/>
        <w:spacing w:before="55" w:after="0" w:line="240" w:lineRule="auto"/>
        <w:ind w:right="-1"/>
        <w:jc w:val="both"/>
        <w:rPr>
          <w:rFonts w:cstheme="minorHAnsi"/>
        </w:rPr>
      </w:pPr>
    </w:p>
    <w:p w14:paraId="2D2CB768" w14:textId="77777777" w:rsidR="00DE4A75" w:rsidRPr="00615706" w:rsidRDefault="00DE4A75" w:rsidP="00DE4A75">
      <w:pPr>
        <w:widowControl w:val="0"/>
        <w:spacing w:before="55" w:after="0" w:line="240" w:lineRule="auto"/>
        <w:ind w:right="-1"/>
        <w:jc w:val="both"/>
        <w:rPr>
          <w:rFonts w:cstheme="minorHAnsi"/>
        </w:rPr>
      </w:pPr>
      <w:r w:rsidRPr="00615706">
        <w:rPr>
          <w:rFonts w:cstheme="minorHAnsi"/>
          <w:b/>
          <w:u w:val="single"/>
        </w:rPr>
        <w:t>To co-operate with:</w:t>
      </w:r>
    </w:p>
    <w:p w14:paraId="2D2CB769" w14:textId="77777777" w:rsidR="00DE4A75" w:rsidRPr="00615706" w:rsidRDefault="00DE4A75" w:rsidP="00DE4A75">
      <w:pPr>
        <w:widowControl w:val="0"/>
        <w:spacing w:before="55" w:after="0" w:line="240" w:lineRule="auto"/>
        <w:ind w:right="-1"/>
        <w:jc w:val="both"/>
        <w:rPr>
          <w:rFonts w:cstheme="minorHAnsi"/>
        </w:rPr>
      </w:pPr>
    </w:p>
    <w:p w14:paraId="2D2CB76A" w14:textId="77777777" w:rsidR="00DE4A75" w:rsidRPr="00615706" w:rsidRDefault="00DE4A75" w:rsidP="00DE4A75">
      <w:pPr>
        <w:pStyle w:val="ListParagraph"/>
        <w:widowControl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615706">
        <w:rPr>
          <w:rFonts w:cstheme="minorHAnsi"/>
        </w:rPr>
        <w:t>The Governing Body, making such reports as required.</w:t>
      </w:r>
    </w:p>
    <w:p w14:paraId="2D2CB76B" w14:textId="77777777" w:rsidR="00DE4A75" w:rsidRPr="00615706" w:rsidRDefault="00DE4A75" w:rsidP="00DE4A75">
      <w:pPr>
        <w:pStyle w:val="ListParagraph"/>
        <w:widowControl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615706">
        <w:rPr>
          <w:rFonts w:cstheme="minorHAnsi"/>
          <w:position w:val="-1"/>
        </w:rPr>
        <w:t>All</w:t>
      </w:r>
      <w:r w:rsidRPr="00615706">
        <w:rPr>
          <w:rFonts w:cstheme="minorHAnsi"/>
          <w:spacing w:val="-19"/>
          <w:position w:val="-1"/>
        </w:rPr>
        <w:t xml:space="preserve"> </w:t>
      </w:r>
      <w:r w:rsidRPr="00615706">
        <w:rPr>
          <w:rFonts w:cstheme="minorHAnsi"/>
          <w:position w:val="-1"/>
        </w:rPr>
        <w:t>colleagues, both te</w:t>
      </w:r>
      <w:r w:rsidRPr="00615706">
        <w:rPr>
          <w:rFonts w:cstheme="minorHAnsi"/>
          <w:spacing w:val="-1"/>
          <w:position w:val="-1"/>
        </w:rPr>
        <w:t>a</w:t>
      </w:r>
      <w:r w:rsidRPr="00615706">
        <w:rPr>
          <w:rFonts w:cstheme="minorHAnsi"/>
          <w:position w:val="-1"/>
        </w:rPr>
        <w:t xml:space="preserve">ching </w:t>
      </w:r>
      <w:r w:rsidRPr="00615706">
        <w:rPr>
          <w:rFonts w:cstheme="minorHAnsi"/>
          <w:spacing w:val="-2"/>
          <w:position w:val="-1"/>
        </w:rPr>
        <w:t>a</w:t>
      </w:r>
      <w:r w:rsidRPr="00615706">
        <w:rPr>
          <w:rFonts w:cstheme="minorHAnsi"/>
          <w:position w:val="-1"/>
        </w:rPr>
        <w:t xml:space="preserve">nd </w:t>
      </w:r>
      <w:r w:rsidRPr="00615706">
        <w:rPr>
          <w:rFonts w:cstheme="minorHAnsi"/>
          <w:spacing w:val="-1"/>
          <w:position w:val="-1"/>
        </w:rPr>
        <w:t>s</w:t>
      </w:r>
      <w:r w:rsidRPr="00615706">
        <w:rPr>
          <w:rFonts w:cstheme="minorHAnsi"/>
          <w:position w:val="-1"/>
        </w:rPr>
        <w:t xml:space="preserve">upport </w:t>
      </w:r>
      <w:r w:rsidRPr="00615706">
        <w:rPr>
          <w:rFonts w:cstheme="minorHAnsi"/>
          <w:spacing w:val="-1"/>
          <w:position w:val="-1"/>
        </w:rPr>
        <w:t>s</w:t>
      </w:r>
      <w:r w:rsidRPr="00615706">
        <w:rPr>
          <w:rFonts w:cstheme="minorHAnsi"/>
          <w:position w:val="-1"/>
        </w:rPr>
        <w:t>taff.</w:t>
      </w:r>
    </w:p>
    <w:p w14:paraId="2D2CB76C" w14:textId="77777777" w:rsidR="00DE4A75" w:rsidRPr="00615706" w:rsidRDefault="00DE4A75" w:rsidP="00DE4A75">
      <w:pPr>
        <w:pStyle w:val="ListParagraph"/>
        <w:widowControl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615706">
        <w:rPr>
          <w:rFonts w:cstheme="minorHAnsi"/>
        </w:rPr>
        <w:t>LA,</w:t>
      </w:r>
      <w:r w:rsidRPr="00615706">
        <w:rPr>
          <w:rFonts w:cstheme="minorHAnsi"/>
          <w:spacing w:val="-19"/>
        </w:rPr>
        <w:t xml:space="preserve"> </w:t>
      </w:r>
      <w:r w:rsidRPr="00615706">
        <w:rPr>
          <w:rFonts w:cstheme="minorHAnsi"/>
        </w:rPr>
        <w:t>a</w:t>
      </w:r>
      <w:r w:rsidRPr="00615706">
        <w:rPr>
          <w:rFonts w:cstheme="minorHAnsi"/>
          <w:spacing w:val="-1"/>
        </w:rPr>
        <w:t>d</w:t>
      </w:r>
      <w:r w:rsidRPr="00615706">
        <w:rPr>
          <w:rFonts w:cstheme="minorHAnsi"/>
        </w:rPr>
        <w:t>v</w:t>
      </w:r>
      <w:r w:rsidRPr="00615706">
        <w:rPr>
          <w:rFonts w:cstheme="minorHAnsi"/>
          <w:spacing w:val="-1"/>
        </w:rPr>
        <w:t>i</w:t>
      </w:r>
      <w:r w:rsidRPr="00615706">
        <w:rPr>
          <w:rFonts w:cstheme="minorHAnsi"/>
        </w:rPr>
        <w:t>sers.</w:t>
      </w:r>
    </w:p>
    <w:p w14:paraId="2D2CB76D" w14:textId="77777777" w:rsidR="00DE4A75" w:rsidRPr="00615706" w:rsidRDefault="00DE4A75" w:rsidP="00DE4A75">
      <w:pPr>
        <w:pStyle w:val="ListParagraph"/>
        <w:widowControl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615706">
        <w:rPr>
          <w:rFonts w:cstheme="minorHAnsi"/>
        </w:rPr>
        <w:t>Unions a</w:t>
      </w:r>
      <w:r w:rsidRPr="00615706">
        <w:rPr>
          <w:rFonts w:cstheme="minorHAnsi"/>
          <w:spacing w:val="-1"/>
        </w:rPr>
        <w:t>n</w:t>
      </w:r>
      <w:r w:rsidRPr="00615706">
        <w:rPr>
          <w:rFonts w:cstheme="minorHAnsi"/>
        </w:rPr>
        <w:t xml:space="preserve">d other </w:t>
      </w:r>
      <w:r w:rsidRPr="00615706">
        <w:rPr>
          <w:rFonts w:cstheme="minorHAnsi"/>
          <w:spacing w:val="-2"/>
        </w:rPr>
        <w:t>o</w:t>
      </w:r>
      <w:r w:rsidRPr="00615706">
        <w:rPr>
          <w:rFonts w:cstheme="minorHAnsi"/>
        </w:rPr>
        <w:t>rgan</w:t>
      </w:r>
      <w:r w:rsidRPr="00615706">
        <w:rPr>
          <w:rFonts w:cstheme="minorHAnsi"/>
          <w:spacing w:val="-1"/>
        </w:rPr>
        <w:t>i</w:t>
      </w:r>
      <w:r w:rsidRPr="00615706">
        <w:rPr>
          <w:rFonts w:cstheme="minorHAnsi"/>
        </w:rPr>
        <w:t>sat</w:t>
      </w:r>
      <w:r w:rsidRPr="00615706">
        <w:rPr>
          <w:rFonts w:cstheme="minorHAnsi"/>
          <w:spacing w:val="-1"/>
        </w:rPr>
        <w:t>i</w:t>
      </w:r>
      <w:r w:rsidRPr="00615706">
        <w:rPr>
          <w:rFonts w:cstheme="minorHAnsi"/>
        </w:rPr>
        <w:t>ons represent</w:t>
      </w:r>
      <w:r w:rsidRPr="00615706">
        <w:rPr>
          <w:rFonts w:cstheme="minorHAnsi"/>
          <w:spacing w:val="-1"/>
        </w:rPr>
        <w:t>i</w:t>
      </w:r>
      <w:r w:rsidRPr="00615706">
        <w:rPr>
          <w:rFonts w:cstheme="minorHAnsi"/>
        </w:rPr>
        <w:t>ng teachers and other pe</w:t>
      </w:r>
      <w:r w:rsidRPr="00615706">
        <w:rPr>
          <w:rFonts w:cstheme="minorHAnsi"/>
          <w:spacing w:val="-2"/>
        </w:rPr>
        <w:t>r</w:t>
      </w:r>
      <w:r w:rsidRPr="00615706">
        <w:rPr>
          <w:rFonts w:cstheme="minorHAnsi"/>
        </w:rPr>
        <w:t xml:space="preserve">sons </w:t>
      </w:r>
      <w:r w:rsidRPr="00615706">
        <w:rPr>
          <w:rFonts w:cstheme="minorHAnsi"/>
          <w:spacing w:val="-2"/>
        </w:rPr>
        <w:t>o</w:t>
      </w:r>
      <w:r w:rsidRPr="00615706">
        <w:rPr>
          <w:rFonts w:cstheme="minorHAnsi"/>
        </w:rPr>
        <w:t>n</w:t>
      </w:r>
      <w:r w:rsidRPr="00615706">
        <w:rPr>
          <w:rFonts w:cstheme="minorHAnsi"/>
          <w:spacing w:val="1"/>
        </w:rPr>
        <w:t xml:space="preserve"> </w:t>
      </w:r>
      <w:r w:rsidRPr="00615706">
        <w:rPr>
          <w:rFonts w:cstheme="minorHAnsi"/>
        </w:rPr>
        <w:t>the</w:t>
      </w:r>
      <w:r w:rsidRPr="00615706">
        <w:rPr>
          <w:rFonts w:cstheme="minorHAnsi"/>
          <w:spacing w:val="-1"/>
        </w:rPr>
        <w:t xml:space="preserve"> </w:t>
      </w:r>
      <w:r w:rsidRPr="00615706">
        <w:rPr>
          <w:rFonts w:cstheme="minorHAnsi"/>
        </w:rPr>
        <w:t>staff.</w:t>
      </w:r>
    </w:p>
    <w:p w14:paraId="2D2CB76E" w14:textId="77777777" w:rsidR="00DE4A75" w:rsidRPr="00615706" w:rsidRDefault="00DE4A75" w:rsidP="00DE4A75">
      <w:pPr>
        <w:spacing w:after="0" w:line="240" w:lineRule="auto"/>
        <w:rPr>
          <w:rFonts w:cstheme="minorHAnsi"/>
          <w:b/>
          <w:u w:val="single"/>
        </w:rPr>
      </w:pPr>
    </w:p>
    <w:p w14:paraId="2D2CB76F" w14:textId="77777777" w:rsidR="00DE4A75" w:rsidRPr="00615706" w:rsidRDefault="00DE4A75" w:rsidP="00DE4A75">
      <w:pPr>
        <w:widowControl w:val="0"/>
        <w:spacing w:before="55" w:after="0" w:line="240" w:lineRule="auto"/>
        <w:ind w:right="-1"/>
        <w:jc w:val="both"/>
        <w:rPr>
          <w:rFonts w:cstheme="minorHAnsi"/>
        </w:rPr>
      </w:pPr>
      <w:r w:rsidRPr="00615706">
        <w:rPr>
          <w:rFonts w:cstheme="minorHAnsi"/>
          <w:b/>
          <w:u w:val="single"/>
        </w:rPr>
        <w:t>Disclosure:</w:t>
      </w:r>
    </w:p>
    <w:p w14:paraId="2D2CB770" w14:textId="77777777" w:rsidR="00DE4A75" w:rsidRPr="00615706" w:rsidRDefault="00DE4A75" w:rsidP="00DE4A75">
      <w:pPr>
        <w:widowControl w:val="0"/>
        <w:spacing w:before="55" w:after="0" w:line="240" w:lineRule="auto"/>
        <w:ind w:right="-1"/>
        <w:jc w:val="both"/>
        <w:rPr>
          <w:rFonts w:cstheme="minorHAnsi"/>
        </w:rPr>
      </w:pPr>
    </w:p>
    <w:p w14:paraId="2D2CB771" w14:textId="77777777" w:rsidR="00DE4A75" w:rsidRDefault="00DE4A75" w:rsidP="00DE4A75">
      <w:pPr>
        <w:pStyle w:val="ListParagraph"/>
        <w:widowControl/>
        <w:numPr>
          <w:ilvl w:val="0"/>
          <w:numId w:val="3"/>
        </w:numPr>
        <w:spacing w:line="240" w:lineRule="auto"/>
        <w:rPr>
          <w:rFonts w:cstheme="minorHAnsi"/>
        </w:rPr>
      </w:pPr>
      <w:r w:rsidRPr="00615706">
        <w:rPr>
          <w:rFonts w:cstheme="minorHAnsi"/>
        </w:rPr>
        <w:t xml:space="preserve">Clear </w:t>
      </w:r>
      <w:r>
        <w:rPr>
          <w:rFonts w:cstheme="minorHAnsi"/>
        </w:rPr>
        <w:t xml:space="preserve">Enhanced </w:t>
      </w:r>
      <w:r w:rsidRPr="00615706">
        <w:rPr>
          <w:rFonts w:cstheme="minorHAnsi"/>
        </w:rPr>
        <w:t>DBS check</w:t>
      </w:r>
    </w:p>
    <w:p w14:paraId="2D2CB772" w14:textId="77777777" w:rsidR="00DE4A75" w:rsidRDefault="00DE4A75" w:rsidP="00DE4A75">
      <w:pPr>
        <w:spacing w:line="240" w:lineRule="auto"/>
        <w:rPr>
          <w:rFonts w:cstheme="minorHAnsi"/>
        </w:rPr>
      </w:pPr>
    </w:p>
    <w:p w14:paraId="2D2CB773" w14:textId="77777777" w:rsidR="00DE4A75" w:rsidRDefault="00DE4A75" w:rsidP="00DE4A75">
      <w:pPr>
        <w:spacing w:line="240" w:lineRule="auto"/>
        <w:rPr>
          <w:rFonts w:cstheme="minorHAnsi"/>
        </w:rPr>
      </w:pPr>
    </w:p>
    <w:p w14:paraId="2D2CB774" w14:textId="77777777" w:rsidR="00DE4A75" w:rsidRDefault="00DE4A75" w:rsidP="00DE4A75">
      <w:pPr>
        <w:spacing w:line="240" w:lineRule="auto"/>
        <w:rPr>
          <w:rFonts w:cstheme="minorHAnsi"/>
        </w:rPr>
      </w:pPr>
    </w:p>
    <w:p w14:paraId="2D2CB779" w14:textId="77777777" w:rsidR="00DE4A75" w:rsidRPr="001E09FF" w:rsidRDefault="00DE4A75" w:rsidP="00DE4A75">
      <w:pPr>
        <w:spacing w:before="7" w:after="0" w:line="240" w:lineRule="auto"/>
        <w:ind w:right="-20"/>
        <w:jc w:val="center"/>
        <w:rPr>
          <w:rFonts w:eastAsia="Verdana" w:cstheme="minorHAnsi"/>
          <w:b/>
          <w:sz w:val="36"/>
          <w:szCs w:val="36"/>
          <w:u w:val="single"/>
        </w:rPr>
      </w:pPr>
      <w:r w:rsidRPr="001E09FF">
        <w:rPr>
          <w:rFonts w:eastAsia="Verdana" w:cstheme="minorHAnsi"/>
          <w:b/>
          <w:sz w:val="36"/>
          <w:szCs w:val="36"/>
          <w:u w:val="single"/>
        </w:rPr>
        <w:lastRenderedPageBreak/>
        <w:t>Main Duties</w:t>
      </w:r>
    </w:p>
    <w:p w14:paraId="2D2CB77A" w14:textId="77777777" w:rsidR="00DE4A75" w:rsidRPr="00615706" w:rsidRDefault="00DE4A75" w:rsidP="00DE4A75">
      <w:pPr>
        <w:spacing w:before="7" w:after="0" w:line="240" w:lineRule="auto"/>
        <w:ind w:left="2862" w:right="-20"/>
        <w:jc w:val="both"/>
        <w:rPr>
          <w:rFonts w:eastAsia="Verdana" w:cstheme="minorHAnsi"/>
          <w:b/>
        </w:rPr>
      </w:pPr>
    </w:p>
    <w:p w14:paraId="2D2CB77B" w14:textId="77777777" w:rsidR="00DE4A75" w:rsidRPr="00615706" w:rsidRDefault="00DE4A75" w:rsidP="00DE4A75">
      <w:pPr>
        <w:spacing w:before="7" w:after="0" w:line="240" w:lineRule="auto"/>
        <w:ind w:right="-20"/>
        <w:rPr>
          <w:rFonts w:eastAsia="Verdana" w:cstheme="minorHAnsi"/>
        </w:rPr>
      </w:pPr>
      <w:r w:rsidRPr="00615706">
        <w:rPr>
          <w:rFonts w:eastAsia="Verdana" w:cstheme="minorHAnsi"/>
          <w:b/>
          <w:u w:val="single"/>
        </w:rPr>
        <w:t>Teaching:</w:t>
      </w:r>
    </w:p>
    <w:p w14:paraId="2D2CB77C" w14:textId="77777777" w:rsidR="00DE4A75" w:rsidRPr="00615706" w:rsidRDefault="00DE4A75" w:rsidP="00DE4A75">
      <w:pPr>
        <w:spacing w:before="7" w:after="0" w:line="240" w:lineRule="auto"/>
        <w:ind w:right="-20"/>
        <w:rPr>
          <w:rFonts w:eastAsia="Verdana" w:cstheme="minorHAnsi"/>
        </w:rPr>
      </w:pPr>
    </w:p>
    <w:p w14:paraId="2D2CB77D" w14:textId="77777777" w:rsidR="00DE4A75" w:rsidRPr="001E09FF" w:rsidRDefault="00DE4A75" w:rsidP="00DE4A75">
      <w:pPr>
        <w:pStyle w:val="ListParagraph"/>
        <w:widowControl/>
        <w:numPr>
          <w:ilvl w:val="0"/>
          <w:numId w:val="3"/>
        </w:numPr>
        <w:spacing w:after="0" w:line="240" w:lineRule="auto"/>
      </w:pPr>
      <w:r w:rsidRPr="001E09FF">
        <w:t>To plan and prepare courses and lessons.</w:t>
      </w:r>
    </w:p>
    <w:p w14:paraId="2D2CB77E" w14:textId="77777777" w:rsidR="00DE4A75" w:rsidRPr="001E09FF" w:rsidRDefault="00DE4A75" w:rsidP="00DE4A75">
      <w:pPr>
        <w:pStyle w:val="ListParagraph"/>
        <w:widowControl/>
        <w:numPr>
          <w:ilvl w:val="0"/>
          <w:numId w:val="3"/>
        </w:numPr>
        <w:spacing w:after="0" w:line="240" w:lineRule="auto"/>
      </w:pPr>
      <w:r w:rsidRPr="001E09FF">
        <w:t>Teaching, according to their educational nee</w:t>
      </w:r>
      <w:r>
        <w:t>ds, the students assigned to the postholder</w:t>
      </w:r>
      <w:r w:rsidRPr="001E09FF">
        <w:t xml:space="preserve">, including the setting and marking of work to be carried out by the student in the </w:t>
      </w:r>
      <w:r>
        <w:t>school</w:t>
      </w:r>
      <w:r w:rsidRPr="001E09FF">
        <w:t xml:space="preserve"> and elsewhere. </w:t>
      </w:r>
    </w:p>
    <w:p w14:paraId="2D2CB77F" w14:textId="77777777" w:rsidR="00DE4A75" w:rsidRPr="001E09FF" w:rsidRDefault="00DE4A75" w:rsidP="00DE4A75">
      <w:pPr>
        <w:pStyle w:val="ListParagraph"/>
        <w:widowControl/>
        <w:numPr>
          <w:ilvl w:val="0"/>
          <w:numId w:val="3"/>
        </w:numPr>
        <w:spacing w:after="0" w:line="240" w:lineRule="auto"/>
      </w:pPr>
      <w:r w:rsidRPr="001E09FF">
        <w:t>To assess, record and report on the attendance, progress development and attainment of students, and to keep such records as required.</w:t>
      </w:r>
    </w:p>
    <w:p w14:paraId="2D2CB780" w14:textId="77777777" w:rsidR="00DE4A75" w:rsidRPr="001E09FF" w:rsidRDefault="00DE4A75" w:rsidP="00DE4A75">
      <w:pPr>
        <w:pStyle w:val="ListParagraph"/>
        <w:widowControl/>
        <w:numPr>
          <w:ilvl w:val="0"/>
          <w:numId w:val="3"/>
        </w:numPr>
        <w:spacing w:after="0" w:line="240" w:lineRule="auto"/>
      </w:pPr>
      <w:r w:rsidRPr="001E09FF">
        <w:t>To provide, or contribute to oral and written assessments, reports and references, relating to individual students and groups of students.</w:t>
      </w:r>
    </w:p>
    <w:p w14:paraId="2D2CB781" w14:textId="77777777" w:rsidR="00DE4A75" w:rsidRPr="001E09FF" w:rsidRDefault="00DE4A75" w:rsidP="00DE4A75">
      <w:pPr>
        <w:pStyle w:val="ListParagraph"/>
        <w:widowControl/>
        <w:numPr>
          <w:ilvl w:val="0"/>
          <w:numId w:val="3"/>
        </w:numPr>
        <w:spacing w:after="0" w:line="240" w:lineRule="auto"/>
      </w:pPr>
      <w:r w:rsidRPr="001E09FF">
        <w:t>To ensure that ICT, Literacy, Numeracy and subject specialisms are reflected in the learning and teaching experience of students.</w:t>
      </w:r>
    </w:p>
    <w:p w14:paraId="2D2CB782" w14:textId="77777777" w:rsidR="00DE4A75" w:rsidRPr="001E09FF" w:rsidRDefault="00DE4A75" w:rsidP="00DE4A75">
      <w:pPr>
        <w:pStyle w:val="ListParagraph"/>
        <w:widowControl/>
        <w:numPr>
          <w:ilvl w:val="0"/>
          <w:numId w:val="3"/>
        </w:numPr>
        <w:spacing w:after="0" w:line="240" w:lineRule="auto"/>
      </w:pPr>
      <w:r w:rsidRPr="001E09FF">
        <w:t>To undertake a designated programme of teaching.</w:t>
      </w:r>
    </w:p>
    <w:p w14:paraId="2D2CB783" w14:textId="77777777" w:rsidR="00DE4A75" w:rsidRPr="001E09FF" w:rsidRDefault="00DE4A75" w:rsidP="00DE4A75">
      <w:pPr>
        <w:pStyle w:val="ListParagraph"/>
        <w:widowControl/>
        <w:numPr>
          <w:ilvl w:val="0"/>
          <w:numId w:val="3"/>
        </w:numPr>
        <w:spacing w:after="0" w:line="240" w:lineRule="auto"/>
      </w:pPr>
      <w:r w:rsidRPr="001E09FF">
        <w:t>To ensure a high quality learning experience for students which meets internal and external quality standards.</w:t>
      </w:r>
    </w:p>
    <w:p w14:paraId="2D2CB784" w14:textId="77777777" w:rsidR="00DE4A75" w:rsidRPr="001E09FF" w:rsidRDefault="00DE4A75" w:rsidP="00DE4A75">
      <w:pPr>
        <w:pStyle w:val="ListParagraph"/>
        <w:widowControl/>
        <w:numPr>
          <w:ilvl w:val="0"/>
          <w:numId w:val="3"/>
        </w:numPr>
        <w:spacing w:after="0" w:line="240" w:lineRule="auto"/>
      </w:pPr>
      <w:r w:rsidRPr="001E09FF">
        <w:t>To prepare and update subject materials.</w:t>
      </w:r>
    </w:p>
    <w:p w14:paraId="2D2CB785" w14:textId="77777777" w:rsidR="00DE4A75" w:rsidRPr="001E09FF" w:rsidRDefault="00DE4A75" w:rsidP="00DE4A75">
      <w:pPr>
        <w:pStyle w:val="ListParagraph"/>
        <w:widowControl/>
        <w:numPr>
          <w:ilvl w:val="0"/>
          <w:numId w:val="3"/>
        </w:numPr>
        <w:spacing w:after="0" w:line="240" w:lineRule="auto"/>
      </w:pPr>
      <w:r w:rsidRPr="001E09FF">
        <w:t>To use a variety of delivery methods which will stimulate learning appropriate to student needs and demands of the syllabus.</w:t>
      </w:r>
    </w:p>
    <w:p w14:paraId="2D2CB786" w14:textId="77777777" w:rsidR="00DE4A75" w:rsidRPr="001E09FF" w:rsidRDefault="00DE4A75" w:rsidP="00DE4A75">
      <w:pPr>
        <w:pStyle w:val="ListParagraph"/>
        <w:widowControl/>
        <w:numPr>
          <w:ilvl w:val="0"/>
          <w:numId w:val="3"/>
        </w:numPr>
        <w:spacing w:after="0" w:line="240" w:lineRule="auto"/>
      </w:pPr>
      <w:r w:rsidRPr="001E09FF">
        <w:t xml:space="preserve">To maintain discipline in accordance with the </w:t>
      </w:r>
      <w:r>
        <w:t>Trust</w:t>
      </w:r>
      <w:r w:rsidRPr="001E09FF">
        <w:t>’s policies and procedures, and encourage good practice with regard to punctuality, behaviour for learning, standards of work.</w:t>
      </w:r>
    </w:p>
    <w:p w14:paraId="2D2CB787" w14:textId="77777777" w:rsidR="00DE4A75" w:rsidRPr="001E09FF" w:rsidRDefault="00DE4A75" w:rsidP="00DE4A75">
      <w:pPr>
        <w:pStyle w:val="ListParagraph"/>
        <w:widowControl/>
        <w:numPr>
          <w:ilvl w:val="0"/>
          <w:numId w:val="3"/>
        </w:numPr>
        <w:spacing w:after="0" w:line="240" w:lineRule="auto"/>
      </w:pPr>
      <w:r w:rsidRPr="001E09FF">
        <w:t>To set homework in accordance with published timetables and expectations, and to monitor entries in planners and completion.</w:t>
      </w:r>
    </w:p>
    <w:p w14:paraId="2D2CB788" w14:textId="77777777" w:rsidR="00DE4A75" w:rsidRPr="001E09FF" w:rsidRDefault="00DE4A75" w:rsidP="00DE4A75">
      <w:pPr>
        <w:pStyle w:val="ListParagraph"/>
        <w:widowControl/>
        <w:numPr>
          <w:ilvl w:val="0"/>
          <w:numId w:val="3"/>
        </w:numPr>
        <w:spacing w:after="0" w:line="240" w:lineRule="auto"/>
      </w:pPr>
      <w:r w:rsidRPr="001E09FF">
        <w:t xml:space="preserve">To undertake assessment of students as requested by external examination bodies, faculty and procedures. </w:t>
      </w:r>
    </w:p>
    <w:p w14:paraId="2D2CB789" w14:textId="77777777" w:rsidR="00DE4A75" w:rsidRPr="00615706" w:rsidRDefault="00DE4A75" w:rsidP="00DE4A75">
      <w:pPr>
        <w:pStyle w:val="ListParagraph"/>
        <w:widowControl/>
        <w:numPr>
          <w:ilvl w:val="0"/>
          <w:numId w:val="3"/>
        </w:numPr>
        <w:spacing w:after="0" w:line="240" w:lineRule="auto"/>
      </w:pPr>
      <w:r w:rsidRPr="001E09FF">
        <w:t>To mark, grade and provide written/verbal and diagnostic feedback as required.</w:t>
      </w:r>
    </w:p>
    <w:p w14:paraId="2D2CB78A" w14:textId="77777777" w:rsidR="00DE4A75" w:rsidRPr="00615706" w:rsidRDefault="00DE4A75" w:rsidP="00DE4A75">
      <w:pPr>
        <w:spacing w:before="7" w:after="0" w:line="240" w:lineRule="auto"/>
        <w:ind w:right="-20"/>
        <w:jc w:val="both"/>
        <w:rPr>
          <w:rFonts w:eastAsia="Verdana" w:cstheme="minorHAnsi"/>
        </w:rPr>
      </w:pPr>
    </w:p>
    <w:p w14:paraId="2D2CB78B" w14:textId="77777777" w:rsidR="00DE4A75" w:rsidRPr="00615706" w:rsidRDefault="00DE4A75" w:rsidP="00DE4A75">
      <w:pPr>
        <w:spacing w:before="7" w:after="0" w:line="240" w:lineRule="auto"/>
        <w:ind w:right="-20"/>
        <w:jc w:val="both"/>
        <w:rPr>
          <w:rFonts w:eastAsia="Verdana" w:cstheme="minorHAnsi"/>
        </w:rPr>
      </w:pPr>
      <w:r w:rsidRPr="00615706">
        <w:rPr>
          <w:rFonts w:eastAsia="Verdana" w:cstheme="minorHAnsi"/>
          <w:b/>
          <w:u w:val="single"/>
        </w:rPr>
        <w:t>Students:</w:t>
      </w:r>
    </w:p>
    <w:p w14:paraId="2D2CB78C" w14:textId="77777777" w:rsidR="00DE4A75" w:rsidRPr="00615706" w:rsidRDefault="00DE4A75" w:rsidP="00DE4A75">
      <w:pPr>
        <w:spacing w:before="7" w:after="0" w:line="240" w:lineRule="auto"/>
        <w:ind w:right="-20"/>
        <w:jc w:val="both"/>
        <w:rPr>
          <w:rFonts w:eastAsia="Verdana" w:cstheme="minorHAnsi"/>
        </w:rPr>
      </w:pPr>
    </w:p>
    <w:p w14:paraId="2D2CB78D" w14:textId="77777777" w:rsidR="00DE4A75" w:rsidRPr="001E09FF" w:rsidRDefault="00DE4A75" w:rsidP="00DE4A75">
      <w:pPr>
        <w:pStyle w:val="ListParagraph"/>
        <w:widowControl/>
        <w:numPr>
          <w:ilvl w:val="0"/>
          <w:numId w:val="4"/>
        </w:numPr>
        <w:spacing w:after="0" w:line="240" w:lineRule="auto"/>
      </w:pPr>
      <w:r w:rsidRPr="001E09FF">
        <w:t>To promote the general progress and well-being of individual students and of any class or group of students assigned.</w:t>
      </w:r>
    </w:p>
    <w:p w14:paraId="2D2CB78E" w14:textId="77777777" w:rsidR="00DE4A75" w:rsidRPr="00615706" w:rsidRDefault="00DE4A75" w:rsidP="00DE4A75">
      <w:pPr>
        <w:pStyle w:val="ListParagraph"/>
        <w:widowControl/>
        <w:numPr>
          <w:ilvl w:val="0"/>
          <w:numId w:val="4"/>
        </w:numPr>
        <w:spacing w:after="0" w:line="240" w:lineRule="auto"/>
      </w:pPr>
      <w:r w:rsidRPr="001E09FF">
        <w:t>To provide guidance and advice to students on educational and social matters and on their further education and future careers, including information about sources of more expert advice on specific questions.</w:t>
      </w:r>
    </w:p>
    <w:p w14:paraId="2D2CB78F" w14:textId="77777777" w:rsidR="00DE4A75" w:rsidRPr="00615706" w:rsidRDefault="00DE4A75" w:rsidP="00DE4A75">
      <w:pPr>
        <w:spacing w:after="0" w:line="240" w:lineRule="auto"/>
      </w:pPr>
    </w:p>
    <w:p w14:paraId="2D2CB790" w14:textId="77777777" w:rsidR="00DE4A75" w:rsidRPr="001E09FF" w:rsidRDefault="00DE4A75" w:rsidP="00DE4A75">
      <w:pPr>
        <w:spacing w:after="0" w:line="240" w:lineRule="auto"/>
        <w:rPr>
          <w:b/>
          <w:bCs/>
          <w:u w:val="single"/>
          <w:lang w:val="en-US"/>
        </w:rPr>
      </w:pPr>
      <w:r w:rsidRPr="001E09FF">
        <w:rPr>
          <w:b/>
          <w:bCs/>
          <w:u w:val="single"/>
          <w:lang w:val="en-US"/>
        </w:rPr>
        <w:t>Staff performance management and continuing professional development:</w:t>
      </w:r>
    </w:p>
    <w:p w14:paraId="2D2CB791" w14:textId="77777777" w:rsidR="00DE4A75" w:rsidRPr="00615706" w:rsidRDefault="00DE4A75" w:rsidP="00DE4A75">
      <w:pPr>
        <w:spacing w:after="0" w:line="240" w:lineRule="auto"/>
        <w:rPr>
          <w:b/>
          <w:bCs/>
          <w:u w:val="single"/>
          <w:lang w:val="en-US"/>
        </w:rPr>
      </w:pPr>
    </w:p>
    <w:p w14:paraId="2D2CB792" w14:textId="77777777" w:rsidR="00DE4A75" w:rsidRPr="001E09FF" w:rsidRDefault="00DE4A75" w:rsidP="00DE4A75">
      <w:pPr>
        <w:pStyle w:val="ListParagraph"/>
        <w:widowControl/>
        <w:numPr>
          <w:ilvl w:val="0"/>
          <w:numId w:val="4"/>
        </w:numPr>
        <w:spacing w:after="0" w:line="240" w:lineRule="auto"/>
      </w:pPr>
      <w:r w:rsidRPr="001E09FF">
        <w:t>Participating in the arrangements made for the appraisal of own performance and that of other staff.</w:t>
      </w:r>
    </w:p>
    <w:p w14:paraId="2D2CB793" w14:textId="77777777" w:rsidR="00DE4A75" w:rsidRPr="00615706" w:rsidRDefault="00DE4A75" w:rsidP="00DE4A75">
      <w:pPr>
        <w:pStyle w:val="ListParagraph"/>
        <w:widowControl/>
        <w:numPr>
          <w:ilvl w:val="0"/>
          <w:numId w:val="4"/>
        </w:numPr>
        <w:spacing w:after="0" w:line="240" w:lineRule="auto"/>
      </w:pPr>
      <w:r w:rsidRPr="001E09FF">
        <w:t>Participating in the identification of areas for own professional development</w:t>
      </w:r>
      <w:r w:rsidRPr="00615706">
        <w:t>.</w:t>
      </w:r>
    </w:p>
    <w:p w14:paraId="2D2CB794" w14:textId="77777777" w:rsidR="00DE4A75" w:rsidRPr="00615706" w:rsidRDefault="00DE4A75" w:rsidP="00DE4A75">
      <w:pPr>
        <w:spacing w:after="0" w:line="240" w:lineRule="auto"/>
      </w:pPr>
    </w:p>
    <w:p w14:paraId="2D2CB795" w14:textId="77777777" w:rsidR="00DE4A75" w:rsidRPr="001E09FF" w:rsidRDefault="00DE4A75" w:rsidP="00DE4A75">
      <w:pPr>
        <w:spacing w:after="0" w:line="240" w:lineRule="auto"/>
        <w:rPr>
          <w:b/>
          <w:bCs/>
          <w:u w:val="single"/>
          <w:lang w:val="en-US"/>
        </w:rPr>
      </w:pPr>
      <w:r w:rsidRPr="001E09FF">
        <w:rPr>
          <w:b/>
          <w:bCs/>
          <w:u w:val="single"/>
          <w:lang w:val="en-US"/>
        </w:rPr>
        <w:t>Develop personally and professionally though:</w:t>
      </w:r>
    </w:p>
    <w:p w14:paraId="2D2CB796" w14:textId="77777777" w:rsidR="00DE4A75" w:rsidRPr="00615706" w:rsidRDefault="00DE4A75" w:rsidP="00DE4A75">
      <w:pPr>
        <w:spacing w:after="0" w:line="240" w:lineRule="auto"/>
        <w:rPr>
          <w:b/>
          <w:bCs/>
          <w:u w:val="single"/>
          <w:lang w:val="en-US"/>
        </w:rPr>
      </w:pPr>
    </w:p>
    <w:p w14:paraId="2D2CB797" w14:textId="77777777" w:rsidR="00DE4A75" w:rsidRPr="00615706" w:rsidRDefault="00DE4A75" w:rsidP="00DE4A75">
      <w:pPr>
        <w:pStyle w:val="ListParagraph"/>
        <w:widowControl/>
        <w:numPr>
          <w:ilvl w:val="0"/>
          <w:numId w:val="4"/>
        </w:numPr>
        <w:spacing w:after="0" w:line="240" w:lineRule="auto"/>
      </w:pPr>
      <w:r w:rsidRPr="00615706">
        <w:t>Reflection on own practice and private study.</w:t>
      </w:r>
    </w:p>
    <w:p w14:paraId="2D2CB798" w14:textId="77777777" w:rsidR="00DE4A75" w:rsidRPr="00615706" w:rsidRDefault="00DE4A75" w:rsidP="00DE4A75">
      <w:pPr>
        <w:pStyle w:val="ListParagraph"/>
        <w:widowControl/>
        <w:numPr>
          <w:ilvl w:val="0"/>
          <w:numId w:val="4"/>
        </w:numPr>
        <w:spacing w:after="0" w:line="240" w:lineRule="auto"/>
      </w:pPr>
      <w:r w:rsidRPr="00615706">
        <w:t xml:space="preserve">Participation in the </w:t>
      </w:r>
      <w:r>
        <w:t>Trust</w:t>
      </w:r>
      <w:r w:rsidRPr="00615706">
        <w:t>’s teacher appraisal programme.</w:t>
      </w:r>
    </w:p>
    <w:p w14:paraId="2D2CB799" w14:textId="77777777" w:rsidR="00DE4A75" w:rsidRPr="00615706" w:rsidRDefault="00DE4A75" w:rsidP="00DE4A75">
      <w:pPr>
        <w:pStyle w:val="ListParagraph"/>
        <w:widowControl/>
        <w:numPr>
          <w:ilvl w:val="0"/>
          <w:numId w:val="4"/>
        </w:numPr>
        <w:spacing w:after="0" w:line="240" w:lineRule="auto"/>
      </w:pPr>
      <w:r w:rsidRPr="00615706">
        <w:t>Participation in appropriate in-service education programmes.</w:t>
      </w:r>
    </w:p>
    <w:p w14:paraId="2D2CB79A" w14:textId="77777777" w:rsidR="00DE4A75" w:rsidRDefault="00DE4A75" w:rsidP="00DE4A75">
      <w:pPr>
        <w:widowControl w:val="0"/>
        <w:spacing w:before="55" w:after="0" w:line="240" w:lineRule="auto"/>
        <w:ind w:right="-1"/>
        <w:jc w:val="both"/>
        <w:rPr>
          <w:rFonts w:cstheme="minorHAnsi"/>
          <w:b/>
          <w:u w:val="single"/>
        </w:rPr>
      </w:pPr>
    </w:p>
    <w:p w14:paraId="2D2CB79B" w14:textId="77777777" w:rsidR="00256C95" w:rsidRDefault="00256C95" w:rsidP="00DE4A75">
      <w:pPr>
        <w:widowControl w:val="0"/>
        <w:spacing w:before="55" w:after="0" w:line="240" w:lineRule="auto"/>
        <w:ind w:right="-1"/>
        <w:jc w:val="both"/>
        <w:rPr>
          <w:rFonts w:cstheme="minorHAnsi"/>
          <w:b/>
          <w:u w:val="single"/>
        </w:rPr>
      </w:pPr>
    </w:p>
    <w:p w14:paraId="2D2CB79C" w14:textId="77777777" w:rsidR="00DE4A75" w:rsidRPr="00615706" w:rsidRDefault="00DE4A75" w:rsidP="00DE4A75">
      <w:pPr>
        <w:widowControl w:val="0"/>
        <w:spacing w:before="55" w:after="0" w:line="240" w:lineRule="auto"/>
        <w:ind w:right="-1"/>
        <w:jc w:val="both"/>
        <w:rPr>
          <w:rFonts w:cstheme="minorHAnsi"/>
          <w:b/>
          <w:u w:val="single"/>
        </w:rPr>
      </w:pPr>
      <w:r w:rsidRPr="00615706">
        <w:rPr>
          <w:rFonts w:cstheme="minorHAnsi"/>
          <w:b/>
          <w:u w:val="single"/>
        </w:rPr>
        <w:lastRenderedPageBreak/>
        <w:t>Communication:</w:t>
      </w:r>
    </w:p>
    <w:p w14:paraId="2D2CB79D" w14:textId="77777777" w:rsidR="00DE4A75" w:rsidRPr="00615706" w:rsidRDefault="00DE4A75" w:rsidP="00DE4A75">
      <w:pPr>
        <w:widowControl w:val="0"/>
        <w:spacing w:before="55" w:after="0" w:line="240" w:lineRule="auto"/>
        <w:ind w:right="-1"/>
        <w:jc w:val="both"/>
        <w:rPr>
          <w:rFonts w:cstheme="minorHAnsi"/>
          <w:b/>
          <w:u w:val="single"/>
        </w:rPr>
      </w:pPr>
    </w:p>
    <w:p w14:paraId="2D2CB79E" w14:textId="77777777" w:rsidR="00DE4A75" w:rsidRPr="00615706" w:rsidRDefault="00DE4A75" w:rsidP="00DE4A75">
      <w:pPr>
        <w:pStyle w:val="ListParagraph"/>
        <w:widowControl/>
        <w:numPr>
          <w:ilvl w:val="0"/>
          <w:numId w:val="5"/>
        </w:numPr>
        <w:spacing w:after="0" w:line="240" w:lineRule="auto"/>
      </w:pPr>
      <w:r w:rsidRPr="00615706">
        <w:t>To communicate and consult with the parents of students.</w:t>
      </w:r>
    </w:p>
    <w:p w14:paraId="2D2CB79F" w14:textId="77777777" w:rsidR="00DE4A75" w:rsidRPr="00615706" w:rsidRDefault="00DE4A75" w:rsidP="00DE4A75">
      <w:pPr>
        <w:pStyle w:val="ListParagraph"/>
        <w:widowControl/>
        <w:numPr>
          <w:ilvl w:val="0"/>
          <w:numId w:val="5"/>
        </w:numPr>
        <w:spacing w:after="0" w:line="240" w:lineRule="auto"/>
      </w:pPr>
      <w:r w:rsidRPr="00615706">
        <w:t>To communicate and co-operate with persons or bodies outside the Sc</w:t>
      </w:r>
      <w:r>
        <w:t>hool to the benefit of students.</w:t>
      </w:r>
    </w:p>
    <w:p w14:paraId="2D2CB7A0" w14:textId="77777777" w:rsidR="00DE4A75" w:rsidRPr="00615706" w:rsidRDefault="00DE4A75" w:rsidP="00DE4A75">
      <w:pPr>
        <w:pStyle w:val="ListParagraph"/>
        <w:widowControl/>
        <w:numPr>
          <w:ilvl w:val="0"/>
          <w:numId w:val="5"/>
        </w:numPr>
        <w:spacing w:after="0" w:line="240" w:lineRule="auto"/>
      </w:pPr>
      <w:r w:rsidRPr="00615706">
        <w:t>To participating in meetings arranged for any of the purposes outlined in accordance with the calendar.</w:t>
      </w:r>
    </w:p>
    <w:p w14:paraId="2D2CB7A1" w14:textId="77777777" w:rsidR="00DE4A75" w:rsidRPr="00615706" w:rsidRDefault="00DE4A75" w:rsidP="00DE4A75">
      <w:pPr>
        <w:pStyle w:val="ListParagraph"/>
        <w:widowControl/>
        <w:numPr>
          <w:ilvl w:val="0"/>
          <w:numId w:val="5"/>
        </w:numPr>
        <w:spacing w:after="0" w:line="240" w:lineRule="auto"/>
      </w:pPr>
      <w:r w:rsidRPr="00615706">
        <w:t>To attend School briefings in support of effectiveness/efficiency and community development.</w:t>
      </w:r>
    </w:p>
    <w:p w14:paraId="2D2CB7A2" w14:textId="77777777" w:rsidR="00DE4A75" w:rsidRPr="00615706" w:rsidRDefault="00DE4A75" w:rsidP="00DE4A75">
      <w:pPr>
        <w:pStyle w:val="ListParagraph"/>
        <w:widowControl/>
        <w:numPr>
          <w:ilvl w:val="0"/>
          <w:numId w:val="5"/>
        </w:numPr>
        <w:spacing w:after="0" w:line="240" w:lineRule="auto"/>
      </w:pPr>
      <w:r w:rsidRPr="00615706">
        <w:t>To use briefings, weekly bulletin and notice boards to share information.</w:t>
      </w:r>
    </w:p>
    <w:p w14:paraId="2D2CB7A3" w14:textId="77777777" w:rsidR="00DE4A75" w:rsidRPr="00147DDB" w:rsidRDefault="00DE4A75" w:rsidP="00147DDB">
      <w:pPr>
        <w:pStyle w:val="ListParagraph"/>
        <w:widowControl/>
        <w:numPr>
          <w:ilvl w:val="0"/>
          <w:numId w:val="5"/>
        </w:numPr>
        <w:spacing w:after="0" w:line="240" w:lineRule="auto"/>
        <w:rPr>
          <w:rFonts w:ascii="Verdana" w:hAnsi="Verdana"/>
        </w:rPr>
      </w:pPr>
      <w:r w:rsidRPr="00615706">
        <w:t>To ensure effective communication with designated staff regarding trips, visits and absence.</w:t>
      </w:r>
    </w:p>
    <w:sectPr w:rsidR="00DE4A75" w:rsidRPr="00147D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3D2DEB"/>
    <w:multiLevelType w:val="hybridMultilevel"/>
    <w:tmpl w:val="BC3CD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D10DFD"/>
    <w:multiLevelType w:val="hybridMultilevel"/>
    <w:tmpl w:val="A6349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8201CC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A53EB"/>
    <w:multiLevelType w:val="hybridMultilevel"/>
    <w:tmpl w:val="4502B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41B91"/>
    <w:multiLevelType w:val="hybridMultilevel"/>
    <w:tmpl w:val="92D45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97A9D"/>
    <w:multiLevelType w:val="hybridMultilevel"/>
    <w:tmpl w:val="60807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341401">
    <w:abstractNumId w:val="0"/>
  </w:num>
  <w:num w:numId="2" w16cid:durableId="430200497">
    <w:abstractNumId w:val="4"/>
  </w:num>
  <w:num w:numId="3" w16cid:durableId="992368151">
    <w:abstractNumId w:val="1"/>
  </w:num>
  <w:num w:numId="4" w16cid:durableId="972323762">
    <w:abstractNumId w:val="3"/>
  </w:num>
  <w:num w:numId="5" w16cid:durableId="1678802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A75"/>
    <w:rsid w:val="00147DDB"/>
    <w:rsid w:val="002531B5"/>
    <w:rsid w:val="00256C95"/>
    <w:rsid w:val="002B4211"/>
    <w:rsid w:val="003D7E7B"/>
    <w:rsid w:val="00A850EF"/>
    <w:rsid w:val="00CF38B1"/>
    <w:rsid w:val="00D80A31"/>
    <w:rsid w:val="00DE4A75"/>
    <w:rsid w:val="00E7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CB758"/>
  <w15:chartTrackingRefBased/>
  <w15:docId w15:val="{7939460B-9972-4368-B190-7B522DDA3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A7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A75"/>
    <w:pPr>
      <w:widowControl w:val="0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8704F0B6A1DB4A9F73F4CFF6C6D34D" ma:contentTypeVersion="20" ma:contentTypeDescription="Create a new document." ma:contentTypeScope="" ma:versionID="ab261d255421d8c2ec6563afc153b32e">
  <xsd:schema xmlns:xsd="http://www.w3.org/2001/XMLSchema" xmlns:xs="http://www.w3.org/2001/XMLSchema" xmlns:p="http://schemas.microsoft.com/office/2006/metadata/properties" xmlns:ns1="http://schemas.microsoft.com/sharepoint/v3" xmlns:ns2="d2181671-f705-4360-8ae2-d1a69d0d2f45" xmlns:ns3="18c9b6c3-3906-4feb-828d-0167a8e88f33" targetNamespace="http://schemas.microsoft.com/office/2006/metadata/properties" ma:root="true" ma:fieldsID="31d7a357b442c8f52473a2663cbc21a5" ns1:_="" ns2:_="" ns3:_="">
    <xsd:import namespace="http://schemas.microsoft.com/sharepoint/v3"/>
    <xsd:import namespace="d2181671-f705-4360-8ae2-d1a69d0d2f45"/>
    <xsd:import namespace="18c9b6c3-3906-4feb-828d-0167a8e88f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81671-f705-4360-8ae2-d1a69d0d2f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88d12c2-bcdf-4eb9-9ba1-26c18fa5f8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9b6c3-3906-4feb-828d-0167a8e88f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0c3bda-4cc7-4df8-8bbe-acdd9fe34687}" ma:internalName="TaxCatchAll" ma:showField="CatchAllData" ma:web="18c9b6c3-3906-4feb-828d-0167a8e88f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181671-f705-4360-8ae2-d1a69d0d2f45">
      <Terms xmlns="http://schemas.microsoft.com/office/infopath/2007/PartnerControls"/>
    </lcf76f155ced4ddcb4097134ff3c332f>
    <TaxCatchAll xmlns="18c9b6c3-3906-4feb-828d-0167a8e88f33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1C7DF75-C473-4F68-BA52-0A67D5BA450F}"/>
</file>

<file path=customXml/itemProps2.xml><?xml version="1.0" encoding="utf-8"?>
<ds:datastoreItem xmlns:ds="http://schemas.openxmlformats.org/officeDocument/2006/customXml" ds:itemID="{3A04F79F-9C55-4451-8E7B-06B7944BED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46C635-0D95-4082-8DD2-CE435F7BE51B}">
  <ds:schemaRefs>
    <ds:schemaRef ds:uri="http://schemas.microsoft.com/office/2006/metadata/properties"/>
    <ds:schemaRef ds:uri="http://schemas.microsoft.com/office/infopath/2007/PartnerControls"/>
    <ds:schemaRef ds:uri="d2181671-f705-4360-8ae2-d1a69d0d2f45"/>
    <ds:schemaRef ds:uri="18c9b6c3-3906-4feb-828d-0167a8e88f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White Hills Park Federation Trust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Sims</dc:creator>
  <cp:keywords/>
  <dc:description/>
  <cp:lastModifiedBy>Annwen Mellors</cp:lastModifiedBy>
  <cp:revision>3</cp:revision>
  <dcterms:created xsi:type="dcterms:W3CDTF">2021-05-26T07:54:00Z</dcterms:created>
  <dcterms:modified xsi:type="dcterms:W3CDTF">2024-09-18T08:27:00Z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0x010100CC8704F0B6A1DB4A9F73F4CFF6C6D34D</vt:lpwstr>
  </property>
  <property fmtid="{D5CDD505-2E9C-101B-9397-08002B2CF9AE}" pid="3" name="_dlc_DocIdItemGuid">
    <vt:lpwstr>0d522c03-2fa6-4919-8a36-b309eb7fc7e8</vt:lpwstr>
  </property>
  <property fmtid="{D5CDD505-2E9C-101B-9397-08002B2CF9AE}" pid="4" name="MediaServiceImageTags">
    <vt:lpwstr/>
  </property>
</Properties>
</file>