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5CDDF385"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DE2404">
              <w:rPr>
                <w:rFonts w:ascii="Century Gothic" w:hAnsi="Century Gothic"/>
                <w:bCs/>
                <w:sz w:val="22"/>
                <w:szCs w:val="22"/>
              </w:rPr>
              <w:t xml:space="preserve">Teacher of </w:t>
            </w:r>
            <w:r w:rsidR="00376220">
              <w:rPr>
                <w:rFonts w:ascii="Century Gothic" w:hAnsi="Century Gothic"/>
                <w:bCs/>
                <w:sz w:val="22"/>
                <w:szCs w:val="22"/>
              </w:rPr>
              <w:t xml:space="preserve">Technology with specialism in Food </w:t>
            </w:r>
            <w:r w:rsidR="004B4B41">
              <w:rPr>
                <w:rFonts w:ascii="Century Gothic" w:hAnsi="Century Gothic"/>
                <w:bCs/>
                <w:sz w:val="22"/>
                <w:szCs w:val="22"/>
              </w:rPr>
              <w:t>m</w:t>
            </w:r>
            <w:r w:rsidR="00376220">
              <w:rPr>
                <w:rFonts w:ascii="Century Gothic" w:hAnsi="Century Gothic"/>
                <w:bCs/>
                <w:sz w:val="22"/>
                <w:szCs w:val="22"/>
              </w:rPr>
              <w:t xml:space="preserve">aternity </w:t>
            </w:r>
            <w:r w:rsidR="004B4B41">
              <w:rPr>
                <w:rFonts w:ascii="Century Gothic" w:hAnsi="Century Gothic"/>
                <w:bCs/>
                <w:sz w:val="22"/>
                <w:szCs w:val="22"/>
              </w:rPr>
              <w:t>c</w:t>
            </w:r>
            <w:r w:rsidR="00376220">
              <w:rPr>
                <w:rFonts w:ascii="Century Gothic" w:hAnsi="Century Gothic"/>
                <w:bCs/>
                <w:sz w:val="22"/>
                <w:szCs w:val="22"/>
              </w:rPr>
              <w:t>over</w:t>
            </w:r>
          </w:p>
        </w:tc>
        <w:tc>
          <w:tcPr>
            <w:tcW w:w="4320" w:type="dxa"/>
            <w:vMerge w:val="restart"/>
          </w:tcPr>
          <w:p w14:paraId="3045F230" w14:textId="29AFC5D2" w:rsidR="001E45F2" w:rsidRDefault="004710A1" w:rsidP="005B57A6">
            <w:pPr>
              <w:ind w:right="-198"/>
              <w:rPr>
                <w:b/>
                <w:sz w:val="20"/>
              </w:rPr>
            </w:pPr>
            <w:r>
              <w:rPr>
                <w:b/>
                <w:sz w:val="20"/>
              </w:rPr>
              <w:t>Your application should</w:t>
            </w:r>
            <w:r w:rsidR="001E45F2">
              <w:rPr>
                <w:b/>
                <w:sz w:val="20"/>
              </w:rPr>
              <w:t xml:space="preserve"> be </w:t>
            </w:r>
            <w:r w:rsidR="009F4924">
              <w:rPr>
                <w:b/>
                <w:sz w:val="20"/>
              </w:rPr>
              <w:t>emailed</w:t>
            </w:r>
            <w:r w:rsidR="000A7A43">
              <w:rPr>
                <w:b/>
                <w:sz w:val="20"/>
              </w:rPr>
              <w:t xml:space="preserve">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60C74B23" w:rsidR="00E21B66" w:rsidRPr="00E21B66" w:rsidRDefault="00BD1F0F" w:rsidP="00E21B66">
            <w:pPr>
              <w:ind w:right="-198"/>
              <w:rPr>
                <w:rFonts w:ascii="Century Gothic" w:hAnsi="Century Gothic"/>
                <w:sz w:val="22"/>
                <w:szCs w:val="22"/>
              </w:rPr>
            </w:pPr>
            <w:r>
              <w:rPr>
                <w:rFonts w:ascii="Century Gothic" w:hAnsi="Century Gothic"/>
                <w:sz w:val="22"/>
                <w:szCs w:val="22"/>
              </w:rPr>
              <w:t>Jane Collett</w:t>
            </w:r>
          </w:p>
          <w:p w14:paraId="67D0BC59" w14:textId="54DA30E6" w:rsidR="00E21B66" w:rsidRPr="00E21B66" w:rsidRDefault="00BD1F0F" w:rsidP="00E21B66">
            <w:pPr>
              <w:ind w:right="-198"/>
              <w:rPr>
                <w:rFonts w:ascii="Century Gothic" w:hAnsi="Century Gothic"/>
                <w:bCs/>
                <w:sz w:val="22"/>
                <w:szCs w:val="22"/>
              </w:rPr>
            </w:pPr>
            <w:r>
              <w:rPr>
                <w:rFonts w:ascii="Century Gothic" w:hAnsi="Century Gothic"/>
                <w:sz w:val="22"/>
                <w:szCs w:val="22"/>
              </w:rPr>
              <w:t>HR Manager</w:t>
            </w:r>
          </w:p>
          <w:p w14:paraId="4DD69BF1" w14:textId="17D17107" w:rsidR="00E21B66" w:rsidRPr="00E21B66" w:rsidRDefault="00BD1F0F" w:rsidP="00E21B66">
            <w:pPr>
              <w:ind w:right="-198"/>
              <w:rPr>
                <w:rFonts w:ascii="Century Gothic" w:hAnsi="Century Gothic"/>
                <w:b/>
                <w:color w:val="365F91"/>
                <w:sz w:val="22"/>
                <w:szCs w:val="22"/>
                <w:u w:val="single"/>
              </w:rPr>
            </w:pPr>
            <w:r>
              <w:rPr>
                <w:rFonts w:ascii="Century Gothic" w:hAnsi="Century Gothic"/>
                <w:b/>
                <w:bCs/>
                <w:color w:val="365F91"/>
                <w:sz w:val="22"/>
                <w:szCs w:val="22"/>
                <w:u w:val="single"/>
              </w:rPr>
              <w:t>col</w:t>
            </w:r>
            <w:r w:rsidR="00E21B66" w:rsidRPr="00E21B66">
              <w:rPr>
                <w:rFonts w:ascii="Century Gothic" w:hAnsi="Century Gothic"/>
                <w:b/>
                <w:bCs/>
                <w:color w:val="365F91"/>
                <w:sz w:val="22"/>
                <w:szCs w:val="22"/>
                <w:u w:val="single"/>
              </w:rPr>
              <w:t>@titussaltschool.co.uk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0CD507B4"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2456A6">
              <w:rPr>
                <w:rFonts w:ascii="Century Gothic" w:hAnsi="Century Gothic"/>
                <w:bCs/>
                <w:sz w:val="22"/>
                <w:szCs w:val="22"/>
              </w:rPr>
              <w:t xml:space="preserve">Thursday </w:t>
            </w:r>
            <w:r w:rsidR="00376220">
              <w:rPr>
                <w:rFonts w:ascii="Century Gothic" w:hAnsi="Century Gothic"/>
                <w:bCs/>
                <w:sz w:val="22"/>
                <w:szCs w:val="22"/>
              </w:rPr>
              <w:t>14 May</w:t>
            </w:r>
            <w:r w:rsidR="002456A6">
              <w:rPr>
                <w:rFonts w:ascii="Century Gothic" w:hAnsi="Century Gothic"/>
                <w:bCs/>
                <w:sz w:val="22"/>
                <w:szCs w:val="22"/>
              </w:rPr>
              <w:t xml:space="preserve"> </w:t>
            </w:r>
            <w:r w:rsidR="000136AE">
              <w:rPr>
                <w:rFonts w:ascii="Century Gothic" w:hAnsi="Century Gothic"/>
                <w:bCs/>
                <w:sz w:val="22"/>
                <w:szCs w:val="22"/>
              </w:rPr>
              <w:t>2026</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vAlign w:val="center"/>
          </w:tcPr>
          <w:p w14:paraId="6B271F12"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C7BB" w14:textId="77777777" w:rsidR="0046394B" w:rsidRDefault="0046394B">
      <w:r>
        <w:separator/>
      </w:r>
    </w:p>
  </w:endnote>
  <w:endnote w:type="continuationSeparator" w:id="0">
    <w:p w14:paraId="1BFDB20B" w14:textId="77777777" w:rsidR="0046394B" w:rsidRDefault="0046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DE86" w14:textId="77777777" w:rsidR="0046394B" w:rsidRDefault="0046394B">
      <w:r>
        <w:separator/>
      </w:r>
    </w:p>
  </w:footnote>
  <w:footnote w:type="continuationSeparator" w:id="0">
    <w:p w14:paraId="3F9ED9F9" w14:textId="77777777" w:rsidR="0046394B" w:rsidRDefault="0046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136AE"/>
    <w:rsid w:val="00017874"/>
    <w:rsid w:val="000315C1"/>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4D3A"/>
    <w:rsid w:val="001664DD"/>
    <w:rsid w:val="00167160"/>
    <w:rsid w:val="001674D5"/>
    <w:rsid w:val="00175B54"/>
    <w:rsid w:val="00176C13"/>
    <w:rsid w:val="001B1325"/>
    <w:rsid w:val="001B1E7F"/>
    <w:rsid w:val="001C3CFD"/>
    <w:rsid w:val="001D7EC1"/>
    <w:rsid w:val="001E0D2A"/>
    <w:rsid w:val="001E3906"/>
    <w:rsid w:val="001E3E8D"/>
    <w:rsid w:val="001E45F2"/>
    <w:rsid w:val="001F1553"/>
    <w:rsid w:val="001F55A2"/>
    <w:rsid w:val="001F6410"/>
    <w:rsid w:val="00201DB5"/>
    <w:rsid w:val="0022008D"/>
    <w:rsid w:val="00222D4B"/>
    <w:rsid w:val="00230A28"/>
    <w:rsid w:val="00242331"/>
    <w:rsid w:val="002428C8"/>
    <w:rsid w:val="002456A6"/>
    <w:rsid w:val="0024777E"/>
    <w:rsid w:val="00250EE4"/>
    <w:rsid w:val="00252981"/>
    <w:rsid w:val="00265903"/>
    <w:rsid w:val="002844E9"/>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76220"/>
    <w:rsid w:val="00382948"/>
    <w:rsid w:val="00387D71"/>
    <w:rsid w:val="003A2737"/>
    <w:rsid w:val="003B56D5"/>
    <w:rsid w:val="003C1B55"/>
    <w:rsid w:val="003C3F10"/>
    <w:rsid w:val="003D1D7E"/>
    <w:rsid w:val="003D297F"/>
    <w:rsid w:val="003D751A"/>
    <w:rsid w:val="003E0787"/>
    <w:rsid w:val="00402180"/>
    <w:rsid w:val="004116D9"/>
    <w:rsid w:val="00431E98"/>
    <w:rsid w:val="00441363"/>
    <w:rsid w:val="004545C3"/>
    <w:rsid w:val="004632C2"/>
    <w:rsid w:val="0046394B"/>
    <w:rsid w:val="0046538C"/>
    <w:rsid w:val="004710A1"/>
    <w:rsid w:val="00472F27"/>
    <w:rsid w:val="0047395D"/>
    <w:rsid w:val="00492299"/>
    <w:rsid w:val="004B4B41"/>
    <w:rsid w:val="004C236E"/>
    <w:rsid w:val="004C4EB2"/>
    <w:rsid w:val="004C6010"/>
    <w:rsid w:val="004D4954"/>
    <w:rsid w:val="005040E4"/>
    <w:rsid w:val="005070F4"/>
    <w:rsid w:val="00511E36"/>
    <w:rsid w:val="00514C16"/>
    <w:rsid w:val="005238A0"/>
    <w:rsid w:val="00527CD6"/>
    <w:rsid w:val="00532EFA"/>
    <w:rsid w:val="00546F88"/>
    <w:rsid w:val="005543FE"/>
    <w:rsid w:val="00565CC1"/>
    <w:rsid w:val="00570478"/>
    <w:rsid w:val="005717CB"/>
    <w:rsid w:val="00585F11"/>
    <w:rsid w:val="005B3AEE"/>
    <w:rsid w:val="005B57A6"/>
    <w:rsid w:val="005C128E"/>
    <w:rsid w:val="005C4CA5"/>
    <w:rsid w:val="005D3D18"/>
    <w:rsid w:val="005F4129"/>
    <w:rsid w:val="006212F7"/>
    <w:rsid w:val="00626200"/>
    <w:rsid w:val="00645961"/>
    <w:rsid w:val="00651E03"/>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18A0"/>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7F6AC0"/>
    <w:rsid w:val="0080396B"/>
    <w:rsid w:val="00806654"/>
    <w:rsid w:val="00811CB9"/>
    <w:rsid w:val="00821BED"/>
    <w:rsid w:val="0082300D"/>
    <w:rsid w:val="008335E9"/>
    <w:rsid w:val="00844E0C"/>
    <w:rsid w:val="008474FF"/>
    <w:rsid w:val="00852DF8"/>
    <w:rsid w:val="0086056E"/>
    <w:rsid w:val="00861B30"/>
    <w:rsid w:val="008637A4"/>
    <w:rsid w:val="00870CD1"/>
    <w:rsid w:val="00871621"/>
    <w:rsid w:val="00873084"/>
    <w:rsid w:val="00877AFD"/>
    <w:rsid w:val="008808CC"/>
    <w:rsid w:val="008A340C"/>
    <w:rsid w:val="008A3B5D"/>
    <w:rsid w:val="008B2647"/>
    <w:rsid w:val="008B3400"/>
    <w:rsid w:val="008C16DB"/>
    <w:rsid w:val="008C18DF"/>
    <w:rsid w:val="008C723E"/>
    <w:rsid w:val="008D240C"/>
    <w:rsid w:val="008D5075"/>
    <w:rsid w:val="008D6ED6"/>
    <w:rsid w:val="008F4083"/>
    <w:rsid w:val="00902C35"/>
    <w:rsid w:val="0091044B"/>
    <w:rsid w:val="009157B3"/>
    <w:rsid w:val="009167FD"/>
    <w:rsid w:val="0092039C"/>
    <w:rsid w:val="00920F4D"/>
    <w:rsid w:val="009212D2"/>
    <w:rsid w:val="00922C49"/>
    <w:rsid w:val="00937AE0"/>
    <w:rsid w:val="009449A6"/>
    <w:rsid w:val="00952BBF"/>
    <w:rsid w:val="00957360"/>
    <w:rsid w:val="00957816"/>
    <w:rsid w:val="00960340"/>
    <w:rsid w:val="00961D47"/>
    <w:rsid w:val="009673A5"/>
    <w:rsid w:val="009715E2"/>
    <w:rsid w:val="0099479F"/>
    <w:rsid w:val="00995155"/>
    <w:rsid w:val="009A1A4C"/>
    <w:rsid w:val="009A4E2C"/>
    <w:rsid w:val="009A75B8"/>
    <w:rsid w:val="009B3574"/>
    <w:rsid w:val="009C0837"/>
    <w:rsid w:val="009C2DA7"/>
    <w:rsid w:val="009F4924"/>
    <w:rsid w:val="00A14779"/>
    <w:rsid w:val="00A306DA"/>
    <w:rsid w:val="00A32B94"/>
    <w:rsid w:val="00A345E6"/>
    <w:rsid w:val="00A61FF8"/>
    <w:rsid w:val="00A66850"/>
    <w:rsid w:val="00A6706E"/>
    <w:rsid w:val="00A71C83"/>
    <w:rsid w:val="00A73A86"/>
    <w:rsid w:val="00AB2CE7"/>
    <w:rsid w:val="00AD7D4E"/>
    <w:rsid w:val="00AE1B50"/>
    <w:rsid w:val="00AE4BA2"/>
    <w:rsid w:val="00AF07AE"/>
    <w:rsid w:val="00AF7E89"/>
    <w:rsid w:val="00B06E61"/>
    <w:rsid w:val="00B1413E"/>
    <w:rsid w:val="00B152EE"/>
    <w:rsid w:val="00B24D9C"/>
    <w:rsid w:val="00B25C9A"/>
    <w:rsid w:val="00B315E6"/>
    <w:rsid w:val="00B373B5"/>
    <w:rsid w:val="00B47915"/>
    <w:rsid w:val="00B6602B"/>
    <w:rsid w:val="00B77222"/>
    <w:rsid w:val="00B8329A"/>
    <w:rsid w:val="00B849C3"/>
    <w:rsid w:val="00B902B9"/>
    <w:rsid w:val="00B91490"/>
    <w:rsid w:val="00BA3DFF"/>
    <w:rsid w:val="00BA4C30"/>
    <w:rsid w:val="00BB1B33"/>
    <w:rsid w:val="00BB481C"/>
    <w:rsid w:val="00BD1F0F"/>
    <w:rsid w:val="00BD48AA"/>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E77BE"/>
    <w:rsid w:val="00CF032C"/>
    <w:rsid w:val="00CF1C24"/>
    <w:rsid w:val="00CF2DCB"/>
    <w:rsid w:val="00CF451A"/>
    <w:rsid w:val="00D00E73"/>
    <w:rsid w:val="00D019BD"/>
    <w:rsid w:val="00D13315"/>
    <w:rsid w:val="00D13C4E"/>
    <w:rsid w:val="00D171F6"/>
    <w:rsid w:val="00D332FB"/>
    <w:rsid w:val="00D375C1"/>
    <w:rsid w:val="00D47D5F"/>
    <w:rsid w:val="00D64821"/>
    <w:rsid w:val="00D67A95"/>
    <w:rsid w:val="00D71484"/>
    <w:rsid w:val="00D751C0"/>
    <w:rsid w:val="00D7530D"/>
    <w:rsid w:val="00D85D13"/>
    <w:rsid w:val="00D91341"/>
    <w:rsid w:val="00D92C05"/>
    <w:rsid w:val="00D97747"/>
    <w:rsid w:val="00DA1A22"/>
    <w:rsid w:val="00DB4EA6"/>
    <w:rsid w:val="00DD3959"/>
    <w:rsid w:val="00DD503E"/>
    <w:rsid w:val="00DE07FC"/>
    <w:rsid w:val="00DE2404"/>
    <w:rsid w:val="00DE669D"/>
    <w:rsid w:val="00DF1F25"/>
    <w:rsid w:val="00DF2A57"/>
    <w:rsid w:val="00E07832"/>
    <w:rsid w:val="00E1266F"/>
    <w:rsid w:val="00E21B66"/>
    <w:rsid w:val="00E323B6"/>
    <w:rsid w:val="00E32CD6"/>
    <w:rsid w:val="00E36A09"/>
    <w:rsid w:val="00E37908"/>
    <w:rsid w:val="00E43F96"/>
    <w:rsid w:val="00E44AB7"/>
    <w:rsid w:val="00E46A4E"/>
    <w:rsid w:val="00E5088C"/>
    <w:rsid w:val="00E50FAE"/>
    <w:rsid w:val="00E56A12"/>
    <w:rsid w:val="00E61517"/>
    <w:rsid w:val="00E74F85"/>
    <w:rsid w:val="00E75F70"/>
    <w:rsid w:val="00E771FA"/>
    <w:rsid w:val="00EA0DFA"/>
    <w:rsid w:val="00EC36CE"/>
    <w:rsid w:val="00EC5E36"/>
    <w:rsid w:val="00ED2439"/>
    <w:rsid w:val="00ED6040"/>
    <w:rsid w:val="00ED60CD"/>
    <w:rsid w:val="00F30D45"/>
    <w:rsid w:val="00F442B4"/>
    <w:rsid w:val="00F55BF6"/>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13708</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19</cp:revision>
  <cp:lastPrinted>2018-05-14T14:51:00Z</cp:lastPrinted>
  <dcterms:created xsi:type="dcterms:W3CDTF">2023-11-16T07:41:00Z</dcterms:created>
  <dcterms:modified xsi:type="dcterms:W3CDTF">2026-04-23T12:50:00Z</dcterms:modified>
</cp:coreProperties>
</file>