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AC" w:rsidRDefault="007036AC" w:rsidP="00BC7161">
      <w:pPr>
        <w:jc w:val="both"/>
        <w:rPr>
          <w:rFonts w:ascii="Gill Sans MT" w:hAnsi="Gill Sans MT"/>
          <w:b/>
        </w:rPr>
      </w:pPr>
    </w:p>
    <w:p w:rsidR="004021F1" w:rsidRDefault="004021F1" w:rsidP="00BC7161">
      <w:pPr>
        <w:jc w:val="both"/>
        <w:rPr>
          <w:rFonts w:ascii="Gill Sans MT" w:hAnsi="Gill Sans MT"/>
          <w:b/>
        </w:rPr>
      </w:pPr>
    </w:p>
    <w:p w:rsidR="004021F1" w:rsidRDefault="004021F1" w:rsidP="00BC7161">
      <w:pPr>
        <w:jc w:val="both"/>
        <w:rPr>
          <w:rFonts w:ascii="Gill Sans MT" w:hAnsi="Gill Sans MT"/>
          <w:b/>
        </w:rPr>
      </w:pPr>
    </w:p>
    <w:p w:rsidR="004021F1" w:rsidRDefault="004021F1" w:rsidP="00BC7161">
      <w:pPr>
        <w:jc w:val="both"/>
        <w:rPr>
          <w:rFonts w:ascii="Gill Sans MT" w:hAnsi="Gill Sans MT"/>
          <w:b/>
        </w:rPr>
      </w:pPr>
    </w:p>
    <w:p w:rsidR="00520895" w:rsidRPr="00302353" w:rsidRDefault="00520895" w:rsidP="00BC7161">
      <w:pPr>
        <w:jc w:val="both"/>
        <w:rPr>
          <w:rFonts w:ascii="Gill Sans MT" w:hAnsi="Gill Sans MT"/>
          <w:b/>
        </w:rPr>
      </w:pPr>
    </w:p>
    <w:p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rsidTr="0014516E">
        <w:tc>
          <w:tcPr>
            <w:tcW w:w="3487" w:type="dxa"/>
            <w:shd w:val="clear" w:color="auto" w:fill="B8CCE4" w:themeFill="accent1" w:themeFillTint="66"/>
          </w:tcPr>
          <w:p w:rsidR="00F0097C" w:rsidRDefault="00F0097C" w:rsidP="0014516E">
            <w:pPr>
              <w:rPr>
                <w:rFonts w:ascii="Gill Sans MT" w:hAnsi="Gill Sans MT"/>
                <w:b/>
                <w:lang w:val="en-GB"/>
              </w:rPr>
            </w:pPr>
            <w:r>
              <w:rPr>
                <w:rFonts w:ascii="Gill Sans MT" w:hAnsi="Gill Sans MT"/>
                <w:b/>
                <w:lang w:val="en-GB"/>
              </w:rPr>
              <w:t>Job Title:</w:t>
            </w:r>
          </w:p>
        </w:tc>
        <w:tc>
          <w:tcPr>
            <w:tcW w:w="3756" w:type="dxa"/>
          </w:tcPr>
          <w:p w:rsidR="00F0097C" w:rsidRPr="00F0097C" w:rsidRDefault="00F0097C" w:rsidP="0014516E">
            <w:pPr>
              <w:rPr>
                <w:rFonts w:ascii="Gill Sans MT" w:hAnsi="Gill Sans MT" w:cs="Arial"/>
                <w:bCs/>
              </w:rPr>
            </w:pPr>
          </w:p>
        </w:tc>
      </w:tr>
      <w:tr w:rsidR="00F0097C" w:rsidTr="0014516E">
        <w:tc>
          <w:tcPr>
            <w:tcW w:w="3487" w:type="dxa"/>
            <w:shd w:val="clear" w:color="auto" w:fill="B8CCE4" w:themeFill="accent1" w:themeFillTint="66"/>
          </w:tcPr>
          <w:p w:rsidR="00F0097C" w:rsidRDefault="00F0097C" w:rsidP="0014516E">
            <w:pPr>
              <w:rPr>
                <w:rFonts w:ascii="Gill Sans MT" w:hAnsi="Gill Sans MT"/>
                <w:b/>
                <w:lang w:val="en-GB"/>
              </w:rPr>
            </w:pPr>
            <w:r>
              <w:rPr>
                <w:rFonts w:ascii="Gill Sans MT" w:hAnsi="Gill Sans MT"/>
                <w:b/>
                <w:lang w:val="en-GB"/>
              </w:rPr>
              <w:t>Location:</w:t>
            </w:r>
          </w:p>
        </w:tc>
        <w:tc>
          <w:tcPr>
            <w:tcW w:w="3756" w:type="dxa"/>
          </w:tcPr>
          <w:p w:rsidR="00F0097C" w:rsidRPr="00F0097C" w:rsidRDefault="00F0097C" w:rsidP="0014516E">
            <w:pPr>
              <w:rPr>
                <w:rFonts w:ascii="Gill Sans MT" w:hAnsi="Gill Sans MT" w:cs="Arial"/>
                <w:bCs/>
              </w:rPr>
            </w:pPr>
            <w:r w:rsidRPr="00F0097C">
              <w:rPr>
                <w:rFonts w:ascii="Gill Sans MT" w:hAnsi="Gill Sans MT" w:cs="Arial"/>
                <w:bCs/>
              </w:rPr>
              <w:t>Bedford Academy</w:t>
            </w:r>
          </w:p>
        </w:tc>
      </w:tr>
      <w:tr w:rsidR="00F0097C" w:rsidTr="0014516E">
        <w:tc>
          <w:tcPr>
            <w:tcW w:w="3487" w:type="dxa"/>
            <w:shd w:val="clear" w:color="auto" w:fill="B8CCE4" w:themeFill="accent1" w:themeFillTint="66"/>
          </w:tcPr>
          <w:p w:rsidR="00F0097C" w:rsidRDefault="00F0097C" w:rsidP="0014516E">
            <w:pPr>
              <w:rPr>
                <w:rFonts w:ascii="Gill Sans MT" w:hAnsi="Gill Sans MT"/>
                <w:b/>
                <w:lang w:val="en-GB"/>
              </w:rPr>
            </w:pPr>
            <w:r>
              <w:rPr>
                <w:rFonts w:ascii="Gill Sans MT" w:hAnsi="Gill Sans MT"/>
                <w:b/>
                <w:lang w:val="en-GB"/>
              </w:rPr>
              <w:t>Reports to:</w:t>
            </w:r>
          </w:p>
        </w:tc>
        <w:tc>
          <w:tcPr>
            <w:tcW w:w="3756" w:type="dxa"/>
          </w:tcPr>
          <w:p w:rsidR="00F0097C" w:rsidRPr="00F0097C" w:rsidRDefault="00F0097C" w:rsidP="00F0097C">
            <w:pPr>
              <w:rPr>
                <w:rFonts w:ascii="Gill Sans MT" w:hAnsi="Gill Sans MT" w:cs="Arial"/>
                <w:bCs/>
              </w:rPr>
            </w:pPr>
          </w:p>
        </w:tc>
      </w:tr>
      <w:tr w:rsidR="00F0097C" w:rsidTr="0014516E">
        <w:tc>
          <w:tcPr>
            <w:tcW w:w="3487" w:type="dxa"/>
            <w:shd w:val="clear" w:color="auto" w:fill="B8CCE4" w:themeFill="accent1" w:themeFillTint="66"/>
          </w:tcPr>
          <w:p w:rsidR="00F0097C" w:rsidRDefault="00F0097C" w:rsidP="0014516E">
            <w:pPr>
              <w:rPr>
                <w:rFonts w:ascii="Gill Sans MT" w:hAnsi="Gill Sans MT"/>
                <w:b/>
                <w:lang w:val="en-GB"/>
              </w:rPr>
            </w:pPr>
            <w:r>
              <w:rPr>
                <w:rFonts w:ascii="Gill Sans MT" w:hAnsi="Gill Sans MT"/>
                <w:b/>
                <w:lang w:val="en-GB"/>
              </w:rPr>
              <w:t>Direct reports:</w:t>
            </w:r>
          </w:p>
        </w:tc>
        <w:tc>
          <w:tcPr>
            <w:tcW w:w="3756" w:type="dxa"/>
          </w:tcPr>
          <w:p w:rsidR="00F0097C" w:rsidRPr="00F0097C" w:rsidRDefault="00F0097C" w:rsidP="0014516E">
            <w:pPr>
              <w:rPr>
                <w:rFonts w:ascii="Gill Sans MT" w:hAnsi="Gill Sans MT" w:cs="Arial"/>
                <w:bCs/>
              </w:rPr>
            </w:pPr>
          </w:p>
        </w:tc>
      </w:tr>
      <w:tr w:rsidR="00F0097C" w:rsidTr="0014516E">
        <w:tc>
          <w:tcPr>
            <w:tcW w:w="3487" w:type="dxa"/>
            <w:shd w:val="clear" w:color="auto" w:fill="B8CCE4" w:themeFill="accent1" w:themeFillTint="66"/>
          </w:tcPr>
          <w:p w:rsidR="00F0097C" w:rsidRDefault="00F0097C" w:rsidP="0014516E">
            <w:pPr>
              <w:rPr>
                <w:rFonts w:ascii="Gill Sans MT" w:hAnsi="Gill Sans MT"/>
                <w:b/>
                <w:lang w:val="en-GB"/>
              </w:rPr>
            </w:pPr>
            <w:r>
              <w:rPr>
                <w:rFonts w:ascii="Gill Sans MT" w:hAnsi="Gill Sans MT"/>
                <w:b/>
                <w:lang w:val="en-GB"/>
              </w:rPr>
              <w:t>Full/part time:</w:t>
            </w:r>
          </w:p>
        </w:tc>
        <w:tc>
          <w:tcPr>
            <w:tcW w:w="3756" w:type="dxa"/>
          </w:tcPr>
          <w:p w:rsidR="00F0097C" w:rsidRPr="00F0097C" w:rsidRDefault="00F0097C" w:rsidP="00F87D43">
            <w:pPr>
              <w:rPr>
                <w:rFonts w:ascii="Gill Sans MT" w:hAnsi="Gill Sans MT" w:cs="Arial"/>
                <w:bCs/>
              </w:rPr>
            </w:pPr>
          </w:p>
        </w:tc>
      </w:tr>
    </w:tbl>
    <w:p w:rsidR="0032226D" w:rsidRDefault="0032226D" w:rsidP="0032226D">
      <w:pPr>
        <w:spacing w:after="100" w:line="300" w:lineRule="exact"/>
        <w:jc w:val="both"/>
        <w:rPr>
          <w:rFonts w:ascii="Gill Sans MT" w:hAnsi="Gill Sans MT" w:cs="Arial"/>
          <w:bCs/>
        </w:rPr>
      </w:pPr>
    </w:p>
    <w:p w:rsidR="000D4C9F" w:rsidRDefault="00931CD6" w:rsidP="0032226D">
      <w:pPr>
        <w:spacing w:after="100" w:line="300" w:lineRule="exact"/>
        <w:jc w:val="both"/>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rsidR="0032226D" w:rsidRPr="00BB0290" w:rsidRDefault="0032226D" w:rsidP="0032226D">
      <w:pPr>
        <w:rPr>
          <w:rFonts w:ascii="Gill Sans MT" w:hAnsi="Gill Sans MT" w:cs="Arial"/>
          <w:b/>
          <w:u w:val="single"/>
        </w:rPr>
      </w:pPr>
    </w:p>
    <w:p w:rsidR="000C5FFD" w:rsidRDefault="000C5FFD" w:rsidP="0032226D">
      <w:pPr>
        <w:jc w:val="both"/>
        <w:rPr>
          <w:rFonts w:ascii="Gill Sans MT" w:hAnsi="Gill Sans MT" w:cs="Arial"/>
          <w:bCs/>
        </w:rPr>
      </w:pPr>
      <w:r>
        <w:rPr>
          <w:rFonts w:ascii="Gill Sans MT" w:hAnsi="Gill Sans MT" w:cs="Arial"/>
        </w:rPr>
        <w:t xml:space="preserve">Bedford </w:t>
      </w:r>
      <w:r w:rsidR="0032226D" w:rsidRPr="00BB0290">
        <w:rPr>
          <w:rFonts w:ascii="Gill Sans MT" w:hAnsi="Gill Sans MT" w:cs="Arial"/>
        </w:rPr>
        <w:t>Academy</w:t>
      </w:r>
      <w:r>
        <w:rPr>
          <w:rFonts w:ascii="Gill Sans MT" w:hAnsi="Gill Sans MT" w:cs="Arial"/>
        </w:rPr>
        <w:t xml:space="preserve"> is part of HEART Academies Trust. </w:t>
      </w:r>
      <w:r w:rsidR="005F7A4A">
        <w:rPr>
          <w:rFonts w:ascii="Gill Sans MT" w:hAnsi="Gill Sans MT" w:cs="Arial"/>
          <w:bCs/>
        </w:rPr>
        <w:t>The</w:t>
      </w:r>
      <w:r w:rsidRPr="0032226D">
        <w:rPr>
          <w:rFonts w:ascii="Gill Sans MT" w:hAnsi="Gill Sans MT" w:cs="Arial"/>
          <w:bCs/>
        </w:rPr>
        <w:t xml:space="preserve"> role</w:t>
      </w:r>
      <w:r w:rsidR="00887B37">
        <w:rPr>
          <w:rFonts w:ascii="Gill Sans MT" w:hAnsi="Gill Sans MT" w:cs="Arial"/>
          <w:bCs/>
        </w:rPr>
        <w:t xml:space="preserve"> of </w:t>
      </w:r>
      <w:r w:rsidR="00BD38E9">
        <w:rPr>
          <w:rFonts w:ascii="Gill Sans MT" w:hAnsi="Gill Sans MT" w:cs="Arial"/>
          <w:bCs/>
        </w:rPr>
        <w:t>Teacher</w:t>
      </w:r>
      <w:r w:rsidR="00F0097C">
        <w:rPr>
          <w:rFonts w:ascii="Gill Sans MT" w:hAnsi="Gill Sans MT" w:cs="Arial"/>
          <w:bCs/>
        </w:rPr>
        <w:t xml:space="preserve"> will be</w:t>
      </w:r>
      <w:r>
        <w:rPr>
          <w:rFonts w:ascii="Gill Sans MT" w:hAnsi="Gill Sans MT" w:cs="Arial"/>
          <w:bCs/>
        </w:rPr>
        <w:t xml:space="preserve"> based at Bedford Academy. </w:t>
      </w:r>
    </w:p>
    <w:p w:rsidR="000C5FFD" w:rsidRDefault="000C5FFD" w:rsidP="0032226D">
      <w:pPr>
        <w:jc w:val="both"/>
        <w:rPr>
          <w:rFonts w:ascii="Gill Sans MT" w:hAnsi="Gill Sans MT" w:cs="Arial"/>
          <w:bCs/>
        </w:rPr>
      </w:pPr>
    </w:p>
    <w:p w:rsidR="0055718E" w:rsidRDefault="0055718E" w:rsidP="0055718E">
      <w:pPr>
        <w:rPr>
          <w:rFonts w:ascii="Gill Sans MT" w:hAnsi="Gill Sans MT" w:cs="Arial"/>
          <w:bCs/>
        </w:rPr>
      </w:pPr>
    </w:p>
    <w:p w:rsidR="00F87867" w:rsidRPr="007637B2" w:rsidRDefault="00F87867" w:rsidP="00F87867">
      <w:pPr>
        <w:jc w:val="both"/>
        <w:rPr>
          <w:rFonts w:ascii="Gill Sans MT" w:hAnsi="Gill Sans MT" w:cs="Arial"/>
          <w:b/>
        </w:rPr>
      </w:pPr>
      <w:r w:rsidRPr="007637B2">
        <w:rPr>
          <w:rFonts w:ascii="Gill Sans MT" w:hAnsi="Gill Sans MT" w:cs="Arial"/>
          <w:b/>
        </w:rPr>
        <w:t>Responsibilities</w:t>
      </w:r>
    </w:p>
    <w:p w:rsidR="00F87867" w:rsidRDefault="00F87867" w:rsidP="00F87867">
      <w:pPr>
        <w:rPr>
          <w:rFonts w:ascii="Gill Sans MT" w:hAnsi="Gill Sans MT" w:cs="Arial"/>
          <w:bCs/>
        </w:rPr>
      </w:pPr>
    </w:p>
    <w:p w:rsidR="00F87867" w:rsidRPr="00F0097C" w:rsidRDefault="00F87867" w:rsidP="00F87867">
      <w:pPr>
        <w:rPr>
          <w:rFonts w:ascii="Gill Sans MT" w:hAnsi="Gill Sans MT" w:cs="Arial"/>
          <w:bCs/>
        </w:rPr>
      </w:pPr>
      <w:r w:rsidRPr="00F0097C">
        <w:rPr>
          <w:rFonts w:ascii="Gill Sans MT" w:hAnsi="Gill Sans MT" w:cs="Arial"/>
          <w:bCs/>
        </w:rPr>
        <w:t>The following is an indicative list of duties which is not exhaustive and will be subject to review to reflect the changing work composition of the Trust.</w:t>
      </w:r>
    </w:p>
    <w:p w:rsidR="00F87867" w:rsidRPr="00BB0290" w:rsidRDefault="00F87867" w:rsidP="00F87867">
      <w:pPr>
        <w:jc w:val="both"/>
        <w:rPr>
          <w:rFonts w:ascii="Gill Sans MT" w:hAnsi="Gill Sans MT" w:cs="Arial"/>
          <w:b/>
          <w:u w:val="single"/>
        </w:rPr>
      </w:pPr>
    </w:p>
    <w:p w:rsidR="00F87867" w:rsidRPr="002E2E0C" w:rsidRDefault="00F87867" w:rsidP="00F87867">
      <w:pPr>
        <w:rPr>
          <w:rFonts w:ascii="Gill Sans MT" w:hAnsi="Gill Sans MT" w:cs="Arial"/>
          <w:b/>
          <w:bCs/>
        </w:rPr>
      </w:pPr>
      <w:r w:rsidRPr="002E2E0C">
        <w:rPr>
          <w:rFonts w:ascii="Gill Sans MT" w:hAnsi="Gill Sans MT" w:cs="Arial"/>
          <w:b/>
          <w:bCs/>
        </w:rPr>
        <w:t>Specific Responsibilities:</w:t>
      </w:r>
    </w:p>
    <w:p w:rsidR="00F87867" w:rsidRPr="002E2E0C" w:rsidRDefault="00F87867" w:rsidP="00F87867">
      <w:pPr>
        <w:rPr>
          <w:rFonts w:ascii="Gill Sans MT" w:hAnsi="Gill Sans MT" w:cs="Arial"/>
          <w:bCs/>
        </w:rPr>
      </w:pPr>
    </w:p>
    <w:p w:rsidR="00BD38E9" w:rsidRPr="00E43DF2" w:rsidRDefault="00BD38E9" w:rsidP="00BD38E9">
      <w:pPr>
        <w:jc w:val="both"/>
        <w:rPr>
          <w:rFonts w:ascii="Gill Sans MT" w:hAnsi="Gill Sans MT" w:cs="Arial"/>
          <w:u w:val="single"/>
        </w:rPr>
      </w:pPr>
      <w:r w:rsidRPr="00E43DF2">
        <w:rPr>
          <w:rFonts w:ascii="Gill Sans MT" w:hAnsi="Gill Sans MT" w:cs="Arial"/>
          <w:u w:val="single"/>
        </w:rPr>
        <w:t>Planning:</w:t>
      </w:r>
    </w:p>
    <w:p w:rsidR="00BD38E9" w:rsidRPr="00E43DF2" w:rsidRDefault="00BD38E9" w:rsidP="00BD38E9">
      <w:pPr>
        <w:pStyle w:val="ListParagraph"/>
        <w:numPr>
          <w:ilvl w:val="0"/>
          <w:numId w:val="29"/>
        </w:numPr>
        <w:spacing w:after="200" w:line="276" w:lineRule="auto"/>
        <w:contextualSpacing w:val="0"/>
        <w:jc w:val="both"/>
        <w:rPr>
          <w:rFonts w:ascii="Gill Sans MT" w:hAnsi="Gill Sans MT" w:cs="Arial"/>
        </w:rPr>
      </w:pPr>
      <w:r w:rsidRPr="00E43DF2">
        <w:rPr>
          <w:rFonts w:ascii="Gill Sans MT" w:hAnsi="Gill Sans MT" w:cs="Arial"/>
        </w:rPr>
        <w:t>Plan teaching to achieve progression in students’ learning through:</w:t>
      </w:r>
    </w:p>
    <w:p w:rsidR="00BD38E9" w:rsidRPr="00E43DF2" w:rsidRDefault="00BD38E9" w:rsidP="00BD38E9">
      <w:pPr>
        <w:jc w:val="both"/>
        <w:rPr>
          <w:rFonts w:ascii="Gill Sans MT" w:hAnsi="Gill Sans MT" w:cs="Arial"/>
        </w:rPr>
      </w:pPr>
    </w:p>
    <w:p w:rsidR="00BD38E9" w:rsidRPr="00E43DF2" w:rsidRDefault="00BD38E9" w:rsidP="00BD38E9">
      <w:pPr>
        <w:numPr>
          <w:ilvl w:val="0"/>
          <w:numId w:val="27"/>
        </w:numPr>
        <w:spacing w:after="200" w:line="276" w:lineRule="auto"/>
        <w:jc w:val="both"/>
        <w:rPr>
          <w:rFonts w:ascii="Gill Sans MT" w:hAnsi="Gill Sans MT" w:cs="Arial"/>
        </w:rPr>
      </w:pPr>
      <w:r w:rsidRPr="00E43DF2">
        <w:rPr>
          <w:rFonts w:ascii="Gill Sans MT" w:hAnsi="Gill Sans MT" w:cs="Arial"/>
        </w:rPr>
        <w:t>identifying clear teaching objectives and content, appropriate to subject matter and the students being taught, and specifying how these will be taught and assessed</w:t>
      </w:r>
    </w:p>
    <w:p w:rsidR="00BD38E9" w:rsidRPr="00E43DF2" w:rsidRDefault="00BD38E9" w:rsidP="00BD38E9">
      <w:pPr>
        <w:numPr>
          <w:ilvl w:val="0"/>
          <w:numId w:val="27"/>
        </w:numPr>
        <w:spacing w:after="200" w:line="276" w:lineRule="auto"/>
        <w:jc w:val="both"/>
        <w:rPr>
          <w:rFonts w:ascii="Gill Sans MT" w:hAnsi="Gill Sans MT" w:cs="Arial"/>
        </w:rPr>
      </w:pPr>
      <w:r w:rsidRPr="00E43DF2">
        <w:rPr>
          <w:rFonts w:ascii="Gill Sans MT" w:hAnsi="Gill Sans MT" w:cs="Arial"/>
        </w:rPr>
        <w:t>setting tasks for the whole class, individual and group, including homework, which challenges and motivates</w:t>
      </w:r>
    </w:p>
    <w:p w:rsidR="00BD38E9" w:rsidRPr="00E43DF2" w:rsidRDefault="00BD38E9" w:rsidP="00BD38E9">
      <w:pPr>
        <w:numPr>
          <w:ilvl w:val="0"/>
          <w:numId w:val="27"/>
        </w:numPr>
        <w:spacing w:after="200" w:line="276" w:lineRule="auto"/>
        <w:jc w:val="both"/>
        <w:rPr>
          <w:rFonts w:ascii="Gill Sans MT" w:hAnsi="Gill Sans MT" w:cs="Arial"/>
        </w:rPr>
      </w:pPr>
      <w:r w:rsidRPr="00E43DF2">
        <w:rPr>
          <w:rFonts w:ascii="Gill Sans MT" w:hAnsi="Gill Sans MT" w:cs="Arial"/>
        </w:rPr>
        <w:t>setting appropriate and demanding expectations for students’ learning, motivation and presentation of work</w:t>
      </w:r>
    </w:p>
    <w:p w:rsidR="00BD38E9" w:rsidRPr="00E43DF2" w:rsidRDefault="00BD38E9" w:rsidP="00BD38E9">
      <w:pPr>
        <w:numPr>
          <w:ilvl w:val="0"/>
          <w:numId w:val="27"/>
        </w:numPr>
        <w:spacing w:after="200" w:line="276" w:lineRule="auto"/>
        <w:jc w:val="both"/>
        <w:rPr>
          <w:rFonts w:ascii="Gill Sans MT" w:hAnsi="Gill Sans MT" w:cs="Arial"/>
        </w:rPr>
      </w:pPr>
      <w:proofErr w:type="gramStart"/>
      <w:r w:rsidRPr="00E43DF2">
        <w:rPr>
          <w:rFonts w:ascii="Gill Sans MT" w:hAnsi="Gill Sans MT" w:cs="Arial"/>
        </w:rPr>
        <w:t>setting</w:t>
      </w:r>
      <w:proofErr w:type="gramEnd"/>
      <w:r w:rsidRPr="00E43DF2">
        <w:rPr>
          <w:rFonts w:ascii="Gill Sans MT" w:hAnsi="Gill Sans MT" w:cs="Arial"/>
        </w:rPr>
        <w:t xml:space="preserve"> clear targets for students’ learning, building on prior attainment, and ensuring that students are aware of the substance and purpose of what they are asked to do.</w:t>
      </w:r>
    </w:p>
    <w:p w:rsidR="00BD38E9" w:rsidRPr="00E43DF2" w:rsidRDefault="00BD38E9" w:rsidP="00BD38E9">
      <w:pPr>
        <w:jc w:val="both"/>
        <w:rPr>
          <w:rFonts w:ascii="Gill Sans MT" w:hAnsi="Gill Sans MT" w:cs="Arial"/>
        </w:rPr>
      </w:pPr>
    </w:p>
    <w:p w:rsidR="00BD38E9" w:rsidRPr="00E43DF2" w:rsidRDefault="00BD38E9" w:rsidP="00BD38E9">
      <w:pPr>
        <w:ind w:left="720" w:hanging="720"/>
        <w:jc w:val="both"/>
        <w:rPr>
          <w:rFonts w:ascii="Gill Sans MT" w:hAnsi="Gill Sans MT" w:cs="Arial"/>
        </w:rPr>
      </w:pPr>
      <w:r w:rsidRPr="00E43DF2">
        <w:rPr>
          <w:rFonts w:ascii="Gill Sans MT" w:hAnsi="Gill Sans MT" w:cs="Arial"/>
        </w:rPr>
        <w:t>2)</w:t>
      </w:r>
      <w:r w:rsidRPr="00E43DF2">
        <w:rPr>
          <w:rFonts w:ascii="Gill Sans MT" w:hAnsi="Gill Sans MT" w:cs="Arial"/>
        </w:rPr>
        <w:tab/>
        <w:t>Provide clear structures for lessons, and for sequences of lessons, which maintain pace, motivation and challenge students.</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3)</w:t>
      </w:r>
      <w:r w:rsidRPr="00E43DF2">
        <w:rPr>
          <w:rFonts w:ascii="Gill Sans MT" w:hAnsi="Gill Sans MT" w:cs="Arial"/>
        </w:rPr>
        <w:tab/>
        <w:t xml:space="preserve">Make effective use of assessment information on students’ attainment and progress in the teaching and planning of lessons and sequences of lessons, including SEND and </w:t>
      </w:r>
      <w:proofErr w:type="spellStart"/>
      <w:r w:rsidRPr="00E43DF2">
        <w:rPr>
          <w:rFonts w:ascii="Gill Sans MT" w:hAnsi="Gill Sans MT" w:cs="Arial"/>
        </w:rPr>
        <w:t>EAL</w:t>
      </w:r>
      <w:proofErr w:type="spellEnd"/>
      <w:r w:rsidRPr="00E43DF2">
        <w:rPr>
          <w:rFonts w:ascii="Gill Sans MT" w:hAnsi="Gill Sans MT" w:cs="Arial"/>
        </w:rPr>
        <w:t xml:space="preserve"> needs.</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4)</w:t>
      </w:r>
      <w:r w:rsidRPr="00E43DF2">
        <w:rPr>
          <w:rFonts w:ascii="Gill Sans MT" w:hAnsi="Gill Sans MT" w:cs="Arial"/>
        </w:rPr>
        <w:tab/>
        <w:t xml:space="preserve">Ensure coverage of the relevant examination syllabus and </w:t>
      </w:r>
      <w:r>
        <w:rPr>
          <w:rFonts w:ascii="Gill Sans MT" w:hAnsi="Gill Sans MT" w:cs="Arial"/>
        </w:rPr>
        <w:t>Bedford Academy</w:t>
      </w:r>
      <w:r w:rsidRPr="00E43DF2">
        <w:rPr>
          <w:rFonts w:ascii="Gill Sans MT" w:hAnsi="Gill Sans MT" w:cs="Arial"/>
        </w:rPr>
        <w:t xml:space="preserve"> </w:t>
      </w:r>
      <w:proofErr w:type="spellStart"/>
      <w:r w:rsidRPr="00E43DF2">
        <w:rPr>
          <w:rFonts w:ascii="Gill Sans MT" w:hAnsi="Gill Sans MT" w:cs="Arial"/>
        </w:rPr>
        <w:t>programmes</w:t>
      </w:r>
      <w:proofErr w:type="spellEnd"/>
      <w:r w:rsidRPr="00E43DF2">
        <w:rPr>
          <w:rFonts w:ascii="Gill Sans MT" w:hAnsi="Gill Sans MT" w:cs="Arial"/>
        </w:rPr>
        <w:t xml:space="preserve"> of study.</w:t>
      </w:r>
    </w:p>
    <w:p w:rsidR="00BD38E9" w:rsidRPr="00E43DF2" w:rsidRDefault="00BD38E9" w:rsidP="00BD38E9">
      <w:pPr>
        <w:ind w:left="720" w:hanging="720"/>
        <w:jc w:val="both"/>
        <w:rPr>
          <w:rFonts w:ascii="Gill Sans MT" w:hAnsi="Gill Sans MT" w:cs="Arial"/>
        </w:rPr>
      </w:pPr>
    </w:p>
    <w:p w:rsidR="00BD38E9" w:rsidRDefault="00BD38E9" w:rsidP="00BD38E9">
      <w:pPr>
        <w:jc w:val="both"/>
        <w:rPr>
          <w:rFonts w:ascii="Gill Sans MT" w:hAnsi="Gill Sans MT" w:cs="Arial"/>
          <w:u w:val="single"/>
        </w:rPr>
      </w:pPr>
    </w:p>
    <w:p w:rsidR="00BD38E9" w:rsidRDefault="00BD38E9" w:rsidP="00BD38E9">
      <w:pPr>
        <w:jc w:val="both"/>
        <w:rPr>
          <w:rFonts w:ascii="Gill Sans MT" w:hAnsi="Gill Sans MT" w:cs="Arial"/>
          <w:u w:val="single"/>
        </w:rPr>
      </w:pPr>
    </w:p>
    <w:p w:rsidR="00BD38E9" w:rsidRDefault="00BD38E9" w:rsidP="00BD38E9">
      <w:pPr>
        <w:jc w:val="both"/>
        <w:rPr>
          <w:rFonts w:ascii="Gill Sans MT" w:hAnsi="Gill Sans MT" w:cs="Arial"/>
          <w:u w:val="single"/>
        </w:rPr>
      </w:pPr>
    </w:p>
    <w:p w:rsidR="00BD38E9" w:rsidRPr="00E43DF2" w:rsidRDefault="00BD38E9" w:rsidP="00BD38E9">
      <w:pPr>
        <w:jc w:val="both"/>
        <w:rPr>
          <w:rFonts w:ascii="Gill Sans MT" w:hAnsi="Gill Sans MT" w:cs="Arial"/>
          <w:u w:val="single"/>
        </w:rPr>
      </w:pPr>
      <w:r w:rsidRPr="00E43DF2">
        <w:rPr>
          <w:rFonts w:ascii="Gill Sans MT" w:hAnsi="Gill Sans MT" w:cs="Arial"/>
          <w:u w:val="single"/>
        </w:rPr>
        <w:t>Teaching and Class Management</w:t>
      </w:r>
    </w:p>
    <w:p w:rsidR="00BD38E9" w:rsidRPr="00E43DF2" w:rsidRDefault="00BD38E9" w:rsidP="00BD38E9">
      <w:pPr>
        <w:jc w:val="both"/>
        <w:rPr>
          <w:rFonts w:ascii="Gill Sans MT" w:hAnsi="Gill Sans MT" w:cs="Arial"/>
          <w:u w:val="single"/>
        </w:rPr>
      </w:pPr>
    </w:p>
    <w:p w:rsidR="00BD38E9" w:rsidRPr="00E43DF2" w:rsidRDefault="00BD38E9" w:rsidP="00BD38E9">
      <w:pPr>
        <w:ind w:left="720" w:hanging="720"/>
        <w:jc w:val="both"/>
        <w:rPr>
          <w:rFonts w:ascii="Gill Sans MT" w:hAnsi="Gill Sans MT" w:cs="Arial"/>
        </w:rPr>
      </w:pPr>
      <w:r w:rsidRPr="00E43DF2">
        <w:rPr>
          <w:rFonts w:ascii="Gill Sans MT" w:hAnsi="Gill Sans MT" w:cs="Arial"/>
        </w:rPr>
        <w:t>1)</w:t>
      </w:r>
      <w:r w:rsidRPr="00E43DF2">
        <w:rPr>
          <w:rFonts w:ascii="Gill Sans MT" w:hAnsi="Gill Sans MT" w:cs="Arial"/>
        </w:rPr>
        <w:tab/>
        <w:t>Ensure the effective teaching of classes and individuals, so that learning objectives are met and best use is made of available teaching time.</w:t>
      </w:r>
    </w:p>
    <w:p w:rsidR="00BD38E9" w:rsidRPr="00E43DF2" w:rsidRDefault="00BD38E9" w:rsidP="00BD38E9">
      <w:pPr>
        <w:jc w:val="both"/>
        <w:rPr>
          <w:rFonts w:ascii="Gill Sans MT" w:hAnsi="Gill Sans MT" w:cs="Arial"/>
        </w:rPr>
      </w:pPr>
      <w:r w:rsidRPr="00E43DF2">
        <w:rPr>
          <w:rFonts w:ascii="Gill Sans MT" w:hAnsi="Gill Sans MT" w:cs="Arial"/>
        </w:rPr>
        <w:t>2)</w:t>
      </w:r>
      <w:r w:rsidRPr="00E43DF2">
        <w:rPr>
          <w:rFonts w:ascii="Gill Sans MT" w:hAnsi="Gill Sans MT" w:cs="Arial"/>
        </w:rPr>
        <w:tab/>
        <w:t>Establish and maintain a purposeful working atmosphere.</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3)</w:t>
      </w:r>
      <w:r w:rsidRPr="00E43DF2">
        <w:rPr>
          <w:rFonts w:ascii="Gill Sans MT" w:hAnsi="Gill Sans MT" w:cs="Arial"/>
        </w:rPr>
        <w:tab/>
        <w:t xml:space="preserve">Set high expectations of students’ </w:t>
      </w:r>
      <w:proofErr w:type="spellStart"/>
      <w:r w:rsidRPr="00E43DF2">
        <w:rPr>
          <w:rFonts w:ascii="Gill Sans MT" w:hAnsi="Gill Sans MT" w:cs="Arial"/>
        </w:rPr>
        <w:t>behaviour</w:t>
      </w:r>
      <w:proofErr w:type="spellEnd"/>
      <w:r w:rsidRPr="00E43DF2">
        <w:rPr>
          <w:rFonts w:ascii="Gill Sans MT" w:hAnsi="Gill Sans MT" w:cs="Arial"/>
        </w:rPr>
        <w:t xml:space="preserve"> through well-focused teaching and consistent application of the </w:t>
      </w:r>
      <w:proofErr w:type="spellStart"/>
      <w:r w:rsidRPr="00E43DF2">
        <w:rPr>
          <w:rFonts w:ascii="Gill Sans MT" w:hAnsi="Gill Sans MT" w:cs="Arial"/>
        </w:rPr>
        <w:t>Behaviour</w:t>
      </w:r>
      <w:proofErr w:type="spellEnd"/>
      <w:r w:rsidRPr="00E43DF2">
        <w:rPr>
          <w:rFonts w:ascii="Gill Sans MT" w:hAnsi="Gill Sans MT" w:cs="Arial"/>
        </w:rPr>
        <w:t xml:space="preserve"> </w:t>
      </w:r>
      <w:proofErr w:type="gramStart"/>
      <w:r w:rsidRPr="00E43DF2">
        <w:rPr>
          <w:rFonts w:ascii="Gill Sans MT" w:hAnsi="Gill Sans MT" w:cs="Arial"/>
        </w:rPr>
        <w:t>For</w:t>
      </w:r>
      <w:proofErr w:type="gramEnd"/>
      <w:r w:rsidRPr="00E43DF2">
        <w:rPr>
          <w:rFonts w:ascii="Gill Sans MT" w:hAnsi="Gill Sans MT" w:cs="Arial"/>
        </w:rPr>
        <w:t xml:space="preserve"> Learning Policy and other school systems.</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4)</w:t>
      </w:r>
      <w:r w:rsidRPr="00E43DF2">
        <w:rPr>
          <w:rFonts w:ascii="Gill Sans MT" w:hAnsi="Gill Sans MT" w:cs="Arial"/>
        </w:rPr>
        <w:tab/>
        <w:t>Establish a safe environment, which supports learning and in which students feel secure and confident.</w:t>
      </w:r>
    </w:p>
    <w:p w:rsidR="00BD38E9" w:rsidRDefault="00BD38E9" w:rsidP="00BD38E9">
      <w:pPr>
        <w:ind w:left="720" w:hanging="720"/>
        <w:jc w:val="both"/>
        <w:rPr>
          <w:rFonts w:ascii="Gill Sans MT" w:hAnsi="Gill Sans MT" w:cs="Arial"/>
        </w:rPr>
      </w:pPr>
      <w:r w:rsidRPr="00E43DF2">
        <w:rPr>
          <w:rFonts w:ascii="Gill Sans MT" w:hAnsi="Gill Sans MT" w:cs="Arial"/>
        </w:rPr>
        <w:t>5)</w:t>
      </w:r>
      <w:r w:rsidRPr="00E43DF2">
        <w:rPr>
          <w:rFonts w:ascii="Gill Sans MT" w:hAnsi="Gill Sans MT" w:cs="Arial"/>
        </w:rPr>
        <w:tab/>
        <w:t>Use teaching methods which sustain the momentum of students’ work and keep all students engaged through:</w:t>
      </w:r>
    </w:p>
    <w:p w:rsidR="00BD38E9" w:rsidRPr="00E43DF2" w:rsidRDefault="00BD38E9" w:rsidP="00BD38E9">
      <w:pPr>
        <w:ind w:left="720" w:hanging="720"/>
        <w:jc w:val="both"/>
        <w:rPr>
          <w:rFonts w:ascii="Gill Sans MT" w:hAnsi="Gill Sans MT" w:cs="Arial"/>
        </w:rPr>
      </w:pPr>
    </w:p>
    <w:p w:rsidR="00BD38E9" w:rsidRPr="00E43DF2" w:rsidRDefault="00BD38E9" w:rsidP="00BD38E9">
      <w:pPr>
        <w:numPr>
          <w:ilvl w:val="0"/>
          <w:numId w:val="28"/>
        </w:numPr>
        <w:spacing w:after="200" w:line="276" w:lineRule="auto"/>
        <w:jc w:val="both"/>
        <w:rPr>
          <w:rFonts w:ascii="Gill Sans MT" w:hAnsi="Gill Sans MT" w:cs="Arial"/>
        </w:rPr>
      </w:pPr>
      <w:r w:rsidRPr="00E43DF2">
        <w:rPr>
          <w:rFonts w:ascii="Gill Sans MT" w:hAnsi="Gill Sans MT" w:cs="Arial"/>
        </w:rPr>
        <w:t>matching the approaches used to the subject matter and students</w:t>
      </w:r>
    </w:p>
    <w:p w:rsidR="00BD38E9" w:rsidRPr="00E43DF2" w:rsidRDefault="00BD38E9" w:rsidP="00BD38E9">
      <w:pPr>
        <w:numPr>
          <w:ilvl w:val="0"/>
          <w:numId w:val="28"/>
        </w:numPr>
        <w:spacing w:after="200" w:line="276" w:lineRule="auto"/>
        <w:jc w:val="both"/>
        <w:rPr>
          <w:rFonts w:ascii="Gill Sans MT" w:hAnsi="Gill Sans MT" w:cs="Arial"/>
        </w:rPr>
      </w:pPr>
      <w:r w:rsidRPr="00E43DF2">
        <w:rPr>
          <w:rFonts w:ascii="Gill Sans MT" w:hAnsi="Gill Sans MT" w:cs="Arial"/>
        </w:rPr>
        <w:t>clear structure and presentation of content</w:t>
      </w:r>
    </w:p>
    <w:p w:rsidR="00BD38E9" w:rsidRPr="00E43DF2" w:rsidRDefault="00BD38E9" w:rsidP="00BD38E9">
      <w:pPr>
        <w:numPr>
          <w:ilvl w:val="0"/>
          <w:numId w:val="28"/>
        </w:numPr>
        <w:spacing w:after="200" w:line="276" w:lineRule="auto"/>
        <w:jc w:val="both"/>
        <w:rPr>
          <w:rFonts w:ascii="Gill Sans MT" w:hAnsi="Gill Sans MT" w:cs="Arial"/>
        </w:rPr>
      </w:pPr>
      <w:r w:rsidRPr="00E43DF2">
        <w:rPr>
          <w:rFonts w:ascii="Gill Sans MT" w:hAnsi="Gill Sans MT" w:cs="Arial"/>
        </w:rPr>
        <w:t>effective use of resources and time</w:t>
      </w:r>
    </w:p>
    <w:p w:rsidR="00BD38E9" w:rsidRPr="00E43DF2" w:rsidRDefault="00BD38E9" w:rsidP="00BD38E9">
      <w:pPr>
        <w:numPr>
          <w:ilvl w:val="0"/>
          <w:numId w:val="28"/>
        </w:numPr>
        <w:spacing w:after="200" w:line="276" w:lineRule="auto"/>
        <w:jc w:val="both"/>
        <w:rPr>
          <w:rFonts w:ascii="Gill Sans MT" w:hAnsi="Gill Sans MT" w:cs="Arial"/>
        </w:rPr>
      </w:pPr>
      <w:proofErr w:type="gramStart"/>
      <w:r w:rsidRPr="00E43DF2">
        <w:rPr>
          <w:rFonts w:ascii="Gill Sans MT" w:hAnsi="Gill Sans MT" w:cs="Arial"/>
        </w:rPr>
        <w:t>providing</w:t>
      </w:r>
      <w:proofErr w:type="gramEnd"/>
      <w:r w:rsidRPr="00E43DF2">
        <w:rPr>
          <w:rFonts w:ascii="Gill Sans MT" w:hAnsi="Gill Sans MT" w:cs="Arial"/>
        </w:rPr>
        <w:t xml:space="preserve"> opportunities for students to consolidate their knowledge and skills, both in the classroom and the setting of well-focused homework.</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6)</w:t>
      </w:r>
      <w:r w:rsidRPr="00E43DF2">
        <w:rPr>
          <w:rFonts w:ascii="Gill Sans MT" w:hAnsi="Gill Sans MT" w:cs="Arial"/>
        </w:rPr>
        <w:tab/>
        <w:t>Meet the requirements of the Code of Practice, implement and keep records on individual education plans (</w:t>
      </w:r>
      <w:proofErr w:type="spellStart"/>
      <w:r w:rsidRPr="00E43DF2">
        <w:rPr>
          <w:rFonts w:ascii="Gill Sans MT" w:hAnsi="Gill Sans MT" w:cs="Arial"/>
        </w:rPr>
        <w:t>IEPs</w:t>
      </w:r>
      <w:proofErr w:type="spellEnd"/>
      <w:r w:rsidRPr="00E43DF2">
        <w:rPr>
          <w:rFonts w:ascii="Gill Sans MT" w:hAnsi="Gill Sans MT" w:cs="Arial"/>
        </w:rPr>
        <w:t>) and report progress and concerns as required.</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7)</w:t>
      </w:r>
      <w:r w:rsidRPr="00E43DF2">
        <w:rPr>
          <w:rFonts w:ascii="Gill Sans MT" w:hAnsi="Gill Sans MT" w:cs="Arial"/>
        </w:rPr>
        <w:tab/>
        <w:t>Evaluate own teaching critically, including taking responsibility for professional improvements targets and monitoring progress.</w:t>
      </w:r>
    </w:p>
    <w:p w:rsidR="00BD38E9" w:rsidRPr="00E43DF2" w:rsidRDefault="00BD38E9" w:rsidP="00BD38E9">
      <w:pPr>
        <w:ind w:left="720" w:hanging="720"/>
        <w:jc w:val="both"/>
        <w:rPr>
          <w:rFonts w:ascii="Gill Sans MT" w:hAnsi="Gill Sans MT" w:cs="Arial"/>
        </w:rPr>
      </w:pPr>
    </w:p>
    <w:p w:rsidR="00BD38E9" w:rsidRPr="00E43DF2" w:rsidRDefault="00BD38E9" w:rsidP="00BD38E9">
      <w:pPr>
        <w:jc w:val="both"/>
        <w:rPr>
          <w:rFonts w:ascii="Gill Sans MT" w:hAnsi="Gill Sans MT" w:cs="Arial"/>
          <w:u w:val="single"/>
        </w:rPr>
      </w:pPr>
      <w:r w:rsidRPr="00E43DF2">
        <w:rPr>
          <w:rFonts w:ascii="Gill Sans MT" w:hAnsi="Gill Sans MT" w:cs="Arial"/>
          <w:u w:val="single"/>
        </w:rPr>
        <w:t>Assessment, Recording and Reporting:</w:t>
      </w:r>
    </w:p>
    <w:p w:rsidR="00BD38E9" w:rsidRPr="00E43DF2" w:rsidRDefault="00BD38E9" w:rsidP="00BD38E9">
      <w:pPr>
        <w:jc w:val="both"/>
        <w:rPr>
          <w:rFonts w:ascii="Gill Sans MT" w:hAnsi="Gill Sans MT" w:cs="Arial"/>
          <w:u w:val="single"/>
        </w:rPr>
      </w:pPr>
    </w:p>
    <w:p w:rsidR="00BD38E9" w:rsidRPr="00E43DF2" w:rsidRDefault="00BD38E9" w:rsidP="00BD38E9">
      <w:pPr>
        <w:ind w:left="720" w:hanging="720"/>
        <w:jc w:val="both"/>
        <w:rPr>
          <w:rFonts w:ascii="Gill Sans MT" w:hAnsi="Gill Sans MT" w:cs="Arial"/>
        </w:rPr>
      </w:pPr>
      <w:r w:rsidRPr="00E43DF2">
        <w:rPr>
          <w:rFonts w:ascii="Gill Sans MT" w:hAnsi="Gill Sans MT" w:cs="Arial"/>
        </w:rPr>
        <w:t>1)</w:t>
      </w:r>
      <w:r w:rsidRPr="00E43DF2">
        <w:rPr>
          <w:rFonts w:ascii="Gill Sans MT" w:hAnsi="Gill Sans MT" w:cs="Arial"/>
        </w:rPr>
        <w:tab/>
        <w:t xml:space="preserve">Mark and monitor students’ class work and homework as required by subject and </w:t>
      </w:r>
      <w:r>
        <w:rPr>
          <w:rFonts w:ascii="Gill Sans MT" w:hAnsi="Gill Sans MT" w:cs="Arial"/>
        </w:rPr>
        <w:t>Bedford Academy’s</w:t>
      </w:r>
      <w:r w:rsidRPr="00E43DF2">
        <w:rPr>
          <w:rFonts w:ascii="Gill Sans MT" w:hAnsi="Gill Sans MT" w:cs="Arial"/>
        </w:rPr>
        <w:t xml:space="preserve"> policies.</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2)</w:t>
      </w:r>
      <w:r w:rsidRPr="00E43DF2">
        <w:rPr>
          <w:rFonts w:ascii="Gill Sans MT" w:hAnsi="Gill Sans MT" w:cs="Arial"/>
        </w:rPr>
        <w:tab/>
        <w:t xml:space="preserve">Assess and record student progress as required by subject and Bedford Academy’s policies, including </w:t>
      </w:r>
      <w:proofErr w:type="spellStart"/>
      <w:r w:rsidRPr="00E43DF2">
        <w:rPr>
          <w:rFonts w:ascii="Gill Sans MT" w:hAnsi="Gill Sans MT" w:cs="Arial"/>
        </w:rPr>
        <w:t>standardised</w:t>
      </w:r>
      <w:proofErr w:type="spellEnd"/>
      <w:r w:rsidRPr="00E43DF2">
        <w:rPr>
          <w:rFonts w:ascii="Gill Sans MT" w:hAnsi="Gill Sans MT" w:cs="Arial"/>
        </w:rPr>
        <w:t xml:space="preserve"> tests, and baseline assessment where relevant.</w:t>
      </w:r>
    </w:p>
    <w:p w:rsidR="00BD38E9" w:rsidRPr="00E43DF2" w:rsidRDefault="00BD38E9" w:rsidP="00BD38E9">
      <w:pPr>
        <w:jc w:val="both"/>
        <w:rPr>
          <w:rFonts w:ascii="Gill Sans MT" w:hAnsi="Gill Sans MT" w:cs="Arial"/>
        </w:rPr>
      </w:pPr>
      <w:r w:rsidRPr="00E43DF2">
        <w:rPr>
          <w:rFonts w:ascii="Gill Sans MT" w:hAnsi="Gill Sans MT" w:cs="Arial"/>
        </w:rPr>
        <w:t>3)</w:t>
      </w:r>
      <w:r w:rsidRPr="00E43DF2">
        <w:rPr>
          <w:rFonts w:ascii="Gill Sans MT" w:hAnsi="Gill Sans MT" w:cs="Arial"/>
        </w:rPr>
        <w:tab/>
        <w:t>Write reports and profiles as required.</w:t>
      </w:r>
    </w:p>
    <w:p w:rsidR="00BD38E9" w:rsidRPr="00E43DF2" w:rsidRDefault="00BD38E9" w:rsidP="00BD38E9">
      <w:pPr>
        <w:jc w:val="both"/>
        <w:rPr>
          <w:rFonts w:ascii="Gill Sans MT" w:hAnsi="Gill Sans MT" w:cs="Arial"/>
        </w:rPr>
      </w:pPr>
      <w:r w:rsidRPr="00E43DF2">
        <w:rPr>
          <w:rFonts w:ascii="Gill Sans MT" w:hAnsi="Gill Sans MT" w:cs="Arial"/>
        </w:rPr>
        <w:t>4)</w:t>
      </w:r>
      <w:r w:rsidRPr="00E43DF2">
        <w:rPr>
          <w:rFonts w:ascii="Gill Sans MT" w:hAnsi="Gill Sans MT" w:cs="Arial"/>
        </w:rPr>
        <w:tab/>
        <w:t>Participate in appropriate meetings with colleagues and parents/guardians.</w:t>
      </w:r>
    </w:p>
    <w:p w:rsidR="00BD38E9" w:rsidRPr="00E43DF2" w:rsidRDefault="00BD38E9" w:rsidP="00BD38E9">
      <w:pPr>
        <w:jc w:val="both"/>
        <w:rPr>
          <w:rFonts w:ascii="Gill Sans MT" w:hAnsi="Gill Sans MT" w:cs="Arial"/>
        </w:rPr>
      </w:pPr>
    </w:p>
    <w:p w:rsidR="00BD38E9" w:rsidRDefault="00BD38E9" w:rsidP="00BD38E9">
      <w:pPr>
        <w:jc w:val="both"/>
        <w:rPr>
          <w:rFonts w:ascii="Gill Sans MT" w:hAnsi="Gill Sans MT" w:cs="Arial"/>
          <w:u w:val="single"/>
        </w:rPr>
      </w:pPr>
    </w:p>
    <w:p w:rsidR="00BD38E9" w:rsidRDefault="00BD38E9" w:rsidP="00BD38E9">
      <w:pPr>
        <w:jc w:val="both"/>
        <w:rPr>
          <w:rFonts w:ascii="Gill Sans MT" w:hAnsi="Gill Sans MT" w:cs="Arial"/>
          <w:u w:val="single"/>
        </w:rPr>
      </w:pPr>
    </w:p>
    <w:p w:rsidR="00BD38E9" w:rsidRPr="00E43DF2" w:rsidRDefault="00BD38E9" w:rsidP="00BD38E9">
      <w:pPr>
        <w:jc w:val="both"/>
        <w:rPr>
          <w:rFonts w:ascii="Gill Sans MT" w:hAnsi="Gill Sans MT" w:cs="Arial"/>
          <w:u w:val="single"/>
        </w:rPr>
      </w:pPr>
      <w:r w:rsidRPr="00E43DF2">
        <w:rPr>
          <w:rFonts w:ascii="Gill Sans MT" w:hAnsi="Gill Sans MT" w:cs="Arial"/>
          <w:u w:val="single"/>
        </w:rPr>
        <w:t>Other</w:t>
      </w:r>
    </w:p>
    <w:p w:rsidR="00BD38E9" w:rsidRPr="00E43DF2" w:rsidRDefault="00BD38E9" w:rsidP="00BD38E9">
      <w:pPr>
        <w:jc w:val="both"/>
        <w:rPr>
          <w:rFonts w:ascii="Gill Sans MT" w:hAnsi="Gill Sans MT" w:cs="Arial"/>
          <w:u w:val="single"/>
        </w:rPr>
      </w:pPr>
    </w:p>
    <w:p w:rsidR="00BD38E9" w:rsidRPr="00E43DF2" w:rsidRDefault="00BD38E9" w:rsidP="00BD38E9">
      <w:pPr>
        <w:jc w:val="both"/>
        <w:rPr>
          <w:rFonts w:ascii="Gill Sans MT" w:hAnsi="Gill Sans MT" w:cs="Arial"/>
        </w:rPr>
      </w:pPr>
      <w:r w:rsidRPr="00E43DF2">
        <w:rPr>
          <w:rFonts w:ascii="Gill Sans MT" w:hAnsi="Gill Sans MT" w:cs="Arial"/>
        </w:rPr>
        <w:t>1)</w:t>
      </w:r>
      <w:r w:rsidRPr="00E43DF2">
        <w:rPr>
          <w:rFonts w:ascii="Gill Sans MT" w:hAnsi="Gill Sans MT" w:cs="Arial"/>
        </w:rPr>
        <w:tab/>
        <w:t>Provide a nurturing classroom and school environment that helps students develop as learners.</w:t>
      </w:r>
    </w:p>
    <w:p w:rsidR="00BD38E9" w:rsidRPr="00E43DF2" w:rsidRDefault="00BD38E9" w:rsidP="00BD38E9">
      <w:pPr>
        <w:jc w:val="both"/>
        <w:rPr>
          <w:rFonts w:ascii="Gill Sans MT" w:hAnsi="Gill Sans MT" w:cs="Arial"/>
        </w:rPr>
      </w:pPr>
      <w:r w:rsidRPr="00E43DF2">
        <w:rPr>
          <w:rFonts w:ascii="Gill Sans MT" w:hAnsi="Gill Sans MT" w:cs="Arial"/>
        </w:rPr>
        <w:t>2)</w:t>
      </w:r>
      <w:r w:rsidRPr="00E43DF2">
        <w:rPr>
          <w:rFonts w:ascii="Gill Sans MT" w:hAnsi="Gill Sans MT" w:cs="Arial"/>
        </w:rPr>
        <w:tab/>
        <w:t>Ensure parents and families are well informed about their child’s progress and targets.</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3)</w:t>
      </w:r>
      <w:r w:rsidRPr="00E43DF2">
        <w:rPr>
          <w:rFonts w:ascii="Gill Sans MT" w:hAnsi="Gill Sans MT" w:cs="Arial"/>
        </w:rPr>
        <w:tab/>
        <w:t xml:space="preserve">Play a full role in the delivery of the Academy’s enrichment </w:t>
      </w:r>
      <w:proofErr w:type="spellStart"/>
      <w:r w:rsidRPr="00E43DF2">
        <w:rPr>
          <w:rFonts w:ascii="Gill Sans MT" w:hAnsi="Gill Sans MT" w:cs="Arial"/>
        </w:rPr>
        <w:t>programme</w:t>
      </w:r>
      <w:proofErr w:type="spellEnd"/>
      <w:r w:rsidRPr="00E43DF2">
        <w:rPr>
          <w:rFonts w:ascii="Gill Sans MT" w:hAnsi="Gill Sans MT" w:cs="Arial"/>
        </w:rPr>
        <w:t xml:space="preserve"> and support the extended schools </w:t>
      </w:r>
      <w:proofErr w:type="spellStart"/>
      <w:r w:rsidRPr="00E43DF2">
        <w:rPr>
          <w:rFonts w:ascii="Gill Sans MT" w:hAnsi="Gill Sans MT" w:cs="Arial"/>
        </w:rPr>
        <w:t>programme</w:t>
      </w:r>
      <w:proofErr w:type="spellEnd"/>
      <w:r w:rsidRPr="00E43DF2">
        <w:rPr>
          <w:rFonts w:ascii="Gill Sans MT" w:hAnsi="Gill Sans MT" w:cs="Arial"/>
        </w:rPr>
        <w:t xml:space="preserve"> including visits.</w:t>
      </w:r>
    </w:p>
    <w:p w:rsidR="00BD38E9" w:rsidRPr="00E43DF2" w:rsidRDefault="00BD38E9" w:rsidP="00BD38E9">
      <w:pPr>
        <w:ind w:left="720" w:hanging="720"/>
        <w:jc w:val="both"/>
        <w:rPr>
          <w:rFonts w:ascii="Gill Sans MT" w:hAnsi="Gill Sans MT" w:cs="Arial"/>
        </w:rPr>
      </w:pPr>
      <w:r w:rsidRPr="00E43DF2">
        <w:rPr>
          <w:rFonts w:ascii="Gill Sans MT" w:hAnsi="Gill Sans MT" w:cs="Arial"/>
        </w:rPr>
        <w:t>4)</w:t>
      </w:r>
      <w:r w:rsidRPr="00E43DF2">
        <w:rPr>
          <w:rFonts w:ascii="Gill Sans MT" w:hAnsi="Gill Sans MT" w:cs="Arial"/>
        </w:rPr>
        <w:tab/>
        <w:t>Ensure a safe and stimulating working and learning environment within your classroom, adhering to current Health and Safety regulations and providing appropriate risk assessments.</w:t>
      </w:r>
    </w:p>
    <w:p w:rsidR="00BD38E9" w:rsidRPr="00E43DF2" w:rsidRDefault="00BD38E9" w:rsidP="00BD38E9">
      <w:pPr>
        <w:jc w:val="both"/>
        <w:rPr>
          <w:rFonts w:ascii="Gill Sans MT" w:hAnsi="Gill Sans MT" w:cs="Arial"/>
        </w:rPr>
      </w:pPr>
      <w:r w:rsidRPr="00E43DF2">
        <w:rPr>
          <w:rFonts w:ascii="Gill Sans MT" w:hAnsi="Gill Sans MT" w:cs="Arial"/>
        </w:rPr>
        <w:t>5)</w:t>
      </w:r>
      <w:r w:rsidRPr="00E43DF2">
        <w:rPr>
          <w:rFonts w:ascii="Gill Sans MT" w:hAnsi="Gill Sans MT" w:cs="Arial"/>
        </w:rPr>
        <w:tab/>
        <w:t>To carry out the role of the form tutor.</w:t>
      </w:r>
    </w:p>
    <w:p w:rsidR="00F87867" w:rsidRPr="002E2E0C" w:rsidRDefault="00F87867" w:rsidP="00F87867">
      <w:pPr>
        <w:jc w:val="both"/>
        <w:rPr>
          <w:rFonts w:ascii="Gill Sans MT" w:hAnsi="Gill Sans MT" w:cs="Arial"/>
          <w:bCs/>
        </w:rPr>
      </w:pPr>
    </w:p>
    <w:p w:rsidR="008151EA" w:rsidRDefault="008151EA" w:rsidP="0066494B">
      <w:pPr>
        <w:jc w:val="both"/>
        <w:rPr>
          <w:rFonts w:ascii="Gill Sans MT" w:hAnsi="Gill Sans MT" w:cs="Arial"/>
          <w:b/>
          <w:bCs/>
        </w:rPr>
      </w:pPr>
    </w:p>
    <w:p w:rsidR="00F87867"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p>
    <w:p w:rsidR="00F87867" w:rsidRPr="00FD75B1" w:rsidRDefault="00F87867" w:rsidP="00F87867">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rsidR="00F87867" w:rsidRDefault="00F87867" w:rsidP="00F87867">
      <w:pPr>
        <w:pStyle w:val="BodyText2"/>
        <w:spacing w:after="0" w:line="240" w:lineRule="auto"/>
        <w:ind w:left="700"/>
        <w:rPr>
          <w:rFonts w:ascii="Gill Sans MT" w:hAnsi="Gill Sans MT"/>
          <w:sz w:val="22"/>
          <w:szCs w:val="22"/>
        </w:rPr>
      </w:pPr>
    </w:p>
    <w:p w:rsidR="00F87867" w:rsidRDefault="00F87867" w:rsidP="00F87867">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rsidR="00F87867" w:rsidRPr="00FD75B1" w:rsidRDefault="00F87867" w:rsidP="00F87867">
      <w:pPr>
        <w:pStyle w:val="BodyText2"/>
        <w:spacing w:after="0" w:line="240" w:lineRule="auto"/>
        <w:ind w:left="700"/>
        <w:rPr>
          <w:rFonts w:ascii="Gill Sans MT" w:hAnsi="Gill Sans MT"/>
          <w:b/>
          <w:sz w:val="22"/>
          <w:szCs w:val="22"/>
        </w:rPr>
      </w:pP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ensure equal opportunities for all.</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rsidR="00F87867" w:rsidRPr="00FD75B1" w:rsidRDefault="00F87867" w:rsidP="00F87867">
      <w:pPr>
        <w:pStyle w:val="ListParagraph"/>
        <w:numPr>
          <w:ilvl w:val="0"/>
          <w:numId w:val="15"/>
        </w:numPr>
        <w:spacing w:after="200" w:line="276" w:lineRule="auto"/>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rsidR="00F87867" w:rsidRPr="00FD75B1" w:rsidRDefault="00F87867" w:rsidP="00F87867">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lastRenderedPageBreak/>
        <w:t>Regularly review own practice, set personal targets and take responsibility for own development.</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Actively engage in the performance review process.</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rsidR="00F87867" w:rsidRPr="003F7C92" w:rsidRDefault="00F87867" w:rsidP="00F87867">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rsidR="00F87867" w:rsidRDefault="00F87867" w:rsidP="00F87867">
      <w:pPr>
        <w:pStyle w:val="ListParagraph"/>
        <w:numPr>
          <w:ilvl w:val="0"/>
          <w:numId w:val="15"/>
        </w:numPr>
        <w:spacing w:after="200" w:line="276" w:lineRule="auto"/>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rsidR="00F87867" w:rsidRDefault="00F87867" w:rsidP="00F87867">
      <w:pPr>
        <w:spacing w:after="200" w:line="276" w:lineRule="auto"/>
        <w:ind w:right="-20"/>
        <w:rPr>
          <w:rFonts w:ascii="Gill Sans MT" w:hAnsi="Gill Sans MT"/>
        </w:rPr>
      </w:pPr>
    </w:p>
    <w:p w:rsidR="00F87867" w:rsidRDefault="00F87867" w:rsidP="00F87867">
      <w:pPr>
        <w:spacing w:after="200" w:line="276" w:lineRule="auto"/>
        <w:ind w:right="-20"/>
        <w:rPr>
          <w:rFonts w:ascii="Gill Sans MT" w:hAnsi="Gill Sans MT"/>
        </w:rPr>
      </w:pPr>
    </w:p>
    <w:p w:rsidR="00F87867" w:rsidRDefault="00F87867" w:rsidP="00F87867">
      <w:pPr>
        <w:spacing w:after="200" w:line="276" w:lineRule="auto"/>
        <w:ind w:right="-20"/>
        <w:rPr>
          <w:rFonts w:ascii="Gill Sans MT" w:hAnsi="Gill Sans MT"/>
        </w:rPr>
      </w:pPr>
    </w:p>
    <w:p w:rsidR="003764DF" w:rsidRDefault="003764DF" w:rsidP="003764DF">
      <w:pPr>
        <w:spacing w:after="160" w:line="259" w:lineRule="auto"/>
        <w:rPr>
          <w:rFonts w:ascii="Gill Sans MT" w:hAnsi="Gill Sans MT"/>
        </w:rPr>
      </w:pPr>
    </w:p>
    <w:p w:rsidR="003764DF" w:rsidRDefault="003764DF" w:rsidP="003764DF">
      <w:pPr>
        <w:spacing w:after="160" w:line="259" w:lineRule="auto"/>
        <w:rPr>
          <w:rFonts w:ascii="Gill Sans MT" w:hAnsi="Gill Sans MT"/>
        </w:rPr>
      </w:pPr>
    </w:p>
    <w:p w:rsidR="003764DF" w:rsidRDefault="003764DF" w:rsidP="003764DF">
      <w:pPr>
        <w:spacing w:after="160" w:line="259" w:lineRule="auto"/>
        <w:rPr>
          <w:rFonts w:ascii="Gill Sans MT" w:hAnsi="Gill Sans MT"/>
        </w:rPr>
      </w:pPr>
    </w:p>
    <w:p w:rsidR="003764DF" w:rsidRDefault="003764DF" w:rsidP="003764DF">
      <w:pPr>
        <w:spacing w:after="160" w:line="259" w:lineRule="auto"/>
        <w:rPr>
          <w:rFonts w:ascii="Gill Sans MT" w:hAnsi="Gill Sans MT"/>
        </w:rPr>
      </w:pPr>
    </w:p>
    <w:p w:rsidR="003764DF" w:rsidRDefault="003764DF" w:rsidP="003764DF">
      <w:pPr>
        <w:spacing w:line="360" w:lineRule="auto"/>
        <w:rPr>
          <w:rFonts w:ascii="HelveticaNeue" w:eastAsia="Times New Roman" w:hAnsi="HelveticaNeue"/>
          <w:color w:val="333333"/>
        </w:rPr>
      </w:pPr>
    </w:p>
    <w:p w:rsidR="003764DF" w:rsidRDefault="003764DF" w:rsidP="003764DF">
      <w:pPr>
        <w:spacing w:line="360" w:lineRule="auto"/>
        <w:rPr>
          <w:rFonts w:ascii="HelveticaNeue" w:eastAsia="Times New Roman" w:hAnsi="HelveticaNeue"/>
          <w:color w:val="333333"/>
        </w:rPr>
      </w:pPr>
    </w:p>
    <w:p w:rsidR="003764DF" w:rsidRDefault="003764DF" w:rsidP="003764DF">
      <w:pPr>
        <w:jc w:val="center"/>
        <w:rPr>
          <w:rFonts w:ascii="HelveticaNeue" w:eastAsia="Times New Roman" w:hAnsi="HelveticaNeue"/>
          <w:color w:val="333333"/>
        </w:rPr>
      </w:pPr>
    </w:p>
    <w:p w:rsidR="0066494B" w:rsidRDefault="0066494B" w:rsidP="009F2AFF">
      <w:pPr>
        <w:rPr>
          <w:rFonts w:ascii="HelveticaNeue" w:eastAsia="Times New Roman" w:hAnsi="HelveticaNeue"/>
          <w:color w:val="333333"/>
        </w:rPr>
      </w:pPr>
    </w:p>
    <w:p w:rsidR="0066494B" w:rsidRDefault="0066494B" w:rsidP="009F2AFF">
      <w:pPr>
        <w:rPr>
          <w:rFonts w:ascii="Gill Sans MT" w:hAnsi="Gill Sans MT" w:cs="Arial"/>
          <w:b/>
        </w:rPr>
      </w:pPr>
    </w:p>
    <w:p w:rsidR="003764DF" w:rsidRPr="0066494B" w:rsidRDefault="003764DF" w:rsidP="0066494B">
      <w:pPr>
        <w:ind w:left="2880" w:firstLine="720"/>
        <w:rPr>
          <w:rFonts w:ascii="HelveticaNeue" w:eastAsia="Times New Roman" w:hAnsi="HelveticaNeue"/>
          <w:color w:val="333333"/>
        </w:rPr>
      </w:pPr>
      <w:r w:rsidRPr="00BB0290">
        <w:rPr>
          <w:rFonts w:ascii="Gill Sans MT" w:hAnsi="Gill Sans MT" w:cs="Arial"/>
          <w:b/>
        </w:rPr>
        <w:t>PERSON SPECIFICATION</w:t>
      </w:r>
    </w:p>
    <w:p w:rsidR="008151EA" w:rsidRDefault="008151EA" w:rsidP="009F2AFF">
      <w:pPr>
        <w:rPr>
          <w:rFonts w:ascii="Gill Sans MT" w:hAnsi="Gill Sans MT" w:cs="Arial"/>
          <w:b/>
        </w:rPr>
      </w:pPr>
    </w:p>
    <w:p w:rsidR="003764DF" w:rsidRPr="008151EA" w:rsidRDefault="008151EA" w:rsidP="003764DF">
      <w:pPr>
        <w:spacing w:after="200" w:line="276" w:lineRule="auto"/>
        <w:jc w:val="both"/>
        <w:rPr>
          <w:rFonts w:ascii="Gill Sans MT" w:hAnsi="Gill Sans MT" w:cs="Arial"/>
          <w:bCs/>
          <w:i/>
        </w:rPr>
      </w:pPr>
      <w:r w:rsidRPr="00B029D8">
        <w:rPr>
          <w:rFonts w:ascii="Gill Sans MT" w:hAnsi="Gill Sans MT" w:cs="Arial"/>
          <w:bCs/>
        </w:rPr>
        <w:t xml:space="preserve">Our aim is to create an outstanding </w:t>
      </w:r>
      <w:r>
        <w:rPr>
          <w:rFonts w:ascii="Gill Sans MT" w:hAnsi="Gill Sans MT" w:cs="Arial"/>
          <w:bCs/>
        </w:rPr>
        <w:t>Trust</w:t>
      </w:r>
      <w:r w:rsidRPr="00B029D8">
        <w:rPr>
          <w:rFonts w:ascii="Gill Sans MT" w:hAnsi="Gill Sans MT" w:cs="Arial"/>
          <w:bCs/>
        </w:rPr>
        <w:t xml:space="preserve"> and our staff will be expected to exemplify excellen</w:t>
      </w:r>
      <w:r>
        <w:rPr>
          <w:rFonts w:ascii="Gill Sans MT" w:hAnsi="Gill Sans MT" w:cs="Arial"/>
          <w:bCs/>
        </w:rPr>
        <w:t>ce in all that they do. Our JOB TITLE</w:t>
      </w:r>
      <w:r w:rsidRPr="00B029D8">
        <w:rPr>
          <w:rFonts w:ascii="Gill Sans MT" w:hAnsi="Gill Sans MT" w:cs="Arial"/>
          <w:bCs/>
        </w:rPr>
        <w:t xml:space="preserve"> will be</w:t>
      </w:r>
      <w:r w:rsidR="006A70D2">
        <w:rPr>
          <w:rFonts w:ascii="Gill Sans MT" w:hAnsi="Gill Sans MT" w:cs="Arial"/>
          <w:bCs/>
        </w:rPr>
        <w:t xml:space="preserve"> a </w:t>
      </w:r>
      <w:r w:rsidR="000432AB">
        <w:rPr>
          <w:rFonts w:ascii="Gill Sans MT" w:hAnsi="Gill Sans MT" w:cs="Arial"/>
          <w:bCs/>
        </w:rPr>
        <w:t>person/</w:t>
      </w:r>
      <w:r w:rsidRPr="00B029D8">
        <w:rPr>
          <w:rFonts w:ascii="Gill Sans MT" w:hAnsi="Gill Sans MT" w:cs="Arial"/>
          <w:bCs/>
        </w:rPr>
        <w:t>people with high expectations, enthusiasm and the ability to positively impact on the learning, skills and experiences of our students. We value the ability to demonstrate emotional intelligence, be flexible and to adapt to different situations with a c</w:t>
      </w:r>
      <w:r w:rsidR="006A70D2">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7"/>
        <w:gridCol w:w="5087"/>
        <w:gridCol w:w="3478"/>
      </w:tblGrid>
      <w:tr w:rsidR="003764DF" w:rsidRPr="00B029D8" w:rsidTr="008D2231">
        <w:tc>
          <w:tcPr>
            <w:tcW w:w="1760" w:type="dxa"/>
            <w:tcBorders>
              <w:top w:val="single" w:sz="4" w:space="0" w:color="000000"/>
              <w:left w:val="single" w:sz="4" w:space="0" w:color="000000"/>
              <w:bottom w:val="single" w:sz="4" w:space="0" w:color="000000"/>
              <w:right w:val="single" w:sz="4" w:space="0" w:color="000000"/>
            </w:tcBorders>
          </w:tcPr>
          <w:p w:rsidR="003764DF" w:rsidRPr="00B029D8" w:rsidRDefault="003764DF" w:rsidP="008D2231">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rsidR="003764DF" w:rsidRPr="00B029D8" w:rsidRDefault="003764DF" w:rsidP="008D2231">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3764DF" w:rsidRPr="00B029D8" w:rsidTr="008D2231">
        <w:tc>
          <w:tcPr>
            <w:tcW w:w="1760" w:type="dxa"/>
            <w:tcBorders>
              <w:top w:val="single" w:sz="4" w:space="0" w:color="000000"/>
              <w:left w:val="single" w:sz="4" w:space="0" w:color="000000"/>
              <w:bottom w:val="single" w:sz="4" w:space="0" w:color="000000"/>
              <w:right w:val="single" w:sz="4" w:space="0" w:color="000000"/>
            </w:tcBorders>
            <w:hideMark/>
          </w:tcPr>
          <w:p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 xml:space="preserve">Relevant Degree, Teacher Training and </w:t>
            </w:r>
            <w:proofErr w:type="spellStart"/>
            <w:r w:rsidRPr="00E43DF2">
              <w:rPr>
                <w:rFonts w:ascii="Gill Sans MT" w:hAnsi="Gill Sans MT" w:cs="Arial"/>
              </w:rPr>
              <w:t>QTS</w:t>
            </w:r>
            <w:proofErr w:type="spellEnd"/>
            <w:r w:rsidRPr="00E43DF2">
              <w:rPr>
                <w:rFonts w:ascii="Gill Sans MT" w:hAnsi="Gill Sans MT" w:cs="Arial"/>
              </w:rPr>
              <w:t>.</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Secondary based teaching experience in a UK school.</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Knowledge and understanding of the subject area(s).</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Familiar with successful management of student progress through the use of tracking and monitoring of student data.</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Familiar with intervention planning with successful outcomes for students.</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 xml:space="preserve">Successful experience of teaching the full range of ability students, including students with additional needs such as SEN, </w:t>
            </w:r>
            <w:proofErr w:type="spellStart"/>
            <w:r w:rsidRPr="00E43DF2">
              <w:rPr>
                <w:rFonts w:ascii="Gill Sans MT" w:hAnsi="Gill Sans MT" w:cs="Arial"/>
              </w:rPr>
              <w:t>EAL</w:t>
            </w:r>
            <w:proofErr w:type="spellEnd"/>
            <w:r w:rsidRPr="00E43DF2">
              <w:rPr>
                <w:rFonts w:ascii="Gill Sans MT" w:hAnsi="Gill Sans MT" w:cs="Arial"/>
              </w:rPr>
              <w:t xml:space="preserve"> and gifted and talented.</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Experienced a range of teaching and learning styles.</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Familiar with recent developments in the teaching and learning of the subject(s) including strategies for raising achievement.</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Knowledge and understanding of the role of a form tutor.</w:t>
            </w:r>
          </w:p>
          <w:p w:rsidR="00BD38E9" w:rsidRPr="00BD38E9"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Able to use ICT across the curriculum and for administration purposes.</w:t>
            </w:r>
          </w:p>
        </w:tc>
        <w:tc>
          <w:tcPr>
            <w:tcW w:w="3570" w:type="dxa"/>
            <w:tcBorders>
              <w:top w:val="single" w:sz="4" w:space="0" w:color="000000"/>
              <w:left w:val="single" w:sz="4" w:space="0" w:color="000000"/>
              <w:bottom w:val="single" w:sz="4" w:space="0" w:color="000000"/>
              <w:right w:val="single" w:sz="4" w:space="0" w:color="000000"/>
            </w:tcBorders>
          </w:tcPr>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 xml:space="preserve">Experience of working with all years at </w:t>
            </w:r>
            <w:proofErr w:type="spellStart"/>
            <w:r w:rsidRPr="00E43DF2">
              <w:rPr>
                <w:rFonts w:ascii="Gill Sans MT" w:hAnsi="Gill Sans MT" w:cs="Arial"/>
              </w:rPr>
              <w:t>KS3</w:t>
            </w:r>
            <w:proofErr w:type="spellEnd"/>
            <w:r w:rsidRPr="00E43DF2">
              <w:rPr>
                <w:rFonts w:ascii="Gill Sans MT" w:hAnsi="Gill Sans MT" w:cs="Arial"/>
              </w:rPr>
              <w:t>.</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 xml:space="preserve">Experience of </w:t>
            </w:r>
            <w:proofErr w:type="spellStart"/>
            <w:r w:rsidRPr="00E43DF2">
              <w:rPr>
                <w:rFonts w:ascii="Gill Sans MT" w:hAnsi="Gill Sans MT" w:cs="Arial"/>
              </w:rPr>
              <w:t>KS3</w:t>
            </w:r>
            <w:proofErr w:type="spellEnd"/>
            <w:r w:rsidRPr="00E43DF2">
              <w:rPr>
                <w:rFonts w:ascii="Gill Sans MT" w:hAnsi="Gill Sans MT" w:cs="Arial"/>
              </w:rPr>
              <w:t>, 4 and 5.</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Successful experience of community or enrichment initiatives.</w:t>
            </w:r>
          </w:p>
          <w:p w:rsidR="00BD38E9" w:rsidRPr="00E43DF2" w:rsidRDefault="00BD38E9" w:rsidP="00BD38E9">
            <w:pPr>
              <w:pStyle w:val="ListParagraph"/>
              <w:numPr>
                <w:ilvl w:val="0"/>
                <w:numId w:val="26"/>
              </w:numPr>
              <w:contextualSpacing w:val="0"/>
              <w:rPr>
                <w:rFonts w:ascii="Gill Sans MT" w:hAnsi="Gill Sans MT" w:cs="Arial"/>
              </w:rPr>
            </w:pPr>
            <w:r w:rsidRPr="00E43DF2">
              <w:rPr>
                <w:rFonts w:ascii="Gill Sans MT" w:hAnsi="Gill Sans MT" w:cs="Arial"/>
              </w:rPr>
              <w:t>Experience of working in a school with a culturally and socially diverse student population.</w:t>
            </w:r>
          </w:p>
          <w:p w:rsidR="003764DF" w:rsidRPr="009F2AFF" w:rsidRDefault="003764DF" w:rsidP="00BD38E9">
            <w:pPr>
              <w:pStyle w:val="ListParagraph"/>
              <w:rPr>
                <w:rFonts w:ascii="Gill Sans MT" w:eastAsia="Calibri" w:hAnsi="Gill Sans MT" w:cs="Arial"/>
                <w:sz w:val="22"/>
                <w:szCs w:val="22"/>
                <w:lang w:val="en-GB"/>
              </w:rPr>
            </w:pPr>
          </w:p>
        </w:tc>
      </w:tr>
      <w:tr w:rsidR="003764DF" w:rsidRPr="00B029D8" w:rsidTr="008D2231">
        <w:tc>
          <w:tcPr>
            <w:tcW w:w="1760" w:type="dxa"/>
            <w:tcBorders>
              <w:top w:val="single" w:sz="4" w:space="0" w:color="000000"/>
              <w:left w:val="single" w:sz="4" w:space="0" w:color="000000"/>
              <w:bottom w:val="single" w:sz="4" w:space="0" w:color="000000"/>
              <w:right w:val="single" w:sz="4" w:space="0" w:color="000000"/>
            </w:tcBorders>
            <w:hideMark/>
          </w:tcPr>
          <w:p w:rsidR="003764DF" w:rsidRPr="00B029D8" w:rsidRDefault="003764DF" w:rsidP="008D2231">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Ability to be an outstanding teacher.</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Willingness to learn.</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Ability to motivate students.</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 xml:space="preserve">Ability to understand, </w:t>
            </w:r>
            <w:proofErr w:type="spellStart"/>
            <w:r w:rsidRPr="00E43DF2">
              <w:rPr>
                <w:rFonts w:ascii="Gill Sans MT" w:hAnsi="Gill Sans MT" w:cs="Arial"/>
              </w:rPr>
              <w:t>analyse</w:t>
            </w:r>
            <w:proofErr w:type="spellEnd"/>
            <w:r w:rsidRPr="00E43DF2">
              <w:rPr>
                <w:rFonts w:ascii="Gill Sans MT" w:hAnsi="Gill Sans MT" w:cs="Arial"/>
              </w:rPr>
              <w:t xml:space="preserve"> and make effective use of a range of data.</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Ability to lead and manage own work effectively and take responsibility for own professional development.</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Developed interpersonal and communication skills (including written, oral and presentation skills).</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Be able to cope with change and meet challenges successfully.</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Team working skills.</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Energy, resilience and determination.</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Diplomacy.</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Fundamental belief that every child matters and that aspirations/achievements can be significantly altered.</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A liking, sympathy and respect for children and sensitivity to their needs.</w:t>
            </w:r>
          </w:p>
          <w:p w:rsidR="00BD38E9" w:rsidRPr="00E43DF2"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Ability to relate well to parents and the wider community.</w:t>
            </w:r>
          </w:p>
          <w:p w:rsidR="00BD38E9" w:rsidRPr="00BD38E9" w:rsidRDefault="00BD38E9" w:rsidP="00BD38E9">
            <w:pPr>
              <w:pStyle w:val="ListParagraph"/>
              <w:numPr>
                <w:ilvl w:val="0"/>
                <w:numId w:val="5"/>
              </w:numPr>
              <w:contextualSpacing w:val="0"/>
              <w:rPr>
                <w:rFonts w:ascii="Gill Sans MT" w:hAnsi="Gill Sans MT" w:cs="Arial"/>
              </w:rPr>
            </w:pPr>
            <w:r w:rsidRPr="00E43DF2">
              <w:rPr>
                <w:rFonts w:ascii="Gill Sans MT" w:hAnsi="Gill Sans MT" w:cs="Arial"/>
              </w:rPr>
              <w:t>Personal presence to develop and promote high standards in all aspects of school life.</w:t>
            </w:r>
          </w:p>
          <w:p w:rsidR="003764DF" w:rsidRPr="00B029D8" w:rsidRDefault="006A70D2" w:rsidP="00BD38E9">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Must hold a current and up to date Enhanced DBS</w:t>
            </w:r>
          </w:p>
        </w:tc>
        <w:tc>
          <w:tcPr>
            <w:tcW w:w="3570" w:type="dxa"/>
            <w:tcBorders>
              <w:top w:val="single" w:sz="4" w:space="0" w:color="000000"/>
              <w:left w:val="single" w:sz="4" w:space="0" w:color="000000"/>
              <w:bottom w:val="single" w:sz="4" w:space="0" w:color="000000"/>
              <w:right w:val="single" w:sz="4" w:space="0" w:color="000000"/>
            </w:tcBorders>
          </w:tcPr>
          <w:p w:rsidR="003764DF" w:rsidRPr="009F2AFF" w:rsidRDefault="003764DF" w:rsidP="00BD38E9">
            <w:pPr>
              <w:pStyle w:val="ListParagraph"/>
              <w:rPr>
                <w:rFonts w:ascii="Gill Sans MT" w:eastAsia="MS Mincho" w:hAnsi="Gill Sans MT" w:cs="Arial"/>
                <w:sz w:val="22"/>
                <w:szCs w:val="22"/>
                <w:lang w:val="en-GB"/>
              </w:rPr>
            </w:pPr>
            <w:bookmarkStart w:id="0" w:name="_GoBack"/>
            <w:bookmarkEnd w:id="0"/>
          </w:p>
        </w:tc>
      </w:tr>
    </w:tbl>
    <w:p w:rsidR="003764DF" w:rsidRPr="003764DF" w:rsidRDefault="003764DF" w:rsidP="003764DF">
      <w:pPr>
        <w:spacing w:after="160" w:line="259" w:lineRule="auto"/>
        <w:rPr>
          <w:rFonts w:ascii="Gill Sans MT" w:hAnsi="Gill Sans MT"/>
        </w:rPr>
      </w:pPr>
    </w:p>
    <w:sectPr w:rsidR="003764DF" w:rsidRPr="003764DF" w:rsidSect="00D520AD">
      <w:headerReference w:type="default" r:id="rId8"/>
      <w:headerReference w:type="first" r:id="rId9"/>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D52" w:rsidRDefault="00FC2D52" w:rsidP="00115B47">
      <w:r>
        <w:separator/>
      </w:r>
    </w:p>
  </w:endnote>
  <w:endnote w:type="continuationSeparator" w:id="0">
    <w:p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D52" w:rsidRDefault="00FC2D52" w:rsidP="00115B47">
      <w:r>
        <w:separator/>
      </w:r>
    </w:p>
  </w:footnote>
  <w:footnote w:type="continuationSeparator" w:id="0">
    <w:p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85E7F83" wp14:editId="5C4EAAF1">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rsidR="00F87D43" w:rsidRPr="00F87D43" w:rsidRDefault="00BD38E9"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TEACHER</w:t>
                          </w:r>
                        </w:p>
                        <w:p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7F83"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" fillcolor="#4ac6e9" stroked="f">
              <v:textbox>
                <w:txbxContent>
                  <w:p w:rsidR="00F87D43" w:rsidRPr="00F87D43" w:rsidRDefault="00BD38E9"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TEACHER</w:t>
                    </w:r>
                  </w:p>
                  <w:p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5100BE09" wp14:editId="24873AFC">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rsidR="00FC2D52" w:rsidRPr="00F87D43" w:rsidRDefault="00BD38E9"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0BE09"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" fillcolor="#4ac6e9" stroked="f">
              <v:textbox>
                <w:txbxContent>
                  <w:p w:rsidR="00FC2D52" w:rsidRPr="00F87D43" w:rsidRDefault="00BD38E9"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TEACHER</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72EE959C" wp14:editId="45EE6720">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12596"/>
    <w:multiLevelType w:val="hybridMultilevel"/>
    <w:tmpl w:val="B9DEEB52"/>
    <w:lvl w:ilvl="0" w:tplc="05B8CC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6" w15:restartNumberingAfterBreak="0">
    <w:nsid w:val="23D0154D"/>
    <w:multiLevelType w:val="hybridMultilevel"/>
    <w:tmpl w:val="B09A8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8"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C1D31"/>
    <w:multiLevelType w:val="hybridMultilevel"/>
    <w:tmpl w:val="33802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7"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0"/>
  </w:num>
  <w:num w:numId="4">
    <w:abstractNumId w:val="2"/>
  </w:num>
  <w:num w:numId="5">
    <w:abstractNumId w:val="24"/>
  </w:num>
  <w:num w:numId="6">
    <w:abstractNumId w:val="28"/>
  </w:num>
  <w:num w:numId="7">
    <w:abstractNumId w:val="18"/>
  </w:num>
  <w:num w:numId="8">
    <w:abstractNumId w:val="20"/>
  </w:num>
  <w:num w:numId="9">
    <w:abstractNumId w:val="16"/>
  </w:num>
  <w:num w:numId="10">
    <w:abstractNumId w:val="19"/>
  </w:num>
  <w:num w:numId="11">
    <w:abstractNumId w:val="12"/>
  </w:num>
  <w:num w:numId="12">
    <w:abstractNumId w:val="7"/>
  </w:num>
  <w:num w:numId="13">
    <w:abstractNumId w:val="5"/>
  </w:num>
  <w:num w:numId="14">
    <w:abstractNumId w:val="8"/>
  </w:num>
  <w:num w:numId="15">
    <w:abstractNumId w:val="4"/>
  </w:num>
  <w:num w:numId="16">
    <w:abstractNumId w:val="23"/>
  </w:num>
  <w:num w:numId="17">
    <w:abstractNumId w:val="14"/>
  </w:num>
  <w:num w:numId="18">
    <w:abstractNumId w:val="27"/>
  </w:num>
  <w:num w:numId="19">
    <w:abstractNumId w:val="1"/>
  </w:num>
  <w:num w:numId="20">
    <w:abstractNumId w:val="13"/>
  </w:num>
  <w:num w:numId="21">
    <w:abstractNumId w:val="11"/>
  </w:num>
  <w:num w:numId="22">
    <w:abstractNumId w:val="17"/>
  </w:num>
  <w:num w:numId="23">
    <w:abstractNumId w:val="9"/>
  </w:num>
  <w:num w:numId="24">
    <w:abstractNumId w:val="22"/>
  </w:num>
  <w:num w:numId="25">
    <w:abstractNumId w:val="25"/>
  </w:num>
  <w:num w:numId="26">
    <w:abstractNumId w:val="15"/>
  </w:num>
  <w:num w:numId="27">
    <w:abstractNumId w:val="21"/>
  </w:num>
  <w:num w:numId="28">
    <w:abstractNumId w:val="6"/>
  </w:num>
  <w:num w:numId="2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2B"/>
    <w:rsid w:val="0000726B"/>
    <w:rsid w:val="000126C3"/>
    <w:rsid w:val="00016103"/>
    <w:rsid w:val="00017539"/>
    <w:rsid w:val="00020F7D"/>
    <w:rsid w:val="00027887"/>
    <w:rsid w:val="00042919"/>
    <w:rsid w:val="000432AB"/>
    <w:rsid w:val="000440C1"/>
    <w:rsid w:val="000534B0"/>
    <w:rsid w:val="00057391"/>
    <w:rsid w:val="000608BA"/>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52C6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20A7D"/>
    <w:rsid w:val="00232C2E"/>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764DF"/>
    <w:rsid w:val="00377EAB"/>
    <w:rsid w:val="0038487E"/>
    <w:rsid w:val="003B3659"/>
    <w:rsid w:val="003B7FC3"/>
    <w:rsid w:val="003C20C1"/>
    <w:rsid w:val="003C2144"/>
    <w:rsid w:val="003C38EC"/>
    <w:rsid w:val="003C5F3C"/>
    <w:rsid w:val="003E3CCA"/>
    <w:rsid w:val="004018B7"/>
    <w:rsid w:val="004021F1"/>
    <w:rsid w:val="00402472"/>
    <w:rsid w:val="00405EDB"/>
    <w:rsid w:val="00414F2D"/>
    <w:rsid w:val="00441CE5"/>
    <w:rsid w:val="00444C73"/>
    <w:rsid w:val="00460E95"/>
    <w:rsid w:val="00474610"/>
    <w:rsid w:val="00474FF1"/>
    <w:rsid w:val="0047666F"/>
    <w:rsid w:val="00481C02"/>
    <w:rsid w:val="00483D49"/>
    <w:rsid w:val="00486EF4"/>
    <w:rsid w:val="004879E7"/>
    <w:rsid w:val="004A01C9"/>
    <w:rsid w:val="004A28DF"/>
    <w:rsid w:val="004A6D50"/>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40D9F"/>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7D02"/>
    <w:rsid w:val="006C0D2B"/>
    <w:rsid w:val="006F2AF4"/>
    <w:rsid w:val="007009ED"/>
    <w:rsid w:val="007036AC"/>
    <w:rsid w:val="007042AA"/>
    <w:rsid w:val="00715306"/>
    <w:rsid w:val="0074319D"/>
    <w:rsid w:val="00745A86"/>
    <w:rsid w:val="007637B2"/>
    <w:rsid w:val="00764FF6"/>
    <w:rsid w:val="0078193D"/>
    <w:rsid w:val="007C6B3C"/>
    <w:rsid w:val="007D5030"/>
    <w:rsid w:val="007D508E"/>
    <w:rsid w:val="007D54B1"/>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62FB"/>
    <w:rsid w:val="00954851"/>
    <w:rsid w:val="00962CDB"/>
    <w:rsid w:val="00963822"/>
    <w:rsid w:val="00975F24"/>
    <w:rsid w:val="009864E1"/>
    <w:rsid w:val="009A5738"/>
    <w:rsid w:val="009A77CC"/>
    <w:rsid w:val="009B3538"/>
    <w:rsid w:val="009C565E"/>
    <w:rsid w:val="009C687D"/>
    <w:rsid w:val="009C799F"/>
    <w:rsid w:val="009D2BBF"/>
    <w:rsid w:val="009E3F4B"/>
    <w:rsid w:val="009F2AFF"/>
    <w:rsid w:val="009F7E69"/>
    <w:rsid w:val="00A072AC"/>
    <w:rsid w:val="00A07C35"/>
    <w:rsid w:val="00A14212"/>
    <w:rsid w:val="00A142D4"/>
    <w:rsid w:val="00A377CD"/>
    <w:rsid w:val="00A41D1C"/>
    <w:rsid w:val="00A5015E"/>
    <w:rsid w:val="00A50C86"/>
    <w:rsid w:val="00A51302"/>
    <w:rsid w:val="00A77BA2"/>
    <w:rsid w:val="00AC4FB6"/>
    <w:rsid w:val="00AD0DFC"/>
    <w:rsid w:val="00B01563"/>
    <w:rsid w:val="00B05E50"/>
    <w:rsid w:val="00B2457F"/>
    <w:rsid w:val="00B31BE6"/>
    <w:rsid w:val="00B53ED1"/>
    <w:rsid w:val="00B561D9"/>
    <w:rsid w:val="00B66526"/>
    <w:rsid w:val="00B71DA3"/>
    <w:rsid w:val="00B7237B"/>
    <w:rsid w:val="00B77A29"/>
    <w:rsid w:val="00B947A8"/>
    <w:rsid w:val="00BB0ED5"/>
    <w:rsid w:val="00BB5DA8"/>
    <w:rsid w:val="00BC19F6"/>
    <w:rsid w:val="00BC7161"/>
    <w:rsid w:val="00BD38E9"/>
    <w:rsid w:val="00BD5153"/>
    <w:rsid w:val="00BD69EF"/>
    <w:rsid w:val="00BE28E8"/>
    <w:rsid w:val="00C0583D"/>
    <w:rsid w:val="00C112F7"/>
    <w:rsid w:val="00C161DF"/>
    <w:rsid w:val="00C45233"/>
    <w:rsid w:val="00C52BA1"/>
    <w:rsid w:val="00C674DC"/>
    <w:rsid w:val="00C67571"/>
    <w:rsid w:val="00C80451"/>
    <w:rsid w:val="00CA60CD"/>
    <w:rsid w:val="00CA7CF2"/>
    <w:rsid w:val="00CB2D63"/>
    <w:rsid w:val="00CC2A7E"/>
    <w:rsid w:val="00CC3729"/>
    <w:rsid w:val="00CE5330"/>
    <w:rsid w:val="00CE5D18"/>
    <w:rsid w:val="00CF04E6"/>
    <w:rsid w:val="00D07780"/>
    <w:rsid w:val="00D30E8E"/>
    <w:rsid w:val="00D42EF7"/>
    <w:rsid w:val="00D42F3B"/>
    <w:rsid w:val="00D520AD"/>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247A4"/>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A0EE3BB"/>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2" ma:contentTypeDescription="Create a new document." ma:contentTypeScope="" ma:versionID="99d22c49913128e7fff5e6c6e90db6d3">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77552d96aea4a550139a257a6a1b003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033B8-50E7-417D-B1DF-0225D122B2B7}">
  <ds:schemaRefs>
    <ds:schemaRef ds:uri="http://schemas.openxmlformats.org/officeDocument/2006/bibliography"/>
  </ds:schemaRefs>
</ds:datastoreItem>
</file>

<file path=customXml/itemProps2.xml><?xml version="1.0" encoding="utf-8"?>
<ds:datastoreItem xmlns:ds="http://schemas.openxmlformats.org/officeDocument/2006/customXml" ds:itemID="{0599CDDE-C846-449B-9E90-9A3036140EAB}"/>
</file>

<file path=customXml/itemProps3.xml><?xml version="1.0" encoding="utf-8"?>
<ds:datastoreItem xmlns:ds="http://schemas.openxmlformats.org/officeDocument/2006/customXml" ds:itemID="{31CF4B6E-703E-4977-A295-2324A8AE54DD}"/>
</file>

<file path=customXml/itemProps4.xml><?xml version="1.0" encoding="utf-8"?>
<ds:datastoreItem xmlns:ds="http://schemas.openxmlformats.org/officeDocument/2006/customXml" ds:itemID="{518DE669-818B-4858-B6A9-CFA1BFD7461F}"/>
</file>

<file path=docProps/app.xml><?xml version="1.0" encoding="utf-8"?>
<Properties xmlns="http://schemas.openxmlformats.org/officeDocument/2006/extended-properties" xmlns:vt="http://schemas.openxmlformats.org/officeDocument/2006/docPropsVTypes">
  <Template>Bedford_Academy_Forms_ A4_Master_09_10-2014</Template>
  <TotalTime>0</TotalTime>
  <Pages>5</Pages>
  <Words>1206</Words>
  <Characters>6877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Emma Palmer</cp:lastModifiedBy>
  <cp:revision>2</cp:revision>
  <cp:lastPrinted>2019-07-01T08:34:00Z</cp:lastPrinted>
  <dcterms:created xsi:type="dcterms:W3CDTF">2020-09-23T10:44:00Z</dcterms:created>
  <dcterms:modified xsi:type="dcterms:W3CDTF">2020-09-23T10:44:00Z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