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22940DD9" w:rsidR="003138CD" w:rsidRDefault="00965168">
      <w:pPr>
        <w:jc w:val="center"/>
        <w:rPr>
          <w:rFonts w:asciiTheme="minorHAnsi" w:hAnsiTheme="minorHAnsi" w:cstheme="minorHAnsi"/>
          <w:b/>
          <w:sz w:val="24"/>
          <w:szCs w:val="24"/>
        </w:rPr>
      </w:pPr>
      <w:r w:rsidRPr="00965168">
        <w:rPr>
          <w:rFonts w:asciiTheme="minorHAnsi" w:hAnsiTheme="minorHAnsi" w:cstheme="minorHAnsi"/>
          <w:b/>
          <w:noProof/>
          <w:sz w:val="24"/>
          <w:szCs w:val="24"/>
          <w:lang w:eastAsia="en-GB"/>
        </w:rPr>
        <w:drawing>
          <wp:anchor distT="0" distB="0" distL="114300" distR="114300" simplePos="0" relativeHeight="251673600"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303C63E7" w:rsidR="002345BA" w:rsidRPr="00B310EE" w:rsidRDefault="002345BA">
      <w:pPr>
        <w:jc w:val="center"/>
        <w:rPr>
          <w:rFonts w:asciiTheme="minorHAnsi" w:hAnsiTheme="minorHAnsi" w:cstheme="minorHAnsi"/>
          <w:b/>
          <w:sz w:val="24"/>
          <w:szCs w:val="24"/>
        </w:rPr>
      </w:pPr>
    </w:p>
    <w:p w14:paraId="2D01E9B1" w14:textId="77777777" w:rsidR="0030704A" w:rsidRPr="00B310EE" w:rsidRDefault="0030704A" w:rsidP="0030704A">
      <w:pPr>
        <w:tabs>
          <w:tab w:val="left" w:pos="2175"/>
        </w:tabs>
        <w:jc w:val="center"/>
        <w:rPr>
          <w:rFonts w:asciiTheme="minorHAnsi" w:hAnsiTheme="minorHAnsi" w:cstheme="minorHAnsi"/>
          <w:b/>
          <w:sz w:val="24"/>
          <w:szCs w:val="24"/>
        </w:rPr>
      </w:pPr>
      <w:r>
        <w:rPr>
          <w:rFonts w:asciiTheme="minorHAnsi" w:hAnsiTheme="minorHAnsi" w:cstheme="minorHAnsi"/>
          <w:b/>
          <w:sz w:val="24"/>
          <w:szCs w:val="24"/>
        </w:rPr>
        <w:t xml:space="preserve">Archbishop Temple Trust </w:t>
      </w:r>
    </w:p>
    <w:p w14:paraId="3D6EFEC5" w14:textId="0AAF3093" w:rsidR="0030704A" w:rsidRPr="00B310EE" w:rsidRDefault="0030704A" w:rsidP="0030704A">
      <w:pPr>
        <w:tabs>
          <w:tab w:val="left" w:pos="2175"/>
        </w:tabs>
        <w:jc w:val="center"/>
        <w:rPr>
          <w:rFonts w:asciiTheme="minorHAnsi" w:hAnsiTheme="minorHAnsi" w:cstheme="minorHAnsi"/>
          <w:b/>
          <w:sz w:val="24"/>
          <w:szCs w:val="24"/>
        </w:rPr>
      </w:pPr>
      <w:r w:rsidRPr="00552810">
        <w:rPr>
          <w:rFonts w:asciiTheme="minorHAnsi" w:hAnsiTheme="minorHAnsi" w:cstheme="minorHAnsi"/>
          <w:b/>
          <w:sz w:val="24"/>
          <w:szCs w:val="24"/>
        </w:rPr>
        <w:t xml:space="preserve"> Full time Teacher Pay Scale M</w:t>
      </w:r>
      <w:r>
        <w:rPr>
          <w:rFonts w:asciiTheme="minorHAnsi" w:hAnsiTheme="minorHAnsi" w:cstheme="minorHAnsi"/>
          <w:b/>
          <w:sz w:val="24"/>
          <w:szCs w:val="24"/>
        </w:rPr>
        <w:t xml:space="preserve">3 - </w:t>
      </w:r>
      <w:r w:rsidRPr="006D3CCA">
        <w:rPr>
          <w:rFonts w:asciiTheme="minorHAnsi" w:hAnsiTheme="minorHAnsi" w:cstheme="minorHAnsi"/>
          <w:b/>
          <w:sz w:val="24"/>
          <w:szCs w:val="24"/>
        </w:rPr>
        <w:t>M</w:t>
      </w:r>
      <w:r>
        <w:rPr>
          <w:rFonts w:asciiTheme="minorHAnsi" w:hAnsiTheme="minorHAnsi" w:cstheme="minorHAnsi"/>
          <w:b/>
          <w:sz w:val="24"/>
          <w:szCs w:val="24"/>
        </w:rPr>
        <w:t>6</w:t>
      </w:r>
      <w:r w:rsidRPr="006D3CCA">
        <w:rPr>
          <w:rFonts w:asciiTheme="minorHAnsi" w:hAnsiTheme="minorHAnsi" w:cstheme="minorHAnsi"/>
          <w:b/>
          <w:sz w:val="24"/>
          <w:szCs w:val="24"/>
        </w:rPr>
        <w:t xml:space="preserve"> </w:t>
      </w:r>
    </w:p>
    <w:p w14:paraId="6630B2BE" w14:textId="7D500BA9" w:rsidR="0030704A" w:rsidRDefault="0030704A" w:rsidP="0030704A">
      <w:pPr>
        <w:tabs>
          <w:tab w:val="left" w:pos="2175"/>
        </w:tabs>
        <w:jc w:val="center"/>
        <w:rPr>
          <w:rFonts w:asciiTheme="minorHAnsi" w:hAnsiTheme="minorHAnsi" w:cstheme="minorHAnsi"/>
          <w:b/>
          <w:sz w:val="24"/>
          <w:szCs w:val="24"/>
        </w:rPr>
      </w:pPr>
      <w:r w:rsidRPr="00B310EE">
        <w:rPr>
          <w:rFonts w:asciiTheme="minorHAnsi" w:hAnsiTheme="minorHAnsi" w:cstheme="minorHAnsi"/>
          <w:b/>
          <w:sz w:val="24"/>
          <w:szCs w:val="24"/>
        </w:rPr>
        <w:t xml:space="preserve">Required from </w:t>
      </w:r>
      <w:r w:rsidR="008C4E9E">
        <w:rPr>
          <w:rFonts w:asciiTheme="minorHAnsi" w:hAnsiTheme="minorHAnsi" w:cstheme="minorHAnsi"/>
          <w:b/>
          <w:sz w:val="24"/>
          <w:szCs w:val="24"/>
        </w:rPr>
        <w:t>January 2024</w:t>
      </w:r>
    </w:p>
    <w:p w14:paraId="7546016E" w14:textId="77777777" w:rsidR="0030704A" w:rsidRPr="00B310EE" w:rsidRDefault="0030704A" w:rsidP="0030704A">
      <w:pPr>
        <w:tabs>
          <w:tab w:val="left" w:pos="2175"/>
        </w:tabs>
        <w:jc w:val="center"/>
        <w:rPr>
          <w:rFonts w:asciiTheme="minorHAnsi" w:hAnsiTheme="minorHAnsi" w:cstheme="minorHAnsi"/>
          <w:b/>
          <w:sz w:val="24"/>
          <w:szCs w:val="24"/>
        </w:rPr>
      </w:pPr>
    </w:p>
    <w:p w14:paraId="19B1D412"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Are you passionate about helping every child succeed and improve their life chances?</w:t>
      </w:r>
    </w:p>
    <w:p w14:paraId="56217ACC"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Are you prepared to work collaboratively for the benefit of </w:t>
      </w:r>
      <w:r>
        <w:rPr>
          <w:rFonts w:asciiTheme="minorHAnsi" w:hAnsiTheme="minorHAnsi" w:cs="Arial"/>
          <w:b/>
          <w:sz w:val="24"/>
          <w:szCs w:val="24"/>
        </w:rPr>
        <w:t>all children</w:t>
      </w:r>
      <w:r w:rsidRPr="00B310EE">
        <w:rPr>
          <w:rFonts w:asciiTheme="minorHAnsi" w:hAnsiTheme="minorHAnsi" w:cs="Arial"/>
          <w:b/>
          <w:sz w:val="24"/>
          <w:szCs w:val="24"/>
        </w:rPr>
        <w:t>?</w:t>
      </w:r>
    </w:p>
    <w:p w14:paraId="5D70D028"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Will you offer children the opportunity to </w:t>
      </w:r>
      <w:r>
        <w:rPr>
          <w:rFonts w:asciiTheme="minorHAnsi" w:hAnsiTheme="minorHAnsi" w:cs="Arial"/>
          <w:b/>
          <w:sz w:val="24"/>
          <w:szCs w:val="24"/>
        </w:rPr>
        <w:t xml:space="preserve">flourish and shine </w:t>
      </w:r>
      <w:r w:rsidRPr="00B310EE">
        <w:rPr>
          <w:rFonts w:asciiTheme="minorHAnsi" w:hAnsiTheme="minorHAnsi" w:cs="Arial"/>
          <w:b/>
          <w:sz w:val="24"/>
          <w:szCs w:val="24"/>
        </w:rPr>
        <w:t>by doing what it takes, no matter what their starting point or social challenges?</w:t>
      </w:r>
    </w:p>
    <w:p w14:paraId="4BEE6586" w14:textId="77777777" w:rsidR="0030704A"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If so, </w:t>
      </w:r>
      <w:r>
        <w:rPr>
          <w:rFonts w:asciiTheme="minorHAnsi" w:hAnsiTheme="minorHAnsi" w:cs="Arial"/>
          <w:b/>
          <w:sz w:val="24"/>
          <w:szCs w:val="24"/>
        </w:rPr>
        <w:t>Archbishop Temple Trust</w:t>
      </w:r>
      <w:r w:rsidRPr="00B310EE">
        <w:rPr>
          <w:rFonts w:asciiTheme="minorHAnsi" w:hAnsiTheme="minorHAnsi" w:cs="Arial"/>
          <w:b/>
          <w:sz w:val="24"/>
          <w:szCs w:val="24"/>
        </w:rPr>
        <w:t xml:space="preserve"> would love to hear from you!</w:t>
      </w:r>
    </w:p>
    <w:p w14:paraId="13B99B1A" w14:textId="77777777" w:rsidR="0030704A" w:rsidRPr="00B310EE" w:rsidRDefault="0030704A" w:rsidP="0030704A">
      <w:pPr>
        <w:tabs>
          <w:tab w:val="left" w:pos="2175"/>
        </w:tabs>
        <w:jc w:val="center"/>
        <w:rPr>
          <w:rFonts w:asciiTheme="minorHAnsi" w:hAnsiTheme="minorHAnsi" w:cs="Arial"/>
          <w:b/>
          <w:sz w:val="24"/>
          <w:szCs w:val="24"/>
        </w:rPr>
      </w:pPr>
    </w:p>
    <w:p w14:paraId="527FEA9E" w14:textId="2628B6EB" w:rsidR="0030704A" w:rsidRPr="00B71488" w:rsidRDefault="0030704A" w:rsidP="0030704A">
      <w:pPr>
        <w:tabs>
          <w:tab w:val="left" w:pos="2175"/>
        </w:tabs>
        <w:jc w:val="both"/>
        <w:rPr>
          <w:rFonts w:asciiTheme="minorHAnsi" w:hAnsiTheme="minorHAnsi" w:cs="Arial"/>
          <w:color w:val="000000" w:themeColor="text1"/>
          <w:sz w:val="24"/>
          <w:szCs w:val="24"/>
        </w:rPr>
      </w:pPr>
      <w:r>
        <w:rPr>
          <w:rFonts w:asciiTheme="minorHAnsi" w:hAnsiTheme="minorHAnsi" w:cs="Arial"/>
          <w:sz w:val="24"/>
          <w:szCs w:val="24"/>
        </w:rPr>
        <w:t xml:space="preserve">Archbishop Temple Trust </w:t>
      </w:r>
      <w:r w:rsidRPr="00B310EE">
        <w:rPr>
          <w:rFonts w:asciiTheme="minorHAnsi" w:hAnsiTheme="minorHAnsi" w:cs="Arial"/>
          <w:sz w:val="24"/>
          <w:szCs w:val="24"/>
        </w:rPr>
        <w:t xml:space="preserve">has a fantastic opportunity </w:t>
      </w:r>
      <w:r>
        <w:rPr>
          <w:rFonts w:asciiTheme="minorHAnsi" w:hAnsiTheme="minorHAnsi" w:cs="Arial"/>
          <w:sz w:val="24"/>
          <w:szCs w:val="24"/>
        </w:rPr>
        <w:t xml:space="preserve">for an enthusiastic and motivated teacher to join our team. </w:t>
      </w:r>
      <w:r w:rsidR="008C4E9E">
        <w:rPr>
          <w:rFonts w:asciiTheme="minorHAnsi" w:hAnsiTheme="minorHAnsi" w:cs="Arial"/>
          <w:sz w:val="24"/>
          <w:szCs w:val="24"/>
        </w:rPr>
        <w:t>The s</w:t>
      </w:r>
      <w:r>
        <w:rPr>
          <w:rFonts w:asciiTheme="minorHAnsi" w:hAnsiTheme="minorHAnsi" w:cs="Arial"/>
          <w:sz w:val="24"/>
          <w:szCs w:val="24"/>
        </w:rPr>
        <w:t>uccessful candidate</w:t>
      </w:r>
      <w:r w:rsidR="008C4E9E">
        <w:rPr>
          <w:rFonts w:asciiTheme="minorHAnsi" w:hAnsiTheme="minorHAnsi" w:cs="Arial"/>
          <w:sz w:val="24"/>
          <w:szCs w:val="24"/>
        </w:rPr>
        <w:t xml:space="preserve"> </w:t>
      </w:r>
      <w:r>
        <w:rPr>
          <w:rFonts w:asciiTheme="minorHAnsi" w:hAnsiTheme="minorHAnsi" w:cs="Arial"/>
          <w:sz w:val="24"/>
          <w:szCs w:val="24"/>
        </w:rPr>
        <w:t xml:space="preserve">would have the opportunity to take a </w:t>
      </w:r>
      <w:r w:rsidRPr="00634936">
        <w:rPr>
          <w:rFonts w:asciiTheme="minorHAnsi" w:hAnsiTheme="minorHAnsi" w:cs="Arial"/>
          <w:sz w:val="24"/>
          <w:szCs w:val="24"/>
        </w:rPr>
        <w:t xml:space="preserve">position at </w:t>
      </w:r>
      <w:r w:rsidR="008C4E9E">
        <w:rPr>
          <w:rFonts w:asciiTheme="minorHAnsi" w:hAnsiTheme="minorHAnsi" w:cs="Arial"/>
          <w:color w:val="000000" w:themeColor="text1"/>
          <w:sz w:val="24"/>
          <w:szCs w:val="24"/>
        </w:rPr>
        <w:t xml:space="preserve">St James CE Primary School.  </w:t>
      </w:r>
    </w:p>
    <w:p w14:paraId="105895C1" w14:textId="0BA66CF9" w:rsidR="0030704A" w:rsidRPr="00694F87" w:rsidRDefault="0030704A" w:rsidP="0030704A">
      <w:pPr>
        <w:tabs>
          <w:tab w:val="left" w:pos="2175"/>
        </w:tabs>
        <w:jc w:val="both"/>
        <w:rPr>
          <w:rFonts w:asciiTheme="minorHAnsi" w:hAnsiTheme="minorHAnsi" w:cs="Arial"/>
          <w:sz w:val="24"/>
          <w:szCs w:val="24"/>
        </w:rPr>
      </w:pPr>
      <w:r w:rsidRPr="00694F87">
        <w:rPr>
          <w:rFonts w:asciiTheme="minorHAnsi" w:hAnsiTheme="minorHAnsi" w:cs="Arial"/>
          <w:sz w:val="24"/>
          <w:szCs w:val="24"/>
        </w:rPr>
        <w:t>Visits to the school</w:t>
      </w:r>
      <w:r w:rsidR="008C4E9E">
        <w:rPr>
          <w:rFonts w:asciiTheme="minorHAnsi" w:hAnsiTheme="minorHAnsi" w:cs="Arial"/>
          <w:sz w:val="24"/>
          <w:szCs w:val="24"/>
        </w:rPr>
        <w:t xml:space="preserve"> </w:t>
      </w:r>
      <w:r w:rsidRPr="00694F87">
        <w:rPr>
          <w:rFonts w:asciiTheme="minorHAnsi" w:hAnsiTheme="minorHAnsi" w:cs="Arial"/>
          <w:sz w:val="24"/>
          <w:szCs w:val="24"/>
        </w:rPr>
        <w:t>are warmly welcomed and encouraged</w:t>
      </w:r>
      <w:r>
        <w:rPr>
          <w:rFonts w:asciiTheme="minorHAnsi" w:hAnsiTheme="minorHAnsi" w:cs="Arial"/>
          <w:sz w:val="24"/>
          <w:szCs w:val="24"/>
        </w:rPr>
        <w:t>, these can be arranged by contacting the r</w:t>
      </w:r>
      <w:bookmarkStart w:id="0" w:name="_GoBack"/>
      <w:bookmarkEnd w:id="0"/>
      <w:r>
        <w:rPr>
          <w:rFonts w:asciiTheme="minorHAnsi" w:hAnsiTheme="minorHAnsi" w:cs="Arial"/>
          <w:sz w:val="24"/>
          <w:szCs w:val="24"/>
        </w:rPr>
        <w:t>espective school offic</w:t>
      </w:r>
      <w:r w:rsidR="008C4E9E">
        <w:rPr>
          <w:rFonts w:asciiTheme="minorHAnsi" w:hAnsiTheme="minorHAnsi" w:cs="Arial"/>
          <w:sz w:val="24"/>
          <w:szCs w:val="24"/>
        </w:rPr>
        <w:t>e on 01204 572587</w:t>
      </w:r>
      <w:r>
        <w:rPr>
          <w:rFonts w:asciiTheme="minorHAnsi" w:hAnsiTheme="minorHAnsi" w:cs="Arial"/>
          <w:sz w:val="24"/>
          <w:szCs w:val="24"/>
        </w:rPr>
        <w:t xml:space="preserve">. </w:t>
      </w:r>
    </w:p>
    <w:p w14:paraId="3175C53C" w14:textId="77777777" w:rsidR="0030704A" w:rsidRPr="00EF4D4A" w:rsidRDefault="0030704A" w:rsidP="0030704A">
      <w:pPr>
        <w:tabs>
          <w:tab w:val="left" w:pos="2175"/>
        </w:tabs>
        <w:jc w:val="both"/>
        <w:rPr>
          <w:rFonts w:asciiTheme="minorHAnsi" w:hAnsiTheme="minorHAnsi" w:cs="Arial"/>
          <w:sz w:val="24"/>
          <w:szCs w:val="24"/>
        </w:rPr>
      </w:pPr>
      <w:r w:rsidRPr="00EF4D4A">
        <w:rPr>
          <w:rFonts w:asciiTheme="minorHAnsi" w:hAnsiTheme="minorHAnsi" w:cs="Arial"/>
          <w:sz w:val="24"/>
          <w:szCs w:val="24"/>
        </w:rPr>
        <w:t xml:space="preserve">The schools of </w:t>
      </w:r>
      <w:r>
        <w:rPr>
          <w:rFonts w:asciiTheme="minorHAnsi" w:hAnsiTheme="minorHAnsi" w:cs="Arial"/>
          <w:sz w:val="24"/>
          <w:szCs w:val="24"/>
        </w:rPr>
        <w:t>Archbishop Temple</w:t>
      </w:r>
      <w:r w:rsidRPr="00EF4D4A">
        <w:rPr>
          <w:rFonts w:asciiTheme="minorHAnsi" w:hAnsiTheme="minorHAnsi" w:cs="Arial"/>
          <w:sz w:val="24"/>
          <w:szCs w:val="24"/>
        </w:rPr>
        <w:t xml:space="preserve"> Trust aim to offer:</w:t>
      </w:r>
    </w:p>
    <w:p w14:paraId="0E1C6A83" w14:textId="77777777" w:rsidR="0030704A" w:rsidRPr="00EF4D4A" w:rsidRDefault="0030704A" w:rsidP="0030704A">
      <w:pPr>
        <w:numPr>
          <w:ilvl w:val="0"/>
          <w:numId w:val="22"/>
        </w:numPr>
        <w:tabs>
          <w:tab w:val="left" w:pos="2175"/>
        </w:tabs>
        <w:spacing w:after="0" w:line="240" w:lineRule="auto"/>
        <w:contextualSpacing/>
        <w:jc w:val="both"/>
        <w:rPr>
          <w:rFonts w:asciiTheme="minorHAnsi" w:hAnsiTheme="minorHAnsi" w:cs="Arial"/>
          <w:sz w:val="24"/>
          <w:szCs w:val="24"/>
        </w:rPr>
      </w:pPr>
      <w:r w:rsidRPr="00EF4D4A">
        <w:rPr>
          <w:rFonts w:asciiTheme="minorHAnsi" w:hAnsiTheme="minorHAnsi" w:cs="Arial"/>
          <w:sz w:val="24"/>
          <w:szCs w:val="24"/>
        </w:rPr>
        <w:t>A high quality, inclusive and distinctive education with excellent learning opportunities</w:t>
      </w:r>
    </w:p>
    <w:p w14:paraId="732EE3A7" w14:textId="77777777" w:rsidR="0030704A" w:rsidRPr="00EF4D4A" w:rsidRDefault="0030704A" w:rsidP="0030704A">
      <w:pPr>
        <w:numPr>
          <w:ilvl w:val="0"/>
          <w:numId w:val="22"/>
        </w:numPr>
        <w:tabs>
          <w:tab w:val="left" w:pos="2175"/>
        </w:tabs>
        <w:spacing w:after="0" w:line="240" w:lineRule="auto"/>
        <w:contextualSpacing/>
        <w:jc w:val="both"/>
        <w:rPr>
          <w:rFonts w:asciiTheme="minorHAnsi" w:hAnsiTheme="minorHAnsi" w:cs="Arial"/>
          <w:sz w:val="24"/>
          <w:szCs w:val="24"/>
        </w:rPr>
      </w:pPr>
      <w:r w:rsidRPr="00EF4D4A">
        <w:rPr>
          <w:rFonts w:asciiTheme="minorHAnsi" w:hAnsiTheme="minorHAnsi" w:cs="Arial"/>
          <w:sz w:val="24"/>
          <w:szCs w:val="24"/>
        </w:rPr>
        <w:t>A caring and nurturing environment based on our Christian values, recognising the uniqueness of each child.</w:t>
      </w:r>
    </w:p>
    <w:p w14:paraId="68E0631E" w14:textId="77777777" w:rsidR="0030704A" w:rsidRPr="00EF4D4A" w:rsidRDefault="0030704A" w:rsidP="0030704A">
      <w:pPr>
        <w:tabs>
          <w:tab w:val="left" w:pos="2175"/>
        </w:tabs>
        <w:spacing w:after="0" w:line="240" w:lineRule="auto"/>
        <w:ind w:left="720"/>
        <w:contextualSpacing/>
        <w:jc w:val="both"/>
        <w:rPr>
          <w:rFonts w:asciiTheme="minorHAnsi" w:hAnsiTheme="minorHAnsi" w:cs="Arial"/>
          <w:sz w:val="24"/>
          <w:szCs w:val="24"/>
        </w:rPr>
      </w:pPr>
    </w:p>
    <w:p w14:paraId="03477402"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r w:rsidRPr="00EF4D4A">
        <w:rPr>
          <w:rFonts w:asciiTheme="minorHAnsi" w:hAnsiTheme="minorHAnsi" w:cs="Arial"/>
          <w:sz w:val="24"/>
          <w:szCs w:val="24"/>
        </w:rPr>
        <w:t>We are committed to safeguarding and promoting the welfare of children and young people and expect all staff and volunteers to share this commitment.  The posts are subject to child protection screening including an enhanced disclosure from the Disclosure and Barring Service and also past employment checks.  References will be sought prior to interview.  We are an equal opportunities employer.</w:t>
      </w:r>
    </w:p>
    <w:p w14:paraId="673A18BC"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3AD3E45A" w14:textId="77777777" w:rsidR="0030704A" w:rsidRPr="00EF4D4A" w:rsidRDefault="0030704A" w:rsidP="0030704A">
      <w:pPr>
        <w:tabs>
          <w:tab w:val="left" w:pos="2175"/>
        </w:tabs>
        <w:spacing w:after="0" w:line="240" w:lineRule="auto"/>
        <w:rPr>
          <w:rFonts w:asciiTheme="minorHAnsi" w:hAnsiTheme="minorHAnsi" w:cs="Arial"/>
          <w:sz w:val="24"/>
          <w:szCs w:val="24"/>
        </w:rPr>
      </w:pPr>
      <w:r w:rsidRPr="00EF4D4A">
        <w:rPr>
          <w:rFonts w:asciiTheme="minorHAnsi" w:hAnsiTheme="minorHAnsi" w:cs="Arial"/>
          <w:sz w:val="24"/>
          <w:szCs w:val="24"/>
        </w:rPr>
        <w:t xml:space="preserve">To apply please complete the downloadable application form </w:t>
      </w:r>
      <w:r>
        <w:rPr>
          <w:rFonts w:asciiTheme="minorHAnsi" w:hAnsiTheme="minorHAnsi" w:cs="Arial"/>
          <w:sz w:val="24"/>
          <w:szCs w:val="24"/>
        </w:rPr>
        <w:t xml:space="preserve">and email to </w:t>
      </w:r>
      <w:hyperlink r:id="rId12" w:history="1">
        <w:r w:rsidRPr="003A6392">
          <w:rPr>
            <w:rStyle w:val="Hyperlink"/>
            <w:rFonts w:asciiTheme="minorHAnsi" w:hAnsiTheme="minorHAnsi" w:cs="Arial"/>
            <w:sz w:val="24"/>
            <w:szCs w:val="24"/>
          </w:rPr>
          <w:t>digglek@archbishoptempletrust.co.uk</w:t>
        </w:r>
      </w:hyperlink>
      <w:r>
        <w:rPr>
          <w:rFonts w:asciiTheme="minorHAnsi" w:hAnsiTheme="minorHAnsi" w:cs="Arial"/>
          <w:sz w:val="24"/>
          <w:szCs w:val="24"/>
        </w:rPr>
        <w:t xml:space="preserve"> </w:t>
      </w:r>
      <w:r w:rsidRPr="00EF4D4A">
        <w:rPr>
          <w:rFonts w:asciiTheme="minorHAnsi" w:hAnsiTheme="minorHAnsi" w:cs="Arial"/>
          <w:sz w:val="24"/>
          <w:szCs w:val="24"/>
        </w:rPr>
        <w:t>or, in the event of difficulty, contact Mrs K. Diggle on 01204 333 466.</w:t>
      </w:r>
      <w:r>
        <w:rPr>
          <w:rFonts w:asciiTheme="minorHAnsi" w:hAnsiTheme="minorHAnsi" w:cs="Arial"/>
          <w:sz w:val="24"/>
          <w:szCs w:val="24"/>
        </w:rPr>
        <w:t xml:space="preserve"> </w:t>
      </w:r>
    </w:p>
    <w:p w14:paraId="6DEC2B6E"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184B19E4"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r>
        <w:rPr>
          <w:rFonts w:asciiTheme="minorHAnsi" w:hAnsiTheme="minorHAnsi" w:cs="Arial"/>
          <w:sz w:val="24"/>
          <w:szCs w:val="24"/>
        </w:rPr>
        <w:t>Archbishop Temple</w:t>
      </w:r>
      <w:r w:rsidRPr="00EF4D4A">
        <w:rPr>
          <w:rFonts w:asciiTheme="minorHAnsi" w:hAnsiTheme="minorHAnsi" w:cs="Arial"/>
          <w:sz w:val="24"/>
          <w:szCs w:val="24"/>
        </w:rPr>
        <w:t xml:space="preserve"> Trust, Rupert Street, BL3 6PY</w:t>
      </w:r>
    </w:p>
    <w:p w14:paraId="142D0E48"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1F899A74" w14:textId="43B51B2A"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r w:rsidRPr="00EF4D4A">
        <w:rPr>
          <w:rFonts w:asciiTheme="minorHAnsi" w:hAnsiTheme="minorHAnsi" w:cs="Arial"/>
          <w:color w:val="000000" w:themeColor="text1"/>
          <w:sz w:val="24"/>
          <w:szCs w:val="24"/>
        </w:rPr>
        <w:t>Closing date</w:t>
      </w:r>
      <w:r w:rsidR="00AE120D">
        <w:rPr>
          <w:rFonts w:asciiTheme="minorHAnsi" w:hAnsiTheme="minorHAnsi" w:cs="Arial"/>
          <w:color w:val="000000" w:themeColor="text1"/>
          <w:sz w:val="24"/>
          <w:szCs w:val="24"/>
        </w:rPr>
        <w:t xml:space="preserve">: </w:t>
      </w:r>
      <w:r w:rsidR="00AE120D">
        <w:rPr>
          <w:rFonts w:asciiTheme="minorHAnsi" w:hAnsiTheme="minorHAnsi" w:cs="Arial"/>
          <w:b/>
          <w:bCs/>
          <w:color w:val="000000" w:themeColor="text1"/>
          <w:sz w:val="24"/>
          <w:szCs w:val="24"/>
        </w:rPr>
        <w:t>Monday 4</w:t>
      </w:r>
      <w:r w:rsidR="00AE120D" w:rsidRPr="00AE120D">
        <w:rPr>
          <w:rFonts w:asciiTheme="minorHAnsi" w:hAnsiTheme="minorHAnsi" w:cs="Arial"/>
          <w:b/>
          <w:bCs/>
          <w:color w:val="000000" w:themeColor="text1"/>
          <w:sz w:val="24"/>
          <w:szCs w:val="24"/>
          <w:vertAlign w:val="superscript"/>
        </w:rPr>
        <w:t>th</w:t>
      </w:r>
      <w:r w:rsidR="00AE120D">
        <w:rPr>
          <w:rFonts w:asciiTheme="minorHAnsi" w:hAnsiTheme="minorHAnsi" w:cs="Arial"/>
          <w:b/>
          <w:bCs/>
          <w:color w:val="000000" w:themeColor="text1"/>
          <w:sz w:val="24"/>
          <w:szCs w:val="24"/>
        </w:rPr>
        <w:t xml:space="preserve"> December</w:t>
      </w:r>
      <w:r w:rsidR="00AE120D" w:rsidRPr="00AE120D">
        <w:rPr>
          <w:rFonts w:asciiTheme="minorHAnsi" w:hAnsiTheme="minorHAnsi" w:cs="Arial"/>
          <w:b/>
          <w:bCs/>
          <w:color w:val="000000" w:themeColor="text1"/>
          <w:sz w:val="24"/>
          <w:szCs w:val="24"/>
        </w:rPr>
        <w:t xml:space="preserve"> 12 noon</w:t>
      </w:r>
    </w:p>
    <w:p w14:paraId="7CF713C0" w14:textId="3376652B"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r>
        <w:rPr>
          <w:rFonts w:asciiTheme="minorHAnsi" w:hAnsiTheme="minorHAnsi" w:cs="Arial"/>
          <w:color w:val="000000" w:themeColor="text1"/>
          <w:sz w:val="24"/>
          <w:szCs w:val="24"/>
        </w:rPr>
        <w:t>Observations conducted</w:t>
      </w:r>
      <w:r w:rsidRPr="00EF4D4A">
        <w:rPr>
          <w:rFonts w:asciiTheme="minorHAnsi" w:hAnsiTheme="minorHAnsi" w:cs="Arial"/>
          <w:color w:val="000000" w:themeColor="text1"/>
          <w:sz w:val="24"/>
          <w:szCs w:val="24"/>
        </w:rPr>
        <w:t xml:space="preserve">: </w:t>
      </w:r>
      <w:r>
        <w:rPr>
          <w:rFonts w:asciiTheme="minorHAnsi" w:hAnsiTheme="minorHAnsi" w:cs="Arial"/>
          <w:b/>
          <w:color w:val="000000" w:themeColor="text1"/>
          <w:sz w:val="24"/>
          <w:szCs w:val="24"/>
        </w:rPr>
        <w:t xml:space="preserve">Monday </w:t>
      </w:r>
      <w:r w:rsidR="00AE120D">
        <w:rPr>
          <w:rFonts w:asciiTheme="minorHAnsi" w:hAnsiTheme="minorHAnsi" w:cs="Arial"/>
          <w:b/>
          <w:color w:val="000000" w:themeColor="text1"/>
          <w:sz w:val="24"/>
          <w:szCs w:val="24"/>
        </w:rPr>
        <w:t>11</w:t>
      </w:r>
      <w:r w:rsidR="00AE120D" w:rsidRPr="00AE120D">
        <w:rPr>
          <w:rFonts w:asciiTheme="minorHAnsi" w:hAnsiTheme="minorHAnsi" w:cs="Arial"/>
          <w:b/>
          <w:color w:val="000000" w:themeColor="text1"/>
          <w:sz w:val="24"/>
          <w:szCs w:val="24"/>
          <w:vertAlign w:val="superscript"/>
        </w:rPr>
        <w:t>th</w:t>
      </w:r>
      <w:r w:rsidR="00AE120D">
        <w:rPr>
          <w:rFonts w:asciiTheme="minorHAnsi" w:hAnsiTheme="minorHAnsi" w:cs="Arial"/>
          <w:b/>
          <w:color w:val="000000" w:themeColor="text1"/>
          <w:sz w:val="24"/>
          <w:szCs w:val="24"/>
        </w:rPr>
        <w:t xml:space="preserve"> December</w:t>
      </w:r>
    </w:p>
    <w:p w14:paraId="2DBDB51F" w14:textId="77777777"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p>
    <w:p w14:paraId="61DA3037" w14:textId="731E168F" w:rsidR="0030704A" w:rsidRPr="00DB22C7" w:rsidRDefault="0030704A" w:rsidP="0030704A">
      <w:pPr>
        <w:tabs>
          <w:tab w:val="left" w:pos="2175"/>
        </w:tabs>
        <w:spacing w:after="0" w:line="240" w:lineRule="auto"/>
        <w:jc w:val="both"/>
        <w:rPr>
          <w:rFonts w:asciiTheme="minorHAnsi" w:hAnsiTheme="minorHAnsi" w:cs="Arial"/>
          <w:b/>
          <w:color w:val="000000" w:themeColor="text1"/>
          <w:sz w:val="24"/>
          <w:szCs w:val="24"/>
        </w:rPr>
      </w:pPr>
      <w:r>
        <w:rPr>
          <w:rFonts w:asciiTheme="minorHAnsi" w:hAnsiTheme="minorHAnsi" w:cs="Arial"/>
          <w:color w:val="000000" w:themeColor="text1"/>
          <w:sz w:val="24"/>
          <w:szCs w:val="24"/>
        </w:rPr>
        <w:t xml:space="preserve">Candidates with a successful observation will be invited to interview on: </w:t>
      </w:r>
      <w:r>
        <w:rPr>
          <w:rFonts w:asciiTheme="minorHAnsi" w:hAnsiTheme="minorHAnsi" w:cs="Arial"/>
          <w:b/>
          <w:color w:val="000000" w:themeColor="text1"/>
          <w:sz w:val="24"/>
          <w:szCs w:val="24"/>
        </w:rPr>
        <w:t xml:space="preserve">Tuesday </w:t>
      </w:r>
      <w:r w:rsidR="00AE120D">
        <w:rPr>
          <w:rFonts w:asciiTheme="minorHAnsi" w:hAnsiTheme="minorHAnsi" w:cs="Arial"/>
          <w:b/>
          <w:color w:val="000000" w:themeColor="text1"/>
          <w:sz w:val="24"/>
          <w:szCs w:val="24"/>
        </w:rPr>
        <w:t>12</w:t>
      </w:r>
      <w:r w:rsidR="00AE120D" w:rsidRPr="00AE120D">
        <w:rPr>
          <w:rFonts w:asciiTheme="minorHAnsi" w:hAnsiTheme="minorHAnsi" w:cs="Arial"/>
          <w:b/>
          <w:color w:val="000000" w:themeColor="text1"/>
          <w:sz w:val="24"/>
          <w:szCs w:val="24"/>
          <w:vertAlign w:val="superscript"/>
        </w:rPr>
        <w:t>th</w:t>
      </w:r>
      <w:r w:rsidR="00AE120D">
        <w:rPr>
          <w:rFonts w:asciiTheme="minorHAnsi" w:hAnsiTheme="minorHAnsi" w:cs="Arial"/>
          <w:b/>
          <w:color w:val="000000" w:themeColor="text1"/>
          <w:sz w:val="24"/>
          <w:szCs w:val="24"/>
        </w:rPr>
        <w:t xml:space="preserve"> December</w:t>
      </w:r>
    </w:p>
    <w:p w14:paraId="5B958276" w14:textId="44286CDC" w:rsidR="00634936" w:rsidRDefault="00634936" w:rsidP="00634936">
      <w:pPr>
        <w:rPr>
          <w:rFonts w:asciiTheme="minorHAnsi" w:hAnsiTheme="minorHAnsi" w:cs="Arial"/>
          <w:sz w:val="24"/>
          <w:szCs w:val="24"/>
        </w:rPr>
      </w:pPr>
    </w:p>
    <w:p w14:paraId="461CBC4B" w14:textId="622CD7E3" w:rsidR="00634936" w:rsidRDefault="00634936">
      <w:pPr>
        <w:rPr>
          <w:rFonts w:asciiTheme="minorHAnsi" w:hAnsiTheme="minorHAnsi" w:cs="Arial"/>
          <w:sz w:val="24"/>
          <w:szCs w:val="24"/>
        </w:rPr>
      </w:pPr>
      <w:r>
        <w:rPr>
          <w:rFonts w:asciiTheme="minorHAnsi" w:hAnsiTheme="minorHAnsi" w:cs="Arial"/>
          <w:sz w:val="24"/>
          <w:szCs w:val="24"/>
        </w:rPr>
        <w:br w:type="page"/>
      </w:r>
    </w:p>
    <w:p w14:paraId="1EF8C32C" w14:textId="18F9E95E" w:rsidR="00B310EE" w:rsidRDefault="00965168" w:rsidP="000507EA">
      <w:pPr>
        <w:jc w:val="center"/>
        <w:rPr>
          <w:rFonts w:asciiTheme="minorHAnsi" w:hAnsiTheme="minorHAnsi"/>
          <w:sz w:val="28"/>
          <w:szCs w:val="28"/>
        </w:rPr>
      </w:pPr>
      <w:r w:rsidRPr="00965168">
        <w:rPr>
          <w:rFonts w:asciiTheme="minorHAnsi" w:hAnsiTheme="minorHAnsi" w:cstheme="minorHAnsi"/>
          <w:b/>
          <w:noProof/>
          <w:sz w:val="24"/>
          <w:szCs w:val="24"/>
          <w:lang w:eastAsia="en-GB"/>
        </w:rPr>
        <w:lastRenderedPageBreak/>
        <w:drawing>
          <wp:anchor distT="0" distB="0" distL="114300" distR="114300" simplePos="0" relativeHeight="251675648" behindDoc="0" locked="0" layoutInCell="1" allowOverlap="1" wp14:anchorId="0F43AA07" wp14:editId="1AA9A013">
            <wp:simplePos x="0" y="0"/>
            <wp:positionH relativeFrom="column">
              <wp:posOffset>-107812</wp:posOffset>
            </wp:positionH>
            <wp:positionV relativeFrom="paragraph">
              <wp:posOffset>-501346</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8642994" w14:textId="77F35753" w:rsidR="00B310EE" w:rsidRPr="00B310EE" w:rsidRDefault="00B310EE" w:rsidP="00B310EE">
      <w:pPr>
        <w:jc w:val="center"/>
        <w:rPr>
          <w:rFonts w:asciiTheme="minorHAnsi" w:hAnsiTheme="minorHAnsi"/>
          <w:sz w:val="28"/>
          <w:szCs w:val="28"/>
        </w:rPr>
      </w:pP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69504"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40483EC1" w:rsidR="00B310EE" w:rsidRPr="00F42F06"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lastRenderedPageBreak/>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77696"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72576"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3394713B"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60C8ADC9" w14:textId="0DBFF18E"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17A29FE4" w14:textId="54DCB65C"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324CBAAB" w14:textId="44A20464"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168F5B1B" w14:textId="77777777"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4E0EDE79" w14:textId="77777777" w:rsidR="0030704A" w:rsidRDefault="00D76DBC" w:rsidP="0030704A">
      <w:pPr>
        <w:jc w:val="center"/>
        <w:rPr>
          <w:rFonts w:asciiTheme="minorHAnsi" w:hAnsiTheme="minorHAnsi" w:cstheme="minorHAnsi"/>
          <w:b/>
          <w:sz w:val="24"/>
          <w:szCs w:val="24"/>
        </w:rPr>
      </w:pPr>
      <w:r>
        <w:rPr>
          <w:rFonts w:asciiTheme="minorHAnsi" w:hAnsiTheme="minorHAnsi" w:cstheme="minorHAnsi"/>
          <w:b/>
          <w:sz w:val="24"/>
          <w:szCs w:val="24"/>
        </w:rPr>
        <w:lastRenderedPageBreak/>
        <w:br w:type="page"/>
      </w:r>
      <w:r w:rsidR="0030704A" w:rsidRPr="00965168">
        <w:rPr>
          <w:rFonts w:asciiTheme="minorHAnsi" w:hAnsiTheme="minorHAnsi" w:cstheme="minorHAnsi"/>
          <w:b/>
          <w:noProof/>
          <w:sz w:val="24"/>
          <w:szCs w:val="24"/>
          <w:lang w:eastAsia="en-GB"/>
        </w:rPr>
        <w:drawing>
          <wp:anchor distT="0" distB="0" distL="114300" distR="114300" simplePos="0" relativeHeight="251711488" behindDoc="0" locked="0" layoutInCell="1" allowOverlap="1" wp14:anchorId="3B38E6AA" wp14:editId="10F5D7DC">
            <wp:simplePos x="0" y="0"/>
            <wp:positionH relativeFrom="column">
              <wp:posOffset>1849120</wp:posOffset>
            </wp:positionH>
            <wp:positionV relativeFrom="paragraph">
              <wp:posOffset>-641857</wp:posOffset>
            </wp:positionV>
            <wp:extent cx="2332706" cy="891624"/>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2706" cy="891624"/>
                    </a:xfrm>
                    <a:prstGeom prst="rect">
                      <a:avLst/>
                    </a:prstGeom>
                  </pic:spPr>
                </pic:pic>
              </a:graphicData>
            </a:graphic>
            <wp14:sizeRelH relativeFrom="page">
              <wp14:pctWidth>0</wp14:pctWidth>
            </wp14:sizeRelH>
            <wp14:sizeRelV relativeFrom="page">
              <wp14:pctHeight>0</wp14:pctHeight>
            </wp14:sizeRelV>
          </wp:anchor>
        </w:drawing>
      </w:r>
    </w:p>
    <w:p w14:paraId="68C3B9F6" w14:textId="10B6C0CB" w:rsidR="0030704A" w:rsidRPr="00B310EE" w:rsidRDefault="0030704A" w:rsidP="0030704A">
      <w:pPr>
        <w:jc w:val="center"/>
        <w:rPr>
          <w:rFonts w:asciiTheme="minorHAnsi" w:hAnsiTheme="minorHAnsi" w:cs="Arial"/>
          <w:b/>
          <w:sz w:val="24"/>
          <w:szCs w:val="24"/>
        </w:rPr>
      </w:pPr>
      <w:r>
        <w:rPr>
          <w:rFonts w:asciiTheme="minorHAnsi" w:hAnsiTheme="minorHAnsi" w:cs="Arial"/>
          <w:b/>
          <w:sz w:val="24"/>
          <w:szCs w:val="24"/>
        </w:rPr>
        <w:lastRenderedPageBreak/>
        <w:t xml:space="preserve">Archbishop Temple Trust </w:t>
      </w:r>
      <w:r w:rsidRPr="00B310EE">
        <w:rPr>
          <w:rFonts w:asciiTheme="minorHAnsi" w:hAnsiTheme="minorHAnsi" w:cs="Arial"/>
          <w:b/>
          <w:sz w:val="24"/>
          <w:szCs w:val="24"/>
        </w:rPr>
        <w:t>Job Description</w:t>
      </w:r>
    </w:p>
    <w:tbl>
      <w:tblPr>
        <w:tblStyle w:val="TableGrid"/>
        <w:tblW w:w="0" w:type="auto"/>
        <w:tblInd w:w="720" w:type="dxa"/>
        <w:tblLook w:val="04A0" w:firstRow="1" w:lastRow="0" w:firstColumn="1" w:lastColumn="0" w:noHBand="0" w:noVBand="1"/>
      </w:tblPr>
      <w:tblGrid>
        <w:gridCol w:w="1685"/>
        <w:gridCol w:w="660"/>
        <w:gridCol w:w="2237"/>
        <w:gridCol w:w="2467"/>
        <w:gridCol w:w="2133"/>
      </w:tblGrid>
      <w:tr w:rsidR="0030704A" w:rsidRPr="00B310EE" w14:paraId="0CAE41DD" w14:textId="77777777" w:rsidTr="007F7EDA">
        <w:tc>
          <w:tcPr>
            <w:tcW w:w="2345" w:type="dxa"/>
            <w:gridSpan w:val="2"/>
            <w:shd w:val="clear" w:color="auto" w:fill="D9D9D9" w:themeFill="background1" w:themeFillShade="D9"/>
          </w:tcPr>
          <w:p w14:paraId="37C20E4D"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Job Title:</w:t>
            </w:r>
          </w:p>
        </w:tc>
        <w:tc>
          <w:tcPr>
            <w:tcW w:w="2237" w:type="dxa"/>
          </w:tcPr>
          <w:p w14:paraId="2AAB6416" w14:textId="77777777" w:rsidR="0030704A" w:rsidRPr="00B310EE" w:rsidRDefault="0030704A" w:rsidP="007F7EDA">
            <w:pPr>
              <w:tabs>
                <w:tab w:val="left" w:pos="2175"/>
              </w:tabs>
              <w:rPr>
                <w:rFonts w:asciiTheme="minorHAnsi" w:hAnsiTheme="minorHAnsi" w:cs="Arial"/>
                <w:b/>
                <w:sz w:val="24"/>
                <w:szCs w:val="24"/>
              </w:rPr>
            </w:pPr>
            <w:r>
              <w:rPr>
                <w:rFonts w:asciiTheme="minorHAnsi" w:hAnsiTheme="minorHAnsi" w:cs="Arial"/>
                <w:b/>
                <w:sz w:val="24"/>
                <w:szCs w:val="24"/>
              </w:rPr>
              <w:t>Main Pay Scale Teacher</w:t>
            </w:r>
          </w:p>
        </w:tc>
        <w:tc>
          <w:tcPr>
            <w:tcW w:w="2467" w:type="dxa"/>
            <w:shd w:val="clear" w:color="auto" w:fill="D9D9D9" w:themeFill="background1" w:themeFillShade="D9"/>
          </w:tcPr>
          <w:p w14:paraId="0C2B57BE"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Department/Group:</w:t>
            </w:r>
          </w:p>
        </w:tc>
        <w:tc>
          <w:tcPr>
            <w:tcW w:w="2133" w:type="dxa"/>
          </w:tcPr>
          <w:p w14:paraId="75D1CCE4" w14:textId="77777777" w:rsidR="0030704A" w:rsidRPr="00B310EE" w:rsidRDefault="0030704A" w:rsidP="007F7EDA">
            <w:pPr>
              <w:tabs>
                <w:tab w:val="left" w:pos="2175"/>
              </w:tabs>
              <w:rPr>
                <w:rFonts w:asciiTheme="minorHAnsi" w:hAnsiTheme="minorHAnsi" w:cs="Arial"/>
                <w:b/>
                <w:sz w:val="24"/>
                <w:szCs w:val="24"/>
              </w:rPr>
            </w:pPr>
            <w:r>
              <w:rPr>
                <w:rFonts w:asciiTheme="minorHAnsi" w:hAnsiTheme="minorHAnsi" w:cs="Arial"/>
                <w:b/>
                <w:sz w:val="24"/>
                <w:szCs w:val="24"/>
              </w:rPr>
              <w:t>KS1/KS2</w:t>
            </w:r>
          </w:p>
        </w:tc>
      </w:tr>
      <w:tr w:rsidR="0030704A" w:rsidRPr="00B310EE" w14:paraId="6FFF3D9A" w14:textId="77777777" w:rsidTr="007F7EDA">
        <w:tc>
          <w:tcPr>
            <w:tcW w:w="2345" w:type="dxa"/>
            <w:gridSpan w:val="2"/>
            <w:shd w:val="clear" w:color="auto" w:fill="D9D9D9" w:themeFill="background1" w:themeFillShade="D9"/>
          </w:tcPr>
          <w:p w14:paraId="142178A8"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Level/Salary Range:</w:t>
            </w:r>
          </w:p>
        </w:tc>
        <w:tc>
          <w:tcPr>
            <w:tcW w:w="2237" w:type="dxa"/>
          </w:tcPr>
          <w:p w14:paraId="631E6F70" w14:textId="77777777" w:rsidR="0030704A" w:rsidRPr="00B310EE" w:rsidRDefault="0030704A" w:rsidP="007F7EDA">
            <w:pPr>
              <w:tabs>
                <w:tab w:val="left" w:pos="2175"/>
              </w:tabs>
              <w:rPr>
                <w:rFonts w:asciiTheme="minorHAnsi" w:hAnsiTheme="minorHAnsi" w:cs="Arial"/>
                <w:b/>
                <w:sz w:val="24"/>
                <w:szCs w:val="24"/>
              </w:rPr>
            </w:pPr>
            <w:r w:rsidRPr="00EF4D4A">
              <w:rPr>
                <w:rFonts w:asciiTheme="minorHAnsi" w:hAnsiTheme="minorHAnsi" w:cs="Arial"/>
                <w:b/>
                <w:sz w:val="24"/>
                <w:szCs w:val="24"/>
              </w:rPr>
              <w:t>M</w:t>
            </w:r>
            <w:r>
              <w:rPr>
                <w:rFonts w:asciiTheme="minorHAnsi" w:hAnsiTheme="minorHAnsi" w:cs="Arial"/>
                <w:b/>
                <w:sz w:val="24"/>
                <w:szCs w:val="24"/>
              </w:rPr>
              <w:t>3 – M6</w:t>
            </w:r>
          </w:p>
        </w:tc>
        <w:tc>
          <w:tcPr>
            <w:tcW w:w="2467" w:type="dxa"/>
            <w:shd w:val="clear" w:color="auto" w:fill="D9D9D9" w:themeFill="background1" w:themeFillShade="D9"/>
          </w:tcPr>
          <w:p w14:paraId="21A6148D"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Reporting to:</w:t>
            </w:r>
          </w:p>
        </w:tc>
        <w:tc>
          <w:tcPr>
            <w:tcW w:w="2133" w:type="dxa"/>
          </w:tcPr>
          <w:p w14:paraId="7B6F182C" w14:textId="77777777" w:rsidR="0030704A" w:rsidRPr="00B310EE" w:rsidRDefault="0030704A" w:rsidP="007F7EDA">
            <w:pPr>
              <w:tabs>
                <w:tab w:val="left" w:pos="2175"/>
              </w:tabs>
              <w:rPr>
                <w:rFonts w:asciiTheme="minorHAnsi" w:hAnsiTheme="minorHAnsi" w:cs="Arial"/>
                <w:b/>
                <w:sz w:val="24"/>
                <w:szCs w:val="24"/>
              </w:rPr>
            </w:pPr>
          </w:p>
        </w:tc>
      </w:tr>
      <w:tr w:rsidR="0030704A" w:rsidRPr="00B310EE" w14:paraId="331A3DA0" w14:textId="77777777" w:rsidTr="007F7EDA">
        <w:trPr>
          <w:trHeight w:val="364"/>
        </w:trPr>
        <w:tc>
          <w:tcPr>
            <w:tcW w:w="9182" w:type="dxa"/>
            <w:gridSpan w:val="5"/>
            <w:shd w:val="clear" w:color="auto" w:fill="D9D9D9" w:themeFill="background1" w:themeFillShade="D9"/>
          </w:tcPr>
          <w:p w14:paraId="2DEB3342"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Safer Recruitment Statement</w:t>
            </w:r>
          </w:p>
        </w:tc>
      </w:tr>
      <w:tr w:rsidR="0030704A" w:rsidRPr="00B310EE" w14:paraId="6CCA2C77" w14:textId="77777777" w:rsidTr="007F7EDA">
        <w:tc>
          <w:tcPr>
            <w:tcW w:w="9182" w:type="dxa"/>
            <w:gridSpan w:val="5"/>
          </w:tcPr>
          <w:p w14:paraId="10BAE404" w14:textId="77777777" w:rsidR="0030704A" w:rsidRPr="00B310EE" w:rsidRDefault="0030704A" w:rsidP="007F7EDA">
            <w:pPr>
              <w:tabs>
                <w:tab w:val="left" w:pos="2175"/>
              </w:tabs>
              <w:rPr>
                <w:rFonts w:asciiTheme="minorHAnsi" w:hAnsiTheme="minorHAnsi" w:cs="Arial"/>
                <w:b/>
                <w:sz w:val="24"/>
                <w:szCs w:val="24"/>
              </w:rPr>
            </w:pPr>
            <w:r>
              <w:rPr>
                <w:rFonts w:asciiTheme="minorHAnsi" w:hAnsiTheme="minorHAnsi" w:cs="Arial"/>
                <w:b/>
                <w:sz w:val="24"/>
                <w:szCs w:val="24"/>
              </w:rPr>
              <w:t xml:space="preserve">Archbishop Temple Trust </w:t>
            </w:r>
            <w:r w:rsidRPr="00B310EE">
              <w:rPr>
                <w:rFonts w:asciiTheme="minorHAnsi" w:hAnsiTheme="minorHAnsi" w:cs="Arial"/>
                <w:b/>
                <w:sz w:val="24"/>
                <w:szCs w:val="24"/>
              </w:rPr>
              <w:t>Job Description</w:t>
            </w:r>
            <w:r>
              <w:rPr>
                <w:rFonts w:asciiTheme="minorHAnsi" w:hAnsiTheme="minorHAnsi" w:cs="Arial"/>
                <w:b/>
                <w:sz w:val="24"/>
                <w:szCs w:val="24"/>
              </w:rPr>
              <w:t xml:space="preserve"> i</w:t>
            </w:r>
            <w:r w:rsidRPr="00B310EE">
              <w:rPr>
                <w:rFonts w:asciiTheme="minorHAnsi" w:hAnsiTheme="minorHAnsi" w:cs="Arial"/>
                <w:b/>
                <w:sz w:val="24"/>
                <w:szCs w:val="24"/>
              </w:rPr>
              <w:t>s committed to safeguarding and promoting the welfare of children and young people and expects all staff and volunteers to share this commitment.</w:t>
            </w:r>
          </w:p>
        </w:tc>
      </w:tr>
      <w:tr w:rsidR="0030704A" w:rsidRPr="00B310EE" w14:paraId="08C5D0E8" w14:textId="77777777" w:rsidTr="007F7EDA">
        <w:tc>
          <w:tcPr>
            <w:tcW w:w="9182" w:type="dxa"/>
            <w:gridSpan w:val="5"/>
            <w:shd w:val="clear" w:color="auto" w:fill="D9D9D9" w:themeFill="background1" w:themeFillShade="D9"/>
          </w:tcPr>
          <w:p w14:paraId="2318C838"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Vision Statement</w:t>
            </w:r>
          </w:p>
        </w:tc>
      </w:tr>
      <w:tr w:rsidR="0030704A" w:rsidRPr="00B310EE" w14:paraId="519286F8" w14:textId="77777777" w:rsidTr="007F7EDA">
        <w:tc>
          <w:tcPr>
            <w:tcW w:w="9182" w:type="dxa"/>
            <w:gridSpan w:val="5"/>
          </w:tcPr>
          <w:p w14:paraId="27EC0F7A" w14:textId="77777777" w:rsidR="0030704A" w:rsidRPr="00391F25" w:rsidRDefault="0030704A" w:rsidP="007F7EDA">
            <w:pPr>
              <w:tabs>
                <w:tab w:val="left" w:pos="2175"/>
              </w:tabs>
              <w:rPr>
                <w:rFonts w:asciiTheme="minorHAnsi" w:hAnsiTheme="minorHAnsi" w:cs="Arial"/>
                <w:b/>
              </w:rPr>
            </w:pPr>
            <w:r w:rsidRPr="00391F25">
              <w:rPr>
                <w:rFonts w:asciiTheme="minorHAnsi" w:hAnsiTheme="minorHAnsi" w:cs="Arial"/>
                <w:b/>
              </w:rPr>
              <w:t xml:space="preserve">To provide our children with the opportunity to flourish and shine by doing what it takes, no matter what their starting point or social challenges: </w:t>
            </w:r>
          </w:p>
          <w:p w14:paraId="261A81D4" w14:textId="77777777" w:rsidR="0030704A" w:rsidRPr="00391F25" w:rsidRDefault="0030704A" w:rsidP="007F7EDA">
            <w:pPr>
              <w:tabs>
                <w:tab w:val="left" w:pos="2175"/>
              </w:tabs>
              <w:rPr>
                <w:rFonts w:asciiTheme="minorHAnsi" w:hAnsiTheme="minorHAnsi" w:cs="Arial"/>
                <w:b/>
              </w:rPr>
            </w:pPr>
            <w:r w:rsidRPr="00391F25">
              <w:rPr>
                <w:rFonts w:asciiTheme="minorHAnsi" w:hAnsiTheme="minorHAnsi" w:cs="Arial"/>
                <w:b/>
              </w:rPr>
              <w:t>by</w:t>
            </w:r>
          </w:p>
          <w:p w14:paraId="61F378EE" w14:textId="77777777" w:rsidR="0030704A" w:rsidRPr="00391F25" w:rsidRDefault="0030704A" w:rsidP="0030704A">
            <w:pPr>
              <w:numPr>
                <w:ilvl w:val="0"/>
                <w:numId w:val="19"/>
              </w:numPr>
              <w:tabs>
                <w:tab w:val="left" w:pos="2175"/>
              </w:tabs>
              <w:contextualSpacing/>
              <w:rPr>
                <w:rFonts w:asciiTheme="minorHAnsi" w:hAnsiTheme="minorHAnsi" w:cs="Arial"/>
              </w:rPr>
            </w:pPr>
            <w:r w:rsidRPr="00391F25">
              <w:rPr>
                <w:rFonts w:asciiTheme="minorHAnsi" w:hAnsiTheme="minorHAnsi" w:cs="Arial"/>
              </w:rPr>
              <w:t>Offering a high quality, inclusive and distinctive education</w:t>
            </w:r>
          </w:p>
          <w:p w14:paraId="54733746" w14:textId="77777777" w:rsidR="0030704A" w:rsidRPr="00391F25" w:rsidRDefault="0030704A" w:rsidP="0030704A">
            <w:pPr>
              <w:numPr>
                <w:ilvl w:val="0"/>
                <w:numId w:val="19"/>
              </w:numPr>
              <w:tabs>
                <w:tab w:val="left" w:pos="2175"/>
              </w:tabs>
              <w:contextualSpacing/>
              <w:rPr>
                <w:rFonts w:asciiTheme="minorHAnsi" w:hAnsiTheme="minorHAnsi" w:cs="Arial"/>
              </w:rPr>
            </w:pPr>
            <w:r w:rsidRPr="00391F25">
              <w:rPr>
                <w:rFonts w:asciiTheme="minorHAnsi" w:hAnsiTheme="minorHAnsi" w:cs="Arial"/>
              </w:rPr>
              <w:t>A caring and nurturing environment based on our Christian values</w:t>
            </w:r>
          </w:p>
          <w:p w14:paraId="631C5916" w14:textId="77777777" w:rsidR="0030704A" w:rsidRPr="00B310EE" w:rsidRDefault="0030704A" w:rsidP="0030704A">
            <w:pPr>
              <w:numPr>
                <w:ilvl w:val="0"/>
                <w:numId w:val="19"/>
              </w:numPr>
              <w:tabs>
                <w:tab w:val="left" w:pos="2175"/>
              </w:tabs>
              <w:contextualSpacing/>
              <w:rPr>
                <w:rFonts w:asciiTheme="minorHAnsi" w:hAnsiTheme="minorHAnsi" w:cs="Arial"/>
                <w:b/>
                <w:sz w:val="24"/>
                <w:szCs w:val="24"/>
              </w:rPr>
            </w:pPr>
            <w:r w:rsidRPr="00391F25">
              <w:rPr>
                <w:rFonts w:asciiTheme="minorHAnsi" w:hAnsiTheme="minorHAnsi" w:cs="Arial"/>
              </w:rPr>
              <w:t>Recognising the unique nature of each child.</w:t>
            </w:r>
          </w:p>
        </w:tc>
      </w:tr>
      <w:tr w:rsidR="0030704A" w:rsidRPr="00B310EE" w14:paraId="1D004167" w14:textId="77777777" w:rsidTr="007F7EDA">
        <w:tc>
          <w:tcPr>
            <w:tcW w:w="9182" w:type="dxa"/>
            <w:gridSpan w:val="5"/>
            <w:shd w:val="clear" w:color="auto" w:fill="D9D9D9" w:themeFill="background1" w:themeFillShade="D9"/>
          </w:tcPr>
          <w:p w14:paraId="7D50BA19"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 xml:space="preserve">All staff employed by </w:t>
            </w:r>
            <w:r>
              <w:rPr>
                <w:rFonts w:asciiTheme="minorHAnsi" w:hAnsiTheme="minorHAnsi" w:cs="Arial"/>
                <w:b/>
                <w:sz w:val="24"/>
                <w:szCs w:val="24"/>
              </w:rPr>
              <w:t xml:space="preserve">Archbishop Temple Trust </w:t>
            </w:r>
            <w:r w:rsidRPr="00B310EE">
              <w:rPr>
                <w:rFonts w:asciiTheme="minorHAnsi" w:hAnsiTheme="minorHAnsi" w:cs="Arial"/>
                <w:b/>
                <w:sz w:val="24"/>
                <w:szCs w:val="24"/>
              </w:rPr>
              <w:t>are required to:</w:t>
            </w:r>
          </w:p>
        </w:tc>
      </w:tr>
      <w:tr w:rsidR="0030704A" w:rsidRPr="00B310EE" w14:paraId="2E9B03F4" w14:textId="77777777" w:rsidTr="007F7EDA">
        <w:tc>
          <w:tcPr>
            <w:tcW w:w="9182" w:type="dxa"/>
            <w:gridSpan w:val="5"/>
          </w:tcPr>
          <w:p w14:paraId="2DD9CAAF"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uphold and promote the Trust’s vision;</w:t>
            </w:r>
          </w:p>
          <w:p w14:paraId="1741733E"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uphold and promote the Christian ethos of all schools in the Trust;</w:t>
            </w:r>
          </w:p>
          <w:p w14:paraId="44EED8EE" w14:textId="77777777" w:rsidR="0030704A" w:rsidRPr="00391F25" w:rsidRDefault="0030704A" w:rsidP="0030704A">
            <w:pPr>
              <w:pStyle w:val="ListParagraph"/>
              <w:numPr>
                <w:ilvl w:val="0"/>
                <w:numId w:val="23"/>
              </w:numPr>
              <w:rPr>
                <w:rFonts w:asciiTheme="minorHAnsi" w:eastAsia="Times New Roman" w:hAnsiTheme="minorHAnsi" w:cs="Times New Roman"/>
                <w:lang w:eastAsia="en-GB"/>
              </w:rPr>
            </w:pPr>
            <w:r w:rsidRPr="00391F25">
              <w:rPr>
                <w:rFonts w:asciiTheme="minorHAnsi" w:eastAsia="Times New Roman" w:hAnsiTheme="minorHAnsi" w:cs="Arial"/>
                <w:color w:val="000000"/>
                <w:lang w:eastAsia="en-GB"/>
              </w:rPr>
              <w:t xml:space="preserve">As an employee within </w:t>
            </w:r>
            <w:r>
              <w:rPr>
                <w:rFonts w:asciiTheme="minorHAnsi" w:eastAsia="Times New Roman" w:hAnsiTheme="minorHAnsi" w:cs="Arial"/>
                <w:color w:val="000000"/>
                <w:lang w:eastAsia="en-GB"/>
              </w:rPr>
              <w:t>Archbishop Temple Trust</w:t>
            </w:r>
            <w:r w:rsidRPr="00391F25">
              <w:rPr>
                <w:rFonts w:asciiTheme="minorHAnsi" w:eastAsia="Times New Roman" w:hAnsiTheme="minorHAnsi" w:cs="Arial"/>
                <w:color w:val="000000"/>
                <w:lang w:eastAsia="en-GB"/>
              </w:rPr>
              <w:t>, staff may be required to work at any school within the Trust.</w:t>
            </w:r>
          </w:p>
          <w:p w14:paraId="1A050046"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support and contribute to the achievement of all students academically and pastorally;</w:t>
            </w:r>
          </w:p>
          <w:p w14:paraId="4CE840CA"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support and contribute to the Trust’s responsibility for safeguarding all pupils;</w:t>
            </w:r>
          </w:p>
          <w:p w14:paraId="050A6A8A"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undertake professional training to enhance personal development and job performance;</w:t>
            </w:r>
          </w:p>
          <w:p w14:paraId="7BA5EBD9"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comply with all Trust and individual school policies and procedures including safeguarding, child protection, health, safety and security, confidentiality and GDPR, Academy Financial Handbook and Trust accounting and finance policy.</w:t>
            </w:r>
          </w:p>
          <w:p w14:paraId="2755DB1F" w14:textId="77777777" w:rsidR="0030704A" w:rsidRPr="00391F25" w:rsidRDefault="0030704A" w:rsidP="0030704A">
            <w:pPr>
              <w:numPr>
                <w:ilvl w:val="0"/>
                <w:numId w:val="20"/>
              </w:numPr>
              <w:tabs>
                <w:tab w:val="left" w:pos="2175"/>
              </w:tabs>
              <w:contextualSpacing/>
              <w:rPr>
                <w:rFonts w:asciiTheme="minorHAnsi" w:hAnsiTheme="minorHAnsi" w:cs="Arial"/>
              </w:rPr>
            </w:pPr>
            <w:r w:rsidRPr="00391F25">
              <w:rPr>
                <w:rFonts w:asciiTheme="minorHAnsi" w:hAnsiTheme="minorHAnsi" w:cs="Arial"/>
              </w:rPr>
              <w:t>maintain high professional standards of attendance, punctuality, appearance, conduct and positive relationships with all pupils, parents/carers, colleagues, governors, trustees and members; treating everyone with dignity and respect;</w:t>
            </w:r>
          </w:p>
          <w:p w14:paraId="23C3EE55" w14:textId="77777777" w:rsidR="0030704A" w:rsidRPr="00B310EE" w:rsidRDefault="0030704A" w:rsidP="0030704A">
            <w:pPr>
              <w:numPr>
                <w:ilvl w:val="0"/>
                <w:numId w:val="20"/>
              </w:numPr>
              <w:tabs>
                <w:tab w:val="left" w:pos="2175"/>
              </w:tabs>
              <w:contextualSpacing/>
              <w:rPr>
                <w:rFonts w:asciiTheme="minorHAnsi" w:hAnsiTheme="minorHAnsi" w:cs="Arial"/>
                <w:b/>
                <w:sz w:val="24"/>
                <w:szCs w:val="24"/>
              </w:rPr>
            </w:pPr>
            <w:r w:rsidRPr="00391F25">
              <w:rPr>
                <w:rFonts w:asciiTheme="minorHAnsi" w:hAnsiTheme="minorHAnsi" w:cs="Arial"/>
              </w:rPr>
              <w:t>share best practice, expertise and skills with others.</w:t>
            </w:r>
          </w:p>
        </w:tc>
      </w:tr>
      <w:tr w:rsidR="0030704A" w:rsidRPr="00B310EE" w14:paraId="150EFC23" w14:textId="77777777" w:rsidTr="007F7EDA">
        <w:tc>
          <w:tcPr>
            <w:tcW w:w="9182" w:type="dxa"/>
            <w:gridSpan w:val="5"/>
            <w:shd w:val="clear" w:color="auto" w:fill="D9D9D9" w:themeFill="background1" w:themeFillShade="D9"/>
          </w:tcPr>
          <w:p w14:paraId="0BF36FA6"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Main Objectives of Role:</w:t>
            </w:r>
          </w:p>
        </w:tc>
      </w:tr>
      <w:tr w:rsidR="0030704A" w:rsidRPr="00B310EE" w14:paraId="3A854ABF" w14:textId="77777777" w:rsidTr="007F7EDA">
        <w:tc>
          <w:tcPr>
            <w:tcW w:w="9182" w:type="dxa"/>
            <w:gridSpan w:val="5"/>
          </w:tcPr>
          <w:p w14:paraId="7AEB9378" w14:textId="77777777" w:rsidR="0030704A" w:rsidRPr="00391F25" w:rsidRDefault="0030704A" w:rsidP="007F7EDA">
            <w:pPr>
              <w:tabs>
                <w:tab w:val="left" w:pos="2175"/>
              </w:tabs>
              <w:contextualSpacing/>
              <w:rPr>
                <w:rFonts w:asciiTheme="minorHAnsi" w:hAnsiTheme="minorHAnsi" w:cstheme="minorHAnsi"/>
                <w:b/>
                <w:sz w:val="24"/>
                <w:szCs w:val="24"/>
              </w:rPr>
            </w:pPr>
            <w:r w:rsidRPr="00391F25">
              <w:rPr>
                <w:rFonts w:asciiTheme="minorHAnsi" w:hAnsiTheme="minorHAnsi" w:cstheme="minorHAnsi"/>
                <w:bCs/>
                <w:szCs w:val="21"/>
              </w:rPr>
              <w:t>The classroom teacher will be responsible for delivering learning in accordance with the curriculum, national guidelines, and the school’s strategy. The successful candidate must also carry out other duties that support pupils’ learning while operating in accordance with the school’s policies and procedures.</w:t>
            </w:r>
          </w:p>
        </w:tc>
      </w:tr>
      <w:tr w:rsidR="0030704A" w:rsidRPr="00B310EE" w14:paraId="2E6EB3E3" w14:textId="77777777" w:rsidTr="007F7EDA">
        <w:tc>
          <w:tcPr>
            <w:tcW w:w="9182" w:type="dxa"/>
            <w:gridSpan w:val="5"/>
            <w:shd w:val="clear" w:color="auto" w:fill="D9D9D9" w:themeFill="background1" w:themeFillShade="D9"/>
          </w:tcPr>
          <w:p w14:paraId="26914772"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Job Description</w:t>
            </w:r>
          </w:p>
        </w:tc>
      </w:tr>
      <w:tr w:rsidR="0030704A" w:rsidRPr="00B310EE" w14:paraId="5198EEE2" w14:textId="77777777" w:rsidTr="007F7EDA">
        <w:tc>
          <w:tcPr>
            <w:tcW w:w="9182" w:type="dxa"/>
            <w:gridSpan w:val="5"/>
          </w:tcPr>
          <w:p w14:paraId="67F7CC47"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undertake all duties, as required by the Teachers’ Standards. </w:t>
            </w:r>
          </w:p>
          <w:p w14:paraId="28649E34"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be committed to the ethos and success of the school.</w:t>
            </w:r>
          </w:p>
          <w:p w14:paraId="371605A3"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keep up-to-date with, and remain knowledgeable of, the requirements of the national curriculum. </w:t>
            </w:r>
          </w:p>
          <w:p w14:paraId="62E30266"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have regard for continuing professional development (CPD) and contribute to the school’s process of self-evaluation and development.</w:t>
            </w:r>
          </w:p>
          <w:p w14:paraId="39DFE822"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be familiar with the school’s systems, structures, policies and procedures.</w:t>
            </w:r>
          </w:p>
          <w:p w14:paraId="5DD93B76"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effectively plan and deliver a varied, balanced and appropriate curriculum which emphasises raising standards and achieving excellence.</w:t>
            </w:r>
          </w:p>
          <w:p w14:paraId="71CB1945"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adapt teaching styles to suit all learners and provide a supportive learning environment. </w:t>
            </w:r>
          </w:p>
          <w:p w14:paraId="1795727E"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differentiate resources and equipment so lessons may be accessed appropriately by all pupils.</w:t>
            </w:r>
          </w:p>
          <w:p w14:paraId="5B55FA27"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work as part of a team to evaluate and develop pupils’ learning needs.</w:t>
            </w:r>
          </w:p>
          <w:p w14:paraId="0C6A94B8"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lastRenderedPageBreak/>
              <w:t>To promote excellent behaviours for learning through effective classroom management in line with school policy</w:t>
            </w:r>
          </w:p>
          <w:p w14:paraId="6FD8158E"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encourage pupils to develop and use their creativity, initiative, independence and responsibilities.</w:t>
            </w:r>
          </w:p>
          <w:p w14:paraId="4FBFEA10"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systematically assess and record pupils’ academic and social progress, and use the results to inform lesson planning decisions and drive progression in learning </w:t>
            </w:r>
          </w:p>
          <w:p w14:paraId="10833CDC" w14:textId="77777777" w:rsidR="0030704A" w:rsidRPr="00391F25" w:rsidRDefault="0030704A" w:rsidP="0030704A">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monitor both class work and homework, provide constructive feedback, and set informed targets for pupil progress. </w:t>
            </w:r>
          </w:p>
          <w:p w14:paraId="15C27D9F" w14:textId="77777777" w:rsidR="0030704A" w:rsidRPr="00391F25" w:rsidRDefault="0030704A" w:rsidP="0030704A">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 xml:space="preserve">To report on each individual pupil’s progress to the headteacher and parents as required. </w:t>
            </w:r>
          </w:p>
          <w:p w14:paraId="6159EAFE" w14:textId="77777777" w:rsidR="0030704A" w:rsidRPr="00B310EE" w:rsidRDefault="0030704A" w:rsidP="0030704A">
            <w:pPr>
              <w:numPr>
                <w:ilvl w:val="0"/>
                <w:numId w:val="23"/>
              </w:numPr>
              <w:tabs>
                <w:tab w:val="left" w:pos="2175"/>
              </w:tabs>
              <w:contextualSpacing/>
              <w:rPr>
                <w:rFonts w:asciiTheme="minorHAnsi" w:hAnsiTheme="minorHAnsi" w:cs="Arial"/>
                <w:b/>
                <w:sz w:val="24"/>
                <w:szCs w:val="24"/>
              </w:rPr>
            </w:pPr>
            <w:r w:rsidRPr="00391F25">
              <w:rPr>
                <w:rFonts w:asciiTheme="minorHAnsi" w:hAnsiTheme="minorHAnsi" w:cstheme="minorHAnsi"/>
                <w:bCs/>
                <w:szCs w:val="21"/>
              </w:rPr>
              <w:t>To actively support school activities, on occasion, such as educational trips, extra-curricular activities and clubs, and parents’ evenings, which may require some out-of-hours availability.</w:t>
            </w:r>
          </w:p>
        </w:tc>
      </w:tr>
      <w:tr w:rsidR="0030704A" w:rsidRPr="00B310EE" w14:paraId="7807A698" w14:textId="77777777" w:rsidTr="007F7EDA">
        <w:tc>
          <w:tcPr>
            <w:tcW w:w="9182" w:type="dxa"/>
            <w:gridSpan w:val="5"/>
            <w:shd w:val="clear" w:color="auto" w:fill="D9D9D9" w:themeFill="background1" w:themeFillShade="D9"/>
          </w:tcPr>
          <w:p w14:paraId="7311416B"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lastRenderedPageBreak/>
              <w:t>All staff at</w:t>
            </w:r>
            <w:r>
              <w:rPr>
                <w:rFonts w:asciiTheme="minorHAnsi" w:hAnsiTheme="minorHAnsi" w:cs="Arial"/>
                <w:b/>
                <w:sz w:val="24"/>
                <w:szCs w:val="24"/>
              </w:rPr>
              <w:t xml:space="preserve"> Archbishop Temple Trust </w:t>
            </w:r>
            <w:r w:rsidRPr="00B310EE">
              <w:rPr>
                <w:rFonts w:asciiTheme="minorHAnsi" w:hAnsiTheme="minorHAnsi" w:cs="Arial"/>
                <w:b/>
                <w:sz w:val="24"/>
                <w:szCs w:val="24"/>
              </w:rPr>
              <w:t>will:</w:t>
            </w:r>
          </w:p>
        </w:tc>
      </w:tr>
      <w:tr w:rsidR="0030704A" w:rsidRPr="00B310EE" w14:paraId="6BEE8F19" w14:textId="77777777" w:rsidTr="007F7EDA">
        <w:tc>
          <w:tcPr>
            <w:tcW w:w="9182" w:type="dxa"/>
            <w:gridSpan w:val="5"/>
          </w:tcPr>
          <w:p w14:paraId="588F17D1"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Seek to be positive and build up the common good through their own individual contribution to the life of their school;</w:t>
            </w:r>
          </w:p>
          <w:p w14:paraId="04919DD9"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Offer ideas and suggestions for making things better;</w:t>
            </w:r>
          </w:p>
          <w:p w14:paraId="6161370A"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Engage actively in the appraisal and performance review process</w:t>
            </w:r>
          </w:p>
          <w:p w14:paraId="69897716"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Seek to develop a better work/life balance;</w:t>
            </w:r>
          </w:p>
          <w:p w14:paraId="59AA7BE1"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Appreciate that whilst every effort has been made to explain the main duties and responsibilities of the post, each individual task undertaken may not be identified in this job description;</w:t>
            </w:r>
          </w:p>
          <w:p w14:paraId="7C5F4E5C"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Work within The Trust and individual school’s Health &amp; Safety policies to ensure a safe working environment for all staff and pupils;</w:t>
            </w:r>
          </w:p>
          <w:p w14:paraId="6F4E27A4"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Follow any reasonable request from the Headteacher or SLT to undertake work of a similar level that is not specified in this job description;</w:t>
            </w:r>
          </w:p>
          <w:p w14:paraId="2453A11C" w14:textId="77777777" w:rsidR="0030704A" w:rsidRPr="00391F25"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Be courteous to colleagues and provide a welcoming environment to visits and telephone callers;</w:t>
            </w:r>
          </w:p>
          <w:p w14:paraId="3758839E" w14:textId="77777777" w:rsidR="0030704A" w:rsidRPr="00AD5B68" w:rsidRDefault="0030704A" w:rsidP="0030704A">
            <w:pPr>
              <w:numPr>
                <w:ilvl w:val="0"/>
                <w:numId w:val="21"/>
              </w:numPr>
              <w:tabs>
                <w:tab w:val="left" w:pos="2175"/>
              </w:tabs>
              <w:contextualSpacing/>
              <w:rPr>
                <w:rFonts w:asciiTheme="minorHAnsi" w:hAnsiTheme="minorHAnsi" w:cs="Arial"/>
              </w:rPr>
            </w:pPr>
            <w:r w:rsidRPr="00391F25">
              <w:rPr>
                <w:rFonts w:asciiTheme="minorHAnsi" w:hAnsiTheme="minorHAnsi" w:cs="Arial"/>
              </w:rPr>
              <w:t>Promote equality and celebrate diversity, seeking to reduce disadvantage, and to encourage aspirations and participation from people who might not otherwise join in.</w:t>
            </w:r>
          </w:p>
          <w:p w14:paraId="59BE1312" w14:textId="77777777" w:rsidR="0030704A" w:rsidRPr="00B310EE" w:rsidRDefault="0030704A" w:rsidP="007F7EDA">
            <w:pPr>
              <w:tabs>
                <w:tab w:val="left" w:pos="2175"/>
              </w:tabs>
              <w:rPr>
                <w:rFonts w:asciiTheme="minorHAnsi" w:hAnsiTheme="minorHAnsi" w:cs="Arial"/>
                <w:b/>
                <w:sz w:val="24"/>
                <w:szCs w:val="24"/>
              </w:rPr>
            </w:pPr>
            <w:r w:rsidRPr="00391F25">
              <w:rPr>
                <w:rFonts w:asciiTheme="minorHAnsi" w:hAnsiTheme="minorHAnsi" w:cs="Arial"/>
              </w:rPr>
              <w:t>This job description is current at the date shown, but following consultation with you, may be changed by the Headteacher or SLT to reflect or anticipate changes in the job which are commensurate with the salary and job title.  It reflects allocated duties and responsibilities but does not direct the amount of time to be spent on carrying them out.  The above responsibilities are subject to the general duties and responsibilities contained in the statement of conditions of employment.</w:t>
            </w:r>
          </w:p>
        </w:tc>
      </w:tr>
      <w:tr w:rsidR="0030704A" w:rsidRPr="00B310EE" w14:paraId="25382F85" w14:textId="77777777" w:rsidTr="007F7EDA">
        <w:tc>
          <w:tcPr>
            <w:tcW w:w="1685" w:type="dxa"/>
            <w:shd w:val="clear" w:color="auto" w:fill="D9D9D9" w:themeFill="background1" w:themeFillShade="D9"/>
          </w:tcPr>
          <w:p w14:paraId="39F4B20F" w14:textId="77777777" w:rsidR="0030704A" w:rsidRPr="00B310EE" w:rsidRDefault="0030704A" w:rsidP="007F7EDA">
            <w:pPr>
              <w:tabs>
                <w:tab w:val="left" w:pos="2175"/>
              </w:tabs>
              <w:rPr>
                <w:rFonts w:asciiTheme="minorHAnsi" w:hAnsiTheme="minorHAnsi" w:cs="Arial"/>
                <w:b/>
                <w:sz w:val="24"/>
                <w:szCs w:val="24"/>
              </w:rPr>
            </w:pPr>
            <w:r w:rsidRPr="00B310EE">
              <w:rPr>
                <w:rFonts w:asciiTheme="minorHAnsi" w:hAnsiTheme="minorHAnsi" w:cs="Arial"/>
                <w:b/>
                <w:sz w:val="24"/>
                <w:szCs w:val="24"/>
              </w:rPr>
              <w:t xml:space="preserve">Last updated: </w:t>
            </w:r>
          </w:p>
        </w:tc>
        <w:tc>
          <w:tcPr>
            <w:tcW w:w="7497" w:type="dxa"/>
            <w:gridSpan w:val="4"/>
          </w:tcPr>
          <w:p w14:paraId="7B5FCC93" w14:textId="77777777" w:rsidR="0030704A" w:rsidRPr="00B310EE" w:rsidRDefault="0030704A" w:rsidP="007F7EDA">
            <w:pPr>
              <w:tabs>
                <w:tab w:val="left" w:pos="2175"/>
              </w:tabs>
              <w:rPr>
                <w:rFonts w:asciiTheme="minorHAnsi" w:hAnsiTheme="minorHAnsi" w:cs="Arial"/>
                <w:b/>
                <w:sz w:val="24"/>
                <w:szCs w:val="24"/>
              </w:rPr>
            </w:pPr>
            <w:r>
              <w:rPr>
                <w:rFonts w:asciiTheme="minorHAnsi" w:hAnsiTheme="minorHAnsi" w:cs="Arial"/>
                <w:b/>
                <w:sz w:val="24"/>
                <w:szCs w:val="24"/>
              </w:rPr>
              <w:t>March 2023</w:t>
            </w:r>
          </w:p>
        </w:tc>
      </w:tr>
    </w:tbl>
    <w:p w14:paraId="7783CE90" w14:textId="77777777" w:rsidR="0030704A" w:rsidRPr="00B310EE" w:rsidRDefault="0030704A" w:rsidP="0030704A">
      <w:pPr>
        <w:tabs>
          <w:tab w:val="left" w:pos="2175"/>
        </w:tabs>
        <w:rPr>
          <w:rFonts w:asciiTheme="minorHAnsi" w:hAnsiTheme="minorHAnsi" w:cstheme="minorHAnsi"/>
          <w:b/>
          <w:sz w:val="24"/>
          <w:szCs w:val="24"/>
        </w:rPr>
      </w:pPr>
    </w:p>
    <w:p w14:paraId="169874EF" w14:textId="77777777" w:rsidR="0030704A" w:rsidRPr="00B310EE" w:rsidRDefault="0030704A" w:rsidP="0030704A">
      <w:pPr>
        <w:rPr>
          <w:rFonts w:asciiTheme="minorHAnsi" w:hAnsiTheme="minorHAnsi" w:cstheme="minorHAnsi"/>
          <w:b/>
          <w:sz w:val="24"/>
          <w:szCs w:val="24"/>
        </w:rPr>
      </w:pPr>
      <w:r w:rsidRPr="00B310EE">
        <w:rPr>
          <w:rFonts w:asciiTheme="minorHAnsi" w:hAnsiTheme="minorHAnsi" w:cstheme="minorHAnsi"/>
          <w:b/>
          <w:sz w:val="24"/>
          <w:szCs w:val="24"/>
        </w:rPr>
        <w:br w:type="page"/>
      </w:r>
    </w:p>
    <w:p w14:paraId="71CAA9CC" w14:textId="77777777" w:rsidR="0030704A" w:rsidRDefault="0030704A" w:rsidP="0030704A">
      <w:pPr>
        <w:tabs>
          <w:tab w:val="left" w:pos="2175"/>
        </w:tabs>
        <w:ind w:left="720"/>
        <w:jc w:val="center"/>
        <w:rPr>
          <w:rFonts w:asciiTheme="minorHAnsi" w:hAnsiTheme="minorHAnsi" w:cs="Arial"/>
          <w:b/>
          <w:sz w:val="24"/>
          <w:szCs w:val="24"/>
        </w:rPr>
      </w:pPr>
      <w:r w:rsidRPr="00965168">
        <w:rPr>
          <w:rFonts w:asciiTheme="minorHAnsi" w:hAnsiTheme="minorHAnsi" w:cstheme="minorHAnsi"/>
          <w:b/>
          <w:noProof/>
          <w:sz w:val="24"/>
          <w:szCs w:val="24"/>
          <w:lang w:eastAsia="en-GB"/>
        </w:rPr>
        <w:lastRenderedPageBreak/>
        <w:drawing>
          <wp:anchor distT="0" distB="0" distL="114300" distR="114300" simplePos="0" relativeHeight="251712512" behindDoc="0" locked="0" layoutInCell="1" allowOverlap="1" wp14:anchorId="4266CD11" wp14:editId="7CD5DD37">
            <wp:simplePos x="0" y="0"/>
            <wp:positionH relativeFrom="column">
              <wp:posOffset>2381167</wp:posOffset>
            </wp:positionH>
            <wp:positionV relativeFrom="paragraph">
              <wp:posOffset>-621693</wp:posOffset>
            </wp:positionV>
            <wp:extent cx="2250220" cy="86009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0220" cy="860095"/>
                    </a:xfrm>
                    <a:prstGeom prst="rect">
                      <a:avLst/>
                    </a:prstGeom>
                  </pic:spPr>
                </pic:pic>
              </a:graphicData>
            </a:graphic>
            <wp14:sizeRelH relativeFrom="page">
              <wp14:pctWidth>0</wp14:pctWidth>
            </wp14:sizeRelH>
            <wp14:sizeRelV relativeFrom="page">
              <wp14:pctHeight>0</wp14:pctHeight>
            </wp14:sizeRelV>
          </wp:anchor>
        </w:drawing>
      </w:r>
    </w:p>
    <w:p w14:paraId="06E0E110" w14:textId="77777777" w:rsidR="0030704A" w:rsidRPr="00B70AF1" w:rsidRDefault="0030704A" w:rsidP="0030704A">
      <w:pPr>
        <w:tabs>
          <w:tab w:val="left" w:pos="2175"/>
        </w:tabs>
        <w:ind w:left="720"/>
        <w:jc w:val="center"/>
        <w:rPr>
          <w:rFonts w:asciiTheme="minorHAnsi" w:hAnsiTheme="minorHAnsi" w:cs="Arial"/>
          <w:b/>
          <w:sz w:val="24"/>
          <w:szCs w:val="24"/>
        </w:rPr>
      </w:pPr>
      <w:r>
        <w:rPr>
          <w:rFonts w:asciiTheme="minorHAnsi" w:hAnsiTheme="minorHAnsi" w:cs="Arial"/>
          <w:b/>
          <w:sz w:val="24"/>
          <w:szCs w:val="24"/>
        </w:rPr>
        <w:t xml:space="preserve">Archbishop Temple Trust </w:t>
      </w:r>
      <w:r w:rsidRPr="00B310EE">
        <w:rPr>
          <w:rFonts w:asciiTheme="minorHAnsi" w:hAnsiTheme="minorHAnsi" w:cs="Arial"/>
          <w:b/>
          <w:sz w:val="24"/>
          <w:szCs w:val="24"/>
        </w:rPr>
        <w:t>Person Specification</w:t>
      </w:r>
    </w:p>
    <w:tbl>
      <w:tblPr>
        <w:tblStyle w:val="TableGrid"/>
        <w:tblW w:w="8930" w:type="dxa"/>
        <w:tblInd w:w="-5" w:type="dxa"/>
        <w:tblLook w:val="04A0" w:firstRow="1" w:lastRow="0" w:firstColumn="1" w:lastColumn="0" w:noHBand="0" w:noVBand="1"/>
      </w:tblPr>
      <w:tblGrid>
        <w:gridCol w:w="571"/>
        <w:gridCol w:w="5973"/>
        <w:gridCol w:w="2386"/>
      </w:tblGrid>
      <w:tr w:rsidR="0030704A" w:rsidRPr="00B70AF1" w14:paraId="59BC57DF" w14:textId="77777777" w:rsidTr="007F7EDA">
        <w:trPr>
          <w:trHeight w:val="233"/>
        </w:trPr>
        <w:tc>
          <w:tcPr>
            <w:tcW w:w="6544" w:type="dxa"/>
            <w:gridSpan w:val="2"/>
            <w:shd w:val="clear" w:color="auto" w:fill="D9D9D9" w:themeFill="background1" w:themeFillShade="D9"/>
          </w:tcPr>
          <w:p w14:paraId="7C26D04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b/>
                <w:sz w:val="20"/>
                <w:szCs w:val="20"/>
              </w:rPr>
              <w:t>MINIMUM ESSENTIAL REQUIREMENTS</w:t>
            </w:r>
          </w:p>
        </w:tc>
        <w:tc>
          <w:tcPr>
            <w:tcW w:w="2386" w:type="dxa"/>
            <w:shd w:val="clear" w:color="auto" w:fill="D9D9D9" w:themeFill="background1" w:themeFillShade="D9"/>
          </w:tcPr>
          <w:p w14:paraId="7811B0E6"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b/>
                <w:sz w:val="20"/>
                <w:szCs w:val="20"/>
              </w:rPr>
              <w:t>METHOD OF ASSESSMENT</w:t>
            </w:r>
          </w:p>
        </w:tc>
      </w:tr>
      <w:tr w:rsidR="0030704A" w:rsidRPr="00B70AF1" w14:paraId="44CD6D3F" w14:textId="77777777" w:rsidTr="007F7EDA">
        <w:trPr>
          <w:trHeight w:val="257"/>
        </w:trPr>
        <w:tc>
          <w:tcPr>
            <w:tcW w:w="8930" w:type="dxa"/>
            <w:gridSpan w:val="3"/>
          </w:tcPr>
          <w:p w14:paraId="2983EAA4" w14:textId="77777777" w:rsidR="0030704A" w:rsidRPr="00B70AF1" w:rsidRDefault="0030704A" w:rsidP="0030704A">
            <w:pPr>
              <w:pStyle w:val="ListParagraph"/>
              <w:numPr>
                <w:ilvl w:val="0"/>
                <w:numId w:val="24"/>
              </w:numPr>
              <w:rPr>
                <w:rFonts w:asciiTheme="minorHAnsi" w:hAnsiTheme="minorHAnsi" w:cstheme="minorHAnsi"/>
                <w:i/>
                <w:iCs/>
                <w:sz w:val="20"/>
                <w:szCs w:val="20"/>
              </w:rPr>
            </w:pPr>
            <w:r w:rsidRPr="00B70AF1">
              <w:rPr>
                <w:rFonts w:asciiTheme="minorHAnsi" w:hAnsiTheme="minorHAnsi" w:cstheme="minorHAnsi"/>
                <w:b/>
                <w:sz w:val="20"/>
                <w:szCs w:val="20"/>
              </w:rPr>
              <w:t>Skills and Knowledge</w:t>
            </w:r>
          </w:p>
        </w:tc>
      </w:tr>
      <w:tr w:rsidR="0030704A" w:rsidRPr="00B70AF1" w14:paraId="5E87EC5A" w14:textId="77777777" w:rsidTr="007F7EDA">
        <w:trPr>
          <w:trHeight w:val="233"/>
        </w:trPr>
        <w:tc>
          <w:tcPr>
            <w:tcW w:w="571" w:type="dxa"/>
            <w:tcBorders>
              <w:right w:val="nil"/>
            </w:tcBorders>
          </w:tcPr>
          <w:p w14:paraId="17E4D14C"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w:t>
            </w:r>
          </w:p>
        </w:tc>
        <w:tc>
          <w:tcPr>
            <w:tcW w:w="5973" w:type="dxa"/>
            <w:tcBorders>
              <w:left w:val="nil"/>
            </w:tcBorders>
          </w:tcPr>
          <w:p w14:paraId="403E080E"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Excellent communication skills</w:t>
            </w:r>
          </w:p>
        </w:tc>
        <w:tc>
          <w:tcPr>
            <w:tcW w:w="2386" w:type="dxa"/>
          </w:tcPr>
          <w:p w14:paraId="26C7EAD0"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77ED1694" w14:textId="77777777" w:rsidTr="007F7EDA">
        <w:trPr>
          <w:trHeight w:val="233"/>
        </w:trPr>
        <w:tc>
          <w:tcPr>
            <w:tcW w:w="571" w:type="dxa"/>
            <w:tcBorders>
              <w:right w:val="nil"/>
            </w:tcBorders>
          </w:tcPr>
          <w:p w14:paraId="1F831AC7"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1.2</w:t>
            </w:r>
          </w:p>
        </w:tc>
        <w:tc>
          <w:tcPr>
            <w:tcW w:w="5973" w:type="dxa"/>
            <w:tcBorders>
              <w:left w:val="nil"/>
            </w:tcBorders>
          </w:tcPr>
          <w:p w14:paraId="03A71538"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Excellent classroom practitioner</w:t>
            </w:r>
          </w:p>
        </w:tc>
        <w:tc>
          <w:tcPr>
            <w:tcW w:w="2386" w:type="dxa"/>
          </w:tcPr>
          <w:p w14:paraId="3BE5BF6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46EBB113" w14:textId="77777777" w:rsidTr="007F7EDA">
        <w:trPr>
          <w:trHeight w:val="233"/>
        </w:trPr>
        <w:tc>
          <w:tcPr>
            <w:tcW w:w="571" w:type="dxa"/>
            <w:tcBorders>
              <w:right w:val="nil"/>
            </w:tcBorders>
          </w:tcPr>
          <w:p w14:paraId="5D881A22"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1.3</w:t>
            </w:r>
          </w:p>
        </w:tc>
        <w:tc>
          <w:tcPr>
            <w:tcW w:w="5973" w:type="dxa"/>
            <w:tcBorders>
              <w:left w:val="nil"/>
            </w:tcBorders>
          </w:tcPr>
          <w:p w14:paraId="495F799F"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Excellent organisational skills</w:t>
            </w:r>
          </w:p>
        </w:tc>
        <w:tc>
          <w:tcPr>
            <w:tcW w:w="2386" w:type="dxa"/>
          </w:tcPr>
          <w:p w14:paraId="6EC9987C"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757B9D68" w14:textId="77777777" w:rsidTr="007F7EDA">
        <w:trPr>
          <w:trHeight w:val="244"/>
        </w:trPr>
        <w:tc>
          <w:tcPr>
            <w:tcW w:w="571" w:type="dxa"/>
            <w:tcBorders>
              <w:right w:val="nil"/>
            </w:tcBorders>
          </w:tcPr>
          <w:p w14:paraId="5AF5129F"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1.4</w:t>
            </w:r>
          </w:p>
        </w:tc>
        <w:tc>
          <w:tcPr>
            <w:tcW w:w="5973" w:type="dxa"/>
            <w:tcBorders>
              <w:left w:val="nil"/>
            </w:tcBorders>
          </w:tcPr>
          <w:p w14:paraId="06D84D1C"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High level of behavioural management skills</w:t>
            </w:r>
          </w:p>
        </w:tc>
        <w:tc>
          <w:tcPr>
            <w:tcW w:w="2386" w:type="dxa"/>
          </w:tcPr>
          <w:p w14:paraId="3312DB80"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09A96C82" w14:textId="77777777" w:rsidTr="007F7EDA">
        <w:trPr>
          <w:trHeight w:val="233"/>
        </w:trPr>
        <w:tc>
          <w:tcPr>
            <w:tcW w:w="571" w:type="dxa"/>
            <w:tcBorders>
              <w:right w:val="nil"/>
            </w:tcBorders>
          </w:tcPr>
          <w:p w14:paraId="22528BCE"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1.5</w:t>
            </w:r>
          </w:p>
        </w:tc>
        <w:tc>
          <w:tcPr>
            <w:tcW w:w="5973" w:type="dxa"/>
            <w:tcBorders>
              <w:left w:val="nil"/>
            </w:tcBorders>
          </w:tcPr>
          <w:p w14:paraId="53CA1C66"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Understanding of recent Educational Legislation</w:t>
            </w:r>
          </w:p>
        </w:tc>
        <w:tc>
          <w:tcPr>
            <w:tcW w:w="2386" w:type="dxa"/>
          </w:tcPr>
          <w:p w14:paraId="0BB06899"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6F2ED011" w14:textId="77777777" w:rsidTr="007F7EDA">
        <w:trPr>
          <w:trHeight w:val="233"/>
        </w:trPr>
        <w:tc>
          <w:tcPr>
            <w:tcW w:w="571" w:type="dxa"/>
            <w:tcBorders>
              <w:right w:val="nil"/>
            </w:tcBorders>
          </w:tcPr>
          <w:p w14:paraId="43B4702C"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1.6</w:t>
            </w:r>
          </w:p>
        </w:tc>
        <w:tc>
          <w:tcPr>
            <w:tcW w:w="5973" w:type="dxa"/>
            <w:tcBorders>
              <w:left w:val="nil"/>
            </w:tcBorders>
          </w:tcPr>
          <w:p w14:paraId="7C40239E"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Ability to set and review targets and make decisions</w:t>
            </w:r>
          </w:p>
        </w:tc>
        <w:tc>
          <w:tcPr>
            <w:tcW w:w="2386" w:type="dxa"/>
          </w:tcPr>
          <w:p w14:paraId="43A36A38"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13F42BF3" w14:textId="77777777" w:rsidTr="007F7EDA">
        <w:trPr>
          <w:trHeight w:val="479"/>
        </w:trPr>
        <w:tc>
          <w:tcPr>
            <w:tcW w:w="571" w:type="dxa"/>
            <w:tcBorders>
              <w:right w:val="nil"/>
            </w:tcBorders>
          </w:tcPr>
          <w:p w14:paraId="71F10154"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1.7</w:t>
            </w:r>
          </w:p>
        </w:tc>
        <w:tc>
          <w:tcPr>
            <w:tcW w:w="5973" w:type="dxa"/>
            <w:tcBorders>
              <w:left w:val="nil"/>
            </w:tcBorders>
          </w:tcPr>
          <w:p w14:paraId="45CCD5BF"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 xml:space="preserve">Ability to develop and review a specific curricular area and assist in its implementation </w:t>
            </w:r>
          </w:p>
        </w:tc>
        <w:tc>
          <w:tcPr>
            <w:tcW w:w="2386" w:type="dxa"/>
          </w:tcPr>
          <w:p w14:paraId="5E30DF52"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396E5A57" w14:textId="77777777" w:rsidTr="007F7EDA">
        <w:trPr>
          <w:trHeight w:val="233"/>
        </w:trPr>
        <w:tc>
          <w:tcPr>
            <w:tcW w:w="571" w:type="dxa"/>
            <w:tcBorders>
              <w:right w:val="nil"/>
            </w:tcBorders>
          </w:tcPr>
          <w:p w14:paraId="1946D6FB"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 xml:space="preserve">1.8  </w:t>
            </w:r>
          </w:p>
        </w:tc>
        <w:tc>
          <w:tcPr>
            <w:tcW w:w="5973" w:type="dxa"/>
            <w:tcBorders>
              <w:left w:val="nil"/>
            </w:tcBorders>
          </w:tcPr>
          <w:p w14:paraId="4DB21C85"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Enthusiastic committed approach to teaching and learning</w:t>
            </w:r>
          </w:p>
        </w:tc>
        <w:tc>
          <w:tcPr>
            <w:tcW w:w="2386" w:type="dxa"/>
          </w:tcPr>
          <w:p w14:paraId="44FD0324"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29EBA367" w14:textId="77777777" w:rsidTr="007F7EDA">
        <w:trPr>
          <w:trHeight w:val="233"/>
        </w:trPr>
        <w:tc>
          <w:tcPr>
            <w:tcW w:w="571" w:type="dxa"/>
            <w:tcBorders>
              <w:right w:val="nil"/>
            </w:tcBorders>
          </w:tcPr>
          <w:p w14:paraId="598C8269"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1.9</w:t>
            </w:r>
          </w:p>
        </w:tc>
        <w:tc>
          <w:tcPr>
            <w:tcW w:w="5973" w:type="dxa"/>
            <w:tcBorders>
              <w:left w:val="nil"/>
            </w:tcBorders>
          </w:tcPr>
          <w:p w14:paraId="7E73E8EE"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Capable and confident with computers as a learning tool</w:t>
            </w:r>
          </w:p>
        </w:tc>
        <w:tc>
          <w:tcPr>
            <w:tcW w:w="2386" w:type="dxa"/>
          </w:tcPr>
          <w:p w14:paraId="3FBBFD27"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1CA9E2A9" w14:textId="77777777" w:rsidTr="007F7EDA">
        <w:trPr>
          <w:trHeight w:val="233"/>
        </w:trPr>
        <w:tc>
          <w:tcPr>
            <w:tcW w:w="571" w:type="dxa"/>
            <w:tcBorders>
              <w:right w:val="nil"/>
            </w:tcBorders>
          </w:tcPr>
          <w:p w14:paraId="4FE85EE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1.10</w:t>
            </w:r>
          </w:p>
        </w:tc>
        <w:tc>
          <w:tcPr>
            <w:tcW w:w="5973" w:type="dxa"/>
            <w:tcBorders>
              <w:left w:val="nil"/>
            </w:tcBorders>
          </w:tcPr>
          <w:p w14:paraId="208E0F33"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Smart appearance, punctual and a good attendance</w:t>
            </w:r>
          </w:p>
        </w:tc>
        <w:tc>
          <w:tcPr>
            <w:tcW w:w="2386" w:type="dxa"/>
          </w:tcPr>
          <w:p w14:paraId="04E9E95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28F529F6" w14:textId="77777777" w:rsidTr="007F7EDA">
        <w:trPr>
          <w:trHeight w:val="233"/>
        </w:trPr>
        <w:tc>
          <w:tcPr>
            <w:tcW w:w="6544" w:type="dxa"/>
            <w:gridSpan w:val="2"/>
          </w:tcPr>
          <w:p w14:paraId="3C693361"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b/>
                <w:sz w:val="20"/>
                <w:szCs w:val="20"/>
              </w:rPr>
              <w:t>Desirable Qualities</w:t>
            </w:r>
          </w:p>
        </w:tc>
        <w:tc>
          <w:tcPr>
            <w:tcW w:w="2386" w:type="dxa"/>
          </w:tcPr>
          <w:p w14:paraId="2AE4DCBE" w14:textId="77777777" w:rsidR="0030704A" w:rsidRPr="00B70AF1" w:rsidRDefault="0030704A" w:rsidP="007F7EDA">
            <w:pPr>
              <w:rPr>
                <w:rFonts w:asciiTheme="minorHAnsi" w:hAnsiTheme="minorHAnsi" w:cstheme="minorHAnsi"/>
                <w:i/>
                <w:iCs/>
                <w:sz w:val="20"/>
                <w:szCs w:val="20"/>
              </w:rPr>
            </w:pPr>
          </w:p>
        </w:tc>
      </w:tr>
      <w:tr w:rsidR="0030704A" w:rsidRPr="00B70AF1" w14:paraId="05ACD42D" w14:textId="77777777" w:rsidTr="007F7EDA">
        <w:trPr>
          <w:trHeight w:val="244"/>
        </w:trPr>
        <w:tc>
          <w:tcPr>
            <w:tcW w:w="571" w:type="dxa"/>
            <w:tcBorders>
              <w:right w:val="nil"/>
            </w:tcBorders>
          </w:tcPr>
          <w:p w14:paraId="60577A0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1.12</w:t>
            </w:r>
          </w:p>
        </w:tc>
        <w:tc>
          <w:tcPr>
            <w:tcW w:w="5973" w:type="dxa"/>
            <w:tcBorders>
              <w:left w:val="nil"/>
            </w:tcBorders>
          </w:tcPr>
          <w:p w14:paraId="16F1A9E7"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Range of out of school activities</w:t>
            </w:r>
          </w:p>
        </w:tc>
        <w:tc>
          <w:tcPr>
            <w:tcW w:w="2386" w:type="dxa"/>
          </w:tcPr>
          <w:p w14:paraId="500FB558"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2DE853D2" w14:textId="77777777" w:rsidTr="007F7EDA">
        <w:trPr>
          <w:trHeight w:val="467"/>
        </w:trPr>
        <w:tc>
          <w:tcPr>
            <w:tcW w:w="571" w:type="dxa"/>
            <w:tcBorders>
              <w:right w:val="nil"/>
            </w:tcBorders>
          </w:tcPr>
          <w:p w14:paraId="525488B4"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1.13</w:t>
            </w:r>
          </w:p>
        </w:tc>
        <w:tc>
          <w:tcPr>
            <w:tcW w:w="5973" w:type="dxa"/>
            <w:tcBorders>
              <w:left w:val="nil"/>
            </w:tcBorders>
          </w:tcPr>
          <w:p w14:paraId="100D50BD"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Willingness to work beyond the classroom with children on extra</w:t>
            </w:r>
            <w:r>
              <w:rPr>
                <w:rFonts w:asciiTheme="minorHAnsi" w:hAnsiTheme="minorHAnsi" w:cstheme="minorHAnsi"/>
                <w:sz w:val="20"/>
                <w:szCs w:val="20"/>
              </w:rPr>
              <w:t>-</w:t>
            </w:r>
            <w:r w:rsidRPr="00B70AF1">
              <w:rPr>
                <w:rFonts w:asciiTheme="minorHAnsi" w:hAnsiTheme="minorHAnsi" w:cstheme="minorHAnsi"/>
                <w:sz w:val="20"/>
                <w:szCs w:val="20"/>
              </w:rPr>
              <w:t>curricular activities</w:t>
            </w:r>
          </w:p>
        </w:tc>
        <w:tc>
          <w:tcPr>
            <w:tcW w:w="2386" w:type="dxa"/>
          </w:tcPr>
          <w:p w14:paraId="69DF12FD"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43282D56" w14:textId="77777777" w:rsidTr="007F7EDA">
        <w:trPr>
          <w:trHeight w:val="233"/>
        </w:trPr>
        <w:tc>
          <w:tcPr>
            <w:tcW w:w="571" w:type="dxa"/>
            <w:tcBorders>
              <w:right w:val="nil"/>
            </w:tcBorders>
          </w:tcPr>
          <w:p w14:paraId="44E465F2"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1.14</w:t>
            </w:r>
          </w:p>
        </w:tc>
        <w:tc>
          <w:tcPr>
            <w:tcW w:w="5973" w:type="dxa"/>
            <w:tcBorders>
              <w:left w:val="nil"/>
            </w:tcBorders>
          </w:tcPr>
          <w:p w14:paraId="0927D9C5"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 xml:space="preserve">Sense of humour </w:t>
            </w:r>
          </w:p>
        </w:tc>
        <w:tc>
          <w:tcPr>
            <w:tcW w:w="2386" w:type="dxa"/>
          </w:tcPr>
          <w:p w14:paraId="58DA20C6"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 xml:space="preserve">Application Form/Interview </w:t>
            </w:r>
          </w:p>
        </w:tc>
      </w:tr>
      <w:tr w:rsidR="0030704A" w:rsidRPr="00B70AF1" w14:paraId="4BE81F8A" w14:textId="77777777" w:rsidTr="007F7EDA">
        <w:trPr>
          <w:trHeight w:val="959"/>
        </w:trPr>
        <w:tc>
          <w:tcPr>
            <w:tcW w:w="571" w:type="dxa"/>
            <w:tcBorders>
              <w:right w:val="nil"/>
            </w:tcBorders>
          </w:tcPr>
          <w:p w14:paraId="77601B2C"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1.15</w:t>
            </w:r>
          </w:p>
        </w:tc>
        <w:tc>
          <w:tcPr>
            <w:tcW w:w="5973" w:type="dxa"/>
            <w:tcBorders>
              <w:left w:val="nil"/>
            </w:tcBorders>
          </w:tcPr>
          <w:p w14:paraId="3CFF6C82" w14:textId="77777777" w:rsidR="0030704A" w:rsidRPr="00CA1991" w:rsidRDefault="0030704A" w:rsidP="007F7EDA">
            <w:pPr>
              <w:tabs>
                <w:tab w:val="left" w:pos="432"/>
                <w:tab w:val="left" w:pos="850"/>
              </w:tabs>
              <w:ind w:right="175"/>
              <w:jc w:val="both"/>
              <w:rPr>
                <w:rFonts w:asciiTheme="minorHAnsi" w:hAnsiTheme="minorHAnsi" w:cstheme="minorHAnsi"/>
                <w:sz w:val="20"/>
                <w:szCs w:val="20"/>
              </w:rPr>
            </w:pPr>
            <w:r w:rsidRPr="00B70AF1">
              <w:rPr>
                <w:rFonts w:asciiTheme="minorHAnsi" w:hAnsiTheme="minorHAnsi" w:cstheme="minorHAnsi"/>
                <w:b/>
                <w:sz w:val="20"/>
                <w:szCs w:val="20"/>
              </w:rPr>
              <w:t xml:space="preserve">Customer Care – </w:t>
            </w:r>
            <w:r w:rsidRPr="00B70AF1">
              <w:rPr>
                <w:rFonts w:asciiTheme="minorHAnsi" w:hAnsiTheme="minorHAnsi" w:cstheme="minorHAnsi"/>
                <w:sz w:val="20"/>
                <w:szCs w:val="20"/>
              </w:rPr>
              <w:t>Listen and respond to customer need, seek out innovative ways of consulting service users and engaging partners.  Network with others to develop services for the benefit of the service users.</w:t>
            </w:r>
          </w:p>
        </w:tc>
        <w:tc>
          <w:tcPr>
            <w:tcW w:w="2386" w:type="dxa"/>
          </w:tcPr>
          <w:p w14:paraId="2DF28514"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3B3DEA31" w14:textId="77777777" w:rsidTr="007F7EDA">
        <w:trPr>
          <w:trHeight w:val="1697"/>
        </w:trPr>
        <w:tc>
          <w:tcPr>
            <w:tcW w:w="571" w:type="dxa"/>
            <w:tcBorders>
              <w:right w:val="nil"/>
            </w:tcBorders>
          </w:tcPr>
          <w:p w14:paraId="230ED1B8"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1.16</w:t>
            </w:r>
          </w:p>
        </w:tc>
        <w:tc>
          <w:tcPr>
            <w:tcW w:w="5973" w:type="dxa"/>
            <w:tcBorders>
              <w:left w:val="nil"/>
            </w:tcBorders>
          </w:tcPr>
          <w:p w14:paraId="0A90387E" w14:textId="77777777" w:rsidR="0030704A" w:rsidRPr="00B70AF1" w:rsidRDefault="0030704A" w:rsidP="007F7EDA">
            <w:pPr>
              <w:pStyle w:val="Heading2"/>
              <w:ind w:right="175"/>
              <w:jc w:val="both"/>
              <w:outlineLvl w:val="1"/>
              <w:rPr>
                <w:rFonts w:asciiTheme="minorHAnsi" w:hAnsiTheme="minorHAnsi" w:cstheme="minorHAnsi"/>
                <w:b/>
                <w:color w:val="000000" w:themeColor="text1"/>
                <w:sz w:val="20"/>
                <w:szCs w:val="20"/>
              </w:rPr>
            </w:pPr>
            <w:r w:rsidRPr="00B70AF1">
              <w:rPr>
                <w:rFonts w:asciiTheme="minorHAnsi" w:hAnsiTheme="minorHAnsi" w:cstheme="minorHAnsi"/>
                <w:color w:val="000000" w:themeColor="text1"/>
                <w:sz w:val="20"/>
                <w:szCs w:val="20"/>
              </w:rPr>
              <w:t>Valuing Diversity</w:t>
            </w:r>
            <w:r w:rsidRPr="00B70AF1">
              <w:rPr>
                <w:rFonts w:asciiTheme="minorHAnsi" w:hAnsiTheme="minorHAnsi" w:cstheme="minorHAnsi"/>
                <w:b/>
                <w:color w:val="000000" w:themeColor="text1"/>
                <w:sz w:val="20"/>
                <w:szCs w:val="20"/>
              </w:rPr>
              <w:t xml:space="preserve"> - </w:t>
            </w:r>
          </w:p>
          <w:p w14:paraId="59D3F989"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tc>
        <w:tc>
          <w:tcPr>
            <w:tcW w:w="2386" w:type="dxa"/>
          </w:tcPr>
          <w:p w14:paraId="3418ECB7"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30704A" w:rsidRPr="00B70AF1" w14:paraId="3DD44CD4" w14:textId="77777777" w:rsidTr="007F7EDA">
        <w:trPr>
          <w:trHeight w:val="947"/>
        </w:trPr>
        <w:tc>
          <w:tcPr>
            <w:tcW w:w="571" w:type="dxa"/>
            <w:tcBorders>
              <w:right w:val="nil"/>
            </w:tcBorders>
          </w:tcPr>
          <w:p w14:paraId="514E3F1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1.17</w:t>
            </w:r>
          </w:p>
        </w:tc>
        <w:tc>
          <w:tcPr>
            <w:tcW w:w="5973" w:type="dxa"/>
            <w:tcBorders>
              <w:left w:val="nil"/>
            </w:tcBorders>
          </w:tcPr>
          <w:p w14:paraId="41D7B877"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b/>
                <w:sz w:val="20"/>
                <w:szCs w:val="20"/>
              </w:rPr>
              <w:t>Developing Self and Others</w:t>
            </w:r>
            <w:r w:rsidRPr="00B70AF1">
              <w:rPr>
                <w:rFonts w:asciiTheme="minorHAnsi" w:hAnsiTheme="minorHAnsi" w:cstheme="minorHAnsi"/>
                <w:sz w:val="20"/>
                <w:szCs w:val="20"/>
              </w:rPr>
              <w:t xml:space="preserve"> - Ability to question, and request right training and development that links to the post, to seek opportunities that add to skills and knowledge, to respond positively to opportunities that arise. And to support others’ learning and share learning with others</w:t>
            </w:r>
          </w:p>
        </w:tc>
        <w:tc>
          <w:tcPr>
            <w:tcW w:w="2386" w:type="dxa"/>
          </w:tcPr>
          <w:p w14:paraId="0BCC75EA" w14:textId="77777777" w:rsidR="0030704A" w:rsidRPr="00B70AF1" w:rsidRDefault="0030704A" w:rsidP="007F7EDA">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bl>
    <w:p w14:paraId="14942B0C" w14:textId="77777777" w:rsidR="0030704A" w:rsidRDefault="0030704A" w:rsidP="0030704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516"/>
        <w:gridCol w:w="5962"/>
        <w:gridCol w:w="2538"/>
      </w:tblGrid>
      <w:tr w:rsidR="0030704A" w:rsidRPr="00B70AF1" w14:paraId="3A062AE5" w14:textId="77777777" w:rsidTr="007F7EDA">
        <w:tc>
          <w:tcPr>
            <w:tcW w:w="9016" w:type="dxa"/>
            <w:gridSpan w:val="3"/>
            <w:shd w:val="clear" w:color="auto" w:fill="D9D9D9" w:themeFill="background1" w:themeFillShade="D9"/>
          </w:tcPr>
          <w:p w14:paraId="13443085"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b/>
                <w:sz w:val="20"/>
                <w:szCs w:val="20"/>
              </w:rPr>
              <w:t>Experience/Qualifications/Training etc</w:t>
            </w:r>
          </w:p>
        </w:tc>
      </w:tr>
      <w:tr w:rsidR="0030704A" w:rsidRPr="00B70AF1" w14:paraId="43CB571E" w14:textId="77777777" w:rsidTr="007F7EDA">
        <w:tc>
          <w:tcPr>
            <w:tcW w:w="516" w:type="dxa"/>
            <w:tcBorders>
              <w:right w:val="nil"/>
            </w:tcBorders>
          </w:tcPr>
          <w:p w14:paraId="19A85F19" w14:textId="77777777" w:rsidR="0030704A" w:rsidRPr="00B70AF1" w:rsidRDefault="0030704A" w:rsidP="007F7EDA">
            <w:pPr>
              <w:rPr>
                <w:rFonts w:asciiTheme="minorHAnsi" w:hAnsiTheme="minorHAnsi" w:cstheme="minorHAnsi"/>
                <w:b/>
                <w:sz w:val="24"/>
                <w:szCs w:val="24"/>
              </w:rPr>
            </w:pPr>
            <w:r w:rsidRPr="00B70AF1">
              <w:rPr>
                <w:rFonts w:asciiTheme="minorHAnsi" w:hAnsiTheme="minorHAnsi" w:cstheme="minorHAnsi"/>
              </w:rPr>
              <w:t>2.1</w:t>
            </w:r>
          </w:p>
        </w:tc>
        <w:tc>
          <w:tcPr>
            <w:tcW w:w="5962" w:type="dxa"/>
            <w:tcBorders>
              <w:left w:val="nil"/>
            </w:tcBorders>
          </w:tcPr>
          <w:p w14:paraId="6B54F5A1"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Teachers Certificate</w:t>
            </w:r>
          </w:p>
        </w:tc>
        <w:tc>
          <w:tcPr>
            <w:tcW w:w="2538" w:type="dxa"/>
          </w:tcPr>
          <w:p w14:paraId="3560207E"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Form/Interview</w:t>
            </w:r>
          </w:p>
        </w:tc>
      </w:tr>
      <w:tr w:rsidR="0030704A" w:rsidRPr="00B70AF1" w14:paraId="37A6AA9B" w14:textId="77777777" w:rsidTr="007F7EDA">
        <w:tc>
          <w:tcPr>
            <w:tcW w:w="516" w:type="dxa"/>
            <w:tcBorders>
              <w:right w:val="nil"/>
            </w:tcBorders>
          </w:tcPr>
          <w:p w14:paraId="6AD9EF77" w14:textId="77777777" w:rsidR="0030704A" w:rsidRPr="00B70AF1" w:rsidRDefault="0030704A" w:rsidP="007F7EDA">
            <w:pPr>
              <w:rPr>
                <w:rFonts w:asciiTheme="minorHAnsi" w:hAnsiTheme="minorHAnsi" w:cstheme="minorHAnsi"/>
                <w:b/>
                <w:sz w:val="24"/>
                <w:szCs w:val="24"/>
              </w:rPr>
            </w:pPr>
            <w:r w:rsidRPr="00B70AF1">
              <w:rPr>
                <w:rFonts w:asciiTheme="minorHAnsi" w:hAnsiTheme="minorHAnsi" w:cstheme="minorHAnsi"/>
              </w:rPr>
              <w:t>2.2</w:t>
            </w:r>
          </w:p>
        </w:tc>
        <w:tc>
          <w:tcPr>
            <w:tcW w:w="5962" w:type="dxa"/>
            <w:tcBorders>
              <w:left w:val="nil"/>
            </w:tcBorders>
          </w:tcPr>
          <w:p w14:paraId="45C492B4"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Evidence of recent or further studies preferably with qualifications</w:t>
            </w:r>
          </w:p>
        </w:tc>
        <w:tc>
          <w:tcPr>
            <w:tcW w:w="2538" w:type="dxa"/>
          </w:tcPr>
          <w:p w14:paraId="213CE194"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Form/Interview</w:t>
            </w:r>
          </w:p>
        </w:tc>
      </w:tr>
      <w:tr w:rsidR="0030704A" w:rsidRPr="00B70AF1" w14:paraId="15714134" w14:textId="77777777" w:rsidTr="007F7EDA">
        <w:tc>
          <w:tcPr>
            <w:tcW w:w="516" w:type="dxa"/>
            <w:tcBorders>
              <w:right w:val="nil"/>
            </w:tcBorders>
          </w:tcPr>
          <w:p w14:paraId="0FEBCCDC" w14:textId="77777777" w:rsidR="0030704A" w:rsidRPr="00B70AF1" w:rsidRDefault="0030704A" w:rsidP="007F7EDA">
            <w:pPr>
              <w:rPr>
                <w:rFonts w:asciiTheme="minorHAnsi" w:hAnsiTheme="minorHAnsi" w:cstheme="minorHAnsi"/>
              </w:rPr>
            </w:pPr>
            <w:r>
              <w:rPr>
                <w:rFonts w:asciiTheme="minorHAnsi" w:hAnsiTheme="minorHAnsi" w:cstheme="minorHAnsi"/>
              </w:rPr>
              <w:t>2.3</w:t>
            </w:r>
          </w:p>
        </w:tc>
        <w:tc>
          <w:tcPr>
            <w:tcW w:w="5962" w:type="dxa"/>
            <w:tcBorders>
              <w:left w:val="nil"/>
            </w:tcBorders>
          </w:tcPr>
          <w:p w14:paraId="641ED183" w14:textId="77777777" w:rsidR="0030704A" w:rsidRPr="00B70AF1" w:rsidRDefault="0030704A" w:rsidP="007F7EDA">
            <w:pPr>
              <w:rPr>
                <w:rFonts w:asciiTheme="minorHAnsi" w:hAnsiTheme="minorHAnsi" w:cstheme="minorHAnsi"/>
                <w:sz w:val="20"/>
                <w:szCs w:val="20"/>
              </w:rPr>
            </w:pPr>
            <w:r>
              <w:rPr>
                <w:rFonts w:asciiTheme="minorHAnsi" w:hAnsiTheme="minorHAnsi" w:cstheme="minorHAnsi"/>
                <w:sz w:val="20"/>
                <w:szCs w:val="20"/>
              </w:rPr>
              <w:t>Experience of teaching phonics</w:t>
            </w:r>
          </w:p>
        </w:tc>
        <w:tc>
          <w:tcPr>
            <w:tcW w:w="2538" w:type="dxa"/>
          </w:tcPr>
          <w:p w14:paraId="0D587445"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Application Form/Interview</w:t>
            </w:r>
          </w:p>
        </w:tc>
      </w:tr>
      <w:tr w:rsidR="0030704A" w:rsidRPr="00B70AF1" w14:paraId="3CC6B622" w14:textId="77777777" w:rsidTr="007F7EDA">
        <w:tc>
          <w:tcPr>
            <w:tcW w:w="516" w:type="dxa"/>
            <w:tcBorders>
              <w:right w:val="nil"/>
            </w:tcBorders>
          </w:tcPr>
          <w:p w14:paraId="34DF1BF8" w14:textId="77777777" w:rsidR="0030704A" w:rsidRDefault="0030704A" w:rsidP="007F7EDA">
            <w:pPr>
              <w:rPr>
                <w:rFonts w:asciiTheme="minorHAnsi" w:hAnsiTheme="minorHAnsi" w:cstheme="minorHAnsi"/>
              </w:rPr>
            </w:pPr>
            <w:r>
              <w:rPr>
                <w:rFonts w:asciiTheme="minorHAnsi" w:hAnsiTheme="minorHAnsi" w:cstheme="minorHAnsi"/>
              </w:rPr>
              <w:t xml:space="preserve">2.4 </w:t>
            </w:r>
          </w:p>
        </w:tc>
        <w:tc>
          <w:tcPr>
            <w:tcW w:w="5962" w:type="dxa"/>
            <w:tcBorders>
              <w:left w:val="nil"/>
            </w:tcBorders>
          </w:tcPr>
          <w:p w14:paraId="6E40B5C8" w14:textId="77777777" w:rsidR="0030704A" w:rsidRDefault="0030704A" w:rsidP="007F7EDA">
            <w:pPr>
              <w:rPr>
                <w:rFonts w:asciiTheme="minorHAnsi" w:hAnsiTheme="minorHAnsi" w:cstheme="minorHAnsi"/>
                <w:sz w:val="20"/>
                <w:szCs w:val="20"/>
              </w:rPr>
            </w:pPr>
            <w:r>
              <w:rPr>
                <w:rFonts w:asciiTheme="minorHAnsi" w:hAnsiTheme="minorHAnsi" w:cstheme="minorHAnsi"/>
                <w:sz w:val="20"/>
                <w:szCs w:val="20"/>
              </w:rPr>
              <w:t>Experience of subject leadership</w:t>
            </w:r>
          </w:p>
        </w:tc>
        <w:tc>
          <w:tcPr>
            <w:tcW w:w="2538" w:type="dxa"/>
          </w:tcPr>
          <w:p w14:paraId="438ABECE"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Application Form/Interview</w:t>
            </w:r>
          </w:p>
        </w:tc>
      </w:tr>
      <w:tr w:rsidR="0030704A" w:rsidRPr="00B70AF1" w14:paraId="515DD42B" w14:textId="77777777" w:rsidTr="007F7EDA">
        <w:tc>
          <w:tcPr>
            <w:tcW w:w="9016" w:type="dxa"/>
            <w:gridSpan w:val="3"/>
            <w:shd w:val="clear" w:color="auto" w:fill="D9D9D9" w:themeFill="background1" w:themeFillShade="D9"/>
          </w:tcPr>
          <w:p w14:paraId="2E461344"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b/>
                <w:sz w:val="20"/>
                <w:szCs w:val="20"/>
              </w:rPr>
              <w:lastRenderedPageBreak/>
              <w:t>Work Related Circumstances – Professional Values &amp; Practices</w:t>
            </w:r>
          </w:p>
        </w:tc>
      </w:tr>
      <w:tr w:rsidR="0030704A" w:rsidRPr="00B70AF1" w14:paraId="32CBA588" w14:textId="77777777" w:rsidTr="007F7EDA">
        <w:tc>
          <w:tcPr>
            <w:tcW w:w="516" w:type="dxa"/>
            <w:tcBorders>
              <w:right w:val="nil"/>
            </w:tcBorders>
          </w:tcPr>
          <w:p w14:paraId="17A165DE"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3.1</w:t>
            </w:r>
          </w:p>
        </w:tc>
        <w:tc>
          <w:tcPr>
            <w:tcW w:w="5962" w:type="dxa"/>
            <w:tcBorders>
              <w:left w:val="nil"/>
            </w:tcBorders>
          </w:tcPr>
          <w:p w14:paraId="25CDACDF"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High expectations of all pupils; respect for their social, cultural, linguistic, religious and ethnic background and a commitment to raising their educational achievements</w:t>
            </w:r>
          </w:p>
        </w:tc>
        <w:tc>
          <w:tcPr>
            <w:tcW w:w="2538" w:type="dxa"/>
          </w:tcPr>
          <w:p w14:paraId="5E6DBBD4"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30704A" w:rsidRPr="00B70AF1" w14:paraId="5E001418" w14:textId="77777777" w:rsidTr="007F7EDA">
        <w:tc>
          <w:tcPr>
            <w:tcW w:w="516" w:type="dxa"/>
            <w:tcBorders>
              <w:right w:val="nil"/>
            </w:tcBorders>
          </w:tcPr>
          <w:p w14:paraId="499A335D"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3.2</w:t>
            </w:r>
          </w:p>
        </w:tc>
        <w:tc>
          <w:tcPr>
            <w:tcW w:w="5962" w:type="dxa"/>
            <w:tcBorders>
              <w:left w:val="nil"/>
            </w:tcBorders>
          </w:tcPr>
          <w:p w14:paraId="3BB15246"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Ability to build and maintain successful relationships with pupils, treat them consistently, with respect and consideration and demonstrate concern for their development as learners</w:t>
            </w:r>
          </w:p>
        </w:tc>
        <w:tc>
          <w:tcPr>
            <w:tcW w:w="2538" w:type="dxa"/>
          </w:tcPr>
          <w:p w14:paraId="1CAE18F4"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30704A" w:rsidRPr="00B70AF1" w14:paraId="088E6B46" w14:textId="77777777" w:rsidTr="007F7EDA">
        <w:tc>
          <w:tcPr>
            <w:tcW w:w="516" w:type="dxa"/>
            <w:tcBorders>
              <w:right w:val="nil"/>
            </w:tcBorders>
          </w:tcPr>
          <w:p w14:paraId="440FB330"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3.3</w:t>
            </w:r>
          </w:p>
        </w:tc>
        <w:tc>
          <w:tcPr>
            <w:tcW w:w="5962" w:type="dxa"/>
            <w:tcBorders>
              <w:left w:val="nil"/>
            </w:tcBorders>
          </w:tcPr>
          <w:p w14:paraId="295A0371"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Demonstrate and promote the positive values, attitudes and behaviour they expect from the pupils with whom they work</w:t>
            </w:r>
          </w:p>
        </w:tc>
        <w:tc>
          <w:tcPr>
            <w:tcW w:w="2538" w:type="dxa"/>
          </w:tcPr>
          <w:p w14:paraId="7D42D911"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30704A" w:rsidRPr="00B70AF1" w14:paraId="489B32CD" w14:textId="77777777" w:rsidTr="007F7EDA">
        <w:tc>
          <w:tcPr>
            <w:tcW w:w="516" w:type="dxa"/>
            <w:tcBorders>
              <w:right w:val="nil"/>
            </w:tcBorders>
          </w:tcPr>
          <w:p w14:paraId="5AB606EA"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3.4</w:t>
            </w:r>
          </w:p>
        </w:tc>
        <w:tc>
          <w:tcPr>
            <w:tcW w:w="5962" w:type="dxa"/>
            <w:tcBorders>
              <w:left w:val="nil"/>
            </w:tcBorders>
          </w:tcPr>
          <w:p w14:paraId="1434187A"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Ability to work collaboratively with colleagues and carry out role effectively, knowing when to seek help and advice</w:t>
            </w:r>
          </w:p>
        </w:tc>
        <w:tc>
          <w:tcPr>
            <w:tcW w:w="2538" w:type="dxa"/>
          </w:tcPr>
          <w:p w14:paraId="2D9BAF27"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30704A" w:rsidRPr="00B70AF1" w14:paraId="666F04AA" w14:textId="77777777" w:rsidTr="007F7EDA">
        <w:tc>
          <w:tcPr>
            <w:tcW w:w="516" w:type="dxa"/>
            <w:tcBorders>
              <w:right w:val="nil"/>
            </w:tcBorders>
          </w:tcPr>
          <w:p w14:paraId="04F8AED4"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3.5</w:t>
            </w:r>
          </w:p>
        </w:tc>
        <w:tc>
          <w:tcPr>
            <w:tcW w:w="5962" w:type="dxa"/>
            <w:tcBorders>
              <w:left w:val="nil"/>
            </w:tcBorders>
          </w:tcPr>
          <w:p w14:paraId="5357B203" w14:textId="77777777" w:rsidR="0030704A" w:rsidRPr="00B70AF1" w:rsidRDefault="0030704A" w:rsidP="007F7EDA">
            <w:pPr>
              <w:rPr>
                <w:rFonts w:asciiTheme="minorHAnsi" w:hAnsiTheme="minorHAnsi" w:cstheme="minorHAnsi"/>
                <w:sz w:val="20"/>
                <w:szCs w:val="20"/>
              </w:rPr>
            </w:pPr>
            <w:r w:rsidRPr="00B70AF1">
              <w:rPr>
                <w:rFonts w:asciiTheme="minorHAnsi" w:hAnsiTheme="minorHAnsi" w:cstheme="minorHAnsi"/>
                <w:sz w:val="20"/>
                <w:szCs w:val="20"/>
              </w:rPr>
              <w:t>Able to liaise sensitively and effectively with parents and carers recognising their role in pupil learning</w:t>
            </w:r>
          </w:p>
        </w:tc>
        <w:tc>
          <w:tcPr>
            <w:tcW w:w="2538" w:type="dxa"/>
          </w:tcPr>
          <w:p w14:paraId="6655035D"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30704A" w:rsidRPr="00B70AF1" w14:paraId="356EB9D0" w14:textId="77777777" w:rsidTr="007F7EDA">
        <w:tc>
          <w:tcPr>
            <w:tcW w:w="516" w:type="dxa"/>
            <w:tcBorders>
              <w:right w:val="nil"/>
            </w:tcBorders>
          </w:tcPr>
          <w:p w14:paraId="4C12CD97" w14:textId="77777777" w:rsidR="0030704A" w:rsidRPr="00B70AF1" w:rsidRDefault="0030704A" w:rsidP="007F7EDA">
            <w:pPr>
              <w:rPr>
                <w:rFonts w:asciiTheme="minorHAnsi" w:hAnsiTheme="minorHAnsi" w:cstheme="minorHAnsi"/>
                <w:b/>
                <w:sz w:val="18"/>
                <w:szCs w:val="18"/>
              </w:rPr>
            </w:pPr>
            <w:r w:rsidRPr="00B70AF1">
              <w:rPr>
                <w:rFonts w:asciiTheme="minorHAnsi" w:hAnsiTheme="minorHAnsi" w:cstheme="minorHAnsi"/>
                <w:sz w:val="18"/>
                <w:szCs w:val="18"/>
              </w:rPr>
              <w:t>3.6</w:t>
            </w:r>
          </w:p>
        </w:tc>
        <w:tc>
          <w:tcPr>
            <w:tcW w:w="5962" w:type="dxa"/>
            <w:tcBorders>
              <w:left w:val="nil"/>
            </w:tcBorders>
          </w:tcPr>
          <w:p w14:paraId="0865FFE9"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Able to improve their own practice through observations, evaluations and discussion with colleagues.</w:t>
            </w:r>
          </w:p>
        </w:tc>
        <w:tc>
          <w:tcPr>
            <w:tcW w:w="2538" w:type="dxa"/>
          </w:tcPr>
          <w:p w14:paraId="4C175041"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bl>
    <w:p w14:paraId="73DB1F20" w14:textId="77777777" w:rsidR="0030704A" w:rsidRDefault="0030704A" w:rsidP="0030704A">
      <w:pPr>
        <w:contextualSpacing/>
        <w:rPr>
          <w:rFonts w:asciiTheme="minorHAnsi" w:hAnsiTheme="minorHAnsi" w:cstheme="minorHAnsi"/>
          <w:b/>
          <w:sz w:val="20"/>
          <w:szCs w:val="20"/>
        </w:rPr>
      </w:pPr>
    </w:p>
    <w:p w14:paraId="3846022A" w14:textId="77777777" w:rsidR="0030704A" w:rsidRPr="00B70AF1" w:rsidRDefault="0030704A" w:rsidP="0030704A">
      <w:pPr>
        <w:contextualSpacing/>
        <w:rPr>
          <w:rFonts w:asciiTheme="minorHAnsi" w:hAnsiTheme="minorHAnsi" w:cstheme="minorHAnsi"/>
          <w:b/>
          <w:sz w:val="20"/>
          <w:szCs w:val="20"/>
        </w:rPr>
      </w:pPr>
      <w:r w:rsidRPr="00B70AF1">
        <w:rPr>
          <w:rFonts w:asciiTheme="minorHAnsi" w:hAnsiTheme="minorHAnsi" w:cstheme="minorHAnsi"/>
          <w:b/>
          <w:sz w:val="20"/>
          <w:szCs w:val="20"/>
        </w:rPr>
        <w:t>STAGE TWO</w:t>
      </w:r>
    </w:p>
    <w:p w14:paraId="70CDE2B1" w14:textId="77777777" w:rsidR="0030704A" w:rsidRPr="00B70AF1" w:rsidRDefault="0030704A" w:rsidP="0030704A">
      <w:pPr>
        <w:rPr>
          <w:rFonts w:asciiTheme="minorHAnsi" w:hAnsiTheme="minorHAnsi" w:cstheme="minorHAnsi"/>
          <w:b/>
          <w:sz w:val="20"/>
          <w:szCs w:val="20"/>
        </w:rPr>
      </w:pPr>
      <w:r w:rsidRPr="00B70AF1">
        <w:rPr>
          <w:rFonts w:asciiTheme="minorHAnsi" w:hAnsiTheme="minorHAnsi" w:cstheme="minorHAnsi"/>
          <w:sz w:val="20"/>
          <w:szCs w:val="20"/>
        </w:rPr>
        <w:t>Will only be used in the event of a large number of applicants meeting the minimum essential requirements</w:t>
      </w:r>
    </w:p>
    <w:tbl>
      <w:tblPr>
        <w:tblStyle w:val="TableGrid"/>
        <w:tblW w:w="9050" w:type="dxa"/>
        <w:tblInd w:w="-5" w:type="dxa"/>
        <w:tblLayout w:type="fixed"/>
        <w:tblLook w:val="04A0" w:firstRow="1" w:lastRow="0" w:firstColumn="1" w:lastColumn="0" w:noHBand="0" w:noVBand="1"/>
      </w:tblPr>
      <w:tblGrid>
        <w:gridCol w:w="485"/>
        <w:gridCol w:w="5890"/>
        <w:gridCol w:w="2675"/>
      </w:tblGrid>
      <w:tr w:rsidR="0030704A" w14:paraId="0C6DE891" w14:textId="77777777" w:rsidTr="007F7EDA">
        <w:trPr>
          <w:trHeight w:val="252"/>
        </w:trPr>
        <w:tc>
          <w:tcPr>
            <w:tcW w:w="6375" w:type="dxa"/>
            <w:gridSpan w:val="2"/>
            <w:shd w:val="clear" w:color="auto" w:fill="D9D9D9" w:themeFill="background1" w:themeFillShade="D9"/>
          </w:tcPr>
          <w:p w14:paraId="257E8D8C" w14:textId="77777777" w:rsidR="0030704A" w:rsidRPr="00B70AF1" w:rsidRDefault="0030704A" w:rsidP="007F7EDA">
            <w:pPr>
              <w:spacing w:before="60" w:after="60"/>
              <w:rPr>
                <w:rFonts w:asciiTheme="minorHAnsi" w:hAnsiTheme="minorHAnsi" w:cstheme="minorHAnsi"/>
                <w:b/>
                <w:sz w:val="20"/>
                <w:szCs w:val="20"/>
              </w:rPr>
            </w:pPr>
            <w:r w:rsidRPr="00B70AF1">
              <w:rPr>
                <w:rFonts w:asciiTheme="minorHAnsi" w:hAnsiTheme="minorHAnsi" w:cstheme="minorHAnsi"/>
                <w:b/>
                <w:sz w:val="20"/>
                <w:szCs w:val="20"/>
              </w:rPr>
              <w:t>ADDITIONAL REQUIREMENTS</w:t>
            </w:r>
          </w:p>
        </w:tc>
        <w:tc>
          <w:tcPr>
            <w:tcW w:w="2674" w:type="dxa"/>
            <w:shd w:val="clear" w:color="auto" w:fill="D9D9D9" w:themeFill="background1" w:themeFillShade="D9"/>
          </w:tcPr>
          <w:p w14:paraId="03090769" w14:textId="77777777" w:rsidR="0030704A" w:rsidRPr="00B70AF1" w:rsidRDefault="0030704A" w:rsidP="007F7EDA">
            <w:pPr>
              <w:spacing w:before="60" w:after="60"/>
              <w:rPr>
                <w:rFonts w:asciiTheme="minorHAnsi" w:hAnsiTheme="minorHAnsi" w:cstheme="minorHAnsi"/>
                <w:sz w:val="20"/>
                <w:szCs w:val="20"/>
              </w:rPr>
            </w:pPr>
            <w:r w:rsidRPr="00B70AF1">
              <w:rPr>
                <w:rFonts w:asciiTheme="minorHAnsi" w:hAnsiTheme="minorHAnsi" w:cstheme="minorHAnsi"/>
                <w:b/>
                <w:sz w:val="20"/>
                <w:szCs w:val="20"/>
              </w:rPr>
              <w:t>METHOD OF ASSESSMENT</w:t>
            </w:r>
          </w:p>
        </w:tc>
      </w:tr>
      <w:tr w:rsidR="0030704A" w14:paraId="118D1E10" w14:textId="77777777" w:rsidTr="007F7EDA">
        <w:trPr>
          <w:trHeight w:val="167"/>
        </w:trPr>
        <w:tc>
          <w:tcPr>
            <w:tcW w:w="9050" w:type="dxa"/>
            <w:gridSpan w:val="3"/>
          </w:tcPr>
          <w:p w14:paraId="6F7FB69A"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b/>
                <w:sz w:val="20"/>
                <w:szCs w:val="20"/>
              </w:rPr>
              <w:t>Skills and Knowledge</w:t>
            </w:r>
          </w:p>
        </w:tc>
      </w:tr>
      <w:tr w:rsidR="0030704A" w14:paraId="6C6769C6" w14:textId="77777777" w:rsidTr="007F7EDA">
        <w:trPr>
          <w:trHeight w:val="218"/>
        </w:trPr>
        <w:tc>
          <w:tcPr>
            <w:tcW w:w="485" w:type="dxa"/>
            <w:tcBorders>
              <w:right w:val="nil"/>
            </w:tcBorders>
          </w:tcPr>
          <w:p w14:paraId="6DC6F432" w14:textId="77777777" w:rsidR="0030704A" w:rsidRPr="00B70AF1" w:rsidRDefault="0030704A" w:rsidP="007F7EDA">
            <w:pPr>
              <w:spacing w:before="60"/>
              <w:rPr>
                <w:rFonts w:asciiTheme="minorHAnsi" w:hAnsiTheme="minorHAnsi" w:cstheme="minorHAnsi"/>
                <w:color w:val="000000"/>
                <w:sz w:val="20"/>
                <w:szCs w:val="20"/>
              </w:rPr>
            </w:pPr>
            <w:r w:rsidRPr="00B70AF1">
              <w:rPr>
                <w:rFonts w:asciiTheme="minorHAnsi" w:hAnsiTheme="minorHAnsi" w:cstheme="minorHAnsi"/>
                <w:color w:val="000000"/>
                <w:sz w:val="20"/>
                <w:szCs w:val="20"/>
              </w:rPr>
              <w:t>1.1</w:t>
            </w:r>
          </w:p>
        </w:tc>
        <w:tc>
          <w:tcPr>
            <w:tcW w:w="5890" w:type="dxa"/>
            <w:tcBorders>
              <w:left w:val="nil"/>
            </w:tcBorders>
          </w:tcPr>
          <w:p w14:paraId="04931EB3"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To have taught children from a wide socio-economic background</w:t>
            </w:r>
          </w:p>
        </w:tc>
        <w:tc>
          <w:tcPr>
            <w:tcW w:w="2674" w:type="dxa"/>
          </w:tcPr>
          <w:p w14:paraId="1B0D684F"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color w:val="000000"/>
                <w:sz w:val="20"/>
                <w:szCs w:val="20"/>
              </w:rPr>
              <w:t>Application Form &amp; Interview</w:t>
            </w:r>
          </w:p>
        </w:tc>
      </w:tr>
      <w:tr w:rsidR="0030704A" w14:paraId="5D0DEB8F" w14:textId="77777777" w:rsidTr="007F7EDA">
        <w:trPr>
          <w:trHeight w:val="210"/>
        </w:trPr>
        <w:tc>
          <w:tcPr>
            <w:tcW w:w="485" w:type="dxa"/>
            <w:tcBorders>
              <w:right w:val="nil"/>
            </w:tcBorders>
          </w:tcPr>
          <w:p w14:paraId="5651D148" w14:textId="77777777" w:rsidR="0030704A" w:rsidRPr="00B70AF1" w:rsidRDefault="0030704A" w:rsidP="007F7EDA">
            <w:pPr>
              <w:spacing w:before="60"/>
              <w:rPr>
                <w:rFonts w:asciiTheme="minorHAnsi" w:hAnsiTheme="minorHAnsi" w:cstheme="minorHAnsi"/>
                <w:color w:val="000000"/>
                <w:sz w:val="20"/>
                <w:szCs w:val="20"/>
              </w:rPr>
            </w:pPr>
            <w:r w:rsidRPr="00B70AF1">
              <w:rPr>
                <w:rFonts w:asciiTheme="minorHAnsi" w:hAnsiTheme="minorHAnsi" w:cstheme="minorHAnsi"/>
                <w:color w:val="000000"/>
                <w:sz w:val="20"/>
                <w:szCs w:val="20"/>
              </w:rPr>
              <w:t>1.2</w:t>
            </w:r>
          </w:p>
        </w:tc>
        <w:tc>
          <w:tcPr>
            <w:tcW w:w="5890" w:type="dxa"/>
            <w:tcBorders>
              <w:left w:val="nil"/>
            </w:tcBorders>
          </w:tcPr>
          <w:p w14:paraId="1BD696D8"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sz w:val="20"/>
                <w:szCs w:val="20"/>
              </w:rPr>
              <w:t>Understanding of financial matters</w:t>
            </w:r>
          </w:p>
        </w:tc>
        <w:tc>
          <w:tcPr>
            <w:tcW w:w="2674" w:type="dxa"/>
          </w:tcPr>
          <w:p w14:paraId="12658E39" w14:textId="77777777" w:rsidR="0030704A" w:rsidRPr="00B70AF1" w:rsidRDefault="0030704A" w:rsidP="007F7EDA">
            <w:pPr>
              <w:rPr>
                <w:rFonts w:asciiTheme="minorHAnsi" w:hAnsiTheme="minorHAnsi" w:cstheme="minorHAnsi"/>
                <w:b/>
                <w:sz w:val="20"/>
                <w:szCs w:val="20"/>
              </w:rPr>
            </w:pPr>
            <w:r w:rsidRPr="00B70AF1">
              <w:rPr>
                <w:rFonts w:asciiTheme="minorHAnsi" w:hAnsiTheme="minorHAnsi" w:cstheme="minorHAnsi"/>
                <w:color w:val="000000"/>
                <w:sz w:val="20"/>
                <w:szCs w:val="20"/>
              </w:rPr>
              <w:t>Application Form &amp; Interview</w:t>
            </w:r>
          </w:p>
        </w:tc>
      </w:tr>
    </w:tbl>
    <w:p w14:paraId="7A12B865" w14:textId="77777777" w:rsidR="0030704A" w:rsidRDefault="0030704A" w:rsidP="0030704A"/>
    <w:p w14:paraId="0BBDB5BE" w14:textId="3C0FAB22" w:rsidR="00B70AF1" w:rsidRPr="00B310EE" w:rsidRDefault="00B70AF1" w:rsidP="0030704A">
      <w:pPr>
        <w:rPr>
          <w:rFonts w:asciiTheme="minorHAnsi" w:hAnsiTheme="minorHAnsi" w:cstheme="minorHAnsi"/>
          <w:b/>
          <w:sz w:val="24"/>
          <w:szCs w:val="24"/>
        </w:rPr>
      </w:pPr>
    </w:p>
    <w:p w14:paraId="762AA928" w14:textId="77777777" w:rsidR="00094384" w:rsidRPr="00515E09" w:rsidRDefault="00094384" w:rsidP="00094384">
      <w:pPr>
        <w:ind w:left="709" w:right="-11"/>
        <w:jc w:val="both"/>
        <w:rPr>
          <w:rFonts w:asciiTheme="minorHAnsi" w:hAnsiTheme="minorHAnsi"/>
          <w:i/>
          <w:iCs/>
          <w:sz w:val="24"/>
          <w:szCs w:val="24"/>
        </w:rPr>
      </w:pPr>
      <w:r w:rsidRPr="00B310EE">
        <w:rPr>
          <w:rFonts w:asciiTheme="minorHAnsi" w:hAnsiTheme="minorHAnsi" w:cstheme="minorHAnsi"/>
          <w:b/>
          <w:sz w:val="24"/>
          <w:szCs w:val="24"/>
        </w:rPr>
        <w:br w:type="page"/>
      </w: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83840"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20EA0AE7" w14:textId="77777777" w:rsidR="007A6346" w:rsidRDefault="007A6346" w:rsidP="00094384">
      <w:pPr>
        <w:tabs>
          <w:tab w:val="left" w:pos="2175"/>
        </w:tabs>
        <w:ind w:left="720"/>
        <w:rPr>
          <w:rFonts w:asciiTheme="minorHAnsi" w:hAnsiTheme="minorHAnsi" w:cstheme="minorHAnsi"/>
          <w:b/>
          <w:sz w:val="24"/>
          <w:szCs w:val="24"/>
        </w:rPr>
      </w:pPr>
    </w:p>
    <w:p w14:paraId="4DB11496" w14:textId="77777777" w:rsidR="007A6346" w:rsidRDefault="007A6346" w:rsidP="00094384">
      <w:pPr>
        <w:tabs>
          <w:tab w:val="left" w:pos="2175"/>
        </w:tabs>
        <w:ind w:left="720"/>
        <w:rPr>
          <w:rFonts w:asciiTheme="minorHAnsi" w:hAnsiTheme="minorHAnsi" w:cstheme="minorHAnsi"/>
          <w:b/>
          <w:sz w:val="24"/>
          <w:szCs w:val="24"/>
        </w:rPr>
      </w:pPr>
    </w:p>
    <w:p w14:paraId="1D6FA213" w14:textId="77777777"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66CF3A10"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AB7A57">
        <w:rPr>
          <w:rFonts w:asciiTheme="minorHAnsi" w:hAnsiTheme="minorHAnsi" w:cs="Calibri"/>
          <w:b/>
          <w:sz w:val="24"/>
          <w:szCs w:val="24"/>
        </w:rPr>
        <w:t>midday</w:t>
      </w:r>
      <w:r w:rsidR="00D76DBC" w:rsidRPr="00CC2A41">
        <w:rPr>
          <w:rFonts w:asciiTheme="minorHAnsi" w:hAnsiTheme="minorHAnsi" w:cs="Calibri"/>
          <w:sz w:val="24"/>
          <w:szCs w:val="24"/>
        </w:rPr>
        <w:t xml:space="preserve"> on </w:t>
      </w:r>
      <w:r w:rsidR="0030704A">
        <w:rPr>
          <w:rFonts w:asciiTheme="minorHAnsi" w:hAnsiTheme="minorHAnsi" w:cs="Calibri"/>
          <w:b/>
          <w:sz w:val="24"/>
          <w:szCs w:val="24"/>
        </w:rPr>
        <w:t xml:space="preserve">Monday </w:t>
      </w:r>
      <w:r w:rsidR="00AB7A57">
        <w:rPr>
          <w:rFonts w:asciiTheme="minorHAnsi" w:hAnsiTheme="minorHAnsi" w:cs="Calibri"/>
          <w:b/>
          <w:sz w:val="24"/>
          <w:szCs w:val="24"/>
        </w:rPr>
        <w:t>4</w:t>
      </w:r>
      <w:r w:rsidR="00AB7A57" w:rsidRPr="00AB7A57">
        <w:rPr>
          <w:rFonts w:asciiTheme="minorHAnsi" w:hAnsiTheme="minorHAnsi" w:cs="Calibri"/>
          <w:b/>
          <w:sz w:val="24"/>
          <w:szCs w:val="24"/>
          <w:vertAlign w:val="superscript"/>
        </w:rPr>
        <w:t>th</w:t>
      </w:r>
      <w:r w:rsidR="00AB7A57">
        <w:rPr>
          <w:rFonts w:asciiTheme="minorHAnsi" w:hAnsiTheme="minorHAnsi" w:cs="Calibri"/>
          <w:b/>
          <w:sz w:val="24"/>
          <w:szCs w:val="24"/>
        </w:rPr>
        <w:t xml:space="preserve"> December</w:t>
      </w:r>
      <w:r w:rsidR="00EC1725">
        <w:rPr>
          <w:rFonts w:asciiTheme="minorHAnsi" w:hAnsiTheme="minorHAnsi" w:cs="Calibri"/>
          <w:b/>
          <w:sz w:val="24"/>
          <w:szCs w:val="24"/>
        </w:rPr>
        <w:t xml:space="preserve"> 2023</w:t>
      </w:r>
      <w:r w:rsidR="002345BA">
        <w:rPr>
          <w:rFonts w:asciiTheme="minorHAnsi" w:hAnsiTheme="minorHAnsi" w:cs="Calibri"/>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B0B49ED" w14:textId="77777777" w:rsidR="00BD192E" w:rsidRDefault="00BD192E">
      <w:pPr>
        <w:rPr>
          <w:rFonts w:asciiTheme="minorHAnsi" w:hAnsiTheme="minorHAnsi"/>
        </w:rPr>
      </w:pPr>
      <w:r>
        <w:rPr>
          <w:rFonts w:asciiTheme="minorHAnsi" w:hAnsiTheme="minorHAnsi"/>
        </w:rPr>
        <w:br w:type="page"/>
      </w:r>
    </w:p>
    <w:p w14:paraId="3FF95DFD" w14:textId="0BDCDCBC" w:rsidR="00BD192E" w:rsidRDefault="00BD192E" w:rsidP="00AB7A57">
      <w:pPr>
        <w:jc w:val="both"/>
        <w:rPr>
          <w:rFonts w:asciiTheme="minorHAnsi" w:hAnsiTheme="minorHAnsi"/>
        </w:rPr>
      </w:pPr>
    </w:p>
    <w:p w14:paraId="32054858" w14:textId="4DEBCA0D" w:rsidR="00BD192E" w:rsidRDefault="00BD192E" w:rsidP="00BD192E">
      <w:pPr>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98176" behindDoc="0" locked="0" layoutInCell="1" allowOverlap="1" wp14:anchorId="0E9F6E06" wp14:editId="210E2899">
            <wp:simplePos x="0" y="0"/>
            <wp:positionH relativeFrom="column">
              <wp:posOffset>1968500</wp:posOffset>
            </wp:positionH>
            <wp:positionV relativeFrom="paragraph">
              <wp:posOffset>-591378</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69B32F29" w14:textId="77777777"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40828686"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6128"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My name is Lisa Belfield and I am the very proud </w:t>
      </w:r>
      <w:r w:rsidR="008C4E9E">
        <w:rPr>
          <w:rFonts w:asciiTheme="minorHAnsi" w:hAnsiTheme="minorHAnsi" w:cstheme="minorHAnsi"/>
        </w:rPr>
        <w:t xml:space="preserve">Headteacher </w:t>
      </w:r>
      <w:r w:rsidRPr="00BE5D97">
        <w:rPr>
          <w:rFonts w:asciiTheme="minorHAnsi" w:hAnsiTheme="minorHAnsi" w:cstheme="minorHAnsi"/>
        </w:rPr>
        <w:t>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7152"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5104"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4080"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305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r>
        <w:rPr>
          <w:rFonts w:asciiTheme="minorHAnsi" w:hAnsiTheme="minorHAnsi" w:cstheme="minorHAnsi"/>
        </w:rPr>
        <w:t>Headteacher</w:t>
      </w:r>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42474D26" w14:textId="4054A0C5" w:rsidR="00CB73D5" w:rsidRPr="00AB7A57" w:rsidRDefault="00CB73D5" w:rsidP="00AB7A57">
      <w:pPr>
        <w:rPr>
          <w:rFonts w:asciiTheme="minorHAnsi" w:hAnsiTheme="minorHAnsi"/>
        </w:rPr>
      </w:pPr>
    </w:p>
    <w:p w14:paraId="79FBBB5E" w14:textId="2B4D78BD" w:rsidR="00CB73D5" w:rsidRPr="002345BA" w:rsidRDefault="00CB73D5" w:rsidP="002345BA">
      <w:pPr>
        <w:rPr>
          <w:rFonts w:asciiTheme="minorHAnsi" w:hAnsiTheme="minorHAnsi"/>
        </w:rPr>
      </w:pPr>
    </w:p>
    <w:sectPr w:rsidR="00CB73D5" w:rsidRPr="002345BA" w:rsidSect="004E1312">
      <w:headerReference w:type="default" r:id="rId24"/>
      <w:headerReference w:type="first" r:id="rId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449F" w14:textId="77777777" w:rsidR="00345BAF" w:rsidRDefault="00345BAF">
      <w:pPr>
        <w:spacing w:after="0" w:line="240" w:lineRule="auto"/>
      </w:pPr>
      <w:r>
        <w:separator/>
      </w:r>
    </w:p>
  </w:endnote>
  <w:endnote w:type="continuationSeparator" w:id="0">
    <w:p w14:paraId="51F88504" w14:textId="77777777" w:rsidR="00345BAF" w:rsidRDefault="0034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B7D4" w14:textId="77777777" w:rsidR="00345BAF" w:rsidRDefault="00345BAF">
      <w:pPr>
        <w:spacing w:after="0" w:line="240" w:lineRule="auto"/>
      </w:pPr>
      <w:r>
        <w:separator/>
      </w:r>
    </w:p>
  </w:footnote>
  <w:footnote w:type="continuationSeparator" w:id="0">
    <w:p w14:paraId="63009702" w14:textId="77777777" w:rsidR="00345BAF" w:rsidRDefault="00345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AA5D4A" id="_x0000_s1027" type="#_x0000_t202" style="position:absolute;margin-left:308.25pt;margin-top:-22.7pt;width:209.3pt;height:30.4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3138CD" w:rsidRDefault="003138CD">
                    <w:pPr>
                      <w:jc w:val="right"/>
                    </w:pPr>
                  </w:p>
                </w:txbxContent>
              </v:textbox>
              <w10:wrap type="square"/>
            </v:shape>
          </w:pict>
        </mc:Fallback>
      </mc:AlternateContent>
    </w:r>
  </w:p>
  <w:p w14:paraId="7083D1FB" w14:textId="77777777" w:rsidR="003138CD" w:rsidRDefault="003138CD">
    <w:pPr>
      <w:pStyle w:val="Header"/>
    </w:pPr>
  </w:p>
  <w:p w14:paraId="0C1B7842" w14:textId="77777777" w:rsidR="003138CD" w:rsidRDefault="0031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3138CD" w:rsidRPr="00DC0772" w:rsidRDefault="00F93D0E" w:rsidP="00634936">
    <w:pPr>
      <w:pStyle w:val="Header"/>
      <w:rPr>
        <w:rFonts w:asciiTheme="minorHAnsi" w:hAnsiTheme="minorHAnsi"/>
        <w:sz w:val="32"/>
        <w:szCs w:val="32"/>
      </w:rPr>
    </w:pPr>
    <w:r w:rsidRPr="00DC0772">
      <w:rPr>
        <w:rFonts w:asciiTheme="minorHAnsi" w:hAnsiTheme="minorHAnsi"/>
        <w:sz w:val="32"/>
        <w:szCs w:val="32"/>
      </w:rPr>
      <w:t xml:space="preserve">           </w:t>
    </w:r>
    <w:r w:rsidR="00025BB5">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5"/>
  </w:num>
  <w:num w:numId="3">
    <w:abstractNumId w:val="0"/>
  </w:num>
  <w:num w:numId="4">
    <w:abstractNumId w:val="2"/>
  </w:num>
  <w:num w:numId="5">
    <w:abstractNumId w:val="18"/>
  </w:num>
  <w:num w:numId="6">
    <w:abstractNumId w:val="11"/>
  </w:num>
  <w:num w:numId="7">
    <w:abstractNumId w:val="13"/>
  </w:num>
  <w:num w:numId="8">
    <w:abstractNumId w:val="23"/>
  </w:num>
  <w:num w:numId="9">
    <w:abstractNumId w:val="7"/>
  </w:num>
  <w:num w:numId="10">
    <w:abstractNumId w:val="10"/>
  </w:num>
  <w:num w:numId="11">
    <w:abstractNumId w:val="1"/>
  </w:num>
  <w:num w:numId="12">
    <w:abstractNumId w:val="3"/>
  </w:num>
  <w:num w:numId="13">
    <w:abstractNumId w:val="14"/>
  </w:num>
  <w:num w:numId="14">
    <w:abstractNumId w:val="21"/>
  </w:num>
  <w:num w:numId="15">
    <w:abstractNumId w:val="19"/>
  </w:num>
  <w:num w:numId="16">
    <w:abstractNumId w:val="15"/>
  </w:num>
  <w:num w:numId="17">
    <w:abstractNumId w:val="17"/>
  </w:num>
  <w:num w:numId="18">
    <w:abstractNumId w:val="9"/>
  </w:num>
  <w:num w:numId="19">
    <w:abstractNumId w:val="8"/>
  </w:num>
  <w:num w:numId="20">
    <w:abstractNumId w:val="4"/>
  </w:num>
  <w:num w:numId="21">
    <w:abstractNumId w:val="12"/>
  </w:num>
  <w:num w:numId="22">
    <w:abstractNumId w:val="16"/>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67BA"/>
    <w:rsid w:val="00134313"/>
    <w:rsid w:val="00143022"/>
    <w:rsid w:val="00194F51"/>
    <w:rsid w:val="001B24FA"/>
    <w:rsid w:val="001F135E"/>
    <w:rsid w:val="002345BA"/>
    <w:rsid w:val="00235D76"/>
    <w:rsid w:val="0030704A"/>
    <w:rsid w:val="003138CD"/>
    <w:rsid w:val="00345BAF"/>
    <w:rsid w:val="003762CF"/>
    <w:rsid w:val="00391F25"/>
    <w:rsid w:val="003C4472"/>
    <w:rsid w:val="003E438C"/>
    <w:rsid w:val="003F7A7D"/>
    <w:rsid w:val="00407D61"/>
    <w:rsid w:val="00487E64"/>
    <w:rsid w:val="004A1875"/>
    <w:rsid w:val="004A4D5E"/>
    <w:rsid w:val="004D5330"/>
    <w:rsid w:val="004E1312"/>
    <w:rsid w:val="004E28AC"/>
    <w:rsid w:val="004F782D"/>
    <w:rsid w:val="00515E09"/>
    <w:rsid w:val="005240F3"/>
    <w:rsid w:val="00552810"/>
    <w:rsid w:val="005670E6"/>
    <w:rsid w:val="00583144"/>
    <w:rsid w:val="00596B56"/>
    <w:rsid w:val="005E7930"/>
    <w:rsid w:val="00634936"/>
    <w:rsid w:val="00665816"/>
    <w:rsid w:val="00667410"/>
    <w:rsid w:val="00694F87"/>
    <w:rsid w:val="00695067"/>
    <w:rsid w:val="006A1145"/>
    <w:rsid w:val="006D3CCA"/>
    <w:rsid w:val="006E32C3"/>
    <w:rsid w:val="00713253"/>
    <w:rsid w:val="00715F7E"/>
    <w:rsid w:val="00750404"/>
    <w:rsid w:val="007A6346"/>
    <w:rsid w:val="007E6B89"/>
    <w:rsid w:val="008043BB"/>
    <w:rsid w:val="008631FE"/>
    <w:rsid w:val="0086565E"/>
    <w:rsid w:val="008762AB"/>
    <w:rsid w:val="00897CD0"/>
    <w:rsid w:val="008C4E9E"/>
    <w:rsid w:val="008D2051"/>
    <w:rsid w:val="00904258"/>
    <w:rsid w:val="009106D8"/>
    <w:rsid w:val="00965168"/>
    <w:rsid w:val="00975648"/>
    <w:rsid w:val="00975B84"/>
    <w:rsid w:val="009E0205"/>
    <w:rsid w:val="00A163A2"/>
    <w:rsid w:val="00A238E6"/>
    <w:rsid w:val="00A41D7F"/>
    <w:rsid w:val="00A77FF0"/>
    <w:rsid w:val="00A84341"/>
    <w:rsid w:val="00A85101"/>
    <w:rsid w:val="00AB305D"/>
    <w:rsid w:val="00AB60C9"/>
    <w:rsid w:val="00AB7A57"/>
    <w:rsid w:val="00AE120D"/>
    <w:rsid w:val="00B16283"/>
    <w:rsid w:val="00B2712F"/>
    <w:rsid w:val="00B310EE"/>
    <w:rsid w:val="00B4743D"/>
    <w:rsid w:val="00B70AF1"/>
    <w:rsid w:val="00B71488"/>
    <w:rsid w:val="00B73A1C"/>
    <w:rsid w:val="00BA4285"/>
    <w:rsid w:val="00BC0986"/>
    <w:rsid w:val="00BC0A85"/>
    <w:rsid w:val="00BD192E"/>
    <w:rsid w:val="00BF657A"/>
    <w:rsid w:val="00C3676B"/>
    <w:rsid w:val="00C40739"/>
    <w:rsid w:val="00C4196B"/>
    <w:rsid w:val="00C73EF6"/>
    <w:rsid w:val="00C9042B"/>
    <w:rsid w:val="00C92A70"/>
    <w:rsid w:val="00C95E14"/>
    <w:rsid w:val="00CB154C"/>
    <w:rsid w:val="00CB73D5"/>
    <w:rsid w:val="00CC2A41"/>
    <w:rsid w:val="00CD41FD"/>
    <w:rsid w:val="00CF4C48"/>
    <w:rsid w:val="00D06AC6"/>
    <w:rsid w:val="00D10FE9"/>
    <w:rsid w:val="00D2644F"/>
    <w:rsid w:val="00D65D43"/>
    <w:rsid w:val="00D66208"/>
    <w:rsid w:val="00D74C12"/>
    <w:rsid w:val="00D76DBC"/>
    <w:rsid w:val="00DB22C7"/>
    <w:rsid w:val="00DC0772"/>
    <w:rsid w:val="00DD6DAC"/>
    <w:rsid w:val="00DF0149"/>
    <w:rsid w:val="00E052FB"/>
    <w:rsid w:val="00E46D4E"/>
    <w:rsid w:val="00E60359"/>
    <w:rsid w:val="00E9049E"/>
    <w:rsid w:val="00EA4917"/>
    <w:rsid w:val="00EB174C"/>
    <w:rsid w:val="00EC1725"/>
    <w:rsid w:val="00EE786F"/>
    <w:rsid w:val="00EF4D4A"/>
    <w:rsid w:val="00F218E6"/>
    <w:rsid w:val="00F41652"/>
    <w:rsid w:val="00F42F06"/>
    <w:rsid w:val="00F7237E"/>
    <w:rsid w:val="00F93D0E"/>
    <w:rsid w:val="00F9477D"/>
    <w:rsid w:val="00F948A6"/>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mailto:digglek@archbishoptempletrust.co.uk"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1" ma:contentTypeDescription="Create a new document." ma:contentTypeScope="" ma:versionID="fac18717f818fbe7895b441b2af99382">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4f0f687aa5bc3a36e28db35b5ebd81fc"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3E04-CCCA-4478-B15B-B82855DAE811}">
  <ds:schemaRefs>
    <ds:schemaRef ds:uri="9d85cce5-3478-4a0d-ad7d-c47f55ee05fe"/>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26c63283-6612-4cf2-8d04-812dcec6ad51"/>
    <ds:schemaRef ds:uri="http://schemas.microsoft.com/office/2006/metadata/properties"/>
  </ds:schemaRefs>
</ds:datastoreItem>
</file>

<file path=customXml/itemProps2.xml><?xml version="1.0" encoding="utf-8"?>
<ds:datastoreItem xmlns:ds="http://schemas.openxmlformats.org/officeDocument/2006/customXml" ds:itemID="{7DD96C6A-D1CA-4995-A65A-B42FDED59C09}">
  <ds:schemaRefs>
    <ds:schemaRef ds:uri="http://schemas.microsoft.com/sharepoint/v3/contenttype/forms"/>
  </ds:schemaRefs>
</ds:datastoreItem>
</file>

<file path=customXml/itemProps3.xml><?xml version="1.0" encoding="utf-8"?>
<ds:datastoreItem xmlns:ds="http://schemas.openxmlformats.org/officeDocument/2006/customXml" ds:itemID="{168CBA1B-65F0-495A-99B9-5C500787E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86DA6-0706-4BC6-84AF-FFD378FA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3</cp:revision>
  <cp:lastPrinted>2022-05-17T07:52:00Z</cp:lastPrinted>
  <dcterms:created xsi:type="dcterms:W3CDTF">2023-11-09T13:00:00Z</dcterms:created>
  <dcterms:modified xsi:type="dcterms:W3CDTF">2023-11-09T13:10:00Z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