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181BA" w14:textId="165A2212" w:rsidR="00CF7C40" w:rsidRPr="00863703" w:rsidRDefault="004A011E" w:rsidP="004A011E">
      <w:pPr>
        <w:rPr>
          <w:rFonts w:asciiTheme="minorHAnsi" w:hAnsiTheme="minorHAnsi" w:cstheme="minorHAnsi"/>
          <w:sz w:val="24"/>
        </w:rPr>
      </w:pPr>
      <w:r w:rsidRPr="004A011E">
        <w:rPr>
          <w:rFonts w:asciiTheme="minorHAnsi" w:hAnsiTheme="minorHAnsi" w:cstheme="minorHAnsi"/>
          <w:noProof/>
          <w:sz w:val="24"/>
        </w:rPr>
        <w:drawing>
          <wp:anchor distT="0" distB="0" distL="114300" distR="114300" simplePos="0" relativeHeight="251658240" behindDoc="1" locked="0" layoutInCell="1" allowOverlap="1" wp14:anchorId="0A003C60" wp14:editId="2B57DE27">
            <wp:simplePos x="0" y="0"/>
            <wp:positionH relativeFrom="margin">
              <wp:align>left</wp:align>
            </wp:positionH>
            <wp:positionV relativeFrom="paragraph">
              <wp:posOffset>0</wp:posOffset>
            </wp:positionV>
            <wp:extent cx="914400" cy="1008000"/>
            <wp:effectExtent l="0" t="0" r="0" b="1905"/>
            <wp:wrapTight wrapText="bothSides">
              <wp:wrapPolygon edited="0">
                <wp:start x="0" y="0"/>
                <wp:lineTo x="0" y="21233"/>
                <wp:lineTo x="21150" y="21233"/>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o Rivers School Badge.png"/>
                    <pic:cNvPicPr/>
                  </pic:nvPicPr>
                  <pic:blipFill>
                    <a:blip r:embed="rId10">
                      <a:extLst>
                        <a:ext uri="{28A0092B-C50C-407E-A947-70E740481C1C}">
                          <a14:useLocalDpi xmlns:a14="http://schemas.microsoft.com/office/drawing/2010/main" val="0"/>
                        </a:ext>
                      </a:extLst>
                    </a:blip>
                    <a:stretch>
                      <a:fillRect/>
                    </a:stretch>
                  </pic:blipFill>
                  <pic:spPr>
                    <a:xfrm>
                      <a:off x="0" y="0"/>
                      <a:ext cx="914400" cy="1008000"/>
                    </a:xfrm>
                    <a:prstGeom prst="rect">
                      <a:avLst/>
                    </a:prstGeom>
                  </pic:spPr>
                </pic:pic>
              </a:graphicData>
            </a:graphic>
            <wp14:sizeRelH relativeFrom="margin">
              <wp14:pctWidth>0</wp14:pctWidth>
            </wp14:sizeRelH>
            <wp14:sizeRelV relativeFrom="margin">
              <wp14:pctHeight>0</wp14:pctHeight>
            </wp14:sizeRelV>
          </wp:anchor>
        </w:drawing>
      </w:r>
      <w:r w:rsidRPr="004A011E">
        <w:rPr>
          <w:rFonts w:asciiTheme="minorHAnsi" w:hAnsiTheme="minorHAnsi" w:cstheme="minorHAnsi"/>
          <w:b/>
          <w:sz w:val="24"/>
        </w:rPr>
        <w:t xml:space="preserve">                                            </w:t>
      </w:r>
      <w:r w:rsidR="004460A6">
        <w:rPr>
          <w:rFonts w:asciiTheme="minorHAnsi" w:hAnsiTheme="minorHAnsi" w:cstheme="minorHAnsi"/>
          <w:b/>
          <w:sz w:val="24"/>
          <w:u w:val="single"/>
        </w:rPr>
        <w:t>TWO RIVERS HIGH</w:t>
      </w:r>
      <w:r w:rsidR="00CF7C40" w:rsidRPr="00863703">
        <w:rPr>
          <w:rFonts w:asciiTheme="minorHAnsi" w:hAnsiTheme="minorHAnsi" w:cstheme="minorHAnsi"/>
          <w:b/>
          <w:sz w:val="24"/>
          <w:u w:val="single"/>
        </w:rPr>
        <w:t xml:space="preserve"> SCHOOL</w:t>
      </w:r>
    </w:p>
    <w:p w14:paraId="3FBA90A4" w14:textId="50C4842B" w:rsidR="00CF7C40" w:rsidRPr="00863703" w:rsidRDefault="004A011E" w:rsidP="004A011E">
      <w:pPr>
        <w:rPr>
          <w:rFonts w:asciiTheme="minorHAnsi" w:hAnsiTheme="minorHAnsi" w:cstheme="minorHAnsi"/>
          <w:b/>
          <w:sz w:val="24"/>
          <w:u w:val="single"/>
        </w:rPr>
      </w:pPr>
      <w:r w:rsidRPr="004A011E">
        <w:rPr>
          <w:rFonts w:asciiTheme="minorHAnsi" w:hAnsiTheme="minorHAnsi" w:cstheme="minorHAnsi"/>
          <w:b/>
          <w:sz w:val="24"/>
        </w:rPr>
        <w:t xml:space="preserve">                                                     </w:t>
      </w:r>
      <w:r w:rsidR="007B65FF" w:rsidRPr="00863703">
        <w:rPr>
          <w:rFonts w:asciiTheme="minorHAnsi" w:hAnsiTheme="minorHAnsi" w:cstheme="minorHAnsi"/>
          <w:b/>
          <w:sz w:val="24"/>
          <w:u w:val="single"/>
        </w:rPr>
        <w:t>JOB DESCRIPTION</w:t>
      </w:r>
    </w:p>
    <w:p w14:paraId="734BB5C6" w14:textId="1B8A6C5D" w:rsidR="00CF7C40" w:rsidRPr="00863703" w:rsidRDefault="00CF7C40">
      <w:pPr>
        <w:jc w:val="center"/>
        <w:rPr>
          <w:rFonts w:asciiTheme="minorHAnsi" w:hAnsiTheme="minorHAnsi" w:cstheme="minorHAnsi"/>
          <w:sz w:val="24"/>
        </w:rPr>
      </w:pPr>
    </w:p>
    <w:p w14:paraId="3A8950BC" w14:textId="2A9F0498" w:rsidR="002E1F5A" w:rsidRDefault="004A011E">
      <w:pPr>
        <w:rPr>
          <w:rFonts w:asciiTheme="minorHAnsi" w:hAnsiTheme="minorHAnsi" w:cstheme="minorHAnsi"/>
          <w:sz w:val="24"/>
        </w:rPr>
      </w:pPr>
      <w:r w:rsidRPr="004A011E">
        <w:rPr>
          <w:rFonts w:asciiTheme="minorHAnsi" w:hAnsiTheme="minorHAnsi" w:cstheme="minorHAnsi"/>
          <w:sz w:val="24"/>
        </w:rPr>
        <w:t xml:space="preserve">                                           </w:t>
      </w:r>
      <w:r w:rsidR="00CF7C40" w:rsidRPr="00863703">
        <w:rPr>
          <w:rFonts w:asciiTheme="minorHAnsi" w:hAnsiTheme="minorHAnsi" w:cstheme="minorHAnsi"/>
          <w:sz w:val="24"/>
          <w:u w:val="single"/>
        </w:rPr>
        <w:t>Position Held</w:t>
      </w:r>
      <w:r w:rsidR="00CF7C40" w:rsidRPr="00863703">
        <w:rPr>
          <w:rFonts w:asciiTheme="minorHAnsi" w:hAnsiTheme="minorHAnsi" w:cstheme="minorHAnsi"/>
          <w:sz w:val="24"/>
          <w:u w:val="words"/>
        </w:rPr>
        <w:t>:</w:t>
      </w:r>
      <w:r w:rsidR="00CF7C40" w:rsidRPr="00863703">
        <w:rPr>
          <w:rFonts w:asciiTheme="minorHAnsi" w:hAnsiTheme="minorHAnsi" w:cstheme="minorHAnsi"/>
          <w:sz w:val="24"/>
        </w:rPr>
        <w:t xml:space="preserve">   </w:t>
      </w:r>
      <w:r w:rsidR="00863703">
        <w:rPr>
          <w:rFonts w:asciiTheme="minorHAnsi" w:hAnsiTheme="minorHAnsi" w:cstheme="minorHAnsi"/>
          <w:sz w:val="24"/>
        </w:rPr>
        <w:t xml:space="preserve">Class </w:t>
      </w:r>
      <w:r w:rsidR="00CF7C40" w:rsidRPr="00863703">
        <w:rPr>
          <w:rFonts w:asciiTheme="minorHAnsi" w:hAnsiTheme="minorHAnsi" w:cstheme="minorHAnsi"/>
          <w:sz w:val="24"/>
        </w:rPr>
        <w:t>Teacher</w:t>
      </w:r>
      <w:r w:rsidR="002E1F5A">
        <w:rPr>
          <w:rFonts w:asciiTheme="minorHAnsi" w:hAnsiTheme="minorHAnsi" w:cstheme="minorHAnsi"/>
          <w:sz w:val="24"/>
        </w:rPr>
        <w:t xml:space="preserve"> </w:t>
      </w:r>
      <w:r w:rsidR="00ED06CB">
        <w:rPr>
          <w:rFonts w:asciiTheme="minorHAnsi" w:hAnsiTheme="minorHAnsi" w:cstheme="minorHAnsi"/>
          <w:sz w:val="24"/>
        </w:rPr>
        <w:t xml:space="preserve"> </w:t>
      </w:r>
    </w:p>
    <w:p w14:paraId="40EB140A" w14:textId="6C93C39C" w:rsidR="00380726" w:rsidRDefault="004A011E">
      <w:pPr>
        <w:rPr>
          <w:rFonts w:asciiTheme="minorHAnsi" w:hAnsiTheme="minorHAnsi" w:cstheme="minorHAnsi"/>
          <w:sz w:val="24"/>
        </w:rPr>
      </w:pPr>
      <w:r w:rsidRPr="004A011E">
        <w:rPr>
          <w:rFonts w:asciiTheme="minorHAnsi" w:hAnsiTheme="minorHAnsi" w:cstheme="minorHAnsi"/>
          <w:sz w:val="24"/>
        </w:rPr>
        <w:t xml:space="preserve">                                   </w:t>
      </w:r>
      <w:r w:rsidR="00CF7C40" w:rsidRPr="00863703">
        <w:rPr>
          <w:rFonts w:asciiTheme="minorHAnsi" w:hAnsiTheme="minorHAnsi" w:cstheme="minorHAnsi"/>
          <w:sz w:val="24"/>
          <w:u w:val="single"/>
        </w:rPr>
        <w:t>To Whom Responsible:</w:t>
      </w:r>
      <w:r w:rsidR="00CF7C40" w:rsidRPr="00863703">
        <w:rPr>
          <w:rFonts w:asciiTheme="minorHAnsi" w:hAnsiTheme="minorHAnsi" w:cstheme="minorHAnsi"/>
          <w:sz w:val="24"/>
        </w:rPr>
        <w:t xml:space="preserve">   </w:t>
      </w:r>
      <w:r w:rsidR="00694C47">
        <w:rPr>
          <w:rFonts w:asciiTheme="minorHAnsi" w:hAnsiTheme="minorHAnsi" w:cstheme="minorHAnsi"/>
          <w:sz w:val="24"/>
        </w:rPr>
        <w:t>Headteacher</w:t>
      </w:r>
    </w:p>
    <w:p w14:paraId="156C9203" w14:textId="77777777" w:rsidR="00CF7C40" w:rsidRPr="00863703" w:rsidRDefault="00380726">
      <w:pPr>
        <w:rPr>
          <w:rFonts w:asciiTheme="minorHAnsi" w:hAnsiTheme="minorHAnsi" w:cstheme="minorHAnsi"/>
          <w:sz w:val="24"/>
        </w:rPr>
      </w:pPr>
      <w:r w:rsidRPr="00863703">
        <w:rPr>
          <w:rFonts w:asciiTheme="minorHAnsi" w:hAnsiTheme="minorHAnsi" w:cstheme="minorHAnsi"/>
          <w:sz w:val="24"/>
        </w:rPr>
        <w:t xml:space="preserve"> </w:t>
      </w:r>
    </w:p>
    <w:p w14:paraId="012A306B" w14:textId="77777777" w:rsidR="005847B3" w:rsidRPr="00863703" w:rsidRDefault="005847B3" w:rsidP="005847B3">
      <w:pPr>
        <w:rPr>
          <w:rFonts w:asciiTheme="minorHAnsi" w:hAnsiTheme="minorHAnsi" w:cstheme="minorHAnsi"/>
          <w:sz w:val="24"/>
        </w:rPr>
      </w:pPr>
      <w:r w:rsidRPr="00863703">
        <w:rPr>
          <w:rFonts w:asciiTheme="minorHAnsi" w:hAnsiTheme="minorHAnsi" w:cstheme="minorHAnsi"/>
          <w:sz w:val="24"/>
          <w:u w:val="single"/>
        </w:rPr>
        <w:t>Job Description General:</w:t>
      </w:r>
      <w:bookmarkStart w:id="0" w:name="_GoBack"/>
      <w:bookmarkEnd w:id="0"/>
    </w:p>
    <w:p w14:paraId="4A903C9B" w14:textId="77777777" w:rsidR="005847B3" w:rsidRPr="00950B1C" w:rsidRDefault="005847B3" w:rsidP="00950B1C">
      <w:pPr>
        <w:pStyle w:val="ListParagraph"/>
        <w:numPr>
          <w:ilvl w:val="0"/>
          <w:numId w:val="5"/>
        </w:numPr>
        <w:spacing w:line="276" w:lineRule="auto"/>
        <w:jc w:val="both"/>
        <w:rPr>
          <w:rFonts w:asciiTheme="minorHAnsi" w:hAnsiTheme="minorHAnsi" w:cstheme="minorHAnsi"/>
          <w:sz w:val="24"/>
        </w:rPr>
      </w:pPr>
      <w:r w:rsidRPr="00950B1C">
        <w:rPr>
          <w:rFonts w:asciiTheme="minorHAnsi" w:hAnsiTheme="minorHAnsi" w:cstheme="minorHAnsi"/>
          <w:sz w:val="24"/>
        </w:rPr>
        <w:t>To carry out the professional duties of a school teacher, including those described in the Teacher's National Pay &amp; Conditions of Service document, which is up-dated every year.</w:t>
      </w:r>
    </w:p>
    <w:p w14:paraId="1A71E7F2" w14:textId="70EB07DE" w:rsidR="00950B1C" w:rsidRPr="000C2F25" w:rsidRDefault="00950B1C" w:rsidP="00E6032E">
      <w:pPr>
        <w:pStyle w:val="ListBullet"/>
      </w:pPr>
      <w:r>
        <w:t>To plan and prepare</w:t>
      </w:r>
      <w:r w:rsidRPr="000C2F25">
        <w:t xml:space="preserve"> lessons that meet the needs of all pupils, through differentiation of tasks, personalised learning plans where appropriate and through developing the skills and knowledge pupils will need throughout their school life and beyond</w:t>
      </w:r>
      <w:r w:rsidR="00132A41">
        <w:t>.</w:t>
      </w:r>
      <w:r w:rsidR="004A011E" w:rsidRPr="004A011E">
        <w:rPr>
          <w:rFonts w:cstheme="minorHAnsi"/>
          <w:noProof/>
        </w:rPr>
        <w:t xml:space="preserve"> </w:t>
      </w:r>
    </w:p>
    <w:p w14:paraId="1EDBE17E" w14:textId="77777777" w:rsidR="005847B3" w:rsidRPr="00E6032E" w:rsidRDefault="005847B3" w:rsidP="00E6032E">
      <w:pPr>
        <w:pStyle w:val="ListParagraph"/>
        <w:numPr>
          <w:ilvl w:val="0"/>
          <w:numId w:val="4"/>
        </w:numPr>
        <w:spacing w:line="276" w:lineRule="auto"/>
        <w:jc w:val="both"/>
        <w:rPr>
          <w:rFonts w:asciiTheme="minorHAnsi" w:hAnsiTheme="minorHAnsi" w:cstheme="minorHAnsi"/>
          <w:sz w:val="24"/>
        </w:rPr>
      </w:pPr>
      <w:r w:rsidRPr="00E6032E">
        <w:rPr>
          <w:rFonts w:asciiTheme="minorHAnsi" w:hAnsiTheme="minorHAnsi" w:cstheme="minorHAnsi"/>
          <w:sz w:val="24"/>
        </w:rPr>
        <w:t xml:space="preserve">To ensure teaching </w:t>
      </w:r>
      <w:proofErr w:type="spellStart"/>
      <w:r w:rsidRPr="00E6032E">
        <w:rPr>
          <w:rFonts w:asciiTheme="minorHAnsi" w:hAnsiTheme="minorHAnsi" w:cstheme="minorHAnsi"/>
          <w:sz w:val="24"/>
        </w:rPr>
        <w:t>programmes</w:t>
      </w:r>
      <w:proofErr w:type="spellEnd"/>
      <w:r w:rsidRPr="00E6032E">
        <w:rPr>
          <w:rFonts w:asciiTheme="minorHAnsi" w:hAnsiTheme="minorHAnsi" w:cstheme="minorHAnsi"/>
          <w:sz w:val="24"/>
        </w:rPr>
        <w:t xml:space="preserve"> are regularly monitored and to assess, record and report children’s progress in all areas taught.</w:t>
      </w:r>
    </w:p>
    <w:p w14:paraId="7466698D" w14:textId="77777777" w:rsidR="005847B3" w:rsidRDefault="005847B3" w:rsidP="00950B1C">
      <w:pPr>
        <w:pStyle w:val="ListParagraph"/>
        <w:numPr>
          <w:ilvl w:val="0"/>
          <w:numId w:val="4"/>
        </w:numPr>
        <w:spacing w:line="276" w:lineRule="auto"/>
        <w:jc w:val="both"/>
        <w:rPr>
          <w:rFonts w:asciiTheme="minorHAnsi" w:hAnsiTheme="minorHAnsi" w:cstheme="minorHAnsi"/>
          <w:sz w:val="24"/>
        </w:rPr>
      </w:pPr>
      <w:r w:rsidRPr="00950B1C">
        <w:rPr>
          <w:rFonts w:asciiTheme="minorHAnsi" w:hAnsiTheme="minorHAnsi" w:cstheme="minorHAnsi"/>
          <w:sz w:val="24"/>
        </w:rPr>
        <w:t xml:space="preserve">To ensure the specific needs of the children, as indicated in their </w:t>
      </w:r>
      <w:r w:rsidR="009C1B01" w:rsidRPr="00950B1C">
        <w:rPr>
          <w:rFonts w:asciiTheme="minorHAnsi" w:hAnsiTheme="minorHAnsi" w:cstheme="minorHAnsi"/>
          <w:sz w:val="24"/>
        </w:rPr>
        <w:t>Educational, Health and Care Plans</w:t>
      </w:r>
      <w:r w:rsidRPr="00950B1C">
        <w:rPr>
          <w:rFonts w:asciiTheme="minorHAnsi" w:hAnsiTheme="minorHAnsi" w:cstheme="minorHAnsi"/>
          <w:sz w:val="24"/>
        </w:rPr>
        <w:t>, are addressed.</w:t>
      </w:r>
    </w:p>
    <w:p w14:paraId="17EC2AB4" w14:textId="77777777" w:rsidR="00DB6D09" w:rsidRPr="00DB6D09" w:rsidRDefault="00DB6D09" w:rsidP="00DB6D09">
      <w:pPr>
        <w:pStyle w:val="ListParagraph"/>
        <w:numPr>
          <w:ilvl w:val="0"/>
          <w:numId w:val="4"/>
        </w:numPr>
        <w:jc w:val="both"/>
        <w:rPr>
          <w:rFonts w:asciiTheme="minorHAnsi" w:hAnsiTheme="minorHAnsi" w:cstheme="minorHAnsi"/>
          <w:sz w:val="24"/>
        </w:rPr>
      </w:pPr>
      <w:r w:rsidRPr="00D13E43">
        <w:rPr>
          <w:rFonts w:asciiTheme="minorHAnsi" w:hAnsiTheme="minorHAnsi" w:cstheme="minorHAnsi"/>
          <w:sz w:val="24"/>
        </w:rPr>
        <w:t xml:space="preserve">Be responsible for the pastoral care of children, promoting safeguarding, independence and positive </w:t>
      </w:r>
      <w:proofErr w:type="spellStart"/>
      <w:r w:rsidRPr="00D13E43">
        <w:rPr>
          <w:rFonts w:asciiTheme="minorHAnsi" w:hAnsiTheme="minorHAnsi" w:cstheme="minorHAnsi"/>
          <w:sz w:val="24"/>
        </w:rPr>
        <w:t>behaviour</w:t>
      </w:r>
      <w:proofErr w:type="spellEnd"/>
      <w:r w:rsidRPr="00D13E43">
        <w:rPr>
          <w:rFonts w:asciiTheme="minorHAnsi" w:hAnsiTheme="minorHAnsi" w:cstheme="minorHAnsi"/>
          <w:sz w:val="24"/>
        </w:rPr>
        <w:t xml:space="preserve"> and relationships, in accordance with school policies.</w:t>
      </w:r>
    </w:p>
    <w:p w14:paraId="5A2F0532" w14:textId="77777777" w:rsidR="00E007BD" w:rsidRPr="00950B1C" w:rsidRDefault="005847B3" w:rsidP="00950B1C">
      <w:pPr>
        <w:pStyle w:val="ListParagraph"/>
        <w:numPr>
          <w:ilvl w:val="0"/>
          <w:numId w:val="4"/>
        </w:numPr>
        <w:spacing w:line="276" w:lineRule="auto"/>
        <w:jc w:val="both"/>
        <w:rPr>
          <w:rFonts w:asciiTheme="minorHAnsi" w:hAnsiTheme="minorHAnsi" w:cstheme="minorHAnsi"/>
          <w:sz w:val="24"/>
        </w:rPr>
      </w:pPr>
      <w:r w:rsidRPr="00950B1C">
        <w:rPr>
          <w:rFonts w:asciiTheme="minorHAnsi" w:hAnsiTheme="minorHAnsi" w:cstheme="minorHAnsi"/>
          <w:sz w:val="24"/>
        </w:rPr>
        <w:t xml:space="preserve">To produce </w:t>
      </w:r>
      <w:r w:rsidR="009C1B01" w:rsidRPr="00950B1C">
        <w:rPr>
          <w:rFonts w:asciiTheme="minorHAnsi" w:hAnsiTheme="minorHAnsi" w:cstheme="minorHAnsi"/>
          <w:sz w:val="24"/>
        </w:rPr>
        <w:t xml:space="preserve">and support </w:t>
      </w:r>
      <w:r w:rsidRPr="00950B1C">
        <w:rPr>
          <w:rFonts w:asciiTheme="minorHAnsi" w:hAnsiTheme="minorHAnsi" w:cstheme="minorHAnsi"/>
          <w:sz w:val="24"/>
        </w:rPr>
        <w:t xml:space="preserve">Annual Reviews and </w:t>
      </w:r>
      <w:r w:rsidR="009C1B01" w:rsidRPr="00950B1C">
        <w:rPr>
          <w:rFonts w:asciiTheme="minorHAnsi" w:hAnsiTheme="minorHAnsi" w:cstheme="minorHAnsi"/>
          <w:sz w:val="24"/>
        </w:rPr>
        <w:t>produce r</w:t>
      </w:r>
      <w:r w:rsidRPr="00950B1C">
        <w:rPr>
          <w:rFonts w:asciiTheme="minorHAnsi" w:hAnsiTheme="minorHAnsi" w:cstheme="minorHAnsi"/>
          <w:sz w:val="24"/>
        </w:rPr>
        <w:t>eports by required dates.</w:t>
      </w:r>
    </w:p>
    <w:p w14:paraId="58E725C8" w14:textId="77777777" w:rsidR="005847B3" w:rsidRDefault="005847B3" w:rsidP="00950B1C">
      <w:pPr>
        <w:pStyle w:val="ListParagraph"/>
        <w:numPr>
          <w:ilvl w:val="0"/>
          <w:numId w:val="4"/>
        </w:numPr>
        <w:spacing w:line="276" w:lineRule="auto"/>
        <w:jc w:val="both"/>
        <w:rPr>
          <w:rFonts w:asciiTheme="minorHAnsi" w:hAnsiTheme="minorHAnsi" w:cstheme="minorHAnsi"/>
          <w:sz w:val="24"/>
        </w:rPr>
      </w:pPr>
      <w:r w:rsidRPr="00950B1C">
        <w:rPr>
          <w:rFonts w:asciiTheme="minorHAnsi" w:hAnsiTheme="minorHAnsi" w:cstheme="minorHAnsi"/>
          <w:sz w:val="24"/>
        </w:rPr>
        <w:t xml:space="preserve">To be actively involved in both the planning and execution of the School </w:t>
      </w:r>
      <w:r w:rsidR="00A372F3" w:rsidRPr="00950B1C">
        <w:rPr>
          <w:rFonts w:asciiTheme="minorHAnsi" w:hAnsiTheme="minorHAnsi" w:cstheme="minorHAnsi"/>
          <w:sz w:val="24"/>
        </w:rPr>
        <w:t>Improve</w:t>
      </w:r>
      <w:r w:rsidRPr="00950B1C">
        <w:rPr>
          <w:rFonts w:asciiTheme="minorHAnsi" w:hAnsiTheme="minorHAnsi" w:cstheme="minorHAnsi"/>
          <w:sz w:val="24"/>
        </w:rPr>
        <w:t>ment Plan</w:t>
      </w:r>
      <w:r w:rsidR="00A372F3" w:rsidRPr="00950B1C">
        <w:rPr>
          <w:rFonts w:asciiTheme="minorHAnsi" w:hAnsiTheme="minorHAnsi" w:cstheme="minorHAnsi"/>
          <w:sz w:val="24"/>
        </w:rPr>
        <w:t>.</w:t>
      </w:r>
      <w:r w:rsidRPr="00950B1C">
        <w:rPr>
          <w:rFonts w:asciiTheme="minorHAnsi" w:hAnsiTheme="minorHAnsi" w:cstheme="minorHAnsi"/>
          <w:sz w:val="24"/>
        </w:rPr>
        <w:t xml:space="preserve"> </w:t>
      </w:r>
    </w:p>
    <w:p w14:paraId="36A14299" w14:textId="77777777" w:rsidR="00DB6D09" w:rsidRPr="00DB6D09" w:rsidRDefault="00DB6D09" w:rsidP="00DB6D09">
      <w:pPr>
        <w:pStyle w:val="ListParagraph"/>
        <w:numPr>
          <w:ilvl w:val="0"/>
          <w:numId w:val="4"/>
        </w:numPr>
        <w:jc w:val="both"/>
        <w:rPr>
          <w:rFonts w:asciiTheme="minorHAnsi" w:hAnsiTheme="minorHAnsi" w:cstheme="minorHAnsi"/>
          <w:sz w:val="24"/>
        </w:rPr>
      </w:pPr>
      <w:r w:rsidRPr="00D13E43">
        <w:rPr>
          <w:rFonts w:asciiTheme="minorHAnsi" w:hAnsiTheme="minorHAnsi" w:cstheme="minorHAnsi"/>
          <w:sz w:val="24"/>
        </w:rPr>
        <w:t>Support the vision, ethos and policies of the school and promote high levels of achievement and safety.</w:t>
      </w:r>
    </w:p>
    <w:p w14:paraId="6384B25C" w14:textId="77777777" w:rsidR="00696A43" w:rsidRPr="00132A41" w:rsidRDefault="00A32B01" w:rsidP="00132A41">
      <w:pPr>
        <w:pStyle w:val="ListParagraph"/>
        <w:numPr>
          <w:ilvl w:val="0"/>
          <w:numId w:val="4"/>
        </w:numPr>
        <w:jc w:val="both"/>
        <w:rPr>
          <w:rFonts w:asciiTheme="minorHAnsi" w:hAnsiTheme="minorHAnsi" w:cstheme="minorHAnsi"/>
          <w:sz w:val="24"/>
        </w:rPr>
      </w:pPr>
      <w:r w:rsidRPr="006F0F80">
        <w:rPr>
          <w:rFonts w:asciiTheme="minorHAnsi" w:hAnsiTheme="minorHAnsi" w:cstheme="minorHAnsi"/>
          <w:sz w:val="24"/>
        </w:rPr>
        <w:t xml:space="preserve">To have a general responsibility for the safeguarding and well-being of pupils in all form groups and refer to DSL in matters of concern by completing </w:t>
      </w:r>
      <w:proofErr w:type="spellStart"/>
      <w:r w:rsidRPr="006F0F80">
        <w:rPr>
          <w:rFonts w:asciiTheme="minorHAnsi" w:hAnsiTheme="minorHAnsi" w:cstheme="minorHAnsi"/>
          <w:sz w:val="24"/>
        </w:rPr>
        <w:t>MyConcern</w:t>
      </w:r>
      <w:proofErr w:type="spellEnd"/>
      <w:r w:rsidRPr="006F0F80">
        <w:rPr>
          <w:rFonts w:asciiTheme="minorHAnsi" w:hAnsiTheme="minorHAnsi" w:cstheme="minorHAnsi"/>
          <w:sz w:val="24"/>
        </w:rPr>
        <w:t xml:space="preserve"> report.</w:t>
      </w:r>
    </w:p>
    <w:p w14:paraId="74BB57E6" w14:textId="77777777" w:rsidR="00696A43" w:rsidRPr="006F0F80" w:rsidRDefault="00696A43" w:rsidP="00696A43">
      <w:pPr>
        <w:pStyle w:val="ListParagraph"/>
        <w:numPr>
          <w:ilvl w:val="0"/>
          <w:numId w:val="4"/>
        </w:numPr>
        <w:jc w:val="both"/>
        <w:rPr>
          <w:rFonts w:asciiTheme="minorHAnsi" w:hAnsiTheme="minorHAnsi" w:cstheme="minorHAnsi"/>
          <w:sz w:val="24"/>
        </w:rPr>
      </w:pPr>
      <w:r w:rsidRPr="006F0F80">
        <w:rPr>
          <w:rFonts w:asciiTheme="minorHAnsi" w:hAnsiTheme="minorHAnsi" w:cstheme="minorHAnsi"/>
          <w:sz w:val="24"/>
        </w:rPr>
        <w:t>To adhere to all Health &amp; Safety rules and procedures at all times.</w:t>
      </w:r>
    </w:p>
    <w:p w14:paraId="522802A6" w14:textId="7AD8161E" w:rsidR="00132A41" w:rsidRDefault="00696A43" w:rsidP="00696A43">
      <w:pPr>
        <w:pStyle w:val="ListParagraph"/>
        <w:numPr>
          <w:ilvl w:val="0"/>
          <w:numId w:val="4"/>
        </w:numPr>
        <w:jc w:val="both"/>
        <w:rPr>
          <w:rFonts w:asciiTheme="minorHAnsi" w:hAnsiTheme="minorHAnsi" w:cstheme="minorHAnsi"/>
          <w:sz w:val="24"/>
        </w:rPr>
      </w:pPr>
      <w:r w:rsidRPr="006F0F80">
        <w:rPr>
          <w:rFonts w:asciiTheme="minorHAnsi" w:hAnsiTheme="minorHAnsi" w:cstheme="minorHAnsi"/>
          <w:sz w:val="24"/>
        </w:rPr>
        <w:t>To produce and maintain Risk Assessments and Individual</w:t>
      </w:r>
      <w:r w:rsidR="00701BDA">
        <w:rPr>
          <w:rFonts w:asciiTheme="minorHAnsi" w:hAnsiTheme="minorHAnsi" w:cstheme="minorHAnsi"/>
          <w:sz w:val="24"/>
        </w:rPr>
        <w:t xml:space="preserve"> </w:t>
      </w:r>
      <w:proofErr w:type="spellStart"/>
      <w:r w:rsidRPr="006F0F80">
        <w:rPr>
          <w:rFonts w:asciiTheme="minorHAnsi" w:hAnsiTheme="minorHAnsi" w:cstheme="minorHAnsi"/>
          <w:sz w:val="24"/>
        </w:rPr>
        <w:t>Behaviour</w:t>
      </w:r>
      <w:proofErr w:type="spellEnd"/>
      <w:r w:rsidRPr="006F0F80">
        <w:rPr>
          <w:rFonts w:asciiTheme="minorHAnsi" w:hAnsiTheme="minorHAnsi" w:cstheme="minorHAnsi"/>
          <w:sz w:val="24"/>
        </w:rPr>
        <w:t xml:space="preserve"> Support Plans in collaboration with Assistant Headteacher responsible for </w:t>
      </w:r>
      <w:proofErr w:type="spellStart"/>
      <w:r w:rsidRPr="006F0F80">
        <w:rPr>
          <w:rFonts w:asciiTheme="minorHAnsi" w:hAnsiTheme="minorHAnsi" w:cstheme="minorHAnsi"/>
          <w:sz w:val="24"/>
        </w:rPr>
        <w:t>Behaviour</w:t>
      </w:r>
      <w:proofErr w:type="spellEnd"/>
      <w:r w:rsidRPr="006F0F80">
        <w:rPr>
          <w:rFonts w:asciiTheme="minorHAnsi" w:hAnsiTheme="minorHAnsi" w:cstheme="minorHAnsi"/>
          <w:sz w:val="24"/>
        </w:rPr>
        <w:t>.</w:t>
      </w:r>
      <w:r w:rsidR="00132A41" w:rsidRPr="00132A41">
        <w:rPr>
          <w:rFonts w:asciiTheme="minorHAnsi" w:hAnsiTheme="minorHAnsi" w:cstheme="minorHAnsi"/>
          <w:sz w:val="24"/>
        </w:rPr>
        <w:t xml:space="preserve"> </w:t>
      </w:r>
    </w:p>
    <w:p w14:paraId="63FA69F4" w14:textId="77777777" w:rsidR="00696A43" w:rsidRPr="006F0F80" w:rsidRDefault="00132A41" w:rsidP="00696A43">
      <w:pPr>
        <w:pStyle w:val="ListParagraph"/>
        <w:numPr>
          <w:ilvl w:val="0"/>
          <w:numId w:val="4"/>
        </w:numPr>
        <w:jc w:val="both"/>
        <w:rPr>
          <w:rFonts w:asciiTheme="minorHAnsi" w:hAnsiTheme="minorHAnsi" w:cstheme="minorHAnsi"/>
          <w:sz w:val="24"/>
        </w:rPr>
      </w:pPr>
      <w:r w:rsidRPr="006F0F80">
        <w:rPr>
          <w:rFonts w:asciiTheme="minorHAnsi" w:hAnsiTheme="minorHAnsi" w:cstheme="minorHAnsi"/>
          <w:sz w:val="24"/>
        </w:rPr>
        <w:t xml:space="preserve">To </w:t>
      </w:r>
      <w:proofErr w:type="spellStart"/>
      <w:r w:rsidRPr="006F0F80">
        <w:rPr>
          <w:rFonts w:asciiTheme="minorHAnsi" w:hAnsiTheme="minorHAnsi" w:cstheme="minorHAnsi"/>
          <w:sz w:val="24"/>
        </w:rPr>
        <w:t>organise</w:t>
      </w:r>
      <w:proofErr w:type="spellEnd"/>
      <w:r w:rsidRPr="006F0F80">
        <w:rPr>
          <w:rFonts w:asciiTheme="minorHAnsi" w:hAnsiTheme="minorHAnsi" w:cstheme="minorHAnsi"/>
          <w:sz w:val="24"/>
        </w:rPr>
        <w:t xml:space="preserve"> and maintain classroom resources and equipment, keeping an up to date inventory in accordance with school requirements</w:t>
      </w:r>
      <w:r>
        <w:rPr>
          <w:rFonts w:asciiTheme="minorHAnsi" w:hAnsiTheme="minorHAnsi" w:cstheme="minorHAnsi"/>
          <w:sz w:val="24"/>
        </w:rPr>
        <w:t>.</w:t>
      </w:r>
    </w:p>
    <w:p w14:paraId="18BF92B4" w14:textId="77777777" w:rsidR="003F7C58" w:rsidRDefault="003F7C58" w:rsidP="003F7C58">
      <w:pPr>
        <w:pStyle w:val="ListParagraph"/>
        <w:numPr>
          <w:ilvl w:val="0"/>
          <w:numId w:val="4"/>
        </w:numPr>
        <w:jc w:val="both"/>
        <w:rPr>
          <w:rFonts w:asciiTheme="minorHAnsi" w:hAnsiTheme="minorHAnsi" w:cstheme="minorHAnsi"/>
          <w:sz w:val="24"/>
        </w:rPr>
      </w:pPr>
      <w:r w:rsidRPr="006F0F80">
        <w:rPr>
          <w:rFonts w:asciiTheme="minorHAnsi" w:hAnsiTheme="minorHAnsi" w:cstheme="minorHAnsi"/>
          <w:sz w:val="24"/>
        </w:rPr>
        <w:t>To attend relevant training courses and share good practice and knowledge gained with members of the staff team as appropriate.</w:t>
      </w:r>
    </w:p>
    <w:p w14:paraId="086BCDCC" w14:textId="77777777" w:rsidR="00E007BD" w:rsidRDefault="003F7C58" w:rsidP="003F7C58">
      <w:pPr>
        <w:pStyle w:val="ListParagraph"/>
        <w:numPr>
          <w:ilvl w:val="0"/>
          <w:numId w:val="4"/>
        </w:numPr>
        <w:jc w:val="both"/>
        <w:rPr>
          <w:rFonts w:asciiTheme="minorHAnsi" w:hAnsiTheme="minorHAnsi" w:cstheme="minorHAnsi"/>
          <w:sz w:val="24"/>
        </w:rPr>
      </w:pPr>
      <w:r w:rsidRPr="003F7C58">
        <w:rPr>
          <w:rFonts w:asciiTheme="minorHAnsi" w:hAnsiTheme="minorHAnsi" w:cstheme="minorHAnsi"/>
          <w:sz w:val="24"/>
        </w:rPr>
        <w:t>To participate in the Statutory Performance Management/Appraisal arrangements</w:t>
      </w:r>
      <w:r>
        <w:rPr>
          <w:rFonts w:asciiTheme="minorHAnsi" w:hAnsiTheme="minorHAnsi" w:cstheme="minorHAnsi"/>
          <w:sz w:val="24"/>
        </w:rPr>
        <w:t>.</w:t>
      </w:r>
    </w:p>
    <w:p w14:paraId="2AC2CCC0" w14:textId="77777777" w:rsidR="003F7C58" w:rsidRPr="00950B1C" w:rsidRDefault="003F7C58" w:rsidP="003F7C58">
      <w:pPr>
        <w:pStyle w:val="ListParagraph"/>
        <w:numPr>
          <w:ilvl w:val="0"/>
          <w:numId w:val="4"/>
        </w:numPr>
        <w:spacing w:line="276" w:lineRule="auto"/>
        <w:jc w:val="both"/>
        <w:rPr>
          <w:rFonts w:asciiTheme="minorHAnsi" w:hAnsiTheme="minorHAnsi" w:cstheme="minorHAnsi"/>
          <w:sz w:val="24"/>
        </w:rPr>
      </w:pPr>
      <w:r w:rsidRPr="00950B1C">
        <w:rPr>
          <w:rFonts w:asciiTheme="minorHAnsi" w:hAnsiTheme="minorHAnsi" w:cstheme="minorHAnsi"/>
          <w:sz w:val="24"/>
        </w:rPr>
        <w:t>To carry out such other teaching and associated tasks as may be required by the Headteacher.</w:t>
      </w:r>
    </w:p>
    <w:p w14:paraId="0E3599BA" w14:textId="77777777" w:rsidR="003F7C58" w:rsidRPr="003F7C58" w:rsidRDefault="003F7C58" w:rsidP="00337E28">
      <w:pPr>
        <w:pStyle w:val="ListParagraph"/>
        <w:jc w:val="both"/>
        <w:rPr>
          <w:rFonts w:asciiTheme="minorHAnsi" w:hAnsiTheme="minorHAnsi" w:cstheme="minorHAnsi"/>
          <w:sz w:val="24"/>
        </w:rPr>
      </w:pPr>
    </w:p>
    <w:p w14:paraId="39571BFC" w14:textId="77777777" w:rsidR="005847B3" w:rsidRPr="00863703" w:rsidRDefault="005847B3" w:rsidP="005847B3">
      <w:pPr>
        <w:jc w:val="both"/>
        <w:rPr>
          <w:rFonts w:asciiTheme="minorHAnsi" w:hAnsiTheme="minorHAnsi" w:cstheme="minorHAnsi"/>
          <w:b/>
          <w:sz w:val="24"/>
        </w:rPr>
      </w:pPr>
      <w:r w:rsidRPr="00863703">
        <w:rPr>
          <w:rFonts w:asciiTheme="minorHAnsi" w:hAnsiTheme="minorHAnsi" w:cstheme="minorHAnsi"/>
          <w:b/>
          <w:sz w:val="24"/>
          <w:u w:val="single"/>
        </w:rPr>
        <w:t>Responsibilities</w:t>
      </w:r>
    </w:p>
    <w:p w14:paraId="5DD95ADA" w14:textId="77777777" w:rsidR="005847B3" w:rsidRDefault="005847B3" w:rsidP="00950B1C">
      <w:pPr>
        <w:pStyle w:val="ListParagraph"/>
        <w:numPr>
          <w:ilvl w:val="0"/>
          <w:numId w:val="6"/>
        </w:numPr>
        <w:spacing w:line="276" w:lineRule="auto"/>
        <w:jc w:val="both"/>
        <w:rPr>
          <w:rFonts w:asciiTheme="minorHAnsi" w:hAnsiTheme="minorHAnsi" w:cstheme="minorHAnsi"/>
          <w:sz w:val="24"/>
        </w:rPr>
      </w:pPr>
      <w:r w:rsidRPr="00950B1C">
        <w:rPr>
          <w:rFonts w:asciiTheme="minorHAnsi" w:hAnsiTheme="minorHAnsi" w:cstheme="minorHAnsi"/>
          <w:sz w:val="24"/>
        </w:rPr>
        <w:t xml:space="preserve">To ensure </w:t>
      </w:r>
      <w:r w:rsidR="00A372F3" w:rsidRPr="00950B1C">
        <w:rPr>
          <w:rFonts w:asciiTheme="minorHAnsi" w:hAnsiTheme="minorHAnsi" w:cstheme="minorHAnsi"/>
          <w:sz w:val="24"/>
        </w:rPr>
        <w:t>lessons are</w:t>
      </w:r>
      <w:r w:rsidRPr="00950B1C">
        <w:rPr>
          <w:rFonts w:asciiTheme="minorHAnsi" w:hAnsiTheme="minorHAnsi" w:cstheme="minorHAnsi"/>
          <w:sz w:val="24"/>
        </w:rPr>
        <w:t xml:space="preserve"> run in a structured and orderly manner.</w:t>
      </w:r>
    </w:p>
    <w:p w14:paraId="767F41E5" w14:textId="77777777" w:rsidR="00973A0C" w:rsidRPr="00950B1C" w:rsidRDefault="00973A0C" w:rsidP="00950B1C">
      <w:pPr>
        <w:pStyle w:val="ListParagraph"/>
        <w:numPr>
          <w:ilvl w:val="0"/>
          <w:numId w:val="6"/>
        </w:numPr>
        <w:spacing w:line="276" w:lineRule="auto"/>
        <w:jc w:val="both"/>
        <w:rPr>
          <w:rFonts w:asciiTheme="minorHAnsi" w:hAnsiTheme="minorHAnsi" w:cstheme="minorHAnsi"/>
          <w:sz w:val="24"/>
        </w:rPr>
      </w:pPr>
      <w:r w:rsidRPr="00D13E43">
        <w:rPr>
          <w:rFonts w:asciiTheme="minorHAnsi" w:hAnsiTheme="minorHAnsi" w:cstheme="minorHAnsi"/>
          <w:sz w:val="24"/>
        </w:rPr>
        <w:t>To support individual students’ needs with a range of specialist teaching and learning strategies</w:t>
      </w:r>
      <w:r>
        <w:rPr>
          <w:rFonts w:asciiTheme="minorHAnsi" w:hAnsiTheme="minorHAnsi" w:cstheme="minorHAnsi"/>
          <w:sz w:val="24"/>
        </w:rPr>
        <w:t xml:space="preserve"> including </w:t>
      </w:r>
      <w:r w:rsidRPr="00D13E43">
        <w:rPr>
          <w:rFonts w:asciiTheme="minorHAnsi" w:hAnsiTheme="minorHAnsi" w:cstheme="minorHAnsi"/>
          <w:sz w:val="24"/>
        </w:rPr>
        <w:t>alternative methods of communication</w:t>
      </w:r>
      <w:r>
        <w:rPr>
          <w:rFonts w:asciiTheme="minorHAnsi" w:hAnsiTheme="minorHAnsi" w:cstheme="minorHAnsi"/>
          <w:sz w:val="24"/>
        </w:rPr>
        <w:t xml:space="preserve"> </w:t>
      </w:r>
      <w:r w:rsidRPr="00D13E43">
        <w:rPr>
          <w:rFonts w:asciiTheme="minorHAnsi" w:hAnsiTheme="minorHAnsi" w:cstheme="minorHAnsi"/>
          <w:sz w:val="24"/>
        </w:rPr>
        <w:t>ensuring that teaching and learning is differentiated and person-</w:t>
      </w:r>
      <w:proofErr w:type="spellStart"/>
      <w:r w:rsidRPr="00D13E43">
        <w:rPr>
          <w:rFonts w:asciiTheme="minorHAnsi" w:hAnsiTheme="minorHAnsi" w:cstheme="minorHAnsi"/>
          <w:sz w:val="24"/>
        </w:rPr>
        <w:t>centred</w:t>
      </w:r>
      <w:proofErr w:type="spellEnd"/>
      <w:r w:rsidRPr="00D13E43">
        <w:rPr>
          <w:rFonts w:asciiTheme="minorHAnsi" w:hAnsiTheme="minorHAnsi" w:cstheme="minorHAnsi"/>
          <w:sz w:val="24"/>
        </w:rPr>
        <w:t>.</w:t>
      </w:r>
    </w:p>
    <w:p w14:paraId="0B0FF331" w14:textId="77777777" w:rsidR="005847B3" w:rsidRPr="00950B1C" w:rsidRDefault="005847B3" w:rsidP="00950B1C">
      <w:pPr>
        <w:pStyle w:val="ListParagraph"/>
        <w:numPr>
          <w:ilvl w:val="0"/>
          <w:numId w:val="6"/>
        </w:numPr>
        <w:spacing w:line="276" w:lineRule="auto"/>
        <w:jc w:val="both"/>
        <w:rPr>
          <w:rFonts w:asciiTheme="minorHAnsi" w:hAnsiTheme="minorHAnsi" w:cstheme="minorHAnsi"/>
          <w:sz w:val="24"/>
        </w:rPr>
      </w:pPr>
      <w:r w:rsidRPr="00950B1C">
        <w:rPr>
          <w:rFonts w:asciiTheme="minorHAnsi" w:hAnsiTheme="minorHAnsi" w:cstheme="minorHAnsi"/>
          <w:sz w:val="24"/>
        </w:rPr>
        <w:t xml:space="preserve">To attend and contribute towards </w:t>
      </w:r>
      <w:r w:rsidR="00A372F3" w:rsidRPr="00950B1C">
        <w:rPr>
          <w:rFonts w:asciiTheme="minorHAnsi" w:hAnsiTheme="minorHAnsi" w:cstheme="minorHAnsi"/>
          <w:sz w:val="24"/>
        </w:rPr>
        <w:t>team and subject</w:t>
      </w:r>
      <w:r w:rsidRPr="00950B1C">
        <w:rPr>
          <w:rFonts w:asciiTheme="minorHAnsi" w:hAnsiTheme="minorHAnsi" w:cstheme="minorHAnsi"/>
          <w:sz w:val="24"/>
        </w:rPr>
        <w:t xml:space="preserve"> meetings.</w:t>
      </w:r>
    </w:p>
    <w:p w14:paraId="7DF16228" w14:textId="77777777" w:rsidR="005847B3" w:rsidRDefault="005847B3" w:rsidP="00950B1C">
      <w:pPr>
        <w:pStyle w:val="ListParagraph"/>
        <w:numPr>
          <w:ilvl w:val="0"/>
          <w:numId w:val="6"/>
        </w:numPr>
        <w:spacing w:line="276" w:lineRule="auto"/>
        <w:jc w:val="both"/>
        <w:rPr>
          <w:rFonts w:asciiTheme="minorHAnsi" w:hAnsiTheme="minorHAnsi" w:cstheme="minorHAnsi"/>
          <w:sz w:val="24"/>
        </w:rPr>
      </w:pPr>
      <w:r w:rsidRPr="00950B1C">
        <w:rPr>
          <w:rFonts w:asciiTheme="minorHAnsi" w:hAnsiTheme="minorHAnsi" w:cstheme="minorHAnsi"/>
          <w:sz w:val="24"/>
        </w:rPr>
        <w:t xml:space="preserve">To be responsible for documentation and correspondence relating to </w:t>
      </w:r>
      <w:r w:rsidR="00245427" w:rsidRPr="00950B1C">
        <w:rPr>
          <w:rFonts w:asciiTheme="minorHAnsi" w:hAnsiTheme="minorHAnsi" w:cstheme="minorHAnsi"/>
          <w:sz w:val="24"/>
        </w:rPr>
        <w:t>your</w:t>
      </w:r>
      <w:r w:rsidRPr="00950B1C">
        <w:rPr>
          <w:rFonts w:asciiTheme="minorHAnsi" w:hAnsiTheme="minorHAnsi" w:cstheme="minorHAnsi"/>
          <w:sz w:val="24"/>
        </w:rPr>
        <w:t xml:space="preserve"> pupils.</w:t>
      </w:r>
    </w:p>
    <w:p w14:paraId="304FA40D" w14:textId="77777777" w:rsidR="00E6032E" w:rsidRPr="00E6032E" w:rsidRDefault="00E6032E" w:rsidP="00E6032E">
      <w:pPr>
        <w:pStyle w:val="ListBullet"/>
      </w:pPr>
      <w:r w:rsidRPr="000C2F25">
        <w:t xml:space="preserve">Work with school leaders to track the progress of individual pupils </w:t>
      </w:r>
      <w:r w:rsidRPr="00950B1C">
        <w:rPr>
          <w:rFonts w:cstheme="minorHAnsi"/>
        </w:rPr>
        <w:t xml:space="preserve">in </w:t>
      </w:r>
      <w:r w:rsidR="00970C8C">
        <w:rPr>
          <w:rFonts w:cstheme="minorHAnsi"/>
        </w:rPr>
        <w:t xml:space="preserve">a </w:t>
      </w:r>
      <w:r w:rsidRPr="00950B1C">
        <w:rPr>
          <w:rFonts w:cstheme="minorHAnsi"/>
        </w:rPr>
        <w:t>manner specified by TRS</w:t>
      </w:r>
      <w:r w:rsidRPr="000C2F25">
        <w:t xml:space="preserve"> and take a leading role in devising intervention plans where pupils are making less than expected progress</w:t>
      </w:r>
      <w:r>
        <w:t>.</w:t>
      </w:r>
    </w:p>
    <w:p w14:paraId="7A554296" w14:textId="77777777" w:rsidR="00E6032E" w:rsidRDefault="00E6032E" w:rsidP="00E6032E">
      <w:pPr>
        <w:pStyle w:val="ListBullet"/>
      </w:pPr>
      <w:r w:rsidRPr="000C2F25">
        <w:t>Be proactive in overcoming pupils’ barriers to learning through actively seeking resolutions and by providing a learning environment appropriate to need</w:t>
      </w:r>
      <w:r>
        <w:t>s.</w:t>
      </w:r>
    </w:p>
    <w:p w14:paraId="33E879B7" w14:textId="77777777" w:rsidR="00970C8C" w:rsidRDefault="00970C8C" w:rsidP="00E6032E">
      <w:pPr>
        <w:pStyle w:val="ListBullet"/>
      </w:pPr>
      <w:r w:rsidRPr="00D13E43">
        <w:rPr>
          <w:rFonts w:cstheme="minorHAnsi"/>
        </w:rPr>
        <w:t>To establish and maintain positive working relationships by line managing and working in partnership with teaching assistants</w:t>
      </w:r>
      <w:r>
        <w:rPr>
          <w:rFonts w:cstheme="minorHAnsi"/>
        </w:rPr>
        <w:t>.</w:t>
      </w:r>
    </w:p>
    <w:p w14:paraId="789239D1" w14:textId="77777777" w:rsidR="00E6032E" w:rsidRPr="00970C8C" w:rsidRDefault="00970C8C" w:rsidP="00970C8C">
      <w:pPr>
        <w:pStyle w:val="ListBullet"/>
      </w:pPr>
      <w:r w:rsidRPr="00D13E43">
        <w:lastRenderedPageBreak/>
        <w:t>To enter students for appropriate accreditation of subjects taught.</w:t>
      </w:r>
    </w:p>
    <w:p w14:paraId="1CC10D0D" w14:textId="77777777" w:rsidR="005847B3" w:rsidRDefault="005847B3" w:rsidP="00950B1C">
      <w:pPr>
        <w:pStyle w:val="ListParagraph"/>
        <w:numPr>
          <w:ilvl w:val="0"/>
          <w:numId w:val="6"/>
        </w:numPr>
        <w:spacing w:line="276" w:lineRule="auto"/>
        <w:jc w:val="both"/>
        <w:rPr>
          <w:rFonts w:asciiTheme="minorHAnsi" w:hAnsiTheme="minorHAnsi" w:cstheme="minorHAnsi"/>
          <w:sz w:val="24"/>
        </w:rPr>
      </w:pPr>
      <w:r w:rsidRPr="00950B1C">
        <w:rPr>
          <w:rFonts w:asciiTheme="minorHAnsi" w:hAnsiTheme="minorHAnsi" w:cstheme="minorHAnsi"/>
          <w:sz w:val="24"/>
        </w:rPr>
        <w:t>To inform parents of progress through reports, annual reviews and termly targets</w:t>
      </w:r>
      <w:r w:rsidR="001A11C3" w:rsidRPr="00950B1C">
        <w:rPr>
          <w:rFonts w:asciiTheme="minorHAnsi" w:hAnsiTheme="minorHAnsi" w:cstheme="minorHAnsi"/>
          <w:sz w:val="24"/>
        </w:rPr>
        <w:t>.</w:t>
      </w:r>
    </w:p>
    <w:p w14:paraId="351E6498" w14:textId="77777777" w:rsidR="00696A43" w:rsidRPr="006F0F80" w:rsidRDefault="00696A43" w:rsidP="00696A43">
      <w:pPr>
        <w:pStyle w:val="ListBullet"/>
      </w:pPr>
      <w:r w:rsidRPr="006F0F80">
        <w:t>To establish and maintain positive working relationships by line managing and working in partnership with teaching assistants; directing and supporting their duties and ensuring that they have appropriate understanding of pupil needs and concerns and of the teaching programmes and methods in place.</w:t>
      </w:r>
    </w:p>
    <w:p w14:paraId="6A05EFE3" w14:textId="77777777" w:rsidR="00696A43" w:rsidRPr="006F0F80" w:rsidRDefault="00696A43" w:rsidP="00696A43">
      <w:pPr>
        <w:pStyle w:val="ListBullet"/>
      </w:pPr>
      <w:r w:rsidRPr="006F0F80">
        <w:t>To undertake regular training regarding the use pf physical intervention and apply it only when necessary and in the best interest of the student.</w:t>
      </w:r>
    </w:p>
    <w:p w14:paraId="00D0BB0C" w14:textId="77777777" w:rsidR="00A32B01" w:rsidRPr="00A32B01" w:rsidRDefault="00A32B01" w:rsidP="00A32B01">
      <w:pPr>
        <w:spacing w:line="276" w:lineRule="auto"/>
        <w:jc w:val="both"/>
        <w:rPr>
          <w:rFonts w:asciiTheme="minorHAnsi" w:hAnsiTheme="minorHAnsi" w:cstheme="minorHAnsi"/>
          <w:sz w:val="24"/>
        </w:rPr>
      </w:pPr>
    </w:p>
    <w:p w14:paraId="62A47E32" w14:textId="77777777" w:rsidR="00A32B01" w:rsidRPr="00A32B01" w:rsidRDefault="00A32B01" w:rsidP="00A32B01">
      <w:pPr>
        <w:pStyle w:val="ListBullet"/>
        <w:numPr>
          <w:ilvl w:val="0"/>
          <w:numId w:val="0"/>
        </w:numPr>
        <w:rPr>
          <w:b/>
          <w:u w:val="single"/>
        </w:rPr>
      </w:pPr>
      <w:r w:rsidRPr="00A32B01">
        <w:rPr>
          <w:b/>
          <w:u w:val="single"/>
        </w:rPr>
        <w:t>Responsibilities specific for Complex Needs</w:t>
      </w:r>
    </w:p>
    <w:p w14:paraId="5B8A1EE7" w14:textId="77777777" w:rsidR="00A32B01" w:rsidRPr="006F0F80" w:rsidRDefault="00A32B01" w:rsidP="00A32B01">
      <w:pPr>
        <w:pStyle w:val="ListParagraph"/>
        <w:numPr>
          <w:ilvl w:val="0"/>
          <w:numId w:val="10"/>
        </w:numPr>
        <w:jc w:val="both"/>
        <w:rPr>
          <w:rFonts w:asciiTheme="minorHAnsi" w:hAnsiTheme="minorHAnsi" w:cstheme="minorHAnsi"/>
          <w:sz w:val="24"/>
        </w:rPr>
      </w:pPr>
      <w:r w:rsidRPr="006F0F80">
        <w:rPr>
          <w:rFonts w:asciiTheme="minorHAnsi" w:hAnsiTheme="minorHAnsi" w:cstheme="minorHAnsi"/>
          <w:sz w:val="24"/>
        </w:rPr>
        <w:t>To promote the use of alternative methods of communication for pupils within the classroom (</w:t>
      </w:r>
      <w:proofErr w:type="spellStart"/>
      <w:r w:rsidRPr="006F0F80">
        <w:rPr>
          <w:rFonts w:asciiTheme="minorHAnsi" w:hAnsiTheme="minorHAnsi" w:cstheme="minorHAnsi"/>
          <w:sz w:val="24"/>
        </w:rPr>
        <w:t>ie</w:t>
      </w:r>
      <w:proofErr w:type="spellEnd"/>
      <w:r w:rsidRPr="006F0F80">
        <w:rPr>
          <w:rFonts w:asciiTheme="minorHAnsi" w:hAnsiTheme="minorHAnsi" w:cstheme="minorHAnsi"/>
          <w:sz w:val="24"/>
        </w:rPr>
        <w:t>. MAKATON, PECS, Whole Body Communication), ensuring that support staff are aware of this requirement and help them to gain the relevant skills.</w:t>
      </w:r>
    </w:p>
    <w:p w14:paraId="5CD067F2" w14:textId="77777777" w:rsidR="00A32B01" w:rsidRDefault="00A32B01" w:rsidP="00A32B01">
      <w:pPr>
        <w:pStyle w:val="ListParagraph"/>
        <w:numPr>
          <w:ilvl w:val="0"/>
          <w:numId w:val="10"/>
        </w:numPr>
        <w:jc w:val="both"/>
        <w:rPr>
          <w:rFonts w:asciiTheme="minorHAnsi" w:hAnsiTheme="minorHAnsi" w:cstheme="minorHAnsi"/>
          <w:sz w:val="24"/>
        </w:rPr>
      </w:pPr>
      <w:r w:rsidRPr="006F0F80">
        <w:rPr>
          <w:rFonts w:asciiTheme="minorHAnsi" w:hAnsiTheme="minorHAnsi" w:cstheme="minorHAnsi"/>
          <w:sz w:val="24"/>
        </w:rPr>
        <w:t>To provide children with access to stimulating environments, including regular use of specialist learning areas across the school as well as outside of school, such as Multi-Sensory Room, Soft-Play Room, Multi-Sensory Garden, Food Technology Room, etc.</w:t>
      </w:r>
    </w:p>
    <w:p w14:paraId="42309B8F" w14:textId="77777777" w:rsidR="00A32B01" w:rsidRPr="00696A43" w:rsidRDefault="00A32B01" w:rsidP="00696A43">
      <w:pPr>
        <w:pStyle w:val="ListParagraph"/>
        <w:numPr>
          <w:ilvl w:val="0"/>
          <w:numId w:val="10"/>
        </w:numPr>
        <w:jc w:val="both"/>
        <w:rPr>
          <w:rFonts w:asciiTheme="minorHAnsi" w:hAnsiTheme="minorHAnsi" w:cstheme="minorHAnsi"/>
          <w:sz w:val="24"/>
        </w:rPr>
      </w:pPr>
      <w:r w:rsidRPr="006F0F80">
        <w:rPr>
          <w:rFonts w:asciiTheme="minorHAnsi" w:hAnsiTheme="minorHAnsi" w:cstheme="minorHAnsi"/>
          <w:sz w:val="24"/>
        </w:rPr>
        <w:t xml:space="preserve">To manage </w:t>
      </w:r>
      <w:proofErr w:type="spellStart"/>
      <w:r w:rsidRPr="006F0F80">
        <w:rPr>
          <w:rFonts w:asciiTheme="minorHAnsi" w:hAnsiTheme="minorHAnsi" w:cstheme="minorHAnsi"/>
          <w:sz w:val="24"/>
        </w:rPr>
        <w:t>behaviour</w:t>
      </w:r>
      <w:proofErr w:type="spellEnd"/>
      <w:r w:rsidRPr="006F0F80">
        <w:rPr>
          <w:rFonts w:asciiTheme="minorHAnsi" w:hAnsiTheme="minorHAnsi" w:cstheme="minorHAnsi"/>
          <w:sz w:val="24"/>
        </w:rPr>
        <w:t xml:space="preserve"> in a positive way by developing </w:t>
      </w:r>
      <w:proofErr w:type="spellStart"/>
      <w:r w:rsidRPr="006F0F80">
        <w:rPr>
          <w:rFonts w:asciiTheme="minorHAnsi" w:hAnsiTheme="minorHAnsi" w:cstheme="minorHAnsi"/>
          <w:sz w:val="24"/>
        </w:rPr>
        <w:t>behavio</w:t>
      </w:r>
      <w:r w:rsidR="00696A43">
        <w:rPr>
          <w:rFonts w:asciiTheme="minorHAnsi" w:hAnsiTheme="minorHAnsi" w:cstheme="minorHAnsi"/>
          <w:sz w:val="24"/>
        </w:rPr>
        <w:t>ur</w:t>
      </w:r>
      <w:proofErr w:type="spellEnd"/>
      <w:r w:rsidR="00696A43">
        <w:rPr>
          <w:rFonts w:asciiTheme="minorHAnsi" w:hAnsiTheme="minorHAnsi" w:cstheme="minorHAnsi"/>
          <w:sz w:val="24"/>
        </w:rPr>
        <w:t xml:space="preserve"> and communication strategies</w:t>
      </w:r>
      <w:r>
        <w:rPr>
          <w:rFonts w:asciiTheme="minorHAnsi" w:hAnsiTheme="minorHAnsi" w:cstheme="minorHAnsi"/>
          <w:sz w:val="24"/>
        </w:rPr>
        <w:t>.</w:t>
      </w:r>
    </w:p>
    <w:p w14:paraId="5DCCA553" w14:textId="77777777" w:rsidR="003F7C58" w:rsidRPr="006F0F80" w:rsidRDefault="003F7C58" w:rsidP="003F7C58">
      <w:pPr>
        <w:pStyle w:val="ListParagraph"/>
        <w:numPr>
          <w:ilvl w:val="0"/>
          <w:numId w:val="10"/>
        </w:numPr>
        <w:jc w:val="both"/>
        <w:rPr>
          <w:rFonts w:asciiTheme="minorHAnsi" w:hAnsiTheme="minorHAnsi" w:cstheme="minorHAnsi"/>
          <w:sz w:val="24"/>
        </w:rPr>
      </w:pPr>
      <w:r w:rsidRPr="006F0F80">
        <w:rPr>
          <w:rFonts w:asciiTheme="minorHAnsi" w:hAnsiTheme="minorHAnsi" w:cstheme="minorHAnsi"/>
          <w:sz w:val="24"/>
        </w:rPr>
        <w:t>Work collaboratively with a multi-disciplinary team of professionals and medical/therapeutic staff.</w:t>
      </w:r>
    </w:p>
    <w:p w14:paraId="0EEF3BF8" w14:textId="77777777" w:rsidR="005847B3" w:rsidRPr="00863703" w:rsidRDefault="005847B3" w:rsidP="005847B3">
      <w:pPr>
        <w:jc w:val="both"/>
        <w:rPr>
          <w:rFonts w:asciiTheme="minorHAnsi" w:hAnsiTheme="minorHAnsi" w:cstheme="minorHAnsi"/>
          <w:sz w:val="24"/>
        </w:rPr>
      </w:pPr>
    </w:p>
    <w:p w14:paraId="0ADC5245" w14:textId="77777777" w:rsidR="00863703" w:rsidRPr="00863703" w:rsidRDefault="005847B3" w:rsidP="005847B3">
      <w:pPr>
        <w:jc w:val="both"/>
        <w:rPr>
          <w:rFonts w:asciiTheme="minorHAnsi" w:hAnsiTheme="minorHAnsi" w:cstheme="minorHAnsi"/>
          <w:sz w:val="24"/>
          <w:u w:val="single"/>
        </w:rPr>
      </w:pPr>
      <w:r w:rsidRPr="00863703">
        <w:rPr>
          <w:rFonts w:asciiTheme="minorHAnsi" w:hAnsiTheme="minorHAnsi" w:cstheme="minorHAnsi"/>
          <w:sz w:val="24"/>
          <w:u w:val="single"/>
        </w:rPr>
        <w:t>Outcome</w:t>
      </w:r>
      <w:r w:rsidR="00863703">
        <w:rPr>
          <w:rFonts w:asciiTheme="minorHAnsi" w:hAnsiTheme="minorHAnsi" w:cstheme="minorHAnsi"/>
          <w:sz w:val="24"/>
          <w:u w:val="single"/>
        </w:rPr>
        <w:t>s:</w:t>
      </w:r>
    </w:p>
    <w:p w14:paraId="414CC4E2" w14:textId="77777777" w:rsidR="005847B3" w:rsidRPr="00950B1C" w:rsidRDefault="005847B3" w:rsidP="00950B1C">
      <w:pPr>
        <w:pStyle w:val="ListParagraph"/>
        <w:numPr>
          <w:ilvl w:val="0"/>
          <w:numId w:val="7"/>
        </w:numPr>
        <w:spacing w:line="276" w:lineRule="auto"/>
        <w:jc w:val="both"/>
        <w:rPr>
          <w:rFonts w:asciiTheme="minorHAnsi" w:hAnsiTheme="minorHAnsi" w:cstheme="minorHAnsi"/>
          <w:sz w:val="24"/>
          <w:u w:val="single"/>
        </w:rPr>
      </w:pPr>
      <w:r w:rsidRPr="00950B1C">
        <w:rPr>
          <w:rFonts w:asciiTheme="minorHAnsi" w:hAnsiTheme="minorHAnsi" w:cstheme="minorHAnsi"/>
          <w:sz w:val="24"/>
        </w:rPr>
        <w:t>All pupils will be following a relevant and differentiated curriculum</w:t>
      </w:r>
      <w:r w:rsidR="00863703" w:rsidRPr="00950B1C">
        <w:rPr>
          <w:rFonts w:asciiTheme="minorHAnsi" w:hAnsiTheme="minorHAnsi" w:cstheme="minorHAnsi"/>
          <w:sz w:val="24"/>
        </w:rPr>
        <w:t>.</w:t>
      </w:r>
    </w:p>
    <w:p w14:paraId="3929E533" w14:textId="77777777" w:rsidR="00337E28" w:rsidRDefault="00337E28" w:rsidP="00337E28">
      <w:pPr>
        <w:pStyle w:val="ListParagraph"/>
        <w:numPr>
          <w:ilvl w:val="0"/>
          <w:numId w:val="7"/>
        </w:numPr>
        <w:jc w:val="both"/>
        <w:rPr>
          <w:rFonts w:asciiTheme="minorHAnsi" w:hAnsiTheme="minorHAnsi" w:cstheme="minorHAnsi"/>
          <w:sz w:val="24"/>
        </w:rPr>
      </w:pPr>
      <w:r w:rsidRPr="006F0F80">
        <w:rPr>
          <w:rFonts w:asciiTheme="minorHAnsi" w:hAnsiTheme="minorHAnsi" w:cstheme="minorHAnsi"/>
          <w:sz w:val="24"/>
        </w:rPr>
        <w:t>All pupils’ individual needs will be addressed.</w:t>
      </w:r>
    </w:p>
    <w:p w14:paraId="174A99DD" w14:textId="77777777" w:rsidR="00337E28" w:rsidRPr="006F0F80" w:rsidRDefault="00337E28" w:rsidP="00337E28">
      <w:pPr>
        <w:pStyle w:val="ListParagraph"/>
        <w:numPr>
          <w:ilvl w:val="0"/>
          <w:numId w:val="7"/>
        </w:numPr>
        <w:jc w:val="both"/>
        <w:rPr>
          <w:rFonts w:asciiTheme="minorHAnsi" w:hAnsiTheme="minorHAnsi" w:cstheme="minorHAnsi"/>
          <w:sz w:val="24"/>
        </w:rPr>
      </w:pPr>
      <w:r w:rsidRPr="006F0F80">
        <w:rPr>
          <w:rFonts w:asciiTheme="minorHAnsi" w:hAnsiTheme="minorHAnsi" w:cstheme="minorHAnsi"/>
          <w:sz w:val="24"/>
        </w:rPr>
        <w:t>The wellbeing of students will be maintained to the highest standard.</w:t>
      </w:r>
    </w:p>
    <w:p w14:paraId="23FD7FF0" w14:textId="77777777" w:rsidR="00337E28" w:rsidRDefault="00337E28" w:rsidP="00950B1C">
      <w:pPr>
        <w:pStyle w:val="ListParagraph"/>
        <w:numPr>
          <w:ilvl w:val="0"/>
          <w:numId w:val="7"/>
        </w:numPr>
        <w:spacing w:line="276" w:lineRule="auto"/>
        <w:jc w:val="both"/>
        <w:rPr>
          <w:rFonts w:asciiTheme="minorHAnsi" w:hAnsiTheme="minorHAnsi" w:cstheme="minorHAnsi"/>
          <w:sz w:val="24"/>
        </w:rPr>
      </w:pPr>
      <w:r w:rsidRPr="006F0F80">
        <w:rPr>
          <w:rFonts w:asciiTheme="minorHAnsi" w:hAnsiTheme="minorHAnsi" w:cstheme="minorHAnsi"/>
          <w:sz w:val="24"/>
        </w:rPr>
        <w:t>All safeguarding issues will be addressed promptly and efficiently.</w:t>
      </w:r>
    </w:p>
    <w:p w14:paraId="4F21ED0F" w14:textId="77777777" w:rsidR="005847B3" w:rsidRPr="00950B1C" w:rsidRDefault="005847B3" w:rsidP="00950B1C">
      <w:pPr>
        <w:pStyle w:val="ListParagraph"/>
        <w:numPr>
          <w:ilvl w:val="0"/>
          <w:numId w:val="7"/>
        </w:numPr>
        <w:spacing w:line="276" w:lineRule="auto"/>
        <w:jc w:val="both"/>
        <w:rPr>
          <w:rFonts w:asciiTheme="minorHAnsi" w:hAnsiTheme="minorHAnsi" w:cstheme="minorHAnsi"/>
          <w:sz w:val="24"/>
        </w:rPr>
      </w:pPr>
      <w:r w:rsidRPr="00950B1C">
        <w:rPr>
          <w:rFonts w:asciiTheme="minorHAnsi" w:hAnsiTheme="minorHAnsi" w:cstheme="minorHAnsi"/>
          <w:sz w:val="24"/>
        </w:rPr>
        <w:t>Lessons will be well prepared and resources readily available</w:t>
      </w:r>
      <w:r w:rsidR="00863703" w:rsidRPr="00950B1C">
        <w:rPr>
          <w:rFonts w:asciiTheme="minorHAnsi" w:hAnsiTheme="minorHAnsi" w:cstheme="minorHAnsi"/>
          <w:sz w:val="24"/>
        </w:rPr>
        <w:t>.</w:t>
      </w:r>
    </w:p>
    <w:p w14:paraId="63902E3E" w14:textId="77777777" w:rsidR="005847B3" w:rsidRPr="00950B1C" w:rsidRDefault="005847B3" w:rsidP="00950B1C">
      <w:pPr>
        <w:pStyle w:val="ListParagraph"/>
        <w:numPr>
          <w:ilvl w:val="0"/>
          <w:numId w:val="7"/>
        </w:numPr>
        <w:spacing w:line="276" w:lineRule="auto"/>
        <w:jc w:val="both"/>
        <w:rPr>
          <w:rFonts w:asciiTheme="minorHAnsi" w:hAnsiTheme="minorHAnsi" w:cstheme="minorHAnsi"/>
          <w:sz w:val="24"/>
        </w:rPr>
      </w:pPr>
      <w:r w:rsidRPr="00950B1C">
        <w:rPr>
          <w:rFonts w:asciiTheme="minorHAnsi" w:hAnsiTheme="minorHAnsi" w:cstheme="minorHAnsi"/>
          <w:sz w:val="24"/>
        </w:rPr>
        <w:t>Assessment and record keeping procedures will reflect the progress of all pupils</w:t>
      </w:r>
      <w:r w:rsidR="00863703" w:rsidRPr="00950B1C">
        <w:rPr>
          <w:rFonts w:asciiTheme="minorHAnsi" w:hAnsiTheme="minorHAnsi" w:cstheme="minorHAnsi"/>
          <w:sz w:val="24"/>
        </w:rPr>
        <w:t>.</w:t>
      </w:r>
    </w:p>
    <w:p w14:paraId="2D4AD98A" w14:textId="77777777" w:rsidR="005847B3" w:rsidRPr="00950B1C" w:rsidRDefault="005847B3" w:rsidP="00950B1C">
      <w:pPr>
        <w:pStyle w:val="ListParagraph"/>
        <w:numPr>
          <w:ilvl w:val="0"/>
          <w:numId w:val="7"/>
        </w:numPr>
        <w:spacing w:line="276" w:lineRule="auto"/>
        <w:jc w:val="both"/>
        <w:rPr>
          <w:rFonts w:asciiTheme="minorHAnsi" w:hAnsiTheme="minorHAnsi" w:cstheme="minorHAnsi"/>
          <w:sz w:val="24"/>
        </w:rPr>
      </w:pPr>
      <w:r w:rsidRPr="00950B1C">
        <w:rPr>
          <w:rFonts w:asciiTheme="minorHAnsi" w:hAnsiTheme="minorHAnsi" w:cstheme="minorHAnsi"/>
          <w:sz w:val="24"/>
        </w:rPr>
        <w:t>P</w:t>
      </w:r>
      <w:r w:rsidR="00A372F3" w:rsidRPr="00950B1C">
        <w:rPr>
          <w:rFonts w:asciiTheme="minorHAnsi" w:hAnsiTheme="minorHAnsi" w:cstheme="minorHAnsi"/>
          <w:sz w:val="24"/>
        </w:rPr>
        <w:t>rogress will be made towards I.L</w:t>
      </w:r>
      <w:r w:rsidRPr="00950B1C">
        <w:rPr>
          <w:rFonts w:asciiTheme="minorHAnsi" w:hAnsiTheme="minorHAnsi" w:cstheme="minorHAnsi"/>
          <w:sz w:val="24"/>
        </w:rPr>
        <w:t xml:space="preserve">.P targets and the progress towards half termly/termly targets will be systematically built upon. </w:t>
      </w:r>
    </w:p>
    <w:p w14:paraId="2B8854E2" w14:textId="77777777" w:rsidR="001A11C3" w:rsidRPr="00950B1C" w:rsidRDefault="001A11C3" w:rsidP="00950B1C">
      <w:pPr>
        <w:pStyle w:val="ListParagraph"/>
        <w:numPr>
          <w:ilvl w:val="0"/>
          <w:numId w:val="7"/>
        </w:numPr>
        <w:spacing w:line="276" w:lineRule="auto"/>
        <w:jc w:val="both"/>
        <w:rPr>
          <w:rFonts w:asciiTheme="minorHAnsi" w:hAnsiTheme="minorHAnsi" w:cstheme="minorHAnsi"/>
          <w:sz w:val="24"/>
        </w:rPr>
      </w:pPr>
      <w:r w:rsidRPr="00950B1C">
        <w:rPr>
          <w:rFonts w:asciiTheme="minorHAnsi" w:hAnsiTheme="minorHAnsi" w:cstheme="minorHAnsi"/>
          <w:sz w:val="24"/>
        </w:rPr>
        <w:t xml:space="preserve">Pupil progress to be recorded via the school assessment system. </w:t>
      </w:r>
    </w:p>
    <w:p w14:paraId="282D1C19" w14:textId="77777777" w:rsidR="001A11C3" w:rsidRPr="00950B1C" w:rsidRDefault="001A11C3" w:rsidP="00950B1C">
      <w:pPr>
        <w:pStyle w:val="ListParagraph"/>
        <w:numPr>
          <w:ilvl w:val="0"/>
          <w:numId w:val="7"/>
        </w:numPr>
        <w:spacing w:line="276" w:lineRule="auto"/>
        <w:jc w:val="both"/>
        <w:rPr>
          <w:rFonts w:asciiTheme="minorHAnsi" w:hAnsiTheme="minorHAnsi" w:cstheme="minorHAnsi"/>
          <w:sz w:val="24"/>
        </w:rPr>
      </w:pPr>
      <w:r w:rsidRPr="00950B1C">
        <w:rPr>
          <w:rFonts w:asciiTheme="minorHAnsi" w:hAnsiTheme="minorHAnsi" w:cstheme="minorHAnsi"/>
          <w:sz w:val="24"/>
        </w:rPr>
        <w:t xml:space="preserve">Short, </w:t>
      </w:r>
      <w:proofErr w:type="gramStart"/>
      <w:r w:rsidRPr="00950B1C">
        <w:rPr>
          <w:rFonts w:asciiTheme="minorHAnsi" w:hAnsiTheme="minorHAnsi" w:cstheme="minorHAnsi"/>
          <w:sz w:val="24"/>
        </w:rPr>
        <w:t>medium and long term</w:t>
      </w:r>
      <w:proofErr w:type="gramEnd"/>
      <w:r w:rsidRPr="00950B1C">
        <w:rPr>
          <w:rFonts w:asciiTheme="minorHAnsi" w:hAnsiTheme="minorHAnsi" w:cstheme="minorHAnsi"/>
          <w:sz w:val="24"/>
        </w:rPr>
        <w:t xml:space="preserve"> planning is readily available. </w:t>
      </w:r>
    </w:p>
    <w:p w14:paraId="659BB52F" w14:textId="77777777" w:rsidR="005847B3" w:rsidRPr="00950B1C" w:rsidRDefault="005847B3" w:rsidP="00950B1C">
      <w:pPr>
        <w:pStyle w:val="ListParagraph"/>
        <w:numPr>
          <w:ilvl w:val="0"/>
          <w:numId w:val="7"/>
        </w:numPr>
        <w:spacing w:line="276" w:lineRule="auto"/>
        <w:jc w:val="both"/>
        <w:rPr>
          <w:rFonts w:asciiTheme="minorHAnsi" w:hAnsiTheme="minorHAnsi" w:cstheme="minorHAnsi"/>
          <w:sz w:val="24"/>
        </w:rPr>
      </w:pPr>
      <w:r w:rsidRPr="00950B1C">
        <w:rPr>
          <w:rFonts w:asciiTheme="minorHAnsi" w:hAnsiTheme="minorHAnsi" w:cstheme="minorHAnsi"/>
          <w:sz w:val="24"/>
        </w:rPr>
        <w:t>Parents will be kept informed of targets set and progress made</w:t>
      </w:r>
      <w:r w:rsidR="001A11C3" w:rsidRPr="00950B1C">
        <w:rPr>
          <w:rFonts w:asciiTheme="minorHAnsi" w:hAnsiTheme="minorHAnsi" w:cstheme="minorHAnsi"/>
          <w:sz w:val="24"/>
        </w:rPr>
        <w:t>.</w:t>
      </w:r>
    </w:p>
    <w:p w14:paraId="2182BE91" w14:textId="77777777" w:rsidR="00CF7C40" w:rsidRPr="00E6032E" w:rsidRDefault="00CF7C40">
      <w:pPr>
        <w:jc w:val="both"/>
        <w:rPr>
          <w:rFonts w:asciiTheme="minorHAnsi" w:hAnsiTheme="minorHAnsi" w:cstheme="minorHAnsi"/>
          <w:b/>
          <w:sz w:val="24"/>
        </w:rPr>
      </w:pPr>
      <w:r w:rsidRPr="00863703">
        <w:rPr>
          <w:rFonts w:asciiTheme="minorHAnsi" w:hAnsiTheme="minorHAnsi" w:cstheme="minorHAnsi"/>
          <w:sz w:val="24"/>
        </w:rPr>
        <w:t xml:space="preserve"> </w:t>
      </w:r>
      <w:r w:rsidRPr="00863703">
        <w:rPr>
          <w:rFonts w:asciiTheme="minorHAnsi" w:hAnsiTheme="minorHAnsi" w:cstheme="minorHAnsi"/>
          <w:b/>
          <w:sz w:val="24"/>
        </w:rPr>
        <w:t xml:space="preserve"> </w:t>
      </w:r>
    </w:p>
    <w:p w14:paraId="2FD58922" w14:textId="77777777" w:rsidR="00CF7C40" w:rsidRPr="00863703" w:rsidRDefault="00CF7C40">
      <w:pPr>
        <w:jc w:val="both"/>
        <w:rPr>
          <w:rFonts w:asciiTheme="minorHAnsi" w:hAnsiTheme="minorHAnsi" w:cstheme="minorHAnsi"/>
          <w:sz w:val="24"/>
        </w:rPr>
      </w:pPr>
      <w:r w:rsidRPr="00863703">
        <w:rPr>
          <w:rFonts w:asciiTheme="minorHAnsi" w:hAnsiTheme="minorHAnsi" w:cstheme="minorHAnsi"/>
          <w:sz w:val="24"/>
        </w:rPr>
        <w:t xml:space="preserve">This job description may be amended at any time, after due consultation, in order to meet the changing needs of the school and to enhance staff professional development. </w:t>
      </w:r>
    </w:p>
    <w:p w14:paraId="2DFAA9A1" w14:textId="77777777" w:rsidR="00D32CC4" w:rsidRDefault="00D32CC4">
      <w:pPr>
        <w:jc w:val="both"/>
        <w:rPr>
          <w:rFonts w:asciiTheme="minorHAnsi" w:hAnsiTheme="minorHAnsi" w:cstheme="minorHAnsi"/>
          <w:sz w:val="24"/>
        </w:rPr>
      </w:pPr>
    </w:p>
    <w:p w14:paraId="3692377C" w14:textId="30E41923" w:rsidR="00E50827" w:rsidRDefault="00E50827">
      <w:pPr>
        <w:jc w:val="both"/>
        <w:rPr>
          <w:rFonts w:asciiTheme="minorHAnsi" w:hAnsiTheme="minorHAnsi" w:cstheme="minorHAnsi"/>
          <w:sz w:val="24"/>
        </w:rPr>
      </w:pPr>
      <w:r>
        <w:rPr>
          <w:rFonts w:asciiTheme="minorHAnsi" w:hAnsiTheme="minorHAnsi" w:cstheme="minorHAnsi"/>
          <w:sz w:val="24"/>
        </w:rPr>
        <w:br w:type="page"/>
      </w:r>
    </w:p>
    <w:p w14:paraId="39A51833" w14:textId="77777777" w:rsidR="000D1008" w:rsidRDefault="000D1008">
      <w:pPr>
        <w:jc w:val="both"/>
        <w:rPr>
          <w:rFonts w:asciiTheme="minorHAnsi" w:hAnsiTheme="minorHAnsi" w:cstheme="minorHAnsi"/>
          <w:sz w:val="24"/>
        </w:rPr>
      </w:pPr>
    </w:p>
    <w:p w14:paraId="74FF9381" w14:textId="77777777" w:rsidR="000D1008" w:rsidRDefault="000D1008" w:rsidP="000D1008">
      <w:pPr>
        <w:pStyle w:val="Heading1"/>
      </w:pPr>
      <w:r>
        <w:t>Person specification</w:t>
      </w:r>
    </w:p>
    <w:p w14:paraId="0D9E371E" w14:textId="77777777" w:rsidR="00E50827" w:rsidRPr="00E50827" w:rsidRDefault="00E50827" w:rsidP="00E50827"/>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0D1008" w14:paraId="4F4DB8CB" w14:textId="77777777" w:rsidTr="00904D4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0BCAAEA8" w14:textId="77777777" w:rsidR="000D1008" w:rsidRPr="00522F69" w:rsidRDefault="000D1008" w:rsidP="00904D47">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99B20FE" w14:textId="77777777" w:rsidR="000D1008" w:rsidRPr="00522F69" w:rsidRDefault="000D1008" w:rsidP="00904D47">
            <w:pPr>
              <w:pStyle w:val="1bodycopy10pt"/>
              <w:suppressAutoHyphens/>
              <w:spacing w:after="0"/>
              <w:rPr>
                <w:caps/>
                <w:color w:val="F8F8F8"/>
                <w:lang w:val="en-GB"/>
              </w:rPr>
            </w:pPr>
            <w:r w:rsidRPr="00522F69">
              <w:rPr>
                <w:caps/>
                <w:color w:val="F8F8F8"/>
                <w:lang w:val="en-GB"/>
              </w:rPr>
              <w:t>qualities</w:t>
            </w:r>
          </w:p>
        </w:tc>
      </w:tr>
      <w:tr w:rsidR="000D1008" w14:paraId="6692DB85" w14:textId="77777777" w:rsidTr="00904D47">
        <w:trPr>
          <w:cantSplit/>
        </w:trPr>
        <w:tc>
          <w:tcPr>
            <w:tcW w:w="1539" w:type="dxa"/>
            <w:tcBorders>
              <w:top w:val="single" w:sz="4" w:space="0" w:color="F8F8F8"/>
            </w:tcBorders>
            <w:shd w:val="clear" w:color="auto" w:fill="auto"/>
          </w:tcPr>
          <w:p w14:paraId="73B71BC9" w14:textId="77777777" w:rsidR="000D1008" w:rsidRPr="00522F69" w:rsidRDefault="000D1008" w:rsidP="00904D47">
            <w:pPr>
              <w:pStyle w:val="Tablebodycopy"/>
              <w:rPr>
                <w:b/>
                <w:lang w:val="en-G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shd w:val="clear" w:color="auto" w:fill="auto"/>
          </w:tcPr>
          <w:p w14:paraId="52B1D844" w14:textId="72C35962" w:rsidR="000D1008" w:rsidRDefault="000D1008" w:rsidP="000D1008">
            <w:pPr>
              <w:pStyle w:val="Tablecopybulleted"/>
              <w:tabs>
                <w:tab w:val="clear" w:pos="360"/>
              </w:tabs>
              <w:ind w:left="340" w:hanging="170"/>
            </w:pPr>
            <w:r w:rsidRPr="00EB3F78">
              <w:t xml:space="preserve">Qualified teacher status </w:t>
            </w:r>
          </w:p>
          <w:p w14:paraId="0BC2986D" w14:textId="77777777" w:rsidR="000D1008" w:rsidRDefault="000D1008" w:rsidP="000D1008">
            <w:pPr>
              <w:pStyle w:val="Tablecopybulleted"/>
              <w:tabs>
                <w:tab w:val="clear" w:pos="360"/>
              </w:tabs>
              <w:ind w:left="340" w:hanging="170"/>
            </w:pPr>
            <w:r>
              <w:t>Degree</w:t>
            </w:r>
          </w:p>
          <w:p w14:paraId="435E3A68" w14:textId="4B0A846F" w:rsidR="000D1008" w:rsidRPr="000D1008" w:rsidRDefault="000D1008" w:rsidP="000D1008">
            <w:pPr>
              <w:pStyle w:val="Tablecopybulleted"/>
              <w:tabs>
                <w:tab w:val="clear" w:pos="360"/>
              </w:tabs>
              <w:ind w:left="340" w:hanging="170"/>
            </w:pPr>
            <w:r>
              <w:t xml:space="preserve">Successful teaching experience in either primary or secondary school.  </w:t>
            </w:r>
          </w:p>
          <w:p w14:paraId="20244CF5" w14:textId="2BA9202E" w:rsidR="000D1008" w:rsidRPr="00EB3F78" w:rsidRDefault="000D1008" w:rsidP="000D1008">
            <w:pPr>
              <w:pStyle w:val="Tablecopybulleted"/>
              <w:tabs>
                <w:tab w:val="clear" w:pos="360"/>
              </w:tabs>
              <w:ind w:left="340" w:hanging="170"/>
            </w:pPr>
            <w:r>
              <w:t>Subject specialism and SEN teaching experience would be desirable.</w:t>
            </w:r>
          </w:p>
          <w:p w14:paraId="10F37316" w14:textId="6D877DCC" w:rsidR="000D1008" w:rsidRPr="00522F69" w:rsidRDefault="000D1008" w:rsidP="00904D47">
            <w:pPr>
              <w:pStyle w:val="Tablebodycopy"/>
              <w:spacing w:after="0"/>
              <w:rPr>
                <w:lang w:val="en-GB"/>
              </w:rPr>
            </w:pPr>
          </w:p>
        </w:tc>
      </w:tr>
      <w:tr w:rsidR="000D1008" w14:paraId="18B366FF" w14:textId="77777777" w:rsidTr="00904D47">
        <w:trPr>
          <w:cantSplit/>
        </w:trPr>
        <w:tc>
          <w:tcPr>
            <w:tcW w:w="1539" w:type="dxa"/>
            <w:shd w:val="clear" w:color="auto" w:fill="auto"/>
            <w:tcMar>
              <w:top w:w="113" w:type="dxa"/>
              <w:bottom w:w="113" w:type="dxa"/>
            </w:tcMar>
          </w:tcPr>
          <w:p w14:paraId="2AFC76ED" w14:textId="77777777" w:rsidR="000D1008" w:rsidRPr="00522F69" w:rsidRDefault="000D1008" w:rsidP="00904D47">
            <w:pPr>
              <w:pStyle w:val="Tablebodycopy"/>
              <w:rPr>
                <w:b/>
                <w:lang w:val="en-GB"/>
              </w:rPr>
            </w:pPr>
            <w:r w:rsidRPr="00522F69">
              <w:rPr>
                <w:b/>
              </w:rPr>
              <w:t>Skills and knowledge</w:t>
            </w:r>
          </w:p>
        </w:tc>
        <w:tc>
          <w:tcPr>
            <w:tcW w:w="8176" w:type="dxa"/>
            <w:shd w:val="clear" w:color="auto" w:fill="auto"/>
            <w:tcMar>
              <w:top w:w="113" w:type="dxa"/>
              <w:bottom w:w="113" w:type="dxa"/>
            </w:tcMar>
          </w:tcPr>
          <w:p w14:paraId="326B345F" w14:textId="77777777" w:rsidR="000D1008" w:rsidRDefault="000D1008" w:rsidP="000D1008">
            <w:pPr>
              <w:pStyle w:val="Tablecopybulleted"/>
              <w:tabs>
                <w:tab w:val="clear" w:pos="360"/>
              </w:tabs>
              <w:ind w:left="340" w:hanging="170"/>
            </w:pPr>
            <w:r>
              <w:t>Knowledge of the National Curriculum</w:t>
            </w:r>
          </w:p>
          <w:p w14:paraId="55C4E4EC" w14:textId="77777777" w:rsidR="000D1008" w:rsidRDefault="000D1008" w:rsidP="000D1008">
            <w:pPr>
              <w:pStyle w:val="Tablecopybulleted"/>
              <w:tabs>
                <w:tab w:val="clear" w:pos="360"/>
              </w:tabs>
              <w:ind w:left="340" w:hanging="170"/>
            </w:pPr>
            <w:r>
              <w:t>Knowledge of effective teaching and learning strategies</w:t>
            </w:r>
          </w:p>
          <w:p w14:paraId="7D8F055A" w14:textId="77777777" w:rsidR="000D1008" w:rsidRDefault="000D1008" w:rsidP="000D1008">
            <w:pPr>
              <w:pStyle w:val="Tablecopybulleted"/>
              <w:tabs>
                <w:tab w:val="clear" w:pos="360"/>
              </w:tabs>
              <w:ind w:left="340" w:hanging="170"/>
            </w:pPr>
            <w:r>
              <w:t>A good understanding of how children learn</w:t>
            </w:r>
          </w:p>
          <w:p w14:paraId="72CD42CE" w14:textId="77777777" w:rsidR="000D1008" w:rsidRDefault="000D1008" w:rsidP="000D1008">
            <w:pPr>
              <w:pStyle w:val="Tablecopybulleted"/>
              <w:tabs>
                <w:tab w:val="clear" w:pos="360"/>
              </w:tabs>
              <w:ind w:left="340" w:hanging="170"/>
            </w:pPr>
            <w:r>
              <w:t>Ability to adapt teaching to meet pupils’ needs</w:t>
            </w:r>
          </w:p>
          <w:p w14:paraId="4788D571" w14:textId="77777777" w:rsidR="000D1008" w:rsidRDefault="000D1008" w:rsidP="000D1008">
            <w:pPr>
              <w:pStyle w:val="Tablecopybulleted"/>
              <w:tabs>
                <w:tab w:val="clear" w:pos="360"/>
              </w:tabs>
              <w:ind w:left="340" w:hanging="170"/>
            </w:pPr>
            <w:r>
              <w:t>Ability to build effective working relationships with pupils</w:t>
            </w:r>
          </w:p>
          <w:p w14:paraId="67712C96" w14:textId="77777777" w:rsidR="000D1008" w:rsidRDefault="000D1008" w:rsidP="000D1008">
            <w:pPr>
              <w:pStyle w:val="Tablecopybulleted"/>
              <w:tabs>
                <w:tab w:val="clear" w:pos="360"/>
              </w:tabs>
              <w:ind w:left="340" w:hanging="170"/>
            </w:pPr>
            <w:r>
              <w:t>Knowledge of guidance and requirements around safeguarding children</w:t>
            </w:r>
          </w:p>
          <w:p w14:paraId="7BC85CD7" w14:textId="77777777" w:rsidR="000D1008" w:rsidRDefault="000D1008" w:rsidP="000D1008">
            <w:pPr>
              <w:pStyle w:val="Tablecopybulleted"/>
              <w:tabs>
                <w:tab w:val="clear" w:pos="360"/>
              </w:tabs>
              <w:ind w:left="340" w:hanging="170"/>
            </w:pPr>
            <w:r>
              <w:t xml:space="preserve">Knowledge of effective </w:t>
            </w:r>
            <w:proofErr w:type="spellStart"/>
            <w:r>
              <w:t>behaviour</w:t>
            </w:r>
            <w:proofErr w:type="spellEnd"/>
            <w:r>
              <w:t xml:space="preserve"> management strategies</w:t>
            </w:r>
          </w:p>
          <w:p w14:paraId="509EA8F4" w14:textId="77777777" w:rsidR="000D1008" w:rsidRDefault="000D1008" w:rsidP="000D1008">
            <w:pPr>
              <w:pStyle w:val="Tablecopybulleted"/>
              <w:tabs>
                <w:tab w:val="clear" w:pos="360"/>
              </w:tabs>
              <w:ind w:left="340" w:hanging="170"/>
            </w:pPr>
            <w:r>
              <w:t>Good ICT skills, particularly using ICT to support learning</w:t>
            </w:r>
          </w:p>
          <w:p w14:paraId="6632B4E4" w14:textId="77777777" w:rsidR="000D1008" w:rsidRDefault="000D1008" w:rsidP="000D1008">
            <w:pPr>
              <w:pStyle w:val="Tablecopybulleted"/>
              <w:tabs>
                <w:tab w:val="clear" w:pos="360"/>
              </w:tabs>
              <w:ind w:left="340" w:hanging="170"/>
            </w:pPr>
            <w:r>
              <w:t>A clear understanding of the essential qualities necessary for effective teaching and learning to overcome emotional barriers</w:t>
            </w:r>
          </w:p>
          <w:p w14:paraId="71C4746D" w14:textId="551928D2" w:rsidR="000D1008" w:rsidRPr="00E50827" w:rsidRDefault="000D1008" w:rsidP="00E50827">
            <w:pPr>
              <w:pStyle w:val="Tablecopybulleted"/>
              <w:tabs>
                <w:tab w:val="clear" w:pos="360"/>
              </w:tabs>
              <w:ind w:left="340" w:hanging="170"/>
            </w:pPr>
            <w:r>
              <w:t>Experience of EHCP processes is desirable.</w:t>
            </w:r>
          </w:p>
        </w:tc>
      </w:tr>
      <w:tr w:rsidR="000D1008" w14:paraId="347FDE77" w14:textId="77777777" w:rsidTr="00904D47">
        <w:trPr>
          <w:cantSplit/>
        </w:trPr>
        <w:tc>
          <w:tcPr>
            <w:tcW w:w="1539" w:type="dxa"/>
            <w:shd w:val="clear" w:color="auto" w:fill="auto"/>
            <w:tcMar>
              <w:top w:w="113" w:type="dxa"/>
              <w:bottom w:w="113" w:type="dxa"/>
            </w:tcMar>
          </w:tcPr>
          <w:p w14:paraId="3582FF9B" w14:textId="70636452" w:rsidR="000D1008" w:rsidRPr="00522F69" w:rsidRDefault="000D1008" w:rsidP="00904D47">
            <w:pPr>
              <w:pStyle w:val="Tablebodycopy"/>
              <w:rPr>
                <w:b/>
              </w:rPr>
            </w:pPr>
            <w:r w:rsidRPr="00522F69">
              <w:rPr>
                <w:b/>
              </w:rPr>
              <w:t>Personal qualities</w:t>
            </w:r>
          </w:p>
        </w:tc>
        <w:tc>
          <w:tcPr>
            <w:tcW w:w="8176" w:type="dxa"/>
            <w:shd w:val="clear" w:color="auto" w:fill="auto"/>
            <w:tcMar>
              <w:top w:w="113" w:type="dxa"/>
              <w:bottom w:w="113" w:type="dxa"/>
            </w:tcMar>
          </w:tcPr>
          <w:p w14:paraId="7D94B545" w14:textId="77777777" w:rsidR="000D1008" w:rsidRDefault="000D1008" w:rsidP="000D1008">
            <w:pPr>
              <w:pStyle w:val="Tablecopybulleted"/>
              <w:tabs>
                <w:tab w:val="clear" w:pos="360"/>
              </w:tabs>
              <w:ind w:left="340" w:hanging="170"/>
            </w:pPr>
            <w:r>
              <w:t>A commitment to getting the best outcomes for all pupils and promoting the ethos and values of the school</w:t>
            </w:r>
          </w:p>
          <w:p w14:paraId="4CFB21B6" w14:textId="77777777" w:rsidR="000D1008" w:rsidRDefault="000D1008" w:rsidP="000D1008">
            <w:pPr>
              <w:pStyle w:val="Tablecopybulleted"/>
              <w:tabs>
                <w:tab w:val="clear" w:pos="360"/>
              </w:tabs>
              <w:ind w:left="340" w:hanging="170"/>
            </w:pPr>
            <w:r>
              <w:t>High expectations for children’s attainment and progress</w:t>
            </w:r>
          </w:p>
          <w:p w14:paraId="59491084" w14:textId="77777777" w:rsidR="000D1008" w:rsidRDefault="000D1008" w:rsidP="000D1008">
            <w:pPr>
              <w:pStyle w:val="Tablecopybulleted"/>
              <w:tabs>
                <w:tab w:val="clear" w:pos="360"/>
              </w:tabs>
              <w:ind w:left="340" w:hanging="170"/>
            </w:pPr>
            <w:r>
              <w:t xml:space="preserve">Ability to work under pressure and </w:t>
            </w:r>
            <w:proofErr w:type="spellStart"/>
            <w:r>
              <w:t>prioritise</w:t>
            </w:r>
            <w:proofErr w:type="spellEnd"/>
            <w:r>
              <w:t xml:space="preserve"> effectively</w:t>
            </w:r>
          </w:p>
          <w:p w14:paraId="630B8A24" w14:textId="77777777" w:rsidR="000D1008" w:rsidRDefault="000D1008" w:rsidP="000D1008">
            <w:pPr>
              <w:pStyle w:val="Tablecopybulleted"/>
              <w:tabs>
                <w:tab w:val="clear" w:pos="360"/>
              </w:tabs>
              <w:ind w:left="340" w:hanging="170"/>
            </w:pPr>
            <w:r>
              <w:t>Commitment to maintaining confidentiality at all times</w:t>
            </w:r>
          </w:p>
          <w:p w14:paraId="4CBF8063" w14:textId="77777777" w:rsidR="000D1008" w:rsidRDefault="000D1008" w:rsidP="000D1008">
            <w:pPr>
              <w:pStyle w:val="Tablecopybulleted"/>
              <w:tabs>
                <w:tab w:val="clear" w:pos="360"/>
              </w:tabs>
              <w:ind w:left="340" w:hanging="170"/>
            </w:pPr>
            <w:r>
              <w:t>Commitment to safeguarding and equality</w:t>
            </w:r>
          </w:p>
          <w:p w14:paraId="413FD795" w14:textId="1FA4BA07" w:rsidR="00E50827" w:rsidRDefault="00E50827" w:rsidP="000D1008">
            <w:pPr>
              <w:pStyle w:val="Tablecopybulleted"/>
              <w:tabs>
                <w:tab w:val="clear" w:pos="360"/>
              </w:tabs>
              <w:ind w:left="340" w:hanging="170"/>
            </w:pPr>
            <w:r>
              <w:t>Holistic approach to education and being creative</w:t>
            </w:r>
          </w:p>
          <w:p w14:paraId="493E3A0F" w14:textId="77777777" w:rsidR="00E50827" w:rsidRDefault="00E50827" w:rsidP="000D1008">
            <w:pPr>
              <w:pStyle w:val="Tablecopybulleted"/>
              <w:tabs>
                <w:tab w:val="clear" w:pos="360"/>
              </w:tabs>
              <w:ind w:left="340" w:hanging="170"/>
            </w:pPr>
            <w:r>
              <w:t>Understanding confidentiality</w:t>
            </w:r>
          </w:p>
          <w:p w14:paraId="63E69F59" w14:textId="5080EA22" w:rsidR="00E50827" w:rsidRDefault="00E50827" w:rsidP="000D1008">
            <w:pPr>
              <w:pStyle w:val="Tablecopybulleted"/>
              <w:tabs>
                <w:tab w:val="clear" w:pos="360"/>
              </w:tabs>
              <w:ind w:left="340" w:hanging="170"/>
            </w:pPr>
            <w:r>
              <w:t>Emotional robustness, flexibility and adaptability</w:t>
            </w:r>
          </w:p>
          <w:p w14:paraId="69AD32B9" w14:textId="50E739A0" w:rsidR="000D1008" w:rsidRPr="001571A9" w:rsidRDefault="00E50827" w:rsidP="00E50827">
            <w:pPr>
              <w:pStyle w:val="Tablecopybulleted"/>
              <w:tabs>
                <w:tab w:val="clear" w:pos="360"/>
              </w:tabs>
              <w:ind w:left="340" w:hanging="170"/>
            </w:pPr>
            <w:r>
              <w:t xml:space="preserve">A sense of </w:t>
            </w:r>
            <w:proofErr w:type="spellStart"/>
            <w:r>
              <w:t>humour</w:t>
            </w:r>
            <w:proofErr w:type="spellEnd"/>
          </w:p>
        </w:tc>
      </w:tr>
    </w:tbl>
    <w:p w14:paraId="28864D5B" w14:textId="1295CC71" w:rsidR="000D1008" w:rsidRDefault="000D1008" w:rsidP="000D1008">
      <w:pPr>
        <w:pStyle w:val="1bodycopy10pt"/>
        <w:rPr>
          <w:lang w:val="en-GB"/>
        </w:rPr>
      </w:pPr>
    </w:p>
    <w:p w14:paraId="22676E4F" w14:textId="77777777" w:rsidR="000D1008" w:rsidRPr="00863703" w:rsidRDefault="000D1008">
      <w:pPr>
        <w:jc w:val="both"/>
        <w:rPr>
          <w:rFonts w:asciiTheme="minorHAnsi" w:hAnsiTheme="minorHAnsi" w:cstheme="minorHAnsi"/>
          <w:sz w:val="24"/>
        </w:rPr>
      </w:pPr>
    </w:p>
    <w:sectPr w:rsidR="000D1008" w:rsidRPr="00863703" w:rsidSect="00E6032E">
      <w:footerReference w:type="default" r:id="rId11"/>
      <w:type w:val="continuous"/>
      <w:pgSz w:w="11907" w:h="16839" w:code="9"/>
      <w:pgMar w:top="720" w:right="624" w:bottom="851" w:left="0" w:header="720" w:footer="720" w:gutter="115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3CC73" w14:textId="77777777" w:rsidR="00261B59" w:rsidRDefault="00261B59">
      <w:r>
        <w:separator/>
      </w:r>
    </w:p>
  </w:endnote>
  <w:endnote w:type="continuationSeparator" w:id="0">
    <w:p w14:paraId="4E771F69" w14:textId="77777777" w:rsidR="00261B59" w:rsidRDefault="0026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81121" w14:textId="1E4EE9D5" w:rsidR="00F47CF6" w:rsidRDefault="00F47CF6">
    <w:pPr>
      <w:tabs>
        <w:tab w:val="left" w:pos="720"/>
        <w:tab w:val="center" w:pos="4680"/>
      </w:tabs>
      <w:jc w:val="center"/>
      <w:rPr>
        <w:rFonts w:ascii="Courier" w:hAnsi="Courier"/>
        <w:sz w:val="24"/>
      </w:rPr>
    </w:pPr>
    <w:r>
      <w:rPr>
        <w:rFonts w:ascii="Courier" w:hAnsi="Courier"/>
        <w:sz w:val="24"/>
      </w:rPr>
      <w:fldChar w:fldCharType="begin"/>
    </w:r>
    <w:r>
      <w:rPr>
        <w:rFonts w:ascii="Courier" w:hAnsi="Courier"/>
        <w:sz w:val="24"/>
      </w:rPr>
      <w:instrText xml:space="preserve">page </w:instrText>
    </w:r>
    <w:r>
      <w:rPr>
        <w:rFonts w:ascii="Courier" w:hAnsi="Courier"/>
        <w:sz w:val="24"/>
      </w:rPr>
      <w:fldChar w:fldCharType="separate"/>
    </w:r>
    <w:r w:rsidR="00E50827">
      <w:rPr>
        <w:rFonts w:ascii="Courier" w:hAnsi="Courier"/>
        <w:noProof/>
        <w:sz w:val="24"/>
      </w:rPr>
      <w:t>2</w:t>
    </w:r>
    <w:r>
      <w:rPr>
        <w:rFonts w:ascii="Courier" w:hAnsi="Couri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EFD7" w14:textId="77777777" w:rsidR="00261B59" w:rsidRDefault="00261B59">
      <w:r>
        <w:separator/>
      </w:r>
    </w:p>
  </w:footnote>
  <w:footnote w:type="continuationSeparator" w:id="0">
    <w:p w14:paraId="631EBE34" w14:textId="77777777" w:rsidR="00261B59" w:rsidRDefault="00261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265A"/>
    <w:multiLevelType w:val="hybridMultilevel"/>
    <w:tmpl w:val="09EA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F2D9D"/>
    <w:multiLevelType w:val="hybridMultilevel"/>
    <w:tmpl w:val="03A4252C"/>
    <w:lvl w:ilvl="0" w:tplc="94E0C5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322A5"/>
    <w:multiLevelType w:val="singleLevel"/>
    <w:tmpl w:val="08090017"/>
    <w:lvl w:ilvl="0">
      <w:start w:val="1"/>
      <w:numFmt w:val="lowerLetter"/>
      <w:lvlText w:val="%1)"/>
      <w:lvlJc w:val="left"/>
      <w:pPr>
        <w:tabs>
          <w:tab w:val="num" w:pos="360"/>
        </w:tabs>
        <w:ind w:left="360" w:hanging="360"/>
      </w:p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F539AF"/>
    <w:multiLevelType w:val="hybridMultilevel"/>
    <w:tmpl w:val="5CAE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A2CE4"/>
    <w:multiLevelType w:val="hybridMultilevel"/>
    <w:tmpl w:val="C676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B07B9"/>
    <w:multiLevelType w:val="hybridMultilevel"/>
    <w:tmpl w:val="4E24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B1817"/>
    <w:multiLevelType w:val="hybridMultilevel"/>
    <w:tmpl w:val="A7167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244EB9"/>
    <w:multiLevelType w:val="hybridMultilevel"/>
    <w:tmpl w:val="BB16F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2C2BF1"/>
    <w:multiLevelType w:val="singleLevel"/>
    <w:tmpl w:val="08090017"/>
    <w:lvl w:ilvl="0">
      <w:start w:val="1"/>
      <w:numFmt w:val="lowerLetter"/>
      <w:lvlText w:val="%1)"/>
      <w:lvlJc w:val="left"/>
      <w:pPr>
        <w:tabs>
          <w:tab w:val="num" w:pos="360"/>
        </w:tabs>
        <w:ind w:left="360" w:hanging="360"/>
      </w:pPr>
      <w:rPr>
        <w:rFonts w:hint="default"/>
      </w:rPr>
    </w:lvl>
  </w:abstractNum>
  <w:abstractNum w:abstractNumId="10" w15:restartNumberingAfterBreak="0">
    <w:nsid w:val="686072E6"/>
    <w:multiLevelType w:val="hybridMultilevel"/>
    <w:tmpl w:val="53FE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94C19"/>
    <w:multiLevelType w:val="hybridMultilevel"/>
    <w:tmpl w:val="42483E26"/>
    <w:lvl w:ilvl="0" w:tplc="C53E97C8">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10"/>
  </w:num>
  <w:num w:numId="6">
    <w:abstractNumId w:val="11"/>
  </w:num>
  <w:num w:numId="7">
    <w:abstractNumId w:val="5"/>
  </w:num>
  <w:num w:numId="8">
    <w:abstractNumId w:val="4"/>
  </w:num>
  <w:num w:numId="9">
    <w:abstractNumId w:val="8"/>
  </w:num>
  <w:num w:numId="10">
    <w:abstractNumId w:val="6"/>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40"/>
    <w:rsid w:val="000108E6"/>
    <w:rsid w:val="00075B45"/>
    <w:rsid w:val="000D1008"/>
    <w:rsid w:val="000E2CAD"/>
    <w:rsid w:val="00132A41"/>
    <w:rsid w:val="001A11C3"/>
    <w:rsid w:val="00245427"/>
    <w:rsid w:val="002607E9"/>
    <w:rsid w:val="00261B59"/>
    <w:rsid w:val="002741CB"/>
    <w:rsid w:val="002E1F5A"/>
    <w:rsid w:val="00337E28"/>
    <w:rsid w:val="00380726"/>
    <w:rsid w:val="003D7A55"/>
    <w:rsid w:val="003F7C58"/>
    <w:rsid w:val="0043453C"/>
    <w:rsid w:val="004460A6"/>
    <w:rsid w:val="004A011E"/>
    <w:rsid w:val="00541398"/>
    <w:rsid w:val="00542EF4"/>
    <w:rsid w:val="005847B3"/>
    <w:rsid w:val="005B4D21"/>
    <w:rsid w:val="005B5CC8"/>
    <w:rsid w:val="0064185C"/>
    <w:rsid w:val="0067371D"/>
    <w:rsid w:val="00694C47"/>
    <w:rsid w:val="00696A43"/>
    <w:rsid w:val="00701BDA"/>
    <w:rsid w:val="007B65FF"/>
    <w:rsid w:val="007C6069"/>
    <w:rsid w:val="00863703"/>
    <w:rsid w:val="0087085D"/>
    <w:rsid w:val="00874FB2"/>
    <w:rsid w:val="00887508"/>
    <w:rsid w:val="00940E4D"/>
    <w:rsid w:val="00950B1C"/>
    <w:rsid w:val="00965ADA"/>
    <w:rsid w:val="00970C8C"/>
    <w:rsid w:val="00973A0C"/>
    <w:rsid w:val="009C1B01"/>
    <w:rsid w:val="009E0196"/>
    <w:rsid w:val="00A32B01"/>
    <w:rsid w:val="00A372F3"/>
    <w:rsid w:val="00A66FE2"/>
    <w:rsid w:val="00AB7630"/>
    <w:rsid w:val="00B033CD"/>
    <w:rsid w:val="00B12F20"/>
    <w:rsid w:val="00B82CC3"/>
    <w:rsid w:val="00BC7446"/>
    <w:rsid w:val="00C843DF"/>
    <w:rsid w:val="00CF7C40"/>
    <w:rsid w:val="00D32CC4"/>
    <w:rsid w:val="00D54C79"/>
    <w:rsid w:val="00DB6D09"/>
    <w:rsid w:val="00E007BD"/>
    <w:rsid w:val="00E01CD7"/>
    <w:rsid w:val="00E50827"/>
    <w:rsid w:val="00E6032E"/>
    <w:rsid w:val="00E85B0C"/>
    <w:rsid w:val="00EC64C0"/>
    <w:rsid w:val="00ED06CB"/>
    <w:rsid w:val="00F07DDC"/>
    <w:rsid w:val="00F47CF6"/>
    <w:rsid w:val="00F84870"/>
    <w:rsid w:val="00FA4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9ABDC"/>
  <w15:docId w15:val="{658D2FE3-4BB2-4204-930C-A33F9359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
    <w:name w:val="Body Text"/>
    <w:basedOn w:val="Normal"/>
    <w:rsid w:val="005847B3"/>
    <w:pPr>
      <w:jc w:val="both"/>
    </w:pPr>
    <w:rPr>
      <w:rFonts w:ascii="Arial" w:hAnsi="Arial"/>
      <w:sz w:val="24"/>
    </w:rPr>
  </w:style>
  <w:style w:type="paragraph" w:styleId="ListBullet">
    <w:name w:val="List Bullet"/>
    <w:basedOn w:val="Normal"/>
    <w:autoRedefine/>
    <w:uiPriority w:val="99"/>
    <w:rsid w:val="00E6032E"/>
    <w:pPr>
      <w:numPr>
        <w:numId w:val="6"/>
      </w:numPr>
      <w:autoSpaceDE w:val="0"/>
      <w:autoSpaceDN w:val="0"/>
      <w:ind w:left="709"/>
      <w:jc w:val="both"/>
    </w:pPr>
    <w:rPr>
      <w:rFonts w:asciiTheme="minorHAnsi" w:hAnsiTheme="minorHAnsi" w:cs="Arial"/>
      <w:sz w:val="24"/>
      <w:szCs w:val="24"/>
      <w:lang w:val="en-GB"/>
    </w:rPr>
  </w:style>
  <w:style w:type="paragraph" w:styleId="ListParagraph">
    <w:name w:val="List Paragraph"/>
    <w:basedOn w:val="Normal"/>
    <w:uiPriority w:val="34"/>
    <w:qFormat/>
    <w:rsid w:val="00950B1C"/>
    <w:pPr>
      <w:ind w:left="720"/>
      <w:contextualSpacing/>
    </w:pPr>
  </w:style>
  <w:style w:type="paragraph" w:styleId="BalloonText">
    <w:name w:val="Balloon Text"/>
    <w:basedOn w:val="Normal"/>
    <w:link w:val="BalloonTextChar"/>
    <w:semiHidden/>
    <w:unhideWhenUsed/>
    <w:rsid w:val="005B5CC8"/>
    <w:rPr>
      <w:rFonts w:ascii="Segoe UI" w:hAnsi="Segoe UI" w:cs="Segoe UI"/>
      <w:sz w:val="18"/>
      <w:szCs w:val="18"/>
    </w:rPr>
  </w:style>
  <w:style w:type="character" w:customStyle="1" w:styleId="BalloonTextChar">
    <w:name w:val="Balloon Text Char"/>
    <w:basedOn w:val="DefaultParagraphFont"/>
    <w:link w:val="BalloonText"/>
    <w:semiHidden/>
    <w:rsid w:val="005B5CC8"/>
    <w:rPr>
      <w:rFonts w:ascii="Segoe UI" w:hAnsi="Segoe UI" w:cs="Segoe UI"/>
      <w:sz w:val="18"/>
      <w:szCs w:val="18"/>
      <w:lang w:val="en-US" w:eastAsia="en-US"/>
    </w:rPr>
  </w:style>
  <w:style w:type="paragraph" w:customStyle="1" w:styleId="1bodycopy10pt">
    <w:name w:val="1 body copy 10pt"/>
    <w:basedOn w:val="Normal"/>
    <w:link w:val="1bodycopy10ptChar"/>
    <w:qFormat/>
    <w:rsid w:val="000D1008"/>
    <w:pPr>
      <w:spacing w:after="120"/>
    </w:pPr>
    <w:rPr>
      <w:rFonts w:ascii="Arial" w:eastAsia="MS Mincho" w:hAnsi="Arial"/>
      <w:szCs w:val="24"/>
    </w:rPr>
  </w:style>
  <w:style w:type="character" w:customStyle="1" w:styleId="1bodycopy10ptChar">
    <w:name w:val="1 body copy 10pt Char"/>
    <w:link w:val="1bodycopy10pt"/>
    <w:rsid w:val="000D1008"/>
    <w:rPr>
      <w:rFonts w:ascii="Arial" w:eastAsia="MS Mincho" w:hAnsi="Arial"/>
      <w:szCs w:val="24"/>
      <w:lang w:val="en-US" w:eastAsia="en-US"/>
    </w:rPr>
  </w:style>
  <w:style w:type="paragraph" w:customStyle="1" w:styleId="Tablebodycopy">
    <w:name w:val="Table body copy"/>
    <w:basedOn w:val="1bodycopy10pt"/>
    <w:qFormat/>
    <w:rsid w:val="000D1008"/>
    <w:pPr>
      <w:keepLines/>
      <w:spacing w:after="60"/>
      <w:textboxTightWrap w:val="allLines"/>
    </w:pPr>
  </w:style>
  <w:style w:type="paragraph" w:customStyle="1" w:styleId="Tablecopybulleted">
    <w:name w:val="Table copy bulleted"/>
    <w:basedOn w:val="Tablebodycopy"/>
    <w:qFormat/>
    <w:rsid w:val="000D1008"/>
    <w:pPr>
      <w:numPr>
        <w:numId w:val="12"/>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BD4C9FE18F9A49A56EB89A6DFCDFC5" ma:contentTypeVersion="11" ma:contentTypeDescription="Create a new document." ma:contentTypeScope="" ma:versionID="05f8d486867c7d3a4f34e8fadb90340a">
  <xsd:schema xmlns:xsd="http://www.w3.org/2001/XMLSchema" xmlns:xs="http://www.w3.org/2001/XMLSchema" xmlns:p="http://schemas.microsoft.com/office/2006/metadata/properties" xmlns:ns3="23bf20a6-33bd-4aa6-8b28-11158c590252" xmlns:ns4="ed955fd3-b378-4f1f-aa3a-f72f72509b47" targetNamespace="http://schemas.microsoft.com/office/2006/metadata/properties" ma:root="true" ma:fieldsID="d8cb453d085a3d74a04aae5146352d3c" ns3:_="" ns4:_="">
    <xsd:import namespace="23bf20a6-33bd-4aa6-8b28-11158c590252"/>
    <xsd:import namespace="ed955fd3-b378-4f1f-aa3a-f72f72509b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f20a6-33bd-4aa6-8b28-11158c590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55fd3-b378-4f1f-aa3a-f72f72509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88938-22E4-47F0-B9E0-679B14A1FEA2}">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ed955fd3-b378-4f1f-aa3a-f72f72509b47"/>
    <ds:schemaRef ds:uri="23bf20a6-33bd-4aa6-8b28-11158c590252"/>
    <ds:schemaRef ds:uri="http://www.w3.org/XML/1998/namespace"/>
    <ds:schemaRef ds:uri="http://purl.org/dc/dcmitype/"/>
  </ds:schemaRefs>
</ds:datastoreItem>
</file>

<file path=customXml/itemProps2.xml><?xml version="1.0" encoding="utf-8"?>
<ds:datastoreItem xmlns:ds="http://schemas.openxmlformats.org/officeDocument/2006/customXml" ds:itemID="{79354234-CC65-4C04-BB46-1DE488CD4915}">
  <ds:schemaRefs>
    <ds:schemaRef ds:uri="http://schemas.microsoft.com/sharepoint/v3/contenttype/forms"/>
  </ds:schemaRefs>
</ds:datastoreItem>
</file>

<file path=customXml/itemProps3.xml><?xml version="1.0" encoding="utf-8"?>
<ds:datastoreItem xmlns:ds="http://schemas.openxmlformats.org/officeDocument/2006/customXml" ds:itemID="{05DBBC6D-42CB-4708-A50B-006D0E404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f20a6-33bd-4aa6-8b28-11158c590252"/>
    <ds:schemaRef ds:uri="ed955fd3-b378-4f1f-aa3a-f72f72509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945</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ROCKLANDS SCHOOL</vt:lpstr>
    </vt:vector>
  </TitlesOfParts>
  <Company>Compaq</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ROCKLANDS SCHOOL</dc:title>
  <dc:creator>Ann Nicholls</dc:creator>
  <cp:lastModifiedBy>Jatkins</cp:lastModifiedBy>
  <cp:revision>3</cp:revision>
  <cp:lastPrinted>2020-01-09T12:03:00Z</cp:lastPrinted>
  <dcterms:created xsi:type="dcterms:W3CDTF">2022-11-08T14:54:00Z</dcterms:created>
  <dcterms:modified xsi:type="dcterms:W3CDTF">2023-12-05T12:46:00Z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0x0101000ABD4C9FE18F9A49A56EB89A6DFCDFC5</vt:lpwstr>
  </property>
</Properties>
</file>