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8078"/>
        <w:gridCol w:w="1208"/>
      </w:tblGrid>
      <w:tr w:rsidR="00CA3CDB" w:rsidTr="00CA3CDB">
        <w:tc>
          <w:tcPr>
            <w:tcW w:w="8078" w:type="dxa"/>
          </w:tcPr>
          <w:p w:rsidR="00CA3CDB" w:rsidRDefault="00CA3CDB">
            <w:pPr>
              <w:rPr>
                <w:rFonts w:ascii="Comic Sans MS" w:hAnsi="Comic Sans MS"/>
              </w:rPr>
            </w:pPr>
          </w:p>
        </w:tc>
        <w:tc>
          <w:tcPr>
            <w:tcW w:w="1208" w:type="dxa"/>
          </w:tcPr>
          <w:p w:rsidR="00CA3CDB" w:rsidRDefault="00CA3CDB">
            <w:pPr>
              <w:rPr>
                <w:sz w:val="24"/>
              </w:rPr>
            </w:pPr>
          </w:p>
        </w:tc>
      </w:tr>
    </w:tbl>
    <w:p w:rsidR="00CA3CDB" w:rsidRDefault="00CA3CDB" w:rsidP="00CA3CDB">
      <w:pPr>
        <w:rPr>
          <w:lang w:eastAsia="en-US"/>
        </w:rPr>
      </w:pPr>
    </w:p>
    <w:p w:rsidR="00CA3CDB" w:rsidRDefault="00CA3CDB" w:rsidP="004936EB">
      <w:pPr>
        <w:jc w:val="center"/>
      </w:pPr>
    </w:p>
    <w:p w:rsidR="00CA3CDB" w:rsidRPr="00A15B9A" w:rsidRDefault="00CA3CDB" w:rsidP="004936EB">
      <w:pPr>
        <w:jc w:val="center"/>
        <w:rPr>
          <w:rFonts w:ascii="Tahoma" w:hAnsi="Tahoma" w:cs="Tahoma"/>
          <w:sz w:val="22"/>
          <w:szCs w:val="22"/>
        </w:rPr>
      </w:pPr>
    </w:p>
    <w:p w:rsidR="00DD6BD0" w:rsidRPr="00DD6BD0" w:rsidRDefault="00CA3CDB" w:rsidP="00E9301C">
      <w:pPr>
        <w:pStyle w:val="Heading1"/>
        <w:jc w:val="center"/>
        <w:rPr>
          <w:rFonts w:ascii="Tahoma" w:hAnsi="Tahoma" w:cs="Tahoma"/>
          <w:sz w:val="22"/>
          <w:szCs w:val="22"/>
        </w:rPr>
      </w:pPr>
      <w:r w:rsidRPr="00A15B9A">
        <w:rPr>
          <w:rFonts w:ascii="Tahoma" w:hAnsi="Tahoma" w:cs="Tahoma"/>
          <w:sz w:val="22"/>
          <w:szCs w:val="22"/>
        </w:rPr>
        <w:t xml:space="preserve">APPLICATION PACK: </w:t>
      </w:r>
      <w:r w:rsidR="00C4288C">
        <w:rPr>
          <w:rFonts w:ascii="Tahoma" w:hAnsi="Tahoma" w:cs="Tahoma"/>
          <w:sz w:val="22"/>
          <w:szCs w:val="22"/>
        </w:rPr>
        <w:t>Teacher M1 – UPS3 plus SEN point £2270.00</w:t>
      </w:r>
      <w:r w:rsidR="00A840D9">
        <w:rPr>
          <w:rFonts w:ascii="Tahoma" w:hAnsi="Tahoma" w:cs="Tahoma"/>
          <w:sz w:val="22"/>
          <w:szCs w:val="22"/>
        </w:rPr>
        <w:t xml:space="preserve"> </w:t>
      </w:r>
    </w:p>
    <w:p w:rsidR="00CA3CDB" w:rsidRPr="00CA3CDB" w:rsidRDefault="00CA3CDB" w:rsidP="00CA3CDB">
      <w:pPr>
        <w:rPr>
          <w:rFonts w:ascii="Tahoma" w:hAnsi="Tahoma" w:cs="Tahoma"/>
          <w:sz w:val="22"/>
          <w:szCs w:val="22"/>
          <w:lang w:eastAsia="en-US"/>
        </w:rPr>
      </w:pPr>
    </w:p>
    <w:p w:rsidR="00CA3CDB" w:rsidRPr="00CA3CDB" w:rsidRDefault="00CA3CDB" w:rsidP="00CA3CDB">
      <w:pPr>
        <w:pStyle w:val="BodyText"/>
        <w:rPr>
          <w:rFonts w:ascii="Tahoma" w:hAnsi="Tahoma" w:cs="Tahoma"/>
          <w:sz w:val="22"/>
          <w:szCs w:val="22"/>
        </w:rPr>
      </w:pPr>
      <w:r w:rsidRPr="00CA3CDB">
        <w:rPr>
          <w:rFonts w:ascii="Tahoma" w:hAnsi="Tahoma" w:cs="Tahoma"/>
          <w:sz w:val="22"/>
          <w:szCs w:val="22"/>
        </w:rPr>
        <w:t>Thank you for your recent enquiry regarding the above post.  Please find enclosed:</w:t>
      </w:r>
    </w:p>
    <w:p w:rsidR="00CA3CDB" w:rsidRPr="00CA3CDB" w:rsidRDefault="00CA3CDB" w:rsidP="00CA3CDB">
      <w:pPr>
        <w:pStyle w:val="BodyText"/>
        <w:rPr>
          <w:rFonts w:ascii="Tahoma" w:hAnsi="Tahoma" w:cs="Tahoma"/>
          <w:sz w:val="22"/>
          <w:szCs w:val="22"/>
        </w:rPr>
      </w:pPr>
    </w:p>
    <w:p w:rsidR="00CA3CDB" w:rsidRPr="00CA3CDB" w:rsidRDefault="00CA3CDB" w:rsidP="00CA3CDB">
      <w:pPr>
        <w:pStyle w:val="BodyText"/>
        <w:numPr>
          <w:ilvl w:val="0"/>
          <w:numId w:val="4"/>
        </w:numPr>
        <w:rPr>
          <w:rFonts w:ascii="Tahoma" w:hAnsi="Tahoma" w:cs="Tahoma"/>
          <w:sz w:val="22"/>
          <w:szCs w:val="22"/>
        </w:rPr>
      </w:pPr>
      <w:r w:rsidRPr="00CA3CDB">
        <w:rPr>
          <w:rFonts w:ascii="Tahoma" w:hAnsi="Tahoma" w:cs="Tahoma"/>
          <w:sz w:val="22"/>
          <w:szCs w:val="22"/>
        </w:rPr>
        <w:t>Introductory letter from Jane Davenport – Head</w:t>
      </w:r>
      <w:r w:rsidR="008E46D0">
        <w:rPr>
          <w:rFonts w:ascii="Tahoma" w:hAnsi="Tahoma" w:cs="Tahoma"/>
          <w:sz w:val="22"/>
          <w:szCs w:val="22"/>
        </w:rPr>
        <w:t xml:space="preserve"> </w:t>
      </w:r>
      <w:r w:rsidRPr="00CA3CDB">
        <w:rPr>
          <w:rFonts w:ascii="Tahoma" w:hAnsi="Tahoma" w:cs="Tahoma"/>
          <w:sz w:val="22"/>
          <w:szCs w:val="22"/>
        </w:rPr>
        <w:t>teacher</w:t>
      </w:r>
    </w:p>
    <w:p w:rsidR="00CA3CDB" w:rsidRPr="00CA3CDB" w:rsidRDefault="00CA3CDB" w:rsidP="00CA3CDB">
      <w:pPr>
        <w:pStyle w:val="BodyText"/>
        <w:numPr>
          <w:ilvl w:val="0"/>
          <w:numId w:val="4"/>
        </w:numPr>
        <w:rPr>
          <w:rFonts w:ascii="Tahoma" w:hAnsi="Tahoma" w:cs="Tahoma"/>
          <w:sz w:val="22"/>
          <w:szCs w:val="22"/>
        </w:rPr>
      </w:pPr>
      <w:r w:rsidRPr="00CA3CDB">
        <w:rPr>
          <w:rFonts w:ascii="Tahoma" w:hAnsi="Tahoma" w:cs="Tahoma"/>
          <w:sz w:val="22"/>
          <w:szCs w:val="22"/>
        </w:rPr>
        <w:t>Person Specification</w:t>
      </w:r>
    </w:p>
    <w:p w:rsidR="00CA3CDB" w:rsidRPr="00CA3CDB" w:rsidRDefault="00CA3CDB" w:rsidP="00CA3CDB">
      <w:pPr>
        <w:pStyle w:val="BodyText"/>
        <w:numPr>
          <w:ilvl w:val="0"/>
          <w:numId w:val="4"/>
        </w:numPr>
        <w:rPr>
          <w:rFonts w:ascii="Tahoma" w:hAnsi="Tahoma" w:cs="Tahoma"/>
          <w:sz w:val="22"/>
          <w:szCs w:val="22"/>
        </w:rPr>
      </w:pPr>
      <w:r w:rsidRPr="00CA3CDB">
        <w:rPr>
          <w:rFonts w:ascii="Tahoma" w:hAnsi="Tahoma" w:cs="Tahoma"/>
          <w:sz w:val="22"/>
          <w:szCs w:val="22"/>
        </w:rPr>
        <w:t>Job Description</w:t>
      </w:r>
    </w:p>
    <w:p w:rsidR="00CA3CDB" w:rsidRPr="00CA3CDB" w:rsidRDefault="00CA3CDB" w:rsidP="00CA3CDB">
      <w:pPr>
        <w:pStyle w:val="BodyText"/>
        <w:numPr>
          <w:ilvl w:val="0"/>
          <w:numId w:val="4"/>
        </w:numPr>
        <w:rPr>
          <w:rFonts w:ascii="Tahoma" w:hAnsi="Tahoma" w:cs="Tahoma"/>
          <w:sz w:val="22"/>
          <w:szCs w:val="22"/>
        </w:rPr>
      </w:pPr>
      <w:r w:rsidRPr="00CA3CDB">
        <w:rPr>
          <w:rFonts w:ascii="Tahoma" w:hAnsi="Tahoma" w:cs="Tahoma"/>
          <w:sz w:val="22"/>
          <w:szCs w:val="22"/>
        </w:rPr>
        <w:t xml:space="preserve">Application form </w:t>
      </w:r>
    </w:p>
    <w:p w:rsidR="00CA3CDB" w:rsidRPr="00CA3CDB" w:rsidRDefault="00CA3CDB" w:rsidP="00CA3CDB">
      <w:pPr>
        <w:rPr>
          <w:rFonts w:ascii="Tahoma" w:hAnsi="Tahoma" w:cs="Tahoma"/>
          <w:sz w:val="22"/>
          <w:szCs w:val="22"/>
        </w:rPr>
      </w:pPr>
    </w:p>
    <w:p w:rsidR="00CA3CDB" w:rsidRPr="00CA3CDB" w:rsidRDefault="00CA3CDB" w:rsidP="00CA3CDB">
      <w:pPr>
        <w:jc w:val="both"/>
        <w:rPr>
          <w:rFonts w:ascii="Tahoma" w:hAnsi="Tahoma" w:cs="Tahoma"/>
          <w:b/>
          <w:sz w:val="22"/>
          <w:szCs w:val="22"/>
        </w:rPr>
      </w:pPr>
      <w:r w:rsidRPr="00CA3CDB">
        <w:rPr>
          <w:rFonts w:ascii="Tahoma" w:hAnsi="Tahoma" w:cs="Tahoma"/>
          <w:b/>
          <w:sz w:val="22"/>
          <w:szCs w:val="22"/>
        </w:rPr>
        <w:t xml:space="preserve">If you wish to be considered for the position and will be returning the Application </w:t>
      </w:r>
      <w:proofErr w:type="gramStart"/>
      <w:r w:rsidRPr="00CA3CDB">
        <w:rPr>
          <w:rFonts w:ascii="Tahoma" w:hAnsi="Tahoma" w:cs="Tahoma"/>
          <w:b/>
          <w:sz w:val="22"/>
          <w:szCs w:val="22"/>
        </w:rPr>
        <w:t>Form</w:t>
      </w:r>
      <w:proofErr w:type="gramEnd"/>
      <w:r w:rsidRPr="00CA3CDB">
        <w:rPr>
          <w:rFonts w:ascii="Tahoma" w:hAnsi="Tahoma" w:cs="Tahoma"/>
          <w:b/>
          <w:sz w:val="22"/>
          <w:szCs w:val="22"/>
        </w:rPr>
        <w:t xml:space="preserve"> please ensure that in your application you reference that you have the “Essential criteria” as stated in the Person specification.  Without</w:t>
      </w:r>
      <w:r w:rsidR="000502AD">
        <w:rPr>
          <w:rFonts w:ascii="Tahoma" w:hAnsi="Tahoma" w:cs="Tahoma"/>
          <w:b/>
          <w:sz w:val="22"/>
          <w:szCs w:val="22"/>
        </w:rPr>
        <w:t xml:space="preserve"> meeting and evidencing </w:t>
      </w:r>
      <w:r w:rsidR="00FE0B82">
        <w:rPr>
          <w:rFonts w:ascii="Tahoma" w:hAnsi="Tahoma" w:cs="Tahoma"/>
          <w:b/>
          <w:sz w:val="22"/>
          <w:szCs w:val="22"/>
        </w:rPr>
        <w:t xml:space="preserve">the criteria, </w:t>
      </w:r>
      <w:r w:rsidRPr="00CA3CDB">
        <w:rPr>
          <w:rFonts w:ascii="Tahoma" w:hAnsi="Tahoma" w:cs="Tahoma"/>
          <w:b/>
          <w:sz w:val="22"/>
          <w:szCs w:val="22"/>
        </w:rPr>
        <w:t>we are unable to consider you for shortlisting in your application.</w:t>
      </w:r>
    </w:p>
    <w:p w:rsidR="00CA3CDB" w:rsidRPr="00CA3CDB" w:rsidRDefault="00CA3CDB" w:rsidP="00CA3CDB">
      <w:pPr>
        <w:jc w:val="both"/>
        <w:rPr>
          <w:rFonts w:ascii="Tahoma" w:hAnsi="Tahoma" w:cs="Tahoma"/>
          <w:sz w:val="22"/>
          <w:szCs w:val="22"/>
        </w:rPr>
      </w:pPr>
    </w:p>
    <w:p w:rsidR="00CA3CDB" w:rsidRPr="00CA3CDB" w:rsidRDefault="00CA3CDB" w:rsidP="00CA3CDB">
      <w:pPr>
        <w:jc w:val="center"/>
        <w:rPr>
          <w:rFonts w:ascii="Tahoma" w:hAnsi="Tahoma" w:cs="Tahoma"/>
          <w:bCs/>
          <w:i/>
          <w:sz w:val="22"/>
          <w:szCs w:val="22"/>
        </w:rPr>
      </w:pPr>
      <w:r w:rsidRPr="00CA3CDB">
        <w:rPr>
          <w:rFonts w:ascii="Tahoma" w:hAnsi="Tahoma" w:cs="Tahoma"/>
          <w:bCs/>
          <w:i/>
          <w:sz w:val="22"/>
          <w:szCs w:val="22"/>
        </w:rPr>
        <w:t xml:space="preserve">Closing Date for Applications: </w:t>
      </w:r>
      <w:r w:rsidR="00C4288C">
        <w:rPr>
          <w:rFonts w:ascii="Tahoma" w:hAnsi="Tahoma" w:cs="Tahoma"/>
          <w:bCs/>
          <w:i/>
          <w:sz w:val="22"/>
          <w:szCs w:val="22"/>
        </w:rPr>
        <w:t>10</w:t>
      </w:r>
      <w:r w:rsidR="00C4288C" w:rsidRPr="00C4288C">
        <w:rPr>
          <w:rFonts w:ascii="Tahoma" w:hAnsi="Tahoma" w:cs="Tahoma"/>
          <w:bCs/>
          <w:i/>
          <w:sz w:val="22"/>
          <w:szCs w:val="22"/>
          <w:vertAlign w:val="superscript"/>
        </w:rPr>
        <w:t>th</w:t>
      </w:r>
      <w:r w:rsidR="00C4288C">
        <w:rPr>
          <w:rFonts w:ascii="Tahoma" w:hAnsi="Tahoma" w:cs="Tahoma"/>
          <w:bCs/>
          <w:i/>
          <w:sz w:val="22"/>
          <w:szCs w:val="22"/>
        </w:rPr>
        <w:t xml:space="preserve"> May </w:t>
      </w:r>
      <w:r w:rsidR="00A840D9">
        <w:rPr>
          <w:rFonts w:ascii="Tahoma" w:hAnsi="Tahoma" w:cs="Tahoma"/>
          <w:bCs/>
          <w:i/>
          <w:sz w:val="22"/>
          <w:szCs w:val="22"/>
        </w:rPr>
        <w:t xml:space="preserve"> </w:t>
      </w:r>
    </w:p>
    <w:p w:rsidR="00CA3CDB" w:rsidRPr="00CA3CDB" w:rsidRDefault="00CA3CDB" w:rsidP="00CA3CDB">
      <w:pPr>
        <w:jc w:val="center"/>
        <w:rPr>
          <w:rFonts w:ascii="Tahoma" w:hAnsi="Tahoma" w:cs="Tahoma"/>
          <w:bCs/>
          <w:i/>
          <w:sz w:val="22"/>
          <w:szCs w:val="22"/>
        </w:rPr>
      </w:pPr>
    </w:p>
    <w:p w:rsidR="00CA3CDB" w:rsidRPr="00CA3CDB" w:rsidRDefault="000502AD" w:rsidP="00CA3CDB">
      <w:pPr>
        <w:jc w:val="center"/>
        <w:rPr>
          <w:rFonts w:ascii="Tahoma" w:hAnsi="Tahoma" w:cs="Tahoma"/>
          <w:bCs/>
          <w:i/>
          <w:sz w:val="22"/>
          <w:szCs w:val="22"/>
        </w:rPr>
      </w:pPr>
      <w:r>
        <w:rPr>
          <w:rFonts w:ascii="Tahoma" w:hAnsi="Tahoma" w:cs="Tahoma"/>
          <w:bCs/>
          <w:i/>
          <w:sz w:val="22"/>
          <w:szCs w:val="22"/>
        </w:rPr>
        <w:t>Anticipated date for interviews:</w:t>
      </w:r>
      <w:r w:rsidR="00697D0F">
        <w:rPr>
          <w:rFonts w:ascii="Tahoma" w:hAnsi="Tahoma" w:cs="Tahoma"/>
          <w:bCs/>
          <w:i/>
          <w:sz w:val="22"/>
          <w:szCs w:val="22"/>
        </w:rPr>
        <w:t xml:space="preserve"> </w:t>
      </w:r>
      <w:r w:rsidR="00C4288C">
        <w:rPr>
          <w:rFonts w:ascii="Tahoma" w:hAnsi="Tahoma" w:cs="Tahoma"/>
          <w:bCs/>
          <w:i/>
          <w:sz w:val="22"/>
          <w:szCs w:val="22"/>
        </w:rPr>
        <w:t>14</w:t>
      </w:r>
      <w:r w:rsidR="00C4288C" w:rsidRPr="00C4288C">
        <w:rPr>
          <w:rFonts w:ascii="Tahoma" w:hAnsi="Tahoma" w:cs="Tahoma"/>
          <w:bCs/>
          <w:i/>
          <w:sz w:val="22"/>
          <w:szCs w:val="22"/>
          <w:vertAlign w:val="superscript"/>
        </w:rPr>
        <w:t>th</w:t>
      </w:r>
      <w:r w:rsidR="00C4288C">
        <w:rPr>
          <w:rFonts w:ascii="Tahoma" w:hAnsi="Tahoma" w:cs="Tahoma"/>
          <w:bCs/>
          <w:i/>
          <w:sz w:val="22"/>
          <w:szCs w:val="22"/>
        </w:rPr>
        <w:t xml:space="preserve"> May </w:t>
      </w:r>
      <w:bookmarkStart w:id="0" w:name="_GoBack"/>
      <w:bookmarkEnd w:id="0"/>
      <w:r w:rsidR="00A840D9">
        <w:rPr>
          <w:rFonts w:ascii="Tahoma" w:hAnsi="Tahoma" w:cs="Tahoma"/>
          <w:bCs/>
          <w:i/>
          <w:sz w:val="22"/>
          <w:szCs w:val="22"/>
        </w:rPr>
        <w:t xml:space="preserve"> </w:t>
      </w:r>
    </w:p>
    <w:p w:rsidR="00CA3CDB" w:rsidRPr="00CA3CDB" w:rsidRDefault="00CA3CDB" w:rsidP="00CA3CDB">
      <w:pPr>
        <w:jc w:val="center"/>
        <w:rPr>
          <w:rFonts w:ascii="Tahoma" w:hAnsi="Tahoma" w:cs="Tahoma"/>
          <w:b/>
          <w:bCs/>
          <w:sz w:val="22"/>
          <w:szCs w:val="22"/>
        </w:rPr>
      </w:pPr>
    </w:p>
    <w:p w:rsidR="00CA3CDB" w:rsidRPr="00CA3CDB" w:rsidRDefault="00CA3CDB" w:rsidP="00CA3CDB">
      <w:pPr>
        <w:rPr>
          <w:rFonts w:ascii="Tahoma" w:hAnsi="Tahoma" w:cs="Tahoma"/>
          <w:b/>
          <w:bCs/>
          <w:sz w:val="22"/>
          <w:szCs w:val="22"/>
        </w:rPr>
      </w:pPr>
      <w:r w:rsidRPr="00CA3CDB">
        <w:rPr>
          <w:rFonts w:ascii="Tahoma" w:hAnsi="Tahoma" w:cs="Tahoma"/>
          <w:bCs/>
          <w:sz w:val="22"/>
          <w:szCs w:val="22"/>
        </w:rPr>
        <w:t>Only those who are successful in being selected for interview will be contacted by ourselves, by email and/or letter.</w:t>
      </w:r>
    </w:p>
    <w:p w:rsidR="00CA3CDB" w:rsidRPr="00CA3CDB" w:rsidRDefault="00CA3CDB" w:rsidP="00CA3CDB">
      <w:pPr>
        <w:jc w:val="center"/>
        <w:rPr>
          <w:rFonts w:ascii="Tahoma" w:hAnsi="Tahoma" w:cs="Tahoma"/>
          <w:b/>
          <w:bCs/>
          <w:sz w:val="22"/>
          <w:szCs w:val="22"/>
        </w:rPr>
      </w:pPr>
    </w:p>
    <w:p w:rsidR="00CA3CDB" w:rsidRPr="00CA3CDB" w:rsidRDefault="00CA3CDB" w:rsidP="00CA3CDB">
      <w:pPr>
        <w:jc w:val="both"/>
        <w:rPr>
          <w:rFonts w:ascii="Tahoma" w:hAnsi="Tahoma" w:cs="Tahoma"/>
          <w:bCs/>
          <w:sz w:val="22"/>
          <w:szCs w:val="22"/>
        </w:rPr>
      </w:pPr>
      <w:r w:rsidRPr="00CA3CDB">
        <w:rPr>
          <w:rFonts w:ascii="Tahoma" w:hAnsi="Tahoma" w:cs="Tahoma"/>
          <w:bCs/>
          <w:sz w:val="22"/>
          <w:szCs w:val="22"/>
        </w:rPr>
        <w:t>The school is committed to safeguarding and promoting the welfare of children and young people and expects all staff and volunteers to share this commitment. An enhanced DBS check is required for the successful candidate.</w:t>
      </w:r>
    </w:p>
    <w:p w:rsidR="00CA3CDB" w:rsidRPr="00CA3CDB" w:rsidRDefault="00CA3CDB" w:rsidP="00CA3CDB">
      <w:pPr>
        <w:jc w:val="both"/>
        <w:rPr>
          <w:rFonts w:ascii="Tahoma" w:hAnsi="Tahoma" w:cs="Tahoma"/>
          <w:sz w:val="22"/>
          <w:szCs w:val="22"/>
        </w:rPr>
      </w:pPr>
    </w:p>
    <w:p w:rsidR="00CA3CDB" w:rsidRPr="00CA3CDB" w:rsidRDefault="00CA3CDB" w:rsidP="00CA3CDB">
      <w:pPr>
        <w:jc w:val="both"/>
        <w:rPr>
          <w:rFonts w:ascii="Tahoma" w:hAnsi="Tahoma" w:cs="Tahoma"/>
          <w:sz w:val="22"/>
          <w:szCs w:val="22"/>
        </w:rPr>
      </w:pPr>
      <w:r w:rsidRPr="00CA3CDB">
        <w:rPr>
          <w:rFonts w:ascii="Tahoma" w:hAnsi="Tahoma" w:cs="Tahoma"/>
          <w:sz w:val="22"/>
          <w:szCs w:val="22"/>
        </w:rPr>
        <w:t>If the enclosures have interested you further, we would be delighted to hear from you.</w:t>
      </w:r>
    </w:p>
    <w:p w:rsidR="00CA3CDB" w:rsidRPr="00CA3CDB" w:rsidRDefault="00CA3CDB" w:rsidP="00CA3CDB">
      <w:pPr>
        <w:jc w:val="both"/>
        <w:rPr>
          <w:rFonts w:ascii="Tahoma" w:hAnsi="Tahoma" w:cs="Tahoma"/>
          <w:sz w:val="22"/>
          <w:szCs w:val="22"/>
        </w:rPr>
      </w:pPr>
    </w:p>
    <w:p w:rsidR="00CA3CDB" w:rsidRPr="00CA3CDB" w:rsidRDefault="00CA3CDB" w:rsidP="00CA3CDB">
      <w:pPr>
        <w:jc w:val="both"/>
        <w:rPr>
          <w:rFonts w:ascii="Tahoma" w:hAnsi="Tahoma" w:cs="Tahoma"/>
          <w:sz w:val="22"/>
          <w:szCs w:val="22"/>
        </w:rPr>
      </w:pPr>
      <w:r w:rsidRPr="00CA3CDB">
        <w:rPr>
          <w:rFonts w:ascii="Tahoma" w:hAnsi="Tahoma" w:cs="Tahoma"/>
          <w:sz w:val="22"/>
          <w:szCs w:val="22"/>
        </w:rPr>
        <w:t xml:space="preserve">Visits to the school </w:t>
      </w:r>
      <w:r w:rsidR="007268BE">
        <w:rPr>
          <w:rFonts w:ascii="Tahoma" w:hAnsi="Tahoma" w:cs="Tahoma"/>
          <w:sz w:val="22"/>
          <w:szCs w:val="22"/>
        </w:rPr>
        <w:t>may be</w:t>
      </w:r>
      <w:r w:rsidRPr="00CA3CDB">
        <w:rPr>
          <w:rFonts w:ascii="Tahoma" w:hAnsi="Tahoma" w:cs="Tahoma"/>
          <w:sz w:val="22"/>
          <w:szCs w:val="22"/>
        </w:rPr>
        <w:t xml:space="preserve"> available </w:t>
      </w:r>
      <w:r w:rsidR="007268BE">
        <w:rPr>
          <w:rFonts w:ascii="Tahoma" w:hAnsi="Tahoma" w:cs="Tahoma"/>
          <w:sz w:val="22"/>
          <w:szCs w:val="22"/>
        </w:rPr>
        <w:t xml:space="preserve">by contacting the school office, although due to the </w:t>
      </w:r>
      <w:proofErr w:type="spellStart"/>
      <w:r w:rsidR="007268BE">
        <w:rPr>
          <w:rFonts w:ascii="Tahoma" w:hAnsi="Tahoma" w:cs="Tahoma"/>
          <w:sz w:val="22"/>
          <w:szCs w:val="22"/>
        </w:rPr>
        <w:t>Covid</w:t>
      </w:r>
      <w:proofErr w:type="spellEnd"/>
      <w:r w:rsidR="007268BE">
        <w:rPr>
          <w:rFonts w:ascii="Tahoma" w:hAnsi="Tahoma" w:cs="Tahoma"/>
          <w:sz w:val="22"/>
          <w:szCs w:val="22"/>
        </w:rPr>
        <w:t xml:space="preserve"> 19 pandemic we may be unable to accommodate this.</w:t>
      </w:r>
    </w:p>
    <w:p w:rsidR="00CA3CDB" w:rsidRPr="00CA3CDB" w:rsidRDefault="00CA3CDB" w:rsidP="00CA3CDB">
      <w:pPr>
        <w:jc w:val="center"/>
        <w:rPr>
          <w:rFonts w:ascii="Tahoma" w:hAnsi="Tahoma" w:cs="Tahoma"/>
          <w:b/>
          <w:bCs/>
          <w:sz w:val="22"/>
          <w:szCs w:val="22"/>
        </w:rPr>
      </w:pPr>
    </w:p>
    <w:p w:rsidR="00CA3CDB" w:rsidRPr="00CA3CDB" w:rsidRDefault="00CA3CDB" w:rsidP="00CA3CDB">
      <w:pPr>
        <w:rPr>
          <w:rFonts w:ascii="Tahoma" w:hAnsi="Tahoma" w:cs="Tahoma"/>
          <w:sz w:val="22"/>
          <w:szCs w:val="22"/>
        </w:rPr>
      </w:pPr>
    </w:p>
    <w:p w:rsidR="00CA3CDB" w:rsidRPr="00CA3CDB" w:rsidRDefault="00CA3CDB" w:rsidP="00CA3CDB">
      <w:pPr>
        <w:rPr>
          <w:rFonts w:ascii="Tahoma" w:hAnsi="Tahoma" w:cs="Tahoma"/>
          <w:sz w:val="22"/>
          <w:szCs w:val="22"/>
        </w:rPr>
      </w:pPr>
      <w:r w:rsidRPr="00CA3CDB">
        <w:rPr>
          <w:rFonts w:ascii="Tahoma" w:hAnsi="Tahoma" w:cs="Tahoma"/>
          <w:sz w:val="22"/>
          <w:szCs w:val="22"/>
        </w:rPr>
        <w:t>Yours faithfully</w:t>
      </w:r>
    </w:p>
    <w:p w:rsidR="00CA3CDB" w:rsidRPr="00CA3CDB" w:rsidRDefault="00CA3CDB" w:rsidP="00CA3CDB">
      <w:pPr>
        <w:rPr>
          <w:rFonts w:ascii="Tahoma" w:hAnsi="Tahoma" w:cs="Tahoma"/>
          <w:sz w:val="22"/>
          <w:szCs w:val="22"/>
        </w:rPr>
      </w:pPr>
    </w:p>
    <w:p w:rsidR="00CA3CDB" w:rsidRPr="00CA3CDB" w:rsidRDefault="00CA3CDB" w:rsidP="00CA3CDB">
      <w:pPr>
        <w:rPr>
          <w:rFonts w:ascii="Tahoma" w:hAnsi="Tahoma" w:cs="Tahoma"/>
          <w:sz w:val="22"/>
          <w:szCs w:val="22"/>
        </w:rPr>
      </w:pPr>
    </w:p>
    <w:p w:rsidR="00CA3CDB" w:rsidRPr="00CA3CDB" w:rsidRDefault="00CA3CDB" w:rsidP="00CA3CDB">
      <w:pPr>
        <w:rPr>
          <w:rFonts w:ascii="Tahoma" w:hAnsi="Tahoma" w:cs="Tahoma"/>
          <w:sz w:val="22"/>
          <w:szCs w:val="22"/>
        </w:rPr>
      </w:pPr>
      <w:r w:rsidRPr="00CA3CDB">
        <w:rPr>
          <w:rFonts w:ascii="Tahoma" w:hAnsi="Tahoma" w:cs="Tahoma"/>
          <w:sz w:val="22"/>
          <w:szCs w:val="22"/>
        </w:rPr>
        <w:t>Anna Evans</w:t>
      </w:r>
    </w:p>
    <w:p w:rsidR="00CA3CDB" w:rsidRPr="00CA3CDB" w:rsidRDefault="00CA3CDB" w:rsidP="00CA3CDB">
      <w:pPr>
        <w:rPr>
          <w:rFonts w:ascii="Tahoma" w:hAnsi="Tahoma" w:cs="Tahoma"/>
          <w:sz w:val="22"/>
          <w:szCs w:val="22"/>
        </w:rPr>
      </w:pPr>
      <w:r w:rsidRPr="00CA3CDB">
        <w:rPr>
          <w:rFonts w:ascii="Tahoma" w:hAnsi="Tahoma" w:cs="Tahoma"/>
          <w:sz w:val="22"/>
          <w:szCs w:val="22"/>
        </w:rPr>
        <w:t xml:space="preserve">Office Manager </w:t>
      </w:r>
    </w:p>
    <w:p w:rsidR="00D9131E" w:rsidRPr="003D0DE1" w:rsidRDefault="00CA3CDB" w:rsidP="003D0DE1">
      <w:proofErr w:type="spellStart"/>
      <w:r w:rsidRPr="00CA3CDB">
        <w:rPr>
          <w:rFonts w:ascii="Tahoma" w:hAnsi="Tahoma" w:cs="Tahoma"/>
          <w:sz w:val="22"/>
          <w:szCs w:val="22"/>
        </w:rPr>
        <w:t>Encs</w:t>
      </w:r>
      <w:proofErr w:type="spellEnd"/>
    </w:p>
    <w:sectPr w:rsidR="00D9131E" w:rsidRPr="003D0DE1" w:rsidSect="006E0F03">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FD0" w:rsidRDefault="00032FD0" w:rsidP="00802B5B">
      <w:r>
        <w:separator/>
      </w:r>
    </w:p>
  </w:endnote>
  <w:endnote w:type="continuationSeparator" w:id="0">
    <w:p w:rsidR="00032FD0" w:rsidRDefault="00032FD0" w:rsidP="0080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F03" w:rsidRDefault="006E0F03">
    <w:pPr>
      <w:pStyle w:val="Footer"/>
    </w:pPr>
    <w:r>
      <w:rPr>
        <w:noProof/>
        <w:lang w:eastAsia="en-GB"/>
      </w:rPr>
      <w:drawing>
        <wp:inline distT="0" distB="0" distL="0" distR="0" wp14:anchorId="78FFEF26" wp14:editId="0D866D09">
          <wp:extent cx="66579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5B" w:rsidRDefault="00802B5B">
    <w:pPr>
      <w:pStyle w:val="Footer"/>
    </w:pPr>
    <w:r>
      <w:rPr>
        <w:noProof/>
        <w:lang w:eastAsia="en-GB"/>
      </w:rPr>
      <w:drawing>
        <wp:inline distT="0" distB="0" distL="0" distR="0">
          <wp:extent cx="66579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F03" w:rsidRDefault="006E0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FD0" w:rsidRDefault="00032FD0" w:rsidP="00802B5B">
      <w:r>
        <w:separator/>
      </w:r>
    </w:p>
  </w:footnote>
  <w:footnote w:type="continuationSeparator" w:id="0">
    <w:p w:rsidR="00032FD0" w:rsidRDefault="00032FD0" w:rsidP="0080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F03" w:rsidRDefault="006E0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5B" w:rsidRDefault="00802B5B" w:rsidP="00802B5B">
    <w:pPr>
      <w:pStyle w:val="Header"/>
      <w:jc w:val="center"/>
    </w:pPr>
    <w:r>
      <w:rPr>
        <w:noProof/>
        <w:lang w:eastAsia="en-GB"/>
      </w:rPr>
      <w:drawing>
        <wp:inline distT="0" distB="0" distL="0" distR="0" wp14:anchorId="3A86F0D3" wp14:editId="65D1B4DA">
          <wp:extent cx="57340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F03" w:rsidRDefault="006E0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018C9"/>
    <w:multiLevelType w:val="hybridMultilevel"/>
    <w:tmpl w:val="2A28BFD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423EE0"/>
    <w:multiLevelType w:val="hybridMultilevel"/>
    <w:tmpl w:val="9C52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F6E68"/>
    <w:multiLevelType w:val="hybridMultilevel"/>
    <w:tmpl w:val="A636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B7DFE"/>
    <w:multiLevelType w:val="hybridMultilevel"/>
    <w:tmpl w:val="CAF25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5B"/>
    <w:rsid w:val="00032FD0"/>
    <w:rsid w:val="0003685F"/>
    <w:rsid w:val="000502AD"/>
    <w:rsid w:val="000550A8"/>
    <w:rsid w:val="000C42F8"/>
    <w:rsid w:val="001360BA"/>
    <w:rsid w:val="001429FE"/>
    <w:rsid w:val="0021336E"/>
    <w:rsid w:val="002145D4"/>
    <w:rsid w:val="00285560"/>
    <w:rsid w:val="00353483"/>
    <w:rsid w:val="003A4D28"/>
    <w:rsid w:val="003D0DE1"/>
    <w:rsid w:val="003D59E0"/>
    <w:rsid w:val="003F562E"/>
    <w:rsid w:val="00481BDD"/>
    <w:rsid w:val="0048497C"/>
    <w:rsid w:val="004936EB"/>
    <w:rsid w:val="00495ED5"/>
    <w:rsid w:val="0055279A"/>
    <w:rsid w:val="005A748F"/>
    <w:rsid w:val="005D48B4"/>
    <w:rsid w:val="00625D33"/>
    <w:rsid w:val="006810C6"/>
    <w:rsid w:val="00697D0F"/>
    <w:rsid w:val="006C2DCB"/>
    <w:rsid w:val="006E0F03"/>
    <w:rsid w:val="007268BE"/>
    <w:rsid w:val="007A595F"/>
    <w:rsid w:val="00802B5B"/>
    <w:rsid w:val="00813A49"/>
    <w:rsid w:val="0083617D"/>
    <w:rsid w:val="008E46D0"/>
    <w:rsid w:val="00A15B9A"/>
    <w:rsid w:val="00A3139D"/>
    <w:rsid w:val="00A528D9"/>
    <w:rsid w:val="00A76F42"/>
    <w:rsid w:val="00A840D9"/>
    <w:rsid w:val="00BA6CB8"/>
    <w:rsid w:val="00C4288C"/>
    <w:rsid w:val="00C63C21"/>
    <w:rsid w:val="00CA3CDB"/>
    <w:rsid w:val="00D10FEF"/>
    <w:rsid w:val="00D602AF"/>
    <w:rsid w:val="00D80F24"/>
    <w:rsid w:val="00D9131E"/>
    <w:rsid w:val="00DB202E"/>
    <w:rsid w:val="00DD6BD0"/>
    <w:rsid w:val="00E9301C"/>
    <w:rsid w:val="00EA3A64"/>
    <w:rsid w:val="00FE0B82"/>
    <w:rsid w:val="00FE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E66E"/>
  <w15:docId w15:val="{F665D510-A1D0-465A-A52D-3A490D79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2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A3CDB"/>
    <w:pPr>
      <w:keepNext/>
      <w:outlineLvl w:val="0"/>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B5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02B5B"/>
  </w:style>
  <w:style w:type="paragraph" w:styleId="Footer">
    <w:name w:val="footer"/>
    <w:basedOn w:val="Normal"/>
    <w:link w:val="FooterChar"/>
    <w:uiPriority w:val="99"/>
    <w:unhideWhenUsed/>
    <w:rsid w:val="00802B5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02B5B"/>
  </w:style>
  <w:style w:type="paragraph" w:styleId="BalloonText">
    <w:name w:val="Balloon Text"/>
    <w:basedOn w:val="Normal"/>
    <w:link w:val="BalloonTextChar"/>
    <w:uiPriority w:val="99"/>
    <w:semiHidden/>
    <w:unhideWhenUsed/>
    <w:rsid w:val="00802B5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02B5B"/>
    <w:rPr>
      <w:rFonts w:ascii="Tahoma" w:hAnsi="Tahoma" w:cs="Tahoma"/>
      <w:sz w:val="16"/>
      <w:szCs w:val="16"/>
    </w:rPr>
  </w:style>
  <w:style w:type="paragraph" w:styleId="ListParagraph">
    <w:name w:val="List Paragraph"/>
    <w:basedOn w:val="Normal"/>
    <w:uiPriority w:val="34"/>
    <w:qFormat/>
    <w:rsid w:val="006E0F03"/>
    <w:pPr>
      <w:ind w:left="720"/>
      <w:contextualSpacing/>
    </w:pPr>
  </w:style>
  <w:style w:type="paragraph" w:styleId="NoSpacing">
    <w:name w:val="No Spacing"/>
    <w:uiPriority w:val="1"/>
    <w:qFormat/>
    <w:rsid w:val="006C2DCB"/>
    <w:pPr>
      <w:spacing w:after="0" w:line="240" w:lineRule="auto"/>
    </w:pPr>
  </w:style>
  <w:style w:type="character" w:customStyle="1" w:styleId="Heading1Char">
    <w:name w:val="Heading 1 Char"/>
    <w:basedOn w:val="DefaultParagraphFont"/>
    <w:link w:val="Heading1"/>
    <w:rsid w:val="00CA3CDB"/>
    <w:rPr>
      <w:rFonts w:ascii="Arial" w:eastAsia="Times New Roman" w:hAnsi="Arial" w:cs="Arial"/>
      <w:b/>
      <w:bCs/>
      <w:sz w:val="24"/>
      <w:szCs w:val="24"/>
    </w:rPr>
  </w:style>
  <w:style w:type="paragraph" w:styleId="BodyText">
    <w:name w:val="Body Text"/>
    <w:basedOn w:val="Normal"/>
    <w:link w:val="BodyTextChar"/>
    <w:unhideWhenUsed/>
    <w:rsid w:val="00CA3CDB"/>
    <w:pPr>
      <w:jc w:val="both"/>
    </w:pPr>
    <w:rPr>
      <w:rFonts w:ascii="Arial" w:hAnsi="Arial" w:cs="Arial"/>
      <w:sz w:val="24"/>
      <w:szCs w:val="24"/>
      <w:lang w:eastAsia="en-US"/>
    </w:rPr>
  </w:style>
  <w:style w:type="character" w:customStyle="1" w:styleId="BodyTextChar">
    <w:name w:val="Body Text Char"/>
    <w:basedOn w:val="DefaultParagraphFont"/>
    <w:link w:val="BodyText"/>
    <w:rsid w:val="00CA3CD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3681">
      <w:bodyDiv w:val="1"/>
      <w:marLeft w:val="0"/>
      <w:marRight w:val="0"/>
      <w:marTop w:val="0"/>
      <w:marBottom w:val="0"/>
      <w:divBdr>
        <w:top w:val="none" w:sz="0" w:space="0" w:color="auto"/>
        <w:left w:val="none" w:sz="0" w:space="0" w:color="auto"/>
        <w:bottom w:val="none" w:sz="0" w:space="0" w:color="auto"/>
        <w:right w:val="none" w:sz="0" w:space="0" w:color="auto"/>
      </w:divBdr>
    </w:div>
    <w:div w:id="147306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039F-53DA-421E-BDB1-9CBC55A3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tarap</dc:creator>
  <cp:lastModifiedBy>Anna Evans</cp:lastModifiedBy>
  <cp:revision>2</cp:revision>
  <cp:lastPrinted>2020-08-25T08:53:00Z</cp:lastPrinted>
  <dcterms:created xsi:type="dcterms:W3CDTF">2021-04-26T13:57:00Z</dcterms:created>
  <dcterms:modified xsi:type="dcterms:W3CDTF">2021-04-26T13:57:00Z</dcterms:modified>
</cp:coreProperties>
</file>