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E638A" w14:textId="77777777" w:rsidR="00910F52" w:rsidRPr="00724D11" w:rsidRDefault="00910F52" w:rsidP="00910F52">
      <w:pPr>
        <w:pStyle w:val="Heading1"/>
        <w:jc w:val="center"/>
        <w:rPr>
          <w:rFonts w:ascii="Calibri" w:hAnsi="Calibri" w:cs="Calibri"/>
          <w:sz w:val="24"/>
          <w:szCs w:val="24"/>
        </w:rPr>
      </w:pPr>
      <w:r w:rsidRPr="00724D11">
        <w:rPr>
          <w:rFonts w:ascii="Calibri" w:hAnsi="Calibri" w:cs="Calibri"/>
          <w:sz w:val="24"/>
          <w:szCs w:val="24"/>
        </w:rPr>
        <w:t>Year Leader at Church Crookham Junior School</w:t>
      </w:r>
    </w:p>
    <w:p w14:paraId="752D5709" w14:textId="77777777" w:rsidR="002E16E7" w:rsidRPr="00724D11" w:rsidRDefault="00CE6705" w:rsidP="00910F52">
      <w:pPr>
        <w:pStyle w:val="Heading1"/>
        <w:jc w:val="both"/>
        <w:rPr>
          <w:rFonts w:ascii="Calibri" w:hAnsi="Calibri" w:cs="Calibri"/>
          <w:sz w:val="24"/>
          <w:szCs w:val="24"/>
        </w:rPr>
      </w:pPr>
      <w:r w:rsidRPr="00724D11">
        <w:rPr>
          <w:rFonts w:ascii="Calibri" w:hAnsi="Calibri" w:cs="Calibri"/>
          <w:sz w:val="24"/>
          <w:szCs w:val="24"/>
        </w:rPr>
        <w:t>Job details</w:t>
      </w:r>
      <w:r w:rsidR="00837C40" w:rsidRPr="00724D11">
        <w:rPr>
          <w:rFonts w:ascii="Calibri" w:hAnsi="Calibri" w:cs="Calibri"/>
          <w:sz w:val="24"/>
          <w:szCs w:val="24"/>
        </w:rPr>
        <w:t xml:space="preserve"> </w:t>
      </w:r>
    </w:p>
    <w:p w14:paraId="6770D88F" w14:textId="37FA13F8" w:rsidR="00CE6705" w:rsidRPr="00724D11" w:rsidRDefault="00CE6705" w:rsidP="00910F52">
      <w:pPr>
        <w:pStyle w:val="1bodycopy10pt"/>
        <w:jc w:val="both"/>
        <w:rPr>
          <w:rFonts w:ascii="Calibri" w:hAnsi="Calibri" w:cs="Calibri"/>
          <w:sz w:val="24"/>
        </w:rPr>
      </w:pPr>
      <w:r w:rsidRPr="00724D11">
        <w:rPr>
          <w:rFonts w:ascii="Calibri" w:hAnsi="Calibri" w:cs="Calibri"/>
          <w:b/>
          <w:sz w:val="24"/>
        </w:rPr>
        <w:t>Salary:</w:t>
      </w:r>
      <w:r w:rsidRPr="00724D11">
        <w:rPr>
          <w:rFonts w:ascii="Calibri" w:hAnsi="Calibri" w:cs="Calibri"/>
          <w:sz w:val="24"/>
        </w:rPr>
        <w:t xml:space="preserve"> </w:t>
      </w:r>
      <w:r w:rsidR="00910F52" w:rsidRPr="00724D11">
        <w:rPr>
          <w:rFonts w:ascii="Calibri" w:hAnsi="Calibri" w:cs="Calibri"/>
          <w:sz w:val="24"/>
        </w:rPr>
        <w:t>Full Team Teacher Salary + TLR (£</w:t>
      </w:r>
      <w:r w:rsidR="007F5205">
        <w:rPr>
          <w:rFonts w:ascii="Calibri" w:hAnsi="Calibri" w:cs="Calibri"/>
          <w:sz w:val="24"/>
        </w:rPr>
        <w:t>4479</w:t>
      </w:r>
      <w:r w:rsidR="00910F52" w:rsidRPr="00724D11">
        <w:rPr>
          <w:rFonts w:ascii="Calibri" w:hAnsi="Calibri" w:cs="Calibri"/>
          <w:sz w:val="24"/>
        </w:rPr>
        <w:t>)</w:t>
      </w:r>
    </w:p>
    <w:p w14:paraId="6F30D7EA" w14:textId="77777777" w:rsidR="00CE6705" w:rsidRPr="00724D11" w:rsidRDefault="00CE6705" w:rsidP="00910F52">
      <w:pPr>
        <w:pStyle w:val="1bodycopy10pt"/>
        <w:jc w:val="both"/>
        <w:rPr>
          <w:rFonts w:ascii="Calibri" w:hAnsi="Calibri" w:cs="Calibri"/>
          <w:sz w:val="24"/>
        </w:rPr>
      </w:pPr>
      <w:r w:rsidRPr="00724D11">
        <w:rPr>
          <w:rFonts w:ascii="Calibri" w:hAnsi="Calibri" w:cs="Calibri"/>
          <w:b/>
          <w:sz w:val="24"/>
        </w:rPr>
        <w:t>Hours:</w:t>
      </w:r>
      <w:r w:rsidRPr="00724D11">
        <w:rPr>
          <w:rFonts w:ascii="Calibri" w:hAnsi="Calibri" w:cs="Calibri"/>
          <w:sz w:val="24"/>
        </w:rPr>
        <w:t xml:space="preserve"> </w:t>
      </w:r>
      <w:r w:rsidR="00910F52" w:rsidRPr="00724D11">
        <w:rPr>
          <w:rFonts w:ascii="Calibri" w:hAnsi="Calibri" w:cs="Calibri"/>
          <w:sz w:val="24"/>
        </w:rPr>
        <w:t>Full Time</w:t>
      </w:r>
    </w:p>
    <w:p w14:paraId="3FD81069" w14:textId="33048DBC" w:rsidR="00CE6705" w:rsidRPr="00724D11" w:rsidRDefault="00CE6705" w:rsidP="00910F52">
      <w:pPr>
        <w:pStyle w:val="1bodycopy10pt"/>
        <w:jc w:val="both"/>
        <w:rPr>
          <w:rFonts w:ascii="Calibri" w:hAnsi="Calibri" w:cs="Calibri"/>
          <w:sz w:val="24"/>
        </w:rPr>
      </w:pPr>
      <w:r w:rsidRPr="00724D11">
        <w:rPr>
          <w:rFonts w:ascii="Calibri" w:hAnsi="Calibri" w:cs="Calibri"/>
          <w:b/>
          <w:sz w:val="24"/>
        </w:rPr>
        <w:t>Contract type:</w:t>
      </w:r>
      <w:r w:rsidRPr="00724D11">
        <w:rPr>
          <w:rFonts w:ascii="Calibri" w:hAnsi="Calibri" w:cs="Calibri"/>
          <w:sz w:val="24"/>
        </w:rPr>
        <w:t xml:space="preserve"> </w:t>
      </w:r>
      <w:r w:rsidR="00910F52" w:rsidRPr="00724D11">
        <w:rPr>
          <w:rFonts w:ascii="Calibri" w:hAnsi="Calibri" w:cs="Calibri"/>
          <w:sz w:val="24"/>
        </w:rPr>
        <w:t xml:space="preserve">Full Time </w:t>
      </w:r>
      <w:r w:rsidR="007F5205">
        <w:rPr>
          <w:rFonts w:ascii="Calibri" w:hAnsi="Calibri" w:cs="Calibri"/>
          <w:sz w:val="24"/>
        </w:rPr>
        <w:t>Permanent</w:t>
      </w:r>
    </w:p>
    <w:p w14:paraId="5EFA7544" w14:textId="77777777" w:rsidR="00910F52" w:rsidRPr="00724D11" w:rsidRDefault="00CE6705" w:rsidP="00910F52">
      <w:pPr>
        <w:pStyle w:val="1bodycopy10pt"/>
        <w:jc w:val="both"/>
        <w:rPr>
          <w:rFonts w:ascii="Calibri" w:hAnsi="Calibri" w:cs="Calibri"/>
          <w:sz w:val="24"/>
        </w:rPr>
      </w:pPr>
      <w:r w:rsidRPr="00724D11">
        <w:rPr>
          <w:rFonts w:ascii="Calibri" w:hAnsi="Calibri" w:cs="Calibri"/>
          <w:b/>
          <w:sz w:val="24"/>
        </w:rPr>
        <w:t>Reporting to:</w:t>
      </w:r>
      <w:r w:rsidRPr="00724D11">
        <w:rPr>
          <w:rFonts w:ascii="Calibri" w:hAnsi="Calibri" w:cs="Calibri"/>
          <w:sz w:val="24"/>
        </w:rPr>
        <w:t xml:space="preserve"> </w:t>
      </w:r>
      <w:r w:rsidR="00910F52" w:rsidRPr="00724D11">
        <w:rPr>
          <w:rFonts w:ascii="Calibri" w:hAnsi="Calibri" w:cs="Calibri"/>
          <w:sz w:val="24"/>
        </w:rPr>
        <w:t>Headteacher</w:t>
      </w:r>
    </w:p>
    <w:p w14:paraId="4971ABD6" w14:textId="77777777" w:rsidR="00CE6705" w:rsidRPr="00724D11" w:rsidRDefault="00CE6705" w:rsidP="00910F52">
      <w:pPr>
        <w:pStyle w:val="1bodycopy10pt"/>
        <w:jc w:val="both"/>
        <w:rPr>
          <w:rFonts w:ascii="Calibri" w:hAnsi="Calibri" w:cs="Calibri"/>
          <w:sz w:val="24"/>
        </w:rPr>
      </w:pPr>
    </w:p>
    <w:p w14:paraId="28DA0D6E" w14:textId="77777777" w:rsidR="009A267F" w:rsidRPr="00724D11" w:rsidRDefault="004E0079" w:rsidP="00910F52">
      <w:pPr>
        <w:pStyle w:val="Heading1"/>
        <w:jc w:val="both"/>
        <w:rPr>
          <w:rFonts w:ascii="Calibri" w:hAnsi="Calibri" w:cs="Calibri"/>
          <w:sz w:val="24"/>
          <w:szCs w:val="24"/>
        </w:rPr>
      </w:pPr>
      <w:r w:rsidRPr="00724D11">
        <w:rPr>
          <w:rFonts w:ascii="Calibri" w:hAnsi="Calibri" w:cs="Calibri"/>
          <w:sz w:val="24"/>
          <w:szCs w:val="24"/>
        </w:rPr>
        <w:t>Main purpose</w:t>
      </w:r>
    </w:p>
    <w:p w14:paraId="504202E3" w14:textId="77777777" w:rsidR="00BF4E3B" w:rsidRPr="00724D11" w:rsidRDefault="00BF4E3B" w:rsidP="00910F52">
      <w:pPr>
        <w:pStyle w:val="1bodycopy10pt"/>
        <w:jc w:val="both"/>
        <w:rPr>
          <w:rFonts w:ascii="Calibri" w:eastAsia="Times New Roman" w:hAnsi="Calibri" w:cs="Calibri"/>
          <w:sz w:val="24"/>
          <w:lang w:val="en-GB" w:eastAsia="en-GB"/>
        </w:rPr>
      </w:pPr>
      <w:r w:rsidRPr="00724D11">
        <w:rPr>
          <w:rFonts w:ascii="Calibri" w:hAnsi="Calibri" w:cs="Calibri"/>
          <w:sz w:val="24"/>
        </w:rPr>
        <w:t xml:space="preserve">The </w:t>
      </w:r>
      <w:r w:rsidR="00910F52" w:rsidRPr="00724D11">
        <w:rPr>
          <w:rFonts w:ascii="Calibri" w:hAnsi="Calibri" w:cs="Calibri"/>
          <w:sz w:val="24"/>
        </w:rPr>
        <w:t xml:space="preserve">Year Leader </w:t>
      </w:r>
      <w:r w:rsidRPr="00724D11">
        <w:rPr>
          <w:rFonts w:ascii="Calibri" w:hAnsi="Calibri" w:cs="Calibri"/>
          <w:sz w:val="24"/>
        </w:rPr>
        <w:t>will be responsible for providing leadership and management of the</w:t>
      </w:r>
      <w:r w:rsidR="00910F52" w:rsidRPr="00724D11">
        <w:rPr>
          <w:rFonts w:ascii="Calibri" w:hAnsi="Calibri" w:cs="Calibri"/>
          <w:sz w:val="24"/>
        </w:rPr>
        <w:t xml:space="preserve"> curriculum for one year group</w:t>
      </w:r>
      <w:r w:rsidR="0035508F" w:rsidRPr="00724D11">
        <w:rPr>
          <w:rFonts w:ascii="Calibri" w:hAnsi="Calibri" w:cs="Calibri"/>
          <w:sz w:val="24"/>
        </w:rPr>
        <w:t>, delivering high-</w:t>
      </w:r>
      <w:r w:rsidRPr="00724D11">
        <w:rPr>
          <w:rFonts w:ascii="Calibri" w:hAnsi="Calibri" w:cs="Calibri"/>
          <w:sz w:val="24"/>
        </w:rPr>
        <w:t>quality teaching and effective use of resources. They will work to improve learning standards and achievement for all pupils, while also carrying out their duties as a classroom teacher</w:t>
      </w:r>
      <w:r w:rsidR="0035508F" w:rsidRPr="00724D11">
        <w:rPr>
          <w:rFonts w:ascii="Calibri" w:hAnsi="Calibri" w:cs="Calibri"/>
          <w:sz w:val="24"/>
        </w:rPr>
        <w:t>.</w:t>
      </w:r>
    </w:p>
    <w:p w14:paraId="0F7594B6" w14:textId="0FDCED55" w:rsidR="00BF4E3B" w:rsidRPr="00724D11" w:rsidRDefault="00BF4E3B" w:rsidP="00910F52">
      <w:pPr>
        <w:pStyle w:val="1bodycopy10pt"/>
        <w:jc w:val="both"/>
        <w:rPr>
          <w:rFonts w:ascii="Calibri" w:hAnsi="Calibri" w:cs="Calibri"/>
          <w:sz w:val="24"/>
        </w:rPr>
      </w:pPr>
      <w:r w:rsidRPr="00724D11">
        <w:rPr>
          <w:rFonts w:ascii="Calibri" w:hAnsi="Calibri" w:cs="Calibri"/>
          <w:sz w:val="24"/>
        </w:rPr>
        <w:t>As</w:t>
      </w:r>
      <w:r w:rsidR="00910F52" w:rsidRPr="00724D11">
        <w:rPr>
          <w:rFonts w:ascii="Calibri" w:hAnsi="Calibri" w:cs="Calibri"/>
          <w:sz w:val="24"/>
        </w:rPr>
        <w:t xml:space="preserve"> Year Leader</w:t>
      </w:r>
      <w:r w:rsidRPr="00724D11">
        <w:rPr>
          <w:rFonts w:ascii="Calibri" w:hAnsi="Calibri" w:cs="Calibri"/>
          <w:sz w:val="24"/>
        </w:rPr>
        <w:t xml:space="preserve">, they will </w:t>
      </w:r>
      <w:r w:rsidR="000023D3" w:rsidRPr="00724D11">
        <w:rPr>
          <w:rFonts w:ascii="Calibri" w:hAnsi="Calibri" w:cs="Calibri"/>
          <w:sz w:val="24"/>
        </w:rPr>
        <w:t>contribute to</w:t>
      </w:r>
      <w:r w:rsidR="0035508F" w:rsidRPr="00724D11">
        <w:rPr>
          <w:rFonts w:ascii="Calibri" w:hAnsi="Calibri" w:cs="Calibri"/>
          <w:sz w:val="24"/>
        </w:rPr>
        <w:t xml:space="preserve"> whole-</w:t>
      </w:r>
      <w:r w:rsidRPr="00724D11">
        <w:rPr>
          <w:rFonts w:ascii="Calibri" w:hAnsi="Calibri" w:cs="Calibri"/>
          <w:sz w:val="24"/>
        </w:rPr>
        <w:t>school self-evaluation and school improvement planning, and be responsible for mentoring and developing staff within the</w:t>
      </w:r>
      <w:r w:rsidR="00910F52" w:rsidRPr="00724D11">
        <w:rPr>
          <w:rFonts w:ascii="Calibri" w:hAnsi="Calibri" w:cs="Calibri"/>
          <w:sz w:val="24"/>
        </w:rPr>
        <w:t xml:space="preserve"> Year Group</w:t>
      </w:r>
      <w:r w:rsidRPr="00724D11">
        <w:rPr>
          <w:rFonts w:ascii="Calibri" w:hAnsi="Calibri" w:cs="Calibri"/>
          <w:sz w:val="24"/>
        </w:rPr>
        <w:t>. They will offer guidance and support to key stage teaching staff, modelling best practices and showing up-to-date knowledge of current theory and practice. </w:t>
      </w:r>
    </w:p>
    <w:p w14:paraId="2CD6C038" w14:textId="77777777" w:rsidR="00A72F3F" w:rsidRPr="00724D11" w:rsidRDefault="00A72F3F" w:rsidP="00910F52">
      <w:pPr>
        <w:pStyle w:val="4Bulletedcopyblue"/>
        <w:numPr>
          <w:ilvl w:val="0"/>
          <w:numId w:val="0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724D11">
        <w:rPr>
          <w:rFonts w:ascii="Calibri" w:hAnsi="Calibri" w:cs="Calibri"/>
          <w:sz w:val="24"/>
          <w:szCs w:val="24"/>
          <w:lang w:val="en-GB"/>
        </w:rPr>
        <w:t xml:space="preserve">The </w:t>
      </w:r>
      <w:r w:rsidR="00910F52" w:rsidRPr="00724D11">
        <w:rPr>
          <w:rFonts w:ascii="Calibri" w:hAnsi="Calibri" w:cs="Calibri"/>
          <w:sz w:val="24"/>
          <w:szCs w:val="24"/>
          <w:lang w:val="en-GB"/>
        </w:rPr>
        <w:t xml:space="preserve">Year Leader </w:t>
      </w:r>
      <w:r w:rsidRPr="00724D11">
        <w:rPr>
          <w:rFonts w:ascii="Calibri" w:hAnsi="Calibri" w:cs="Calibri"/>
          <w:sz w:val="24"/>
          <w:szCs w:val="24"/>
          <w:lang w:val="en-GB"/>
        </w:rPr>
        <w:t xml:space="preserve">will be expected to fulfil the responsibilities of a teacher, as set out in the STPCD, including planning and teaching lessons, assessing pupils’ </w:t>
      </w:r>
      <w:r w:rsidR="00B4738B" w:rsidRPr="00724D11">
        <w:rPr>
          <w:rFonts w:ascii="Calibri" w:hAnsi="Calibri" w:cs="Calibri"/>
          <w:sz w:val="24"/>
          <w:szCs w:val="24"/>
          <w:lang w:val="en-GB"/>
        </w:rPr>
        <w:t>progress</w:t>
      </w:r>
      <w:r w:rsidRPr="00724D11">
        <w:rPr>
          <w:rFonts w:ascii="Calibri" w:hAnsi="Calibri" w:cs="Calibri"/>
          <w:sz w:val="24"/>
          <w:szCs w:val="24"/>
          <w:lang w:val="en-GB"/>
        </w:rPr>
        <w:t xml:space="preserve">, </w:t>
      </w:r>
      <w:r w:rsidR="000023D3" w:rsidRPr="00724D11">
        <w:rPr>
          <w:rFonts w:ascii="Calibri" w:hAnsi="Calibri" w:cs="Calibri"/>
          <w:sz w:val="24"/>
          <w:szCs w:val="24"/>
          <w:lang w:val="en-GB"/>
        </w:rPr>
        <w:t xml:space="preserve">and </w:t>
      </w:r>
      <w:r w:rsidR="00B4738B" w:rsidRPr="00724D11">
        <w:rPr>
          <w:rFonts w:ascii="Calibri" w:hAnsi="Calibri" w:cs="Calibri"/>
          <w:sz w:val="24"/>
          <w:szCs w:val="24"/>
          <w:lang w:val="en-GB"/>
        </w:rPr>
        <w:t>managing behaviour effectively</w:t>
      </w:r>
      <w:r w:rsidR="000023D3" w:rsidRPr="00724D11">
        <w:rPr>
          <w:rFonts w:ascii="Calibri" w:hAnsi="Calibri" w:cs="Calibri"/>
          <w:sz w:val="24"/>
          <w:szCs w:val="24"/>
          <w:lang w:val="en-GB"/>
        </w:rPr>
        <w:t>.</w:t>
      </w:r>
    </w:p>
    <w:p w14:paraId="4598DD5D" w14:textId="77777777" w:rsidR="004E0079" w:rsidRPr="00724D11" w:rsidRDefault="004E0079" w:rsidP="00910F52">
      <w:pPr>
        <w:pStyle w:val="1bodycopy10pt"/>
        <w:jc w:val="both"/>
        <w:rPr>
          <w:rFonts w:ascii="Calibri" w:hAnsi="Calibri" w:cs="Calibri"/>
          <w:sz w:val="24"/>
        </w:rPr>
      </w:pPr>
    </w:p>
    <w:p w14:paraId="14711B65" w14:textId="77777777" w:rsidR="00AD3666" w:rsidRPr="00724D11" w:rsidRDefault="004E0079" w:rsidP="00910F52">
      <w:pPr>
        <w:pStyle w:val="Heading1"/>
        <w:jc w:val="both"/>
        <w:rPr>
          <w:rFonts w:ascii="Calibri" w:hAnsi="Calibri" w:cs="Calibri"/>
          <w:sz w:val="24"/>
          <w:szCs w:val="24"/>
        </w:rPr>
      </w:pPr>
      <w:r w:rsidRPr="00724D11">
        <w:rPr>
          <w:rFonts w:ascii="Calibri" w:hAnsi="Calibri" w:cs="Calibri"/>
          <w:sz w:val="24"/>
          <w:szCs w:val="24"/>
        </w:rPr>
        <w:t>Duties and responsibilities</w:t>
      </w:r>
    </w:p>
    <w:p w14:paraId="5234A6AA" w14:textId="77777777" w:rsidR="00BF4E3B" w:rsidRPr="00724D11" w:rsidRDefault="00BF4E3B" w:rsidP="00910F52">
      <w:pPr>
        <w:pStyle w:val="Subhead2"/>
        <w:jc w:val="both"/>
        <w:rPr>
          <w:rFonts w:ascii="Calibri" w:hAnsi="Calibri" w:cs="Calibri"/>
        </w:rPr>
      </w:pPr>
      <w:r w:rsidRPr="00724D11">
        <w:rPr>
          <w:rFonts w:ascii="Calibri" w:hAnsi="Calibri" w:cs="Calibri"/>
        </w:rPr>
        <w:t>Strategic development</w:t>
      </w:r>
    </w:p>
    <w:p w14:paraId="48EAB1B5" w14:textId="77777777" w:rsidR="000023D3" w:rsidRPr="00724D11" w:rsidRDefault="00BF4E3B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>Contribute to strategic decision making, working with school management to share expertise and insight</w:t>
      </w:r>
      <w:r w:rsidR="000023D3" w:rsidRPr="00724D11">
        <w:rPr>
          <w:rFonts w:ascii="Calibri" w:hAnsi="Calibri" w:cs="Calibri"/>
          <w:sz w:val="24"/>
          <w:szCs w:val="24"/>
          <w:lang w:val="en-GB" w:eastAsia="en-GB"/>
        </w:rPr>
        <w:t xml:space="preserve">, </w:t>
      </w:r>
      <w:r w:rsidR="0035508F" w:rsidRPr="00724D11">
        <w:rPr>
          <w:rFonts w:ascii="Calibri" w:hAnsi="Calibri" w:cs="Calibri"/>
          <w:sz w:val="24"/>
          <w:szCs w:val="24"/>
          <w:lang w:val="en-GB" w:eastAsia="en-GB"/>
        </w:rPr>
        <w:t xml:space="preserve">and </w:t>
      </w:r>
      <w:r w:rsidR="000023D3" w:rsidRPr="00724D11">
        <w:rPr>
          <w:rFonts w:ascii="Calibri" w:hAnsi="Calibri" w:cs="Calibri"/>
          <w:sz w:val="24"/>
          <w:szCs w:val="24"/>
          <w:lang w:val="en-GB" w:eastAsia="en-GB"/>
        </w:rPr>
        <w:t>h</w:t>
      </w:r>
      <w:r w:rsidRPr="00724D11">
        <w:rPr>
          <w:rFonts w:ascii="Calibri" w:hAnsi="Calibri" w:cs="Calibri"/>
          <w:sz w:val="24"/>
          <w:szCs w:val="24"/>
          <w:lang w:val="en-GB" w:eastAsia="en-GB"/>
        </w:rPr>
        <w:t xml:space="preserve">elp shape the school’s vision </w:t>
      </w:r>
    </w:p>
    <w:p w14:paraId="6EB04072" w14:textId="77777777" w:rsidR="00BF4E3B" w:rsidRPr="00724D11" w:rsidRDefault="000023D3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>S</w:t>
      </w:r>
      <w:r w:rsidR="00BF4E3B" w:rsidRPr="00724D11">
        <w:rPr>
          <w:rFonts w:ascii="Calibri" w:hAnsi="Calibri" w:cs="Calibri"/>
          <w:sz w:val="24"/>
          <w:szCs w:val="24"/>
          <w:lang w:val="en-GB" w:eastAsia="en-GB"/>
        </w:rPr>
        <w:t xml:space="preserve">et high expectations for all pupils </w:t>
      </w:r>
      <w:r w:rsidR="00910F52" w:rsidRPr="00724D11">
        <w:rPr>
          <w:rFonts w:ascii="Calibri" w:hAnsi="Calibri" w:cs="Calibri"/>
          <w:sz w:val="24"/>
          <w:szCs w:val="24"/>
          <w:lang w:val="en-GB" w:eastAsia="en-GB"/>
        </w:rPr>
        <w:t>in the year group</w:t>
      </w:r>
      <w:r w:rsidR="00055488" w:rsidRPr="00724D11">
        <w:rPr>
          <w:rFonts w:ascii="Calibri" w:hAnsi="Calibri" w:cs="Calibri"/>
          <w:sz w:val="24"/>
          <w:szCs w:val="24"/>
        </w:rPr>
        <w:t xml:space="preserve">, </w:t>
      </w:r>
      <w:r w:rsidRPr="00724D11">
        <w:rPr>
          <w:rFonts w:ascii="Calibri" w:hAnsi="Calibri" w:cs="Calibri"/>
          <w:sz w:val="24"/>
          <w:szCs w:val="24"/>
          <w:lang w:val="en-GB" w:eastAsia="en-GB"/>
        </w:rPr>
        <w:t>and inspire and motivate staff and pupils to reach and maintain high standards</w:t>
      </w:r>
    </w:p>
    <w:p w14:paraId="7AA5517E" w14:textId="77777777" w:rsidR="00BF4E3B" w:rsidRPr="00724D11" w:rsidRDefault="00BF4E3B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>Lead staff by setting standards thro</w:t>
      </w:r>
      <w:r w:rsidR="00CC52A8" w:rsidRPr="00724D11">
        <w:rPr>
          <w:rFonts w:ascii="Calibri" w:hAnsi="Calibri" w:cs="Calibri"/>
          <w:sz w:val="24"/>
          <w:szCs w:val="24"/>
          <w:lang w:val="en-GB" w:eastAsia="en-GB"/>
        </w:rPr>
        <w:t>ugh personal classroom practi</w:t>
      </w:r>
      <w:r w:rsidRPr="00724D11">
        <w:rPr>
          <w:rFonts w:ascii="Calibri" w:hAnsi="Calibri" w:cs="Calibri"/>
          <w:sz w:val="24"/>
          <w:szCs w:val="24"/>
          <w:lang w:val="en-GB" w:eastAsia="en-GB"/>
        </w:rPr>
        <w:t>ce, demonstrating different strategies to deliver improved pupil performance in learning</w:t>
      </w:r>
      <w:r w:rsidR="00910F52" w:rsidRPr="00724D11">
        <w:rPr>
          <w:rFonts w:ascii="Calibri" w:hAnsi="Calibri" w:cs="Calibri"/>
          <w:sz w:val="24"/>
          <w:szCs w:val="24"/>
          <w:lang w:val="en-GB" w:eastAsia="en-GB"/>
        </w:rPr>
        <w:t xml:space="preserve"> in the year group</w:t>
      </w:r>
    </w:p>
    <w:p w14:paraId="3334472F" w14:textId="77777777" w:rsidR="00BF4E3B" w:rsidRPr="00724D11" w:rsidRDefault="00BF4E3B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>Provide guidance and support to staff within the key stage, working in partnership with parents and the community, keeping them informed and involved in pupils’ learning</w:t>
      </w:r>
    </w:p>
    <w:p w14:paraId="779BAC04" w14:textId="77777777" w:rsidR="00BF4E3B" w:rsidRPr="00724D11" w:rsidRDefault="00BF4E3B" w:rsidP="00910F52">
      <w:pPr>
        <w:pStyle w:val="4Bulletedcopyblue"/>
        <w:numPr>
          <w:ilvl w:val="0"/>
          <w:numId w:val="0"/>
        </w:numPr>
        <w:ind w:left="340"/>
        <w:jc w:val="both"/>
        <w:rPr>
          <w:rFonts w:ascii="Calibri" w:hAnsi="Calibri" w:cs="Calibri"/>
          <w:sz w:val="24"/>
          <w:szCs w:val="24"/>
        </w:rPr>
      </w:pPr>
    </w:p>
    <w:p w14:paraId="2A22FC68" w14:textId="77777777" w:rsidR="00BF4E3B" w:rsidRPr="00724D11" w:rsidRDefault="00BF4E3B" w:rsidP="00910F52">
      <w:pPr>
        <w:pStyle w:val="Subhead2"/>
        <w:jc w:val="both"/>
        <w:rPr>
          <w:rFonts w:ascii="Calibri" w:hAnsi="Calibri" w:cs="Calibri"/>
        </w:rPr>
      </w:pPr>
      <w:r w:rsidRPr="00724D11">
        <w:rPr>
          <w:rFonts w:ascii="Calibri" w:hAnsi="Calibri" w:cs="Calibri"/>
        </w:rPr>
        <w:t>Teaching and learning</w:t>
      </w:r>
    </w:p>
    <w:p w14:paraId="1B39EB70" w14:textId="77777777" w:rsidR="00BF4E3B" w:rsidRPr="00724D11" w:rsidRDefault="0015351D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>Show an understanding of the school’s current</w:t>
      </w:r>
      <w:r w:rsidR="00BF4E3B" w:rsidRPr="00724D11">
        <w:rPr>
          <w:rFonts w:ascii="Calibri" w:hAnsi="Calibri" w:cs="Calibri"/>
          <w:sz w:val="24"/>
          <w:szCs w:val="24"/>
          <w:lang w:val="en-GB" w:eastAsia="en-GB"/>
        </w:rPr>
        <w:t xml:space="preserve"> systems for recording pupil progress </w:t>
      </w:r>
      <w:r w:rsidRPr="00724D11">
        <w:rPr>
          <w:rFonts w:ascii="Calibri" w:hAnsi="Calibri" w:cs="Calibri"/>
          <w:sz w:val="24"/>
          <w:szCs w:val="24"/>
          <w:lang w:val="en-GB" w:eastAsia="en-GB"/>
        </w:rPr>
        <w:t>within the key stage</w:t>
      </w:r>
    </w:p>
    <w:p w14:paraId="1809F05F" w14:textId="77777777" w:rsidR="00BF4E3B" w:rsidRPr="00724D11" w:rsidRDefault="00BF4E3B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>Oversee the use of schemes of work and their delivery, and measure impact on teaching and learning</w:t>
      </w:r>
    </w:p>
    <w:p w14:paraId="50572754" w14:textId="77777777" w:rsidR="00BF4E3B" w:rsidRPr="00724D11" w:rsidRDefault="00BF4E3B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>Work with other teac</w:t>
      </w:r>
      <w:r w:rsidR="00CC52A8" w:rsidRPr="00724D11">
        <w:rPr>
          <w:rFonts w:ascii="Calibri" w:hAnsi="Calibri" w:cs="Calibri"/>
          <w:sz w:val="24"/>
          <w:szCs w:val="24"/>
          <w:lang w:val="en-GB" w:eastAsia="en-GB"/>
        </w:rPr>
        <w:t xml:space="preserve">hers to review the curriculum and make </w:t>
      </w:r>
      <w:r w:rsidRPr="00724D11">
        <w:rPr>
          <w:rFonts w:ascii="Calibri" w:hAnsi="Calibri" w:cs="Calibri"/>
          <w:sz w:val="24"/>
          <w:szCs w:val="24"/>
          <w:lang w:val="en-GB" w:eastAsia="en-GB"/>
        </w:rPr>
        <w:t xml:space="preserve">sure </w:t>
      </w:r>
      <w:r w:rsidR="00CC52A8" w:rsidRPr="00724D11">
        <w:rPr>
          <w:rFonts w:ascii="Calibri" w:hAnsi="Calibri" w:cs="Calibri"/>
          <w:sz w:val="24"/>
          <w:szCs w:val="24"/>
          <w:lang w:val="en-GB" w:eastAsia="en-GB"/>
        </w:rPr>
        <w:t xml:space="preserve">there is </w:t>
      </w:r>
      <w:r w:rsidRPr="00724D11">
        <w:rPr>
          <w:rFonts w:ascii="Calibri" w:hAnsi="Calibri" w:cs="Calibri"/>
          <w:sz w:val="24"/>
          <w:szCs w:val="24"/>
          <w:lang w:val="en-GB" w:eastAsia="en-GB"/>
        </w:rPr>
        <w:t>continuity and progress</w:t>
      </w:r>
      <w:r w:rsidR="00910F52" w:rsidRPr="00724D11">
        <w:rPr>
          <w:rFonts w:ascii="Calibri" w:hAnsi="Calibri" w:cs="Calibri"/>
          <w:sz w:val="24"/>
          <w:szCs w:val="24"/>
          <w:lang w:val="en-GB" w:eastAsia="en-GB"/>
        </w:rPr>
        <w:t>ion</w:t>
      </w:r>
    </w:p>
    <w:p w14:paraId="1FD9B208" w14:textId="77777777" w:rsidR="007F5205" w:rsidRDefault="00BF4E3B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 xml:space="preserve">Develop pupil behaviour and discipline policies, where needed, to </w:t>
      </w:r>
      <w:r w:rsidR="00CC52A8" w:rsidRPr="00724D11">
        <w:rPr>
          <w:rFonts w:ascii="Calibri" w:hAnsi="Calibri" w:cs="Calibri"/>
          <w:sz w:val="24"/>
          <w:szCs w:val="24"/>
          <w:lang w:val="en-GB" w:eastAsia="en-GB"/>
        </w:rPr>
        <w:t xml:space="preserve">help </w:t>
      </w:r>
      <w:r w:rsidRPr="00724D11">
        <w:rPr>
          <w:rFonts w:ascii="Calibri" w:hAnsi="Calibri" w:cs="Calibri"/>
          <w:sz w:val="24"/>
          <w:szCs w:val="24"/>
          <w:lang w:val="en-GB" w:eastAsia="en-GB"/>
        </w:rPr>
        <w:t>build an environment where high standards of learning behavio</w:t>
      </w:r>
      <w:r w:rsidR="0015351D" w:rsidRPr="00724D11">
        <w:rPr>
          <w:rFonts w:ascii="Calibri" w:hAnsi="Calibri" w:cs="Calibri"/>
          <w:sz w:val="24"/>
          <w:szCs w:val="24"/>
          <w:lang w:val="en-GB" w:eastAsia="en-GB"/>
        </w:rPr>
        <w:t>ur are encourage</w:t>
      </w:r>
    </w:p>
    <w:p w14:paraId="3A8CB1E9" w14:textId="2989A05C" w:rsidR="00BF4E3B" w:rsidRPr="007F5205" w:rsidRDefault="00BF4E3B" w:rsidP="007F5205">
      <w:pPr>
        <w:pStyle w:val="4Bulletedcopyblue"/>
        <w:numPr>
          <w:ilvl w:val="0"/>
          <w:numId w:val="0"/>
        </w:numPr>
        <w:ind w:left="340"/>
        <w:jc w:val="both"/>
        <w:rPr>
          <w:rFonts w:ascii="Calibri" w:hAnsi="Calibri" w:cs="Calibri"/>
          <w:b/>
          <w:bCs/>
          <w:sz w:val="36"/>
          <w:szCs w:val="36"/>
          <w:lang w:val="en-GB" w:eastAsia="en-GB"/>
        </w:rPr>
      </w:pPr>
      <w:r w:rsidRPr="007F5205">
        <w:rPr>
          <w:rFonts w:ascii="Calibri" w:hAnsi="Calibri" w:cs="Calibri"/>
          <w:b/>
          <w:bCs/>
          <w:sz w:val="28"/>
          <w:szCs w:val="28"/>
        </w:rPr>
        <w:lastRenderedPageBreak/>
        <w:t>Leading and managing staff</w:t>
      </w:r>
    </w:p>
    <w:p w14:paraId="4291FCCE" w14:textId="7D8F90C1" w:rsidR="00BF4E3B" w:rsidRPr="00724D11" w:rsidRDefault="00910F52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>Work with Subject Leaders to e</w:t>
      </w:r>
      <w:r w:rsidR="00BF4E3B" w:rsidRPr="00724D11">
        <w:rPr>
          <w:rFonts w:ascii="Calibri" w:hAnsi="Calibri" w:cs="Calibri"/>
          <w:sz w:val="24"/>
          <w:szCs w:val="24"/>
          <w:lang w:val="en-GB" w:eastAsia="en-GB"/>
        </w:rPr>
        <w:t>stablish short</w:t>
      </w:r>
      <w:r w:rsidR="00CC52A8" w:rsidRPr="00724D11">
        <w:rPr>
          <w:rFonts w:ascii="Calibri" w:hAnsi="Calibri" w:cs="Calibri"/>
          <w:sz w:val="24"/>
          <w:szCs w:val="24"/>
          <w:lang w:val="en-GB" w:eastAsia="en-GB"/>
        </w:rPr>
        <w:t>-</w:t>
      </w:r>
      <w:r w:rsidR="00BF4E3B" w:rsidRPr="00724D11">
        <w:rPr>
          <w:rFonts w:ascii="Calibri" w:hAnsi="Calibri" w:cs="Calibri"/>
          <w:sz w:val="24"/>
          <w:szCs w:val="24"/>
          <w:lang w:val="en-GB" w:eastAsia="en-GB"/>
        </w:rPr>
        <w:t xml:space="preserve"> medium</w:t>
      </w:r>
      <w:r w:rsidR="00CC52A8" w:rsidRPr="00724D11">
        <w:rPr>
          <w:rFonts w:ascii="Calibri" w:hAnsi="Calibri" w:cs="Calibri"/>
          <w:sz w:val="24"/>
          <w:szCs w:val="24"/>
          <w:lang w:val="en-GB" w:eastAsia="en-GB"/>
        </w:rPr>
        <w:t>-</w:t>
      </w:r>
      <w:r w:rsidR="00BF4E3B" w:rsidRPr="00724D11">
        <w:rPr>
          <w:rFonts w:ascii="Calibri" w:hAnsi="Calibri" w:cs="Calibri"/>
          <w:sz w:val="24"/>
          <w:szCs w:val="24"/>
          <w:lang w:val="en-GB" w:eastAsia="en-GB"/>
        </w:rPr>
        <w:t xml:space="preserve"> and long-term plans for developing and resourcing the </w:t>
      </w:r>
      <w:r w:rsidRPr="00724D11">
        <w:rPr>
          <w:rFonts w:ascii="Calibri" w:hAnsi="Calibri" w:cs="Calibri"/>
          <w:sz w:val="24"/>
          <w:szCs w:val="24"/>
          <w:lang w:val="en-GB" w:eastAsia="en-GB"/>
        </w:rPr>
        <w:t>Year Group’s curriculum</w:t>
      </w:r>
    </w:p>
    <w:p w14:paraId="759C3769" w14:textId="77777777" w:rsidR="00BF4E3B" w:rsidRPr="00724D11" w:rsidRDefault="00BF4E3B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 xml:space="preserve">Develop the school’s approach to assessment within </w:t>
      </w:r>
      <w:r w:rsidR="00910F52" w:rsidRPr="00724D11">
        <w:rPr>
          <w:rFonts w:ascii="Calibri" w:hAnsi="Calibri" w:cs="Calibri"/>
          <w:sz w:val="24"/>
          <w:szCs w:val="24"/>
          <w:lang w:val="en-GB" w:eastAsia="en-GB"/>
        </w:rPr>
        <w:t xml:space="preserve">the year group </w:t>
      </w:r>
      <w:r w:rsidRPr="00724D11">
        <w:rPr>
          <w:rFonts w:ascii="Calibri" w:hAnsi="Calibri" w:cs="Calibri"/>
          <w:sz w:val="24"/>
          <w:szCs w:val="24"/>
          <w:lang w:val="en-GB" w:eastAsia="en-GB"/>
        </w:rPr>
        <w:t>and lead strategy to improve the quality of teaching and learning</w:t>
      </w:r>
    </w:p>
    <w:p w14:paraId="0506A96A" w14:textId="77777777" w:rsidR="00BF4E3B" w:rsidRPr="00724D11" w:rsidRDefault="00BF4E3B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 xml:space="preserve">Take a leading role in inducting new key stage staff and </w:t>
      </w:r>
      <w:r w:rsidR="00CC52A8" w:rsidRPr="00724D11">
        <w:rPr>
          <w:rFonts w:ascii="Calibri" w:hAnsi="Calibri" w:cs="Calibri"/>
          <w:sz w:val="24"/>
          <w:szCs w:val="24"/>
          <w:lang w:val="en-GB" w:eastAsia="en-GB"/>
        </w:rPr>
        <w:t>making sure</w:t>
      </w:r>
      <w:r w:rsidRPr="00724D11">
        <w:rPr>
          <w:rFonts w:ascii="Calibri" w:hAnsi="Calibri" w:cs="Calibri"/>
          <w:sz w:val="24"/>
          <w:szCs w:val="24"/>
          <w:lang w:val="en-GB" w:eastAsia="en-GB"/>
        </w:rPr>
        <w:t xml:space="preserve"> they uphold expected values and teaching standards</w:t>
      </w:r>
    </w:p>
    <w:p w14:paraId="6B9DFB22" w14:textId="77777777" w:rsidR="00BF4E3B" w:rsidRPr="00724D11" w:rsidRDefault="00BF4E3B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 xml:space="preserve">Monitor the quality of teaching and learning within </w:t>
      </w:r>
      <w:r w:rsidR="00910F52" w:rsidRPr="00724D11">
        <w:rPr>
          <w:rFonts w:ascii="Calibri" w:hAnsi="Calibri" w:cs="Calibri"/>
          <w:sz w:val="24"/>
          <w:szCs w:val="24"/>
          <w:lang w:val="en-GB" w:eastAsia="en-GB"/>
        </w:rPr>
        <w:t xml:space="preserve">the year group </w:t>
      </w:r>
      <w:r w:rsidRPr="00724D11">
        <w:rPr>
          <w:rFonts w:ascii="Calibri" w:hAnsi="Calibri" w:cs="Calibri"/>
          <w:sz w:val="24"/>
          <w:szCs w:val="24"/>
          <w:lang w:val="en-GB" w:eastAsia="en-GB"/>
        </w:rPr>
        <w:t>(e.g. through observations, analysing performance data, etc</w:t>
      </w:r>
      <w:r w:rsidR="00CC52A8" w:rsidRPr="00724D11">
        <w:rPr>
          <w:rFonts w:ascii="Calibri" w:hAnsi="Calibri" w:cs="Calibri"/>
          <w:sz w:val="24"/>
          <w:szCs w:val="24"/>
          <w:lang w:val="en-GB" w:eastAsia="en-GB"/>
        </w:rPr>
        <w:t>.</w:t>
      </w:r>
      <w:r w:rsidRPr="00724D11">
        <w:rPr>
          <w:rFonts w:ascii="Calibri" w:hAnsi="Calibri" w:cs="Calibri"/>
          <w:sz w:val="24"/>
          <w:szCs w:val="24"/>
          <w:lang w:val="en-GB" w:eastAsia="en-GB"/>
        </w:rPr>
        <w:t>)</w:t>
      </w:r>
    </w:p>
    <w:p w14:paraId="26B826F6" w14:textId="77777777" w:rsidR="000023D3" w:rsidRPr="00724D11" w:rsidRDefault="000023D3" w:rsidP="00910F52">
      <w:pPr>
        <w:pStyle w:val="4Bulletedcopyblue"/>
        <w:numPr>
          <w:ilvl w:val="0"/>
          <w:numId w:val="0"/>
        </w:numPr>
        <w:ind w:left="340" w:hanging="170"/>
        <w:jc w:val="both"/>
        <w:rPr>
          <w:rFonts w:ascii="Calibri" w:hAnsi="Calibri" w:cs="Calibri"/>
          <w:sz w:val="24"/>
          <w:szCs w:val="24"/>
        </w:rPr>
      </w:pPr>
    </w:p>
    <w:p w14:paraId="01BB7C85" w14:textId="77777777" w:rsidR="00BF4E3B" w:rsidRPr="00724D11" w:rsidRDefault="00BF4E3B" w:rsidP="00910F52">
      <w:pPr>
        <w:pStyle w:val="Subhead2"/>
        <w:jc w:val="both"/>
        <w:rPr>
          <w:rFonts w:ascii="Calibri" w:hAnsi="Calibri" w:cs="Calibri"/>
        </w:rPr>
      </w:pPr>
      <w:r w:rsidRPr="00724D11">
        <w:rPr>
          <w:rFonts w:ascii="Calibri" w:hAnsi="Calibri" w:cs="Calibri"/>
        </w:rPr>
        <w:t>General duties</w:t>
      </w:r>
    </w:p>
    <w:p w14:paraId="10A4A2EE" w14:textId="77777777" w:rsidR="00BF4E3B" w:rsidRPr="00724D11" w:rsidRDefault="00BF4E3B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>Develop own professional knowledge and skills through courses and reading, aligning with school’s ethos and current strategic needs</w:t>
      </w:r>
    </w:p>
    <w:p w14:paraId="170B492D" w14:textId="77777777" w:rsidR="00BF4E3B" w:rsidRPr="00724D11" w:rsidRDefault="00BF4E3B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>Attend meetings according to school policy, and lead where required</w:t>
      </w:r>
    </w:p>
    <w:p w14:paraId="2702FD1F" w14:textId="77777777" w:rsidR="00BF4E3B" w:rsidRPr="00724D11" w:rsidRDefault="00BF4E3B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>Lead assemblies</w:t>
      </w:r>
    </w:p>
    <w:p w14:paraId="38B54376" w14:textId="77777777" w:rsidR="00BF4E3B" w:rsidRPr="00724D11" w:rsidRDefault="00BF4E3B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>Where required, prepare and deliver reports to relevant groups (governors, parents, etc)</w:t>
      </w:r>
    </w:p>
    <w:p w14:paraId="1CE9DE5C" w14:textId="77777777" w:rsidR="00BF4E3B" w:rsidRPr="00724D11" w:rsidRDefault="00BF4E3B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 xml:space="preserve">Manage and monitor </w:t>
      </w:r>
      <w:r w:rsidR="00910F52" w:rsidRPr="00724D11">
        <w:rPr>
          <w:rFonts w:ascii="Calibri" w:hAnsi="Calibri" w:cs="Calibri"/>
          <w:sz w:val="24"/>
          <w:szCs w:val="24"/>
          <w:lang w:val="en-GB" w:eastAsia="en-GB"/>
        </w:rPr>
        <w:t>year group budgets</w:t>
      </w:r>
    </w:p>
    <w:p w14:paraId="530436C1" w14:textId="77777777" w:rsidR="00910F52" w:rsidRPr="00724D11" w:rsidRDefault="00910F52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>Oversee trips and visits and ensure best practice is implement</w:t>
      </w:r>
    </w:p>
    <w:p w14:paraId="63B560F4" w14:textId="77777777" w:rsidR="00910F52" w:rsidRPr="00724D11" w:rsidRDefault="00910F52" w:rsidP="00910F52">
      <w:pPr>
        <w:pStyle w:val="4Bulletedcopyblue"/>
        <w:jc w:val="both"/>
        <w:rPr>
          <w:rFonts w:ascii="Calibri" w:hAnsi="Calibri" w:cs="Calibri"/>
          <w:sz w:val="24"/>
          <w:szCs w:val="24"/>
          <w:lang w:val="en-GB" w:eastAsia="en-GB"/>
        </w:rPr>
      </w:pPr>
      <w:r w:rsidRPr="00724D11">
        <w:rPr>
          <w:rFonts w:ascii="Calibri" w:hAnsi="Calibri" w:cs="Calibri"/>
          <w:sz w:val="24"/>
          <w:szCs w:val="24"/>
          <w:lang w:val="en-GB" w:eastAsia="en-GB"/>
        </w:rPr>
        <w:t>Communicate well with parents and carers</w:t>
      </w:r>
    </w:p>
    <w:p w14:paraId="40555E7C" w14:textId="77777777" w:rsidR="00BF4E3B" w:rsidRPr="00724D11" w:rsidRDefault="00BF4E3B" w:rsidP="00910F52">
      <w:pPr>
        <w:pStyle w:val="4Bulletedcopyblue"/>
        <w:numPr>
          <w:ilvl w:val="0"/>
          <w:numId w:val="0"/>
        </w:numPr>
        <w:ind w:left="340"/>
        <w:jc w:val="both"/>
        <w:rPr>
          <w:rFonts w:ascii="Calibri" w:hAnsi="Calibri" w:cs="Calibri"/>
          <w:sz w:val="24"/>
          <w:szCs w:val="24"/>
        </w:rPr>
      </w:pPr>
    </w:p>
    <w:p w14:paraId="26169FD4" w14:textId="77777777" w:rsidR="004E0079" w:rsidRPr="00724D11" w:rsidRDefault="002A282E" w:rsidP="00910F52">
      <w:pPr>
        <w:pStyle w:val="1bodycopy10pt"/>
        <w:jc w:val="both"/>
        <w:rPr>
          <w:rFonts w:ascii="Calibri" w:hAnsi="Calibri" w:cs="Calibri"/>
          <w:sz w:val="24"/>
        </w:rPr>
      </w:pPr>
      <w:r w:rsidRPr="00724D11">
        <w:rPr>
          <w:rFonts w:ascii="Calibri" w:hAnsi="Calibri" w:cs="Calibri"/>
          <w:sz w:val="24"/>
        </w:rPr>
        <w:t xml:space="preserve">Please note that this is illustrative of the general nature and level of responsibility of the work to be undertaken, commensurate with the grade. It is not a comprehensive list of all tasks that the postholder will carry out. </w:t>
      </w:r>
    </w:p>
    <w:p w14:paraId="4CFE4741" w14:textId="77777777" w:rsidR="004E0079" w:rsidRPr="00724D11" w:rsidRDefault="00536483" w:rsidP="00536483">
      <w:pPr>
        <w:pStyle w:val="1bodycopy10pt"/>
        <w:jc w:val="both"/>
        <w:rPr>
          <w:rFonts w:ascii="Calibri" w:hAnsi="Calibri" w:cs="Calibri"/>
          <w:sz w:val="24"/>
        </w:rPr>
      </w:pPr>
      <w:r w:rsidRPr="00724D11">
        <w:rPr>
          <w:rFonts w:ascii="Calibri" w:hAnsi="Calibri" w:cs="Calibri"/>
          <w:sz w:val="24"/>
        </w:rPr>
        <w:br w:type="page"/>
      </w:r>
      <w:r w:rsidR="004E0079" w:rsidRPr="00724D11">
        <w:rPr>
          <w:rFonts w:ascii="Calibri" w:hAnsi="Calibri" w:cs="Calibri"/>
          <w:sz w:val="24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96"/>
        <w:gridCol w:w="4621"/>
        <w:gridCol w:w="3411"/>
      </w:tblGrid>
      <w:tr w:rsidR="00910F52" w:rsidRPr="00724D11" w14:paraId="5536A792" w14:textId="77777777" w:rsidTr="00910F52">
        <w:trPr>
          <w:cantSplit/>
          <w:tblHeader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52006E24" w14:textId="77777777" w:rsidR="00910F52" w:rsidRPr="00724D11" w:rsidRDefault="00910F52" w:rsidP="00910F52">
            <w:pPr>
              <w:pStyle w:val="1bodycopy10pt"/>
              <w:suppressAutoHyphens/>
              <w:spacing w:after="0"/>
              <w:jc w:val="both"/>
              <w:rPr>
                <w:rFonts w:ascii="Calibri" w:hAnsi="Calibri" w:cs="Calibri"/>
                <w:caps/>
                <w:color w:val="F8F8F8"/>
                <w:sz w:val="24"/>
                <w:lang w:val="en-GB"/>
              </w:rPr>
            </w:pPr>
            <w:r w:rsidRPr="00724D11">
              <w:rPr>
                <w:rFonts w:ascii="Calibri" w:hAnsi="Calibri" w:cs="Calibri"/>
                <w:caps/>
                <w:color w:val="F8F8F8"/>
                <w:sz w:val="24"/>
                <w:lang w:val="en-GB"/>
              </w:rPr>
              <w:t>criteria</w:t>
            </w:r>
          </w:p>
        </w:tc>
        <w:tc>
          <w:tcPr>
            <w:tcW w:w="4798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758E39A2" w14:textId="77777777" w:rsidR="00910F52" w:rsidRPr="00724D11" w:rsidRDefault="00910F52" w:rsidP="00910F52">
            <w:pPr>
              <w:pStyle w:val="1bodycopy10pt"/>
              <w:suppressAutoHyphens/>
              <w:spacing w:after="0"/>
              <w:jc w:val="both"/>
              <w:rPr>
                <w:rFonts w:ascii="Calibri" w:hAnsi="Calibri" w:cs="Calibri"/>
                <w:caps/>
                <w:color w:val="F8F8F8"/>
                <w:sz w:val="24"/>
                <w:lang w:val="en-GB"/>
              </w:rPr>
            </w:pPr>
            <w:r w:rsidRPr="00724D11">
              <w:rPr>
                <w:rFonts w:ascii="Calibri" w:hAnsi="Calibri" w:cs="Calibri"/>
                <w:caps/>
                <w:color w:val="F8F8F8"/>
                <w:sz w:val="24"/>
                <w:lang w:val="en-GB"/>
              </w:rPr>
              <w:t>ESSENTIAL</w:t>
            </w:r>
          </w:p>
        </w:tc>
        <w:tc>
          <w:tcPr>
            <w:tcW w:w="3517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6C4604E5" w14:textId="77777777" w:rsidR="00910F52" w:rsidRPr="00724D11" w:rsidRDefault="00910F52" w:rsidP="00910F52">
            <w:pPr>
              <w:pStyle w:val="1bodycopy10pt"/>
              <w:suppressAutoHyphens/>
              <w:spacing w:after="0"/>
              <w:jc w:val="both"/>
              <w:rPr>
                <w:rFonts w:ascii="Calibri" w:hAnsi="Calibri" w:cs="Calibri"/>
                <w:caps/>
                <w:color w:val="F8F8F8"/>
                <w:sz w:val="24"/>
                <w:lang w:val="en-GB"/>
              </w:rPr>
            </w:pPr>
            <w:r w:rsidRPr="00724D11">
              <w:rPr>
                <w:rFonts w:ascii="Calibri" w:hAnsi="Calibri" w:cs="Calibri"/>
                <w:caps/>
                <w:color w:val="F8F8F8"/>
                <w:sz w:val="24"/>
                <w:lang w:val="en-GB"/>
              </w:rPr>
              <w:t>Desirable</w:t>
            </w:r>
          </w:p>
        </w:tc>
      </w:tr>
      <w:tr w:rsidR="00910F52" w:rsidRPr="00724D11" w14:paraId="64714E6E" w14:textId="77777777" w:rsidTr="00910F52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2CC778E9" w14:textId="77777777" w:rsidR="00910F52" w:rsidRPr="00724D11" w:rsidRDefault="00910F52" w:rsidP="00910F52">
            <w:pPr>
              <w:pStyle w:val="Tablebodycopy"/>
              <w:jc w:val="both"/>
              <w:rPr>
                <w:rFonts w:ascii="Calibri" w:hAnsi="Calibri" w:cs="Calibri"/>
                <w:b/>
                <w:sz w:val="24"/>
                <w:lang w:val="en-GB"/>
              </w:rPr>
            </w:pPr>
            <w:r w:rsidRPr="00724D11">
              <w:rPr>
                <w:rFonts w:ascii="Calibri" w:hAnsi="Calibri" w:cs="Calibri"/>
                <w:b/>
                <w:sz w:val="24"/>
              </w:rPr>
              <w:t xml:space="preserve">Qualifications </w:t>
            </w:r>
            <w:r w:rsidRPr="00724D11">
              <w:rPr>
                <w:rFonts w:ascii="Calibri" w:hAnsi="Calibri" w:cs="Calibri"/>
                <w:b/>
                <w:sz w:val="24"/>
              </w:rPr>
              <w:br/>
              <w:t>and training</w:t>
            </w:r>
          </w:p>
          <w:p w14:paraId="7B76598F" w14:textId="77777777" w:rsidR="00910F52" w:rsidRPr="00724D11" w:rsidRDefault="00910F52" w:rsidP="00910F52">
            <w:pPr>
              <w:jc w:val="both"/>
              <w:rPr>
                <w:rFonts w:ascii="Calibri" w:hAnsi="Calibri" w:cs="Calibri"/>
                <w:sz w:val="24"/>
                <w:lang w:val="en-GB"/>
              </w:rPr>
            </w:pPr>
          </w:p>
        </w:tc>
        <w:tc>
          <w:tcPr>
            <w:tcW w:w="4798" w:type="dxa"/>
            <w:tcBorders>
              <w:top w:val="single" w:sz="4" w:space="0" w:color="F8F8F8"/>
            </w:tcBorders>
            <w:shd w:val="clear" w:color="auto" w:fill="auto"/>
          </w:tcPr>
          <w:p w14:paraId="0656B7C4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Qualified teacher status</w:t>
            </w:r>
          </w:p>
          <w:p w14:paraId="47D49492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Evidence of professional development relevant to this role</w:t>
            </w:r>
          </w:p>
        </w:tc>
        <w:tc>
          <w:tcPr>
            <w:tcW w:w="3517" w:type="dxa"/>
            <w:tcBorders>
              <w:top w:val="single" w:sz="4" w:space="0" w:color="F8F8F8"/>
            </w:tcBorders>
          </w:tcPr>
          <w:p w14:paraId="415491FC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Undertaken an MA or further study in school leadership</w:t>
            </w:r>
          </w:p>
        </w:tc>
      </w:tr>
      <w:tr w:rsidR="00910F52" w:rsidRPr="00724D11" w14:paraId="62E84C1A" w14:textId="77777777" w:rsidTr="00910F52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69DAC2A7" w14:textId="77777777" w:rsidR="00910F52" w:rsidRPr="00724D11" w:rsidRDefault="00910F52" w:rsidP="00910F52">
            <w:pPr>
              <w:pStyle w:val="Tablebodycopy"/>
              <w:jc w:val="both"/>
              <w:rPr>
                <w:rFonts w:ascii="Calibri" w:hAnsi="Calibri" w:cs="Calibri"/>
                <w:b/>
                <w:sz w:val="24"/>
                <w:lang w:val="en-GB"/>
              </w:rPr>
            </w:pPr>
            <w:r w:rsidRPr="00724D11">
              <w:rPr>
                <w:rFonts w:ascii="Calibri" w:hAnsi="Calibri" w:cs="Calibri"/>
                <w:b/>
                <w:sz w:val="24"/>
              </w:rPr>
              <w:t>Experience</w:t>
            </w:r>
          </w:p>
          <w:p w14:paraId="086A61B4" w14:textId="77777777" w:rsidR="00910F52" w:rsidRPr="00724D11" w:rsidRDefault="00910F52" w:rsidP="00910F52">
            <w:pPr>
              <w:jc w:val="both"/>
              <w:rPr>
                <w:rFonts w:ascii="Calibri" w:hAnsi="Calibri" w:cs="Calibri"/>
                <w:sz w:val="24"/>
                <w:lang w:val="en-GB"/>
              </w:rPr>
            </w:pPr>
          </w:p>
          <w:p w14:paraId="7432F27B" w14:textId="77777777" w:rsidR="00910F52" w:rsidRPr="00724D11" w:rsidRDefault="00910F52" w:rsidP="00910F52">
            <w:pPr>
              <w:jc w:val="both"/>
              <w:rPr>
                <w:rFonts w:ascii="Calibri" w:hAnsi="Calibri" w:cs="Calibri"/>
                <w:sz w:val="24"/>
                <w:lang w:val="en-GB"/>
              </w:rPr>
            </w:pPr>
          </w:p>
          <w:p w14:paraId="618D4C72" w14:textId="77777777" w:rsidR="00910F52" w:rsidRPr="00724D11" w:rsidRDefault="00910F52" w:rsidP="00910F52">
            <w:pPr>
              <w:jc w:val="both"/>
              <w:rPr>
                <w:rFonts w:ascii="Calibri" w:hAnsi="Calibri" w:cs="Calibri"/>
                <w:sz w:val="24"/>
                <w:lang w:val="en-GB"/>
              </w:rPr>
            </w:pPr>
          </w:p>
          <w:p w14:paraId="04BAA3AF" w14:textId="77777777" w:rsidR="00910F52" w:rsidRPr="00724D11" w:rsidRDefault="00910F52" w:rsidP="00910F52">
            <w:pPr>
              <w:jc w:val="both"/>
              <w:rPr>
                <w:rFonts w:ascii="Calibri" w:hAnsi="Calibri" w:cs="Calibri"/>
                <w:sz w:val="24"/>
                <w:lang w:val="en-GB"/>
              </w:rPr>
            </w:pPr>
          </w:p>
          <w:p w14:paraId="07262421" w14:textId="77777777" w:rsidR="00910F52" w:rsidRPr="00724D11" w:rsidRDefault="00910F52" w:rsidP="00910F52">
            <w:pPr>
              <w:jc w:val="both"/>
              <w:rPr>
                <w:rFonts w:ascii="Calibri" w:hAnsi="Calibri" w:cs="Calibri"/>
                <w:sz w:val="24"/>
                <w:lang w:val="en-GB"/>
              </w:rPr>
            </w:pPr>
          </w:p>
          <w:p w14:paraId="5D44B844" w14:textId="77777777" w:rsidR="00910F52" w:rsidRPr="00724D11" w:rsidRDefault="00910F52" w:rsidP="00910F52">
            <w:pPr>
              <w:jc w:val="both"/>
              <w:rPr>
                <w:rFonts w:ascii="Calibri" w:hAnsi="Calibri" w:cs="Calibri"/>
                <w:sz w:val="24"/>
                <w:lang w:val="en-GB"/>
              </w:rPr>
            </w:pPr>
          </w:p>
          <w:p w14:paraId="305DDDF9" w14:textId="77777777" w:rsidR="00910F52" w:rsidRPr="00724D11" w:rsidRDefault="00910F52" w:rsidP="00910F52">
            <w:pPr>
              <w:jc w:val="both"/>
              <w:rPr>
                <w:rFonts w:ascii="Calibri" w:hAnsi="Calibri" w:cs="Calibri"/>
                <w:sz w:val="24"/>
                <w:lang w:val="en-GB"/>
              </w:rPr>
            </w:pPr>
          </w:p>
          <w:p w14:paraId="1C19680F" w14:textId="77777777" w:rsidR="00910F52" w:rsidRPr="00724D11" w:rsidRDefault="00910F52" w:rsidP="00910F52">
            <w:pPr>
              <w:jc w:val="both"/>
              <w:rPr>
                <w:rFonts w:ascii="Calibri" w:hAnsi="Calibri" w:cs="Calibri"/>
                <w:sz w:val="24"/>
                <w:lang w:val="en-GB"/>
              </w:rPr>
            </w:pPr>
          </w:p>
          <w:p w14:paraId="15B9CFAF" w14:textId="77777777" w:rsidR="00910F52" w:rsidRPr="00724D11" w:rsidRDefault="00910F52" w:rsidP="00910F52">
            <w:pPr>
              <w:jc w:val="both"/>
              <w:rPr>
                <w:rFonts w:ascii="Calibri" w:hAnsi="Calibri" w:cs="Calibri"/>
                <w:sz w:val="24"/>
                <w:lang w:val="en-GB"/>
              </w:rPr>
            </w:pPr>
          </w:p>
        </w:tc>
        <w:tc>
          <w:tcPr>
            <w:tcW w:w="4798" w:type="dxa"/>
            <w:shd w:val="clear" w:color="auto" w:fill="auto"/>
            <w:tcMar>
              <w:top w:w="113" w:type="dxa"/>
              <w:bottom w:w="113" w:type="dxa"/>
            </w:tcMar>
          </w:tcPr>
          <w:p w14:paraId="146123F3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 xml:space="preserve">Teaching within the primary phase, including evidence of outstanding teaching </w:t>
            </w:r>
          </w:p>
          <w:p w14:paraId="6DACDDAB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Leadership, including during school development and/or improvement, such as subject leadership and be able to explain impact they have had on improving standards across the school</w:t>
            </w:r>
          </w:p>
          <w:p w14:paraId="1BC0D266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Ability to work with the Senior Leadership Team to help deliver staff development programmes</w:t>
            </w:r>
          </w:p>
          <w:p w14:paraId="4F544E79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Implementing teaching and learning strategies to improve quality and pupil attainment </w:t>
            </w:r>
          </w:p>
          <w:p w14:paraId="7053535E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Evidence of working effectively with parents and carers</w:t>
            </w:r>
          </w:p>
        </w:tc>
        <w:tc>
          <w:tcPr>
            <w:tcW w:w="3517" w:type="dxa"/>
          </w:tcPr>
          <w:p w14:paraId="47B22E11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Team leadership, including during school development and/or improvement</w:t>
            </w:r>
          </w:p>
          <w:p w14:paraId="199E11D4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Evidence of teaching across Key Stage Two and Key Stage One</w:t>
            </w:r>
          </w:p>
          <w:p w14:paraId="601EA8B6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Developing and delivering staff development programmes</w:t>
            </w:r>
          </w:p>
          <w:p w14:paraId="133B3EE3" w14:textId="77777777" w:rsidR="00910F52" w:rsidRPr="00724D11" w:rsidRDefault="00910F52" w:rsidP="00910F52">
            <w:pPr>
              <w:pStyle w:val="4Bulletedcopyblue"/>
              <w:numPr>
                <w:ilvl w:val="0"/>
                <w:numId w:val="0"/>
              </w:numPr>
              <w:ind w:left="340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  <w:tr w:rsidR="00910F52" w:rsidRPr="00724D11" w14:paraId="1F24CB7F" w14:textId="77777777" w:rsidTr="00910F52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04BC5FC9" w14:textId="77777777" w:rsidR="00910F52" w:rsidRPr="00724D11" w:rsidRDefault="00910F52" w:rsidP="00910F52">
            <w:pPr>
              <w:pStyle w:val="Tablebodycopy"/>
              <w:jc w:val="both"/>
              <w:rPr>
                <w:rFonts w:ascii="Calibri" w:hAnsi="Calibri" w:cs="Calibri"/>
                <w:b/>
                <w:sz w:val="24"/>
                <w:lang w:val="en-GB"/>
              </w:rPr>
            </w:pPr>
            <w:r w:rsidRPr="00724D11">
              <w:rPr>
                <w:rFonts w:ascii="Calibri" w:hAnsi="Calibri" w:cs="Calibri"/>
                <w:b/>
                <w:sz w:val="24"/>
              </w:rPr>
              <w:lastRenderedPageBreak/>
              <w:t>Skills and knowledge</w:t>
            </w:r>
          </w:p>
          <w:p w14:paraId="49B3496E" w14:textId="77777777" w:rsidR="00910F52" w:rsidRPr="00724D11" w:rsidRDefault="00910F52" w:rsidP="00910F52">
            <w:pPr>
              <w:jc w:val="both"/>
              <w:rPr>
                <w:rFonts w:ascii="Calibri" w:hAnsi="Calibri" w:cs="Calibri"/>
                <w:sz w:val="24"/>
                <w:lang w:val="en-GB"/>
              </w:rPr>
            </w:pPr>
          </w:p>
          <w:p w14:paraId="7E14EFA0" w14:textId="77777777" w:rsidR="00910F52" w:rsidRPr="00724D11" w:rsidRDefault="00910F52" w:rsidP="00910F52">
            <w:pPr>
              <w:jc w:val="both"/>
              <w:rPr>
                <w:rFonts w:ascii="Calibri" w:hAnsi="Calibri" w:cs="Calibri"/>
                <w:sz w:val="24"/>
                <w:lang w:val="en-GB"/>
              </w:rPr>
            </w:pPr>
          </w:p>
          <w:p w14:paraId="0439D832" w14:textId="77777777" w:rsidR="00910F52" w:rsidRPr="00724D11" w:rsidRDefault="00910F52" w:rsidP="00910F52">
            <w:pPr>
              <w:jc w:val="both"/>
              <w:rPr>
                <w:rFonts w:ascii="Calibri" w:hAnsi="Calibri" w:cs="Calibri"/>
                <w:sz w:val="24"/>
                <w:lang w:val="en-GB"/>
              </w:rPr>
            </w:pPr>
          </w:p>
        </w:tc>
        <w:tc>
          <w:tcPr>
            <w:tcW w:w="4798" w:type="dxa"/>
            <w:shd w:val="clear" w:color="auto" w:fill="auto"/>
            <w:tcMar>
              <w:top w:w="113" w:type="dxa"/>
              <w:bottom w:w="113" w:type="dxa"/>
            </w:tcMar>
          </w:tcPr>
          <w:p w14:paraId="3A27AE70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Expert knowledge of legislation and guidance on curriculum requirements and key stage delivery</w:t>
            </w:r>
          </w:p>
          <w:p w14:paraId="1F5BC1FA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Outstanding classroom practice, constantly showing a positive and resilient approach to pupils and staff</w:t>
            </w:r>
          </w:p>
          <w:p w14:paraId="1E2D4BA5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Excellent communication and organisational skills</w:t>
            </w:r>
          </w:p>
          <w:p w14:paraId="4ABBB8C8" w14:textId="77777777" w:rsidR="00910F52" w:rsidRPr="00724D11" w:rsidRDefault="00910F52" w:rsidP="00910F52">
            <w:pPr>
              <w:pStyle w:val="4Bulletedcopyblue"/>
              <w:jc w:val="both"/>
              <w:rPr>
                <w:rStyle w:val="1bodycopy10ptChar"/>
                <w:rFonts w:ascii="Calibri" w:hAnsi="Calibri" w:cs="Calibri"/>
                <w:sz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 xml:space="preserve">Good IT skills, </w:t>
            </w:r>
          </w:p>
          <w:p w14:paraId="1EACA135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Effective communication and interpersonal skills</w:t>
            </w:r>
          </w:p>
          <w:p w14:paraId="5FB12BD8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Ability to communicate a vision and inspire others</w:t>
            </w:r>
          </w:p>
          <w:p w14:paraId="2AEBE326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Ability to build effective working relationships with staff and other stakeholders</w:t>
            </w:r>
          </w:p>
          <w:p w14:paraId="3675EEF0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Recognising the importance of work-life balance and how to manage this for staff in the team</w:t>
            </w:r>
          </w:p>
          <w:p w14:paraId="655C47A0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Strong understanding of safeguarding procedures from latest Safeguarding Information (such as the DfE ‘Keeping Children Safe in Education’)</w:t>
            </w:r>
          </w:p>
        </w:tc>
        <w:tc>
          <w:tcPr>
            <w:tcW w:w="3517" w:type="dxa"/>
          </w:tcPr>
          <w:p w14:paraId="2034A82F" w14:textId="77777777" w:rsidR="00910F52" w:rsidRPr="00724D11" w:rsidRDefault="00910F52" w:rsidP="00910F52">
            <w:pPr>
              <w:pStyle w:val="4Bulletedcopyblue"/>
              <w:numPr>
                <w:ilvl w:val="0"/>
                <w:numId w:val="0"/>
              </w:numPr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Ability to use evidenced-based research to improve standards</w:t>
            </w:r>
          </w:p>
        </w:tc>
      </w:tr>
      <w:tr w:rsidR="00910F52" w:rsidRPr="00724D11" w14:paraId="55286405" w14:textId="77777777" w:rsidTr="00910F52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619F985B" w14:textId="77777777" w:rsidR="00910F52" w:rsidRPr="00724D11" w:rsidRDefault="00910F52" w:rsidP="00910F52">
            <w:pPr>
              <w:pStyle w:val="Tablebodycopy"/>
              <w:jc w:val="both"/>
              <w:rPr>
                <w:rFonts w:ascii="Calibri" w:hAnsi="Calibri" w:cs="Calibri"/>
                <w:b/>
                <w:sz w:val="24"/>
              </w:rPr>
            </w:pPr>
            <w:r w:rsidRPr="00724D11">
              <w:rPr>
                <w:rFonts w:ascii="Calibri" w:hAnsi="Calibri" w:cs="Calibri"/>
                <w:b/>
                <w:sz w:val="24"/>
              </w:rPr>
              <w:t>Personal qualities</w:t>
            </w:r>
          </w:p>
        </w:tc>
        <w:tc>
          <w:tcPr>
            <w:tcW w:w="4798" w:type="dxa"/>
            <w:shd w:val="clear" w:color="auto" w:fill="auto"/>
            <w:tcMar>
              <w:top w:w="113" w:type="dxa"/>
              <w:bottom w:w="113" w:type="dxa"/>
            </w:tcMar>
          </w:tcPr>
          <w:p w14:paraId="42A4D75D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High expectations for all pupils and belief in bringing out the best in all</w:t>
            </w:r>
          </w:p>
          <w:p w14:paraId="48E6F1BD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Commitment to upholding and promoting the ethos and values of the school</w:t>
            </w:r>
          </w:p>
          <w:p w14:paraId="5ED4A92A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Commitment always to act with integrity, honesty, loyalty and fairness to safeguard the assets, financial integrity and reputation of the school</w:t>
            </w:r>
          </w:p>
          <w:p w14:paraId="1F6A915E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Ability to work under pressure and prioritise effectively</w:t>
            </w:r>
          </w:p>
          <w:p w14:paraId="56578635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Having a dynamic and positive approach to facing some more challenging situations</w:t>
            </w:r>
          </w:p>
          <w:p w14:paraId="76C48EE5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Commitment to maintaining confidentiality at all times</w:t>
            </w:r>
          </w:p>
          <w:p w14:paraId="6DAAD9C1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  <w:r w:rsidRPr="00724D11">
              <w:rPr>
                <w:rFonts w:ascii="Calibri" w:hAnsi="Calibri" w:cs="Calibri"/>
                <w:sz w:val="24"/>
                <w:szCs w:val="24"/>
                <w:lang w:val="en-GB" w:eastAsia="en-GB"/>
              </w:rPr>
              <w:t>Commitment to equality</w:t>
            </w:r>
          </w:p>
        </w:tc>
        <w:tc>
          <w:tcPr>
            <w:tcW w:w="3517" w:type="dxa"/>
          </w:tcPr>
          <w:p w14:paraId="4E70B6FA" w14:textId="77777777" w:rsidR="00910F52" w:rsidRPr="00724D11" w:rsidRDefault="00910F52" w:rsidP="00910F52">
            <w:pPr>
              <w:pStyle w:val="4Bulletedcopyblue"/>
              <w:jc w:val="both"/>
              <w:rPr>
                <w:rFonts w:ascii="Calibri" w:hAnsi="Calibri" w:cs="Calibri"/>
                <w:sz w:val="24"/>
                <w:szCs w:val="24"/>
                <w:lang w:val="en-GB" w:eastAsia="en-GB"/>
              </w:rPr>
            </w:pPr>
          </w:p>
        </w:tc>
      </w:tr>
    </w:tbl>
    <w:p w14:paraId="0991ED6F" w14:textId="77777777" w:rsidR="004E0079" w:rsidRPr="00724D11" w:rsidRDefault="004E0079" w:rsidP="00910F52">
      <w:pPr>
        <w:pStyle w:val="1bodycopy10pt"/>
        <w:jc w:val="both"/>
        <w:rPr>
          <w:rFonts w:ascii="Calibri" w:hAnsi="Calibri" w:cs="Calibri"/>
          <w:sz w:val="24"/>
          <w:lang w:val="en-GB"/>
        </w:rPr>
      </w:pPr>
    </w:p>
    <w:p w14:paraId="3E4E7817" w14:textId="77777777" w:rsidR="001571A9" w:rsidRPr="00724D11" w:rsidRDefault="001571A9" w:rsidP="00910F52">
      <w:pPr>
        <w:pStyle w:val="Heading1"/>
        <w:jc w:val="both"/>
        <w:rPr>
          <w:rFonts w:ascii="Calibri" w:hAnsi="Calibri" w:cs="Calibri"/>
          <w:sz w:val="24"/>
          <w:szCs w:val="24"/>
        </w:rPr>
      </w:pPr>
      <w:r w:rsidRPr="00724D11">
        <w:rPr>
          <w:rFonts w:ascii="Calibri" w:hAnsi="Calibri" w:cs="Calibri"/>
          <w:sz w:val="24"/>
          <w:szCs w:val="24"/>
        </w:rPr>
        <w:t>Notes:</w:t>
      </w:r>
    </w:p>
    <w:p w14:paraId="6361F01B" w14:textId="77777777" w:rsidR="001571A9" w:rsidRPr="00724D11" w:rsidRDefault="001571A9" w:rsidP="00910F52">
      <w:pPr>
        <w:pStyle w:val="1bodycopy10pt"/>
        <w:jc w:val="both"/>
        <w:rPr>
          <w:rFonts w:ascii="Calibri" w:hAnsi="Calibri" w:cs="Calibri"/>
          <w:sz w:val="24"/>
        </w:rPr>
      </w:pPr>
      <w:r w:rsidRPr="00724D11">
        <w:rPr>
          <w:rFonts w:ascii="Calibri" w:hAnsi="Calibri" w:cs="Calibri"/>
          <w:sz w:val="24"/>
        </w:rPr>
        <w:lastRenderedPageBreak/>
        <w:t xml:space="preserve">This job description may be amended at any time in consultation with the postholder. </w:t>
      </w:r>
    </w:p>
    <w:p w14:paraId="3F452F46" w14:textId="77777777" w:rsidR="009C6703" w:rsidRPr="00724D11" w:rsidRDefault="009C6703" w:rsidP="00910F52">
      <w:pPr>
        <w:pStyle w:val="1bodycopy10pt"/>
        <w:jc w:val="both"/>
        <w:rPr>
          <w:rFonts w:ascii="Calibri" w:hAnsi="Calibri" w:cs="Calibri"/>
          <w:sz w:val="24"/>
        </w:rPr>
      </w:pPr>
    </w:p>
    <w:p w14:paraId="5C3366BF" w14:textId="77777777" w:rsidR="001571A9" w:rsidRPr="00724D11" w:rsidRDefault="001571A9" w:rsidP="00910F52">
      <w:pPr>
        <w:pStyle w:val="1bodycopy10pt"/>
        <w:spacing w:before="120" w:after="240"/>
        <w:jc w:val="both"/>
        <w:rPr>
          <w:rFonts w:ascii="Calibri" w:hAnsi="Calibri" w:cs="Calibri"/>
          <w:sz w:val="24"/>
        </w:rPr>
      </w:pPr>
      <w:r w:rsidRPr="00724D11">
        <w:rPr>
          <w:rStyle w:val="Sub-headingChar"/>
          <w:rFonts w:ascii="Calibri" w:hAnsi="Calibri" w:cs="Calibri"/>
          <w:sz w:val="24"/>
        </w:rPr>
        <w:t>Headteacher</w:t>
      </w:r>
      <w:r w:rsidR="00910F52" w:rsidRPr="00724D11">
        <w:rPr>
          <w:rStyle w:val="Sub-headingChar"/>
          <w:rFonts w:ascii="Calibri" w:hAnsi="Calibri" w:cs="Calibri"/>
          <w:sz w:val="24"/>
        </w:rPr>
        <w:t xml:space="preserve">’s </w:t>
      </w:r>
      <w:r w:rsidRPr="00724D11">
        <w:rPr>
          <w:rStyle w:val="Sub-headingChar"/>
          <w:rFonts w:ascii="Calibri" w:hAnsi="Calibri" w:cs="Calibri"/>
          <w:sz w:val="24"/>
        </w:rPr>
        <w:t xml:space="preserve"> signature:</w:t>
      </w:r>
      <w:r w:rsidRPr="00724D11">
        <w:rPr>
          <w:rFonts w:ascii="Calibri" w:hAnsi="Calibri" w:cs="Calibri"/>
          <w:sz w:val="24"/>
        </w:rPr>
        <w:tab/>
      </w:r>
      <w:r w:rsidRPr="00724D11">
        <w:rPr>
          <w:rFonts w:ascii="Calibri" w:hAnsi="Calibri" w:cs="Calibri"/>
          <w:color w:val="B9B9B9"/>
          <w:sz w:val="24"/>
        </w:rPr>
        <w:t>_______________________________________</w:t>
      </w:r>
    </w:p>
    <w:p w14:paraId="3AF990D1" w14:textId="77777777" w:rsidR="005C07D2" w:rsidRPr="00724D11" w:rsidRDefault="001571A9" w:rsidP="00910F52">
      <w:pPr>
        <w:pStyle w:val="1bodycopy10pt"/>
        <w:spacing w:before="120" w:after="240"/>
        <w:jc w:val="both"/>
        <w:rPr>
          <w:rStyle w:val="Sub-headingChar"/>
          <w:rFonts w:ascii="Calibri" w:hAnsi="Calibri" w:cs="Calibri"/>
          <w:b w:val="0"/>
          <w:sz w:val="24"/>
        </w:rPr>
      </w:pPr>
      <w:r w:rsidRPr="00724D11">
        <w:rPr>
          <w:rStyle w:val="Sub-headingChar"/>
          <w:rFonts w:ascii="Calibri" w:hAnsi="Calibri" w:cs="Calibri"/>
          <w:sz w:val="24"/>
        </w:rPr>
        <w:t>Date:</w:t>
      </w:r>
      <w:r w:rsidRPr="00724D11">
        <w:rPr>
          <w:rFonts w:ascii="Calibri" w:hAnsi="Calibri" w:cs="Calibri"/>
          <w:sz w:val="24"/>
        </w:rPr>
        <w:t xml:space="preserve"> </w:t>
      </w:r>
      <w:r w:rsidRPr="00724D11">
        <w:rPr>
          <w:rFonts w:ascii="Calibri" w:hAnsi="Calibri" w:cs="Calibri"/>
          <w:sz w:val="24"/>
        </w:rPr>
        <w:tab/>
      </w:r>
      <w:r w:rsidRPr="00724D11">
        <w:rPr>
          <w:rFonts w:ascii="Calibri" w:hAnsi="Calibri" w:cs="Calibri"/>
          <w:sz w:val="24"/>
        </w:rPr>
        <w:tab/>
      </w:r>
      <w:r w:rsidRPr="00724D11">
        <w:rPr>
          <w:rFonts w:ascii="Calibri" w:hAnsi="Calibri" w:cs="Calibri"/>
          <w:sz w:val="24"/>
        </w:rPr>
        <w:tab/>
      </w:r>
      <w:r w:rsidRPr="00724D11">
        <w:rPr>
          <w:rFonts w:ascii="Calibri" w:hAnsi="Calibri" w:cs="Calibri"/>
          <w:sz w:val="24"/>
        </w:rPr>
        <w:tab/>
      </w:r>
      <w:r w:rsidRPr="00724D11">
        <w:rPr>
          <w:rFonts w:ascii="Calibri" w:hAnsi="Calibri" w:cs="Calibri"/>
          <w:sz w:val="24"/>
        </w:rPr>
        <w:tab/>
      </w:r>
      <w:r w:rsidRPr="00724D11">
        <w:rPr>
          <w:rFonts w:ascii="Calibri" w:hAnsi="Calibri" w:cs="Calibri"/>
          <w:sz w:val="24"/>
        </w:rPr>
        <w:tab/>
      </w:r>
      <w:r w:rsidRPr="00724D11">
        <w:rPr>
          <w:rFonts w:ascii="Calibri" w:hAnsi="Calibri" w:cs="Calibri"/>
          <w:color w:val="B9B9B9"/>
          <w:sz w:val="24"/>
        </w:rPr>
        <w:t>_______________________________________</w:t>
      </w:r>
      <w:r w:rsidRPr="00724D11">
        <w:rPr>
          <w:rFonts w:ascii="Calibri" w:hAnsi="Calibri" w:cs="Calibri"/>
          <w:sz w:val="24"/>
        </w:rPr>
        <w:tab/>
      </w:r>
    </w:p>
    <w:p w14:paraId="13357D31" w14:textId="77777777" w:rsidR="00B4738B" w:rsidRPr="00724D11" w:rsidRDefault="00B4738B" w:rsidP="00910F52">
      <w:pPr>
        <w:pStyle w:val="1bodycopy10pt"/>
        <w:spacing w:before="120" w:after="240"/>
        <w:jc w:val="both"/>
        <w:rPr>
          <w:rStyle w:val="Sub-headingChar"/>
          <w:rFonts w:ascii="Calibri" w:hAnsi="Calibri" w:cs="Calibri"/>
          <w:sz w:val="24"/>
        </w:rPr>
      </w:pPr>
    </w:p>
    <w:p w14:paraId="06107D6C" w14:textId="77777777" w:rsidR="001571A9" w:rsidRPr="00724D11" w:rsidRDefault="001571A9" w:rsidP="00910F52">
      <w:pPr>
        <w:pStyle w:val="1bodycopy10pt"/>
        <w:spacing w:before="120" w:after="240"/>
        <w:jc w:val="both"/>
        <w:rPr>
          <w:rFonts w:ascii="Calibri" w:hAnsi="Calibri" w:cs="Calibri"/>
          <w:sz w:val="24"/>
        </w:rPr>
      </w:pPr>
      <w:r w:rsidRPr="00724D11">
        <w:rPr>
          <w:rStyle w:val="Sub-headingChar"/>
          <w:rFonts w:ascii="Calibri" w:hAnsi="Calibri" w:cs="Calibri"/>
          <w:sz w:val="24"/>
        </w:rPr>
        <w:t>Postholder’s signature:</w:t>
      </w:r>
      <w:r w:rsidRPr="00724D11">
        <w:rPr>
          <w:rFonts w:ascii="Calibri" w:hAnsi="Calibri" w:cs="Calibri"/>
          <w:sz w:val="24"/>
        </w:rPr>
        <w:tab/>
      </w:r>
      <w:r w:rsidRPr="00724D11">
        <w:rPr>
          <w:rFonts w:ascii="Calibri" w:hAnsi="Calibri" w:cs="Calibri"/>
          <w:sz w:val="24"/>
        </w:rPr>
        <w:tab/>
      </w:r>
      <w:r w:rsidRPr="00724D11">
        <w:rPr>
          <w:rFonts w:ascii="Calibri" w:hAnsi="Calibri" w:cs="Calibri"/>
          <w:sz w:val="24"/>
        </w:rPr>
        <w:tab/>
      </w:r>
      <w:r w:rsidRPr="00724D11">
        <w:rPr>
          <w:rFonts w:ascii="Calibri" w:hAnsi="Calibri" w:cs="Calibri"/>
          <w:color w:val="B9B9B9"/>
          <w:sz w:val="24"/>
        </w:rPr>
        <w:t>_____________________________</w:t>
      </w:r>
    </w:p>
    <w:sectPr w:rsidR="001571A9" w:rsidRPr="00724D11" w:rsidSect="00BE2BC0">
      <w:headerReference w:type="even" r:id="rId8"/>
      <w:headerReference w:type="default" r:id="rId9"/>
      <w:headerReference w:type="first" r:id="rId10"/>
      <w:pgSz w:w="11900" w:h="16840" w:code="9"/>
      <w:pgMar w:top="851" w:right="1077" w:bottom="1474" w:left="1077" w:header="45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427C" w14:textId="77777777" w:rsidR="00C36D52" w:rsidRDefault="00C36D52" w:rsidP="00626EDA">
      <w:r>
        <w:separator/>
      </w:r>
    </w:p>
  </w:endnote>
  <w:endnote w:type="continuationSeparator" w:id="0">
    <w:p w14:paraId="19D1BA30" w14:textId="77777777" w:rsidR="00C36D52" w:rsidRDefault="00C36D52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A778" w14:textId="77777777" w:rsidR="00C36D52" w:rsidRDefault="00C36D52" w:rsidP="00626EDA">
      <w:r>
        <w:separator/>
      </w:r>
    </w:p>
  </w:footnote>
  <w:footnote w:type="continuationSeparator" w:id="0">
    <w:p w14:paraId="3775EBB8" w14:textId="77777777" w:rsidR="00C36D52" w:rsidRDefault="00C36D52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3B29" w14:textId="7B343676" w:rsidR="001B55E2" w:rsidRDefault="007F5205">
    <w:r>
      <w:rPr>
        <w:noProof/>
      </w:rPr>
      <w:drawing>
        <wp:anchor distT="0" distB="0" distL="114300" distR="114300" simplePos="0" relativeHeight="251657216" behindDoc="1" locked="0" layoutInCell="1" allowOverlap="1" wp14:anchorId="768E1B89" wp14:editId="624B3B7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7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125">
      <w:rPr>
        <w:noProof/>
      </w:rPr>
      <w:pict w14:anchorId="44C34C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112B" w14:textId="77777777" w:rsidR="001B55E2" w:rsidRDefault="001B55E2"/>
  <w:p w14:paraId="03985EB0" w14:textId="77777777" w:rsidR="001B55E2" w:rsidRDefault="001B55E2"/>
  <w:p w14:paraId="07754508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0027" w14:textId="77777777" w:rsidR="001B55E2" w:rsidRDefault="001B55E2"/>
  <w:p w14:paraId="59E4BA19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6pt;height:30pt" o:bullet="t">
        <v:imagedata r:id="rId1" o:title="Tick"/>
      </v:shape>
    </w:pict>
  </w:numPicBullet>
  <w:numPicBullet w:numPicBulletId="1">
    <w:pict>
      <v:shape id="_x0000_i1029" type="#_x0000_t75" style="width:30pt;height:30pt" o:bullet="t">
        <v:imagedata r:id="rId2" o:title="Cross"/>
      </v:shape>
    </w:pict>
  </w:numPicBullet>
  <w:numPicBullet w:numPicBulletId="2">
    <w:pict>
      <v:shape id="_x0000_i1030" type="#_x0000_t75" style="width:208.9pt;height:332.25pt" o:bullet="t">
        <v:imagedata r:id="rId3" o:title="art1EF6"/>
      </v:shape>
    </w:pict>
  </w:numPicBullet>
  <w:numPicBullet w:numPicBulletId="3">
    <w:pict>
      <v:shape id="_x0000_i1027" type="#_x0000_t75" style="width:208.9pt;height:332.25pt" o:bullet="t">
        <v:imagedata r:id="rId4" o:title="TK_LOGO_POINTER_RGB_bullet_blue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BE7A7C"/>
    <w:multiLevelType w:val="multilevel"/>
    <w:tmpl w:val="520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C9F686E"/>
    <w:multiLevelType w:val="multilevel"/>
    <w:tmpl w:val="16A2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18C31B3E"/>
    <w:multiLevelType w:val="multilevel"/>
    <w:tmpl w:val="AB60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26F6D"/>
    <w:multiLevelType w:val="multilevel"/>
    <w:tmpl w:val="D998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36273615"/>
    <w:multiLevelType w:val="multilevel"/>
    <w:tmpl w:val="E98C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82F93"/>
    <w:multiLevelType w:val="multilevel"/>
    <w:tmpl w:val="985E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 w15:restartNumberingAfterBreak="0">
    <w:nsid w:val="64293C24"/>
    <w:multiLevelType w:val="multilevel"/>
    <w:tmpl w:val="BD20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3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4"/>
  </w:num>
  <w:num w:numId="4">
    <w:abstractNumId w:val="22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24"/>
  </w:num>
  <w:num w:numId="10">
    <w:abstractNumId w:val="14"/>
  </w:num>
  <w:num w:numId="11">
    <w:abstractNumId w:val="3"/>
  </w:num>
  <w:num w:numId="12">
    <w:abstractNumId w:val="24"/>
  </w:num>
  <w:num w:numId="13">
    <w:abstractNumId w:val="21"/>
  </w:num>
  <w:num w:numId="14">
    <w:abstractNumId w:val="22"/>
  </w:num>
  <w:num w:numId="15">
    <w:abstractNumId w:val="2"/>
  </w:num>
  <w:num w:numId="16">
    <w:abstractNumId w:val="5"/>
  </w:num>
  <w:num w:numId="17">
    <w:abstractNumId w:val="16"/>
  </w:num>
  <w:num w:numId="18">
    <w:abstractNumId w:val="13"/>
  </w:num>
  <w:num w:numId="19">
    <w:abstractNumId w:val="20"/>
  </w:num>
  <w:num w:numId="20">
    <w:abstractNumId w:val="0"/>
  </w:num>
  <w:num w:numId="21">
    <w:abstractNumId w:val="7"/>
  </w:num>
  <w:num w:numId="22">
    <w:abstractNumId w:val="11"/>
  </w:num>
  <w:num w:numId="23">
    <w:abstractNumId w:val="17"/>
  </w:num>
  <w:num w:numId="24">
    <w:abstractNumId w:val="18"/>
  </w:num>
  <w:num w:numId="25">
    <w:abstractNumId w:val="23"/>
  </w:num>
  <w:num w:numId="26">
    <w:abstractNumId w:val="24"/>
  </w:num>
  <w:num w:numId="27">
    <w:abstractNumId w:val="24"/>
  </w:num>
  <w:num w:numId="28">
    <w:abstractNumId w:val="15"/>
  </w:num>
  <w:num w:numId="29">
    <w:abstractNumId w:val="12"/>
  </w:num>
  <w:num w:numId="30">
    <w:abstractNumId w:val="19"/>
  </w:num>
  <w:num w:numId="31">
    <w:abstractNumId w:val="6"/>
  </w:num>
  <w:num w:numId="32">
    <w:abstractNumId w:val="4"/>
  </w:num>
  <w:num w:numId="33">
    <w:abstractNumId w:val="10"/>
  </w:num>
  <w:num w:numId="3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1F"/>
    <w:rsid w:val="000023D3"/>
    <w:rsid w:val="00015B1A"/>
    <w:rsid w:val="0002254B"/>
    <w:rsid w:val="00026691"/>
    <w:rsid w:val="00035146"/>
    <w:rsid w:val="00055488"/>
    <w:rsid w:val="00082050"/>
    <w:rsid w:val="000A569F"/>
    <w:rsid w:val="000B77E5"/>
    <w:rsid w:val="000F5932"/>
    <w:rsid w:val="001201E4"/>
    <w:rsid w:val="001357C9"/>
    <w:rsid w:val="0015351D"/>
    <w:rsid w:val="001571A9"/>
    <w:rsid w:val="0017045F"/>
    <w:rsid w:val="00185F7D"/>
    <w:rsid w:val="001978C4"/>
    <w:rsid w:val="001A7BA7"/>
    <w:rsid w:val="001B55E2"/>
    <w:rsid w:val="001E3CA3"/>
    <w:rsid w:val="00235450"/>
    <w:rsid w:val="00275D5E"/>
    <w:rsid w:val="00297050"/>
    <w:rsid w:val="002A282E"/>
    <w:rsid w:val="002D2DCF"/>
    <w:rsid w:val="002E16E7"/>
    <w:rsid w:val="002F4E11"/>
    <w:rsid w:val="003015F1"/>
    <w:rsid w:val="00326044"/>
    <w:rsid w:val="0033656D"/>
    <w:rsid w:val="003365A2"/>
    <w:rsid w:val="0035508F"/>
    <w:rsid w:val="00375061"/>
    <w:rsid w:val="003B2EB4"/>
    <w:rsid w:val="003C1D02"/>
    <w:rsid w:val="003F2BD9"/>
    <w:rsid w:val="003F6230"/>
    <w:rsid w:val="003F7A7B"/>
    <w:rsid w:val="003F7EE1"/>
    <w:rsid w:val="0046077F"/>
    <w:rsid w:val="00465755"/>
    <w:rsid w:val="004750A7"/>
    <w:rsid w:val="00492175"/>
    <w:rsid w:val="004944EE"/>
    <w:rsid w:val="004B05BB"/>
    <w:rsid w:val="004B3C9A"/>
    <w:rsid w:val="004E0079"/>
    <w:rsid w:val="004F463D"/>
    <w:rsid w:val="004F50AC"/>
    <w:rsid w:val="00510ED3"/>
    <w:rsid w:val="00512916"/>
    <w:rsid w:val="005156A1"/>
    <w:rsid w:val="00516798"/>
    <w:rsid w:val="00522F69"/>
    <w:rsid w:val="00531C8C"/>
    <w:rsid w:val="00536483"/>
    <w:rsid w:val="00543D26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62626B"/>
    <w:rsid w:val="00626EDA"/>
    <w:rsid w:val="00680CD2"/>
    <w:rsid w:val="006932D2"/>
    <w:rsid w:val="006D0288"/>
    <w:rsid w:val="006F569D"/>
    <w:rsid w:val="006F7E8A"/>
    <w:rsid w:val="007070A1"/>
    <w:rsid w:val="0071061F"/>
    <w:rsid w:val="00724D11"/>
    <w:rsid w:val="0072620F"/>
    <w:rsid w:val="00735B7D"/>
    <w:rsid w:val="00740AC8"/>
    <w:rsid w:val="007C5AC9"/>
    <w:rsid w:val="007D268D"/>
    <w:rsid w:val="007E217D"/>
    <w:rsid w:val="007E6128"/>
    <w:rsid w:val="007F2F4C"/>
    <w:rsid w:val="007F5205"/>
    <w:rsid w:val="007F788B"/>
    <w:rsid w:val="00805A94"/>
    <w:rsid w:val="0080784C"/>
    <w:rsid w:val="008116A6"/>
    <w:rsid w:val="00837C40"/>
    <w:rsid w:val="008472C3"/>
    <w:rsid w:val="00853265"/>
    <w:rsid w:val="00874C73"/>
    <w:rsid w:val="00875E0D"/>
    <w:rsid w:val="00877394"/>
    <w:rsid w:val="008941E7"/>
    <w:rsid w:val="008C1253"/>
    <w:rsid w:val="008F744A"/>
    <w:rsid w:val="00910F52"/>
    <w:rsid w:val="009122BB"/>
    <w:rsid w:val="0091541F"/>
    <w:rsid w:val="00972125"/>
    <w:rsid w:val="0099114F"/>
    <w:rsid w:val="009A267F"/>
    <w:rsid w:val="009A448F"/>
    <w:rsid w:val="009B1F2D"/>
    <w:rsid w:val="009C6703"/>
    <w:rsid w:val="009D1474"/>
    <w:rsid w:val="009E331F"/>
    <w:rsid w:val="009F66A8"/>
    <w:rsid w:val="00A466EE"/>
    <w:rsid w:val="00A62B49"/>
    <w:rsid w:val="00A72F3F"/>
    <w:rsid w:val="00AA6E73"/>
    <w:rsid w:val="00AD3666"/>
    <w:rsid w:val="00AD407A"/>
    <w:rsid w:val="00AD4706"/>
    <w:rsid w:val="00B4263C"/>
    <w:rsid w:val="00B4738B"/>
    <w:rsid w:val="00B5559F"/>
    <w:rsid w:val="00B61796"/>
    <w:rsid w:val="00B6679E"/>
    <w:rsid w:val="00B717A9"/>
    <w:rsid w:val="00B846C2"/>
    <w:rsid w:val="00B95F60"/>
    <w:rsid w:val="00BE2BC0"/>
    <w:rsid w:val="00BE3E54"/>
    <w:rsid w:val="00BF4E3B"/>
    <w:rsid w:val="00C10061"/>
    <w:rsid w:val="00C36D52"/>
    <w:rsid w:val="00C4731F"/>
    <w:rsid w:val="00C51C6A"/>
    <w:rsid w:val="00C76032"/>
    <w:rsid w:val="00C76F5C"/>
    <w:rsid w:val="00C8314B"/>
    <w:rsid w:val="00C91F46"/>
    <w:rsid w:val="00CB0A1C"/>
    <w:rsid w:val="00CC52A8"/>
    <w:rsid w:val="00CC53BA"/>
    <w:rsid w:val="00CD23C4"/>
    <w:rsid w:val="00CD2BC6"/>
    <w:rsid w:val="00CE6705"/>
    <w:rsid w:val="00CF553F"/>
    <w:rsid w:val="00CF697A"/>
    <w:rsid w:val="00D11C7E"/>
    <w:rsid w:val="00D508B4"/>
    <w:rsid w:val="00D86752"/>
    <w:rsid w:val="00D95FA0"/>
    <w:rsid w:val="00DA43DE"/>
    <w:rsid w:val="00DA5725"/>
    <w:rsid w:val="00DA7F11"/>
    <w:rsid w:val="00DC28D6"/>
    <w:rsid w:val="00DC5FAC"/>
    <w:rsid w:val="00DF66B4"/>
    <w:rsid w:val="00E00085"/>
    <w:rsid w:val="00E24FDF"/>
    <w:rsid w:val="00E3210F"/>
    <w:rsid w:val="00E647DF"/>
    <w:rsid w:val="00E763E4"/>
    <w:rsid w:val="00E82606"/>
    <w:rsid w:val="00E9136B"/>
    <w:rsid w:val="00EF22F0"/>
    <w:rsid w:val="00EF631F"/>
    <w:rsid w:val="00F02A4E"/>
    <w:rsid w:val="00F139E0"/>
    <w:rsid w:val="00F519DC"/>
    <w:rsid w:val="00F75C9B"/>
    <w:rsid w:val="00F82220"/>
    <w:rsid w:val="00F84228"/>
    <w:rsid w:val="00F9563C"/>
    <w:rsid w:val="00F97695"/>
    <w:rsid w:val="00FA4EC5"/>
    <w:rsid w:val="00FD270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7FAFE"/>
  <w15:chartTrackingRefBased/>
  <w15:docId w15:val="{0F67BE77-AC41-4602-819F-E48071FE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numPr>
        <w:numId w:val="12"/>
      </w:num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F4E3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e%20Naidoo\Downloads\TK-model-job-description-and-person-specification-template-2019%20(5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90C44FD9-D4A5-4F78-B46F-3715DA43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TK-model-job-description-and-person-specification-template-2019 (5)</Template>
  <TotalTime>3</TotalTime>
  <Pages>5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CCJS</dc:creator>
  <cp:keywords/>
  <dc:description/>
  <cp:lastModifiedBy>Pam Meek</cp:lastModifiedBy>
  <cp:revision>2</cp:revision>
  <cp:lastPrinted>2018-10-02T14:43:00Z</cp:lastPrinted>
  <dcterms:created xsi:type="dcterms:W3CDTF">2022-04-12T21:26:00Z</dcterms:created>
  <dcterms:modified xsi:type="dcterms:W3CDTF">2022-04-12T21:26:00Z</dcterms:modified>
</cp:coreProperties>
</file>