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0"/>
          <w:szCs w:val="30"/>
        </w:rPr>
      </w:pPr>
      <w:r w:rsidDel="00000000" w:rsidR="00000000" w:rsidRPr="00000000">
        <w:rPr>
          <w:b w:val="1"/>
          <w:bCs w:val="1"/>
          <w:sz w:val="30"/>
          <w:szCs w:val="30"/>
          <w:rtl w:val="0"/>
        </w:rPr>
        <w:t xml:space="preserve">JOB DESCRIPTION</w:t>
      </w:r>
    </w:p>
    <w:p w:rsidR="00000000" w:rsidDel="00000000" w:rsidP="00000000" w:rsidRDefault="00000000" w:rsidRPr="00000000" w14:paraId="00000002">
      <w:pPr>
        <w:rPr>
          <w:b w:val="1"/>
          <w:bCs w:val="1"/>
          <w:sz w:val="26"/>
          <w:szCs w:val="26"/>
        </w:rPr>
      </w:pPr>
      <w:r w:rsidDel="00000000" w:rsidR="00000000" w:rsidRPr="00000000">
        <w:rPr>
          <w:b w:val="1"/>
          <w:bCs w:val="1"/>
          <w:sz w:val="26"/>
          <w:szCs w:val="26"/>
          <w:rtl w:val="0"/>
        </w:rPr>
        <w:t xml:space="preserve">Teaching and Learning Assistant</w:t>
      </w:r>
    </w:p>
    <w:p w:rsidR="00000000" w:rsidDel="00000000" w:rsidP="00000000" w:rsidRDefault="00000000" w:rsidRPr="00000000" w14:paraId="00000003">
      <w:pPr>
        <w:rPr>
          <w:sz w:val="26"/>
          <w:szCs w:val="26"/>
        </w:rPr>
      </w:pPr>
      <w:r w:rsidDel="00000000" w:rsidR="00000000" w:rsidRPr="00000000">
        <w:rPr>
          <w:rtl w:val="0"/>
        </w:rPr>
      </w:r>
    </w:p>
    <w:tbl>
      <w:tblPr>
        <w:tblStyle w:val="Table1"/>
        <w:tblW w:w="9006.0" w:type="dxa"/>
        <w:jc w:val="left"/>
        <w:tblBorders>
          <w:top w:color="999999" w:space="0" w:sz="8" w:val="single"/>
          <w:left w:color="999999" w:space="0" w:sz="8" w:val="single"/>
          <w:bottom w:color="999999" w:space="0" w:sz="8" w:val="single"/>
          <w:right w:color="999999" w:space="0" w:sz="8" w:val="single"/>
          <w:insideH w:color="999999" w:space="0" w:sz="8" w:val="single"/>
          <w:insideV w:color="999999" w:space="0" w:sz="8" w:val="single"/>
        </w:tblBorders>
        <w:tblLayout w:type="fixed"/>
        <w:tblLook w:val="0600"/>
      </w:tblPr>
      <w:tblGrid>
        <w:gridCol w:w="4503"/>
        <w:gridCol w:w="4503"/>
        <w:tblGridChange w:id="0">
          <w:tblGrid>
            <w:gridCol w:w="4503"/>
            <w:gridCol w:w="4503"/>
          </w:tblGrid>
        </w:tblGridChange>
      </w:tblGrid>
      <w:tr>
        <w:trPr>
          <w:cantSplit w:val="0"/>
          <w:trHeight w:val="440" w:hRule="atLeast"/>
          <w:tblHeader w:val="0"/>
        </w:trPr>
        <w:tc>
          <w:tcPr>
            <w:gridSpan w:val="2"/>
            <w:vMerge w:val="restart"/>
            <w:shd w:fill="auto" w:val="clear"/>
            <w:tcMar>
              <w:top w:w="100.0" w:type="dxa"/>
              <w:left w:w="100.0" w:type="dxa"/>
              <w:bottom w:w="100.0" w:type="dxa"/>
              <w:right w:w="100.0" w:type="dxa"/>
            </w:tcMar>
          </w:tcPr>
          <w:p w:rsidR="00000000" w:rsidDel="00000000" w:rsidP="00000000" w:rsidRDefault="00000000" w:rsidRPr="00000000" w14:paraId="00000004">
            <w:pPr>
              <w:rPr/>
            </w:pPr>
            <w:r w:rsidDel="00000000" w:rsidR="00000000" w:rsidRPr="00000000">
              <w:rPr>
                <w:b w:val="1"/>
                <w:bCs w:val="1"/>
                <w:rtl w:val="0"/>
              </w:rPr>
              <w:t xml:space="preserve">POSITION TITLE</w:t>
            </w:r>
            <w:r w:rsidDel="00000000" w:rsidR="00000000" w:rsidRPr="00000000">
              <w:rPr>
                <w:rtl w:val="0"/>
              </w:rPr>
            </w:r>
          </w:p>
          <w:p w:rsidR="00000000" w:rsidDel="00000000" w:rsidP="00000000" w:rsidRDefault="00000000" w:rsidRPr="00000000" w14:paraId="00000005">
            <w:pPr>
              <w:rPr/>
            </w:pPr>
            <w:bookmarkStart w:colFirst="0" w:colLast="0" w:name="_2wpaerzaz9vx" w:id="0"/>
            <w:bookmarkEnd w:id="0"/>
            <w:r w:rsidDel="00000000" w:rsidR="00000000" w:rsidRPr="00000000">
              <w:rPr>
                <w:rtl w:val="0"/>
              </w:rPr>
              <w:t xml:space="preserve">Teaching and Learning Assistant</w:t>
            </w:r>
          </w:p>
        </w:tc>
      </w:tr>
      <w:tr>
        <w:trPr>
          <w:cantSplit w:val="0"/>
          <w:trHeight w:val="440" w:hRule="atLeast"/>
          <w:tblHeader w:val="0"/>
        </w:trPr>
        <w:tc>
          <w:tcPr>
            <w:gridSpan w:val="2"/>
            <w:vMerge w:val="continue"/>
            <w:shd w:fill="auto" w:val="clear"/>
            <w:tcMar>
              <w:top w:w="100.0" w:type="dxa"/>
              <w:left w:w="100.0" w:type="dxa"/>
              <w:bottom w:w="100.0" w:type="dxa"/>
              <w:right w:w="100.0" w:type="dxa"/>
            </w:tcM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9">
            <w:pPr>
              <w:rPr/>
            </w:pPr>
            <w:r w:rsidDel="00000000" w:rsidR="00000000" w:rsidRPr="00000000">
              <w:rPr>
                <w:b w:val="1"/>
                <w:bCs w:val="1"/>
                <w:rtl w:val="0"/>
              </w:rPr>
              <w:t xml:space="preserve">GRADE:</w:t>
            </w:r>
            <w:r w:rsidDel="00000000" w:rsidR="00000000" w:rsidRPr="00000000">
              <w:rPr>
                <w:rtl w:val="0"/>
              </w:rPr>
              <w:t xml:space="preserve"> NJC Scale 4, TTO</w:t>
            </w:r>
          </w:p>
        </w:tc>
        <w:tc>
          <w:tcPr>
            <w:shd w:fill="auto" w:val="clear"/>
            <w:tcMar>
              <w:top w:w="100.0" w:type="dxa"/>
              <w:left w:w="100.0" w:type="dxa"/>
              <w:bottom w:w="100.0" w:type="dxa"/>
              <w:right w:w="100.0" w:type="dxa"/>
            </w:tcMar>
          </w:tcPr>
          <w:p w:rsidR="00000000" w:rsidDel="00000000" w:rsidP="00000000" w:rsidRDefault="00000000" w:rsidRPr="00000000" w14:paraId="0000000A">
            <w:pPr>
              <w:rPr>
                <w:rFonts w:ascii="Comfortaa Medium" w:cs="Comfortaa Medium" w:eastAsia="Comfortaa Medium" w:hAnsi="Comfortaa Medium"/>
              </w:rPr>
            </w:pPr>
            <w:r w:rsidDel="00000000" w:rsidR="00000000" w:rsidRPr="00000000">
              <w:rPr>
                <w:rtl w:val="0"/>
              </w:rPr>
              <w:t xml:space="preserve">SECTION: </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Inclusion Department</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0C">
            <w:pPr>
              <w:rPr>
                <w:b w:val="1"/>
                <w:bCs w:val="1"/>
              </w:rPr>
            </w:pPr>
            <w:r w:rsidDel="00000000" w:rsidR="00000000" w:rsidRPr="00000000">
              <w:rPr>
                <w:b w:val="1"/>
                <w:bCs w:val="1"/>
                <w:rtl w:val="0"/>
              </w:rPr>
              <w:t xml:space="preserve">REPORTS TO: </w:t>
            </w:r>
            <w:r w:rsidDel="00000000" w:rsidR="00000000" w:rsidRPr="00000000">
              <w:rPr>
                <w:rtl w:val="0"/>
              </w:rPr>
              <w:t xml:space="preserve">LSPs</w:t>
            </w:r>
            <w:r w:rsidDel="00000000" w:rsidR="00000000" w:rsidRPr="00000000">
              <w:rPr>
                <w:rtl w:val="0"/>
              </w:rPr>
            </w:r>
          </w:p>
        </w:tc>
      </w:tr>
    </w:tbl>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spacing w:after="20" w:line="249.60000000000002" w:lineRule="auto"/>
        <w:ind w:left="0" w:right="320" w:firstLine="0"/>
        <w:rPr>
          <w:b w:val="1"/>
          <w:bCs w:val="1"/>
          <w:sz w:val="24"/>
          <w:szCs w:val="24"/>
        </w:rPr>
      </w:pPr>
      <w:r w:rsidDel="00000000" w:rsidR="00000000" w:rsidRPr="00000000">
        <w:rPr>
          <w:b w:val="1"/>
          <w:bCs w:val="1"/>
          <w:sz w:val="24"/>
          <w:szCs w:val="24"/>
          <w:rtl w:val="0"/>
        </w:rPr>
        <w:t xml:space="preserve">INTRODUCTION</w:t>
      </w:r>
    </w:p>
    <w:p w:rsidR="00000000" w:rsidDel="00000000" w:rsidP="00000000" w:rsidRDefault="00000000" w:rsidRPr="00000000" w14:paraId="00000010">
      <w:pPr>
        <w:ind w:left="0" w:firstLine="0"/>
        <w:rPr>
          <w:b w:val="1"/>
          <w:bCs w:val="1"/>
          <w:sz w:val="24"/>
          <w:szCs w:val="24"/>
        </w:rPr>
      </w:pPr>
      <w:r w:rsidDel="00000000" w:rsidR="00000000" w:rsidRPr="00000000">
        <w:rPr>
          <w:rtl w:val="0"/>
        </w:rPr>
      </w:r>
    </w:p>
    <w:p w:rsidR="00000000" w:rsidDel="00000000" w:rsidP="00000000" w:rsidRDefault="00000000" w:rsidRPr="00000000" w14:paraId="00000011">
      <w:pPr>
        <w:spacing w:after="100" w:line="249.60000000000002" w:lineRule="auto"/>
        <w:ind w:left="0" w:firstLine="0"/>
        <w:rPr>
          <w:sz w:val="24"/>
          <w:szCs w:val="24"/>
        </w:rPr>
      </w:pPr>
      <w:r w:rsidDel="00000000" w:rsidR="00000000" w:rsidRPr="00000000">
        <w:rPr>
          <w:sz w:val="24"/>
          <w:szCs w:val="24"/>
          <w:rtl w:val="0"/>
        </w:rPr>
        <w:t xml:space="preserve">A Teaching &amp; Learning Assistant will drive outstanding provision across the school by developing a range of strategies for supporting students to learn in and outside the classroom. He or she will support teachers to deliver excellent lessons, and will coach and mentor individual students and groups.</w:t>
      </w:r>
    </w:p>
    <w:p w:rsidR="00000000" w:rsidDel="00000000" w:rsidP="00000000" w:rsidRDefault="00000000" w:rsidRPr="00000000" w14:paraId="00000012">
      <w:pPr>
        <w:spacing w:after="100" w:line="249.60000000000002" w:lineRule="auto"/>
        <w:ind w:left="0" w:firstLine="0"/>
        <w:rPr>
          <w:sz w:val="24"/>
          <w:szCs w:val="24"/>
        </w:rPr>
      </w:pPr>
      <w:r w:rsidDel="00000000" w:rsidR="00000000" w:rsidRPr="00000000">
        <w:rPr>
          <w:sz w:val="24"/>
          <w:szCs w:val="24"/>
          <w:rtl w:val="0"/>
        </w:rPr>
        <w:t xml:space="preserve">Supporting students with barriers to learning to become successful independent learners will be at the heart of the role. The teaching and learning assistant will challenge young people to succeed, and give them the confidence to overcome any barriers to success.</w:t>
      </w:r>
    </w:p>
    <w:p w:rsidR="00000000" w:rsidDel="00000000" w:rsidP="00000000" w:rsidRDefault="00000000" w:rsidRPr="00000000" w14:paraId="00000013">
      <w:pPr>
        <w:spacing w:after="100" w:line="249.60000000000002" w:lineRule="auto"/>
        <w:ind w:left="0" w:firstLine="0"/>
        <w:rPr>
          <w:sz w:val="24"/>
          <w:szCs w:val="24"/>
        </w:rPr>
      </w:pPr>
      <w:r w:rsidDel="00000000" w:rsidR="00000000" w:rsidRPr="00000000">
        <w:rPr>
          <w:sz w:val="24"/>
          <w:szCs w:val="24"/>
          <w:rtl w:val="0"/>
        </w:rPr>
        <w:t xml:space="preserve">TAs will develop as specialist providers for students with Special Educational Needs, and support other colleagues in their understanding of the needs of individual students, working closely with other colleagues across the school. </w:t>
      </w:r>
    </w:p>
    <w:p w:rsidR="00000000" w:rsidDel="00000000" w:rsidP="00000000" w:rsidRDefault="00000000" w:rsidRPr="00000000" w14:paraId="00000014">
      <w:pPr>
        <w:spacing w:line="249.60000000000002" w:lineRule="auto"/>
        <w:ind w:left="0" w:right="340" w:firstLine="0"/>
        <w:rPr>
          <w:sz w:val="24"/>
          <w:szCs w:val="24"/>
        </w:rPr>
      </w:pPr>
      <w:r w:rsidDel="00000000" w:rsidR="00000000" w:rsidRPr="00000000">
        <w:rPr>
          <w:sz w:val="24"/>
          <w:szCs w:val="24"/>
          <w:rtl w:val="0"/>
        </w:rPr>
        <w:t xml:space="preserve">The following are the main responsibilities of the post:</w:t>
      </w:r>
    </w:p>
    <w:p w:rsidR="00000000" w:rsidDel="00000000" w:rsidP="00000000" w:rsidRDefault="00000000" w:rsidRPr="00000000" w14:paraId="00000015">
      <w:pPr>
        <w:numPr>
          <w:ilvl w:val="0"/>
          <w:numId w:val="4"/>
        </w:numPr>
        <w:spacing w:after="0" w:afterAutospacing="0" w:before="240" w:line="249.60000000000002" w:lineRule="auto"/>
        <w:ind w:left="720" w:hanging="360"/>
        <w:rPr>
          <w:b w:val="1"/>
          <w:bCs w:val="1"/>
          <w:sz w:val="24"/>
          <w:szCs w:val="24"/>
          <w:u w:val="none"/>
        </w:rPr>
      </w:pPr>
      <w:r w:rsidDel="00000000" w:rsidR="00000000" w:rsidRPr="00000000">
        <w:rPr>
          <w:b w:val="1"/>
          <w:bCs w:val="1"/>
          <w:sz w:val="24"/>
          <w:szCs w:val="24"/>
          <w:rtl w:val="0"/>
        </w:rPr>
        <w:t xml:space="preserve">Inclusion, SEN, ARP and safeguarding</w:t>
      </w:r>
    </w:p>
    <w:p w:rsidR="00000000" w:rsidDel="00000000" w:rsidP="00000000" w:rsidRDefault="00000000" w:rsidRPr="00000000" w14:paraId="00000016">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ensure adherence to all procedures for safeguarding children.</w:t>
      </w:r>
    </w:p>
    <w:p w:rsidR="00000000" w:rsidDel="00000000" w:rsidP="00000000" w:rsidRDefault="00000000" w:rsidRPr="00000000" w14:paraId="00000017">
      <w:pPr>
        <w:numPr>
          <w:ilvl w:val="0"/>
          <w:numId w:val="2"/>
        </w:numPr>
        <w:spacing w:after="0" w:afterAutospacing="0" w:line="249.60000000000002" w:lineRule="auto"/>
        <w:ind w:left="720" w:hanging="360"/>
        <w:jc w:val="left"/>
        <w:rPr>
          <w:rFonts w:ascii="Arial" w:cs="Arial" w:eastAsia="Arial" w:hAnsi="Arial"/>
        </w:rPr>
      </w:pPr>
      <w:r w:rsidDel="00000000" w:rsidR="00000000" w:rsidRPr="00000000">
        <w:rPr>
          <w:sz w:val="24"/>
          <w:szCs w:val="24"/>
          <w:rtl w:val="0"/>
        </w:rPr>
        <w:t xml:space="preserve">To build positive, trusting relationships with all students within the Inclusion Department.</w:t>
      </w:r>
    </w:p>
    <w:p w:rsidR="00000000" w:rsidDel="00000000" w:rsidP="00000000" w:rsidRDefault="00000000" w:rsidRPr="00000000" w14:paraId="00000018">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support students before and after school, and during lunch and break times.</w:t>
      </w:r>
    </w:p>
    <w:p w:rsidR="00000000" w:rsidDel="00000000" w:rsidP="00000000" w:rsidRDefault="00000000" w:rsidRPr="00000000" w14:paraId="00000019">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carry out school duties as required, for example lunchtime supervision and breakfast club. </w:t>
      </w:r>
    </w:p>
    <w:p w:rsidR="00000000" w:rsidDel="00000000" w:rsidP="00000000" w:rsidRDefault="00000000" w:rsidRPr="00000000" w14:paraId="0000001A">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encourage positive friendship patterns for all students and support social interaction and social understanding for students with SEN.</w:t>
      </w:r>
    </w:p>
    <w:p w:rsidR="00000000" w:rsidDel="00000000" w:rsidP="00000000" w:rsidRDefault="00000000" w:rsidRPr="00000000" w14:paraId="0000001B">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support students in physical activities (PE, Drama etc) as required.</w:t>
      </w:r>
    </w:p>
    <w:p w:rsidR="00000000" w:rsidDel="00000000" w:rsidP="00000000" w:rsidRDefault="00000000" w:rsidRPr="00000000" w14:paraId="0000001C">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work in the ARP if directed to.</w:t>
      </w:r>
    </w:p>
    <w:p w:rsidR="00000000" w:rsidDel="00000000" w:rsidP="00000000" w:rsidRDefault="00000000" w:rsidRPr="00000000" w14:paraId="0000001D">
      <w:pPr>
        <w:numPr>
          <w:ilvl w:val="0"/>
          <w:numId w:val="2"/>
        </w:numPr>
        <w:spacing w:after="0" w:afterAutospacing="0" w:line="276" w:lineRule="auto"/>
        <w:ind w:left="720" w:right="340" w:hanging="360"/>
        <w:rPr>
          <w:sz w:val="24"/>
          <w:szCs w:val="24"/>
          <w:u w:val="none"/>
        </w:rPr>
      </w:pPr>
      <w:r w:rsidDel="00000000" w:rsidR="00000000" w:rsidRPr="00000000">
        <w:rPr>
          <w:sz w:val="24"/>
          <w:szCs w:val="24"/>
          <w:rtl w:val="0"/>
        </w:rPr>
        <w:t xml:space="preserve">To provide personal care and assistance for students who require such support, including those with special educational needs, autism, or medical needs. This may include personal hygiene.</w:t>
      </w:r>
    </w:p>
    <w:p w:rsidR="00000000" w:rsidDel="00000000" w:rsidP="00000000" w:rsidRDefault="00000000" w:rsidRPr="00000000" w14:paraId="0000001E">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support students during times of crisis, implementing effective calming strategies. </w:t>
      </w:r>
    </w:p>
    <w:p w:rsidR="00000000" w:rsidDel="00000000" w:rsidP="00000000" w:rsidRDefault="00000000" w:rsidRPr="00000000" w14:paraId="0000001F">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manage challenging behaviour safely and effectively.</w:t>
      </w:r>
    </w:p>
    <w:p w:rsidR="00000000" w:rsidDel="00000000" w:rsidP="00000000" w:rsidRDefault="00000000" w:rsidRPr="00000000" w14:paraId="00000020">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understand and support students’ communication needs – using visuals where necessary.</w:t>
      </w:r>
    </w:p>
    <w:p w:rsidR="00000000" w:rsidDel="00000000" w:rsidP="00000000" w:rsidRDefault="00000000" w:rsidRPr="00000000" w14:paraId="00000021">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appropriately support lunchtime activities for students </w:t>
        <w:tab/>
        <w:t xml:space="preserve"> </w:t>
      </w:r>
    </w:p>
    <w:p w:rsidR="00000000" w:rsidDel="00000000" w:rsidP="00000000" w:rsidRDefault="00000000" w:rsidRPr="00000000" w14:paraId="00000022">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establish and maintain effective working relationships with teachers, and other staff in the school.</w:t>
      </w:r>
    </w:p>
    <w:p w:rsidR="00000000" w:rsidDel="00000000" w:rsidP="00000000" w:rsidRDefault="00000000" w:rsidRPr="00000000" w14:paraId="00000023">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be the key worker (Student Outcome Coordinator) for students on the SEND register as K students. This will include completing IEPs which are regularly reviewed as part of the school’s Assess-Plan-Do-Review model</w:t>
      </w:r>
    </w:p>
    <w:p w:rsidR="00000000" w:rsidDel="00000000" w:rsidP="00000000" w:rsidRDefault="00000000" w:rsidRPr="00000000" w14:paraId="00000024">
      <w:pPr>
        <w:numPr>
          <w:ilvl w:val="0"/>
          <w:numId w:val="2"/>
        </w:numPr>
        <w:spacing w:line="249.60000000000002" w:lineRule="auto"/>
        <w:ind w:left="720" w:right="34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To contribute to planning and assessment records where appropriate.</w:t>
      </w:r>
    </w:p>
    <w:p w:rsidR="00000000" w:rsidDel="00000000" w:rsidP="00000000" w:rsidRDefault="00000000" w:rsidRPr="00000000" w14:paraId="00000025">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support students during co-curricular activities, including residential trips where appropriate. </w:t>
      </w:r>
    </w:p>
    <w:p w:rsidR="00000000" w:rsidDel="00000000" w:rsidP="00000000" w:rsidRDefault="00000000" w:rsidRPr="00000000" w14:paraId="00000026">
      <w:pPr>
        <w:numPr>
          <w:ilvl w:val="0"/>
          <w:numId w:val="2"/>
        </w:numPr>
        <w:spacing w:after="0" w:afterAutospacing="0" w:line="276" w:lineRule="auto"/>
        <w:ind w:left="720" w:right="340" w:hanging="360"/>
        <w:rPr>
          <w:sz w:val="24"/>
          <w:szCs w:val="24"/>
          <w:u w:val="none"/>
        </w:rPr>
      </w:pPr>
      <w:r w:rsidDel="00000000" w:rsidR="00000000" w:rsidRPr="00000000">
        <w:rPr>
          <w:sz w:val="24"/>
          <w:szCs w:val="24"/>
          <w:rtl w:val="0"/>
        </w:rPr>
        <w:t xml:space="preserve">To communicate information about students’ personal and educational needs to other staff and model effective strategies for supporting a student as and when appropriate.</w:t>
      </w:r>
    </w:p>
    <w:p w:rsidR="00000000" w:rsidDel="00000000" w:rsidP="00000000" w:rsidRDefault="00000000" w:rsidRPr="00000000" w14:paraId="00000027">
      <w:pPr>
        <w:numPr>
          <w:ilvl w:val="0"/>
          <w:numId w:val="2"/>
        </w:numPr>
        <w:spacing w:after="0" w:afterAutospacing="0" w:line="276" w:lineRule="auto"/>
        <w:ind w:left="720" w:right="340" w:hanging="360"/>
        <w:rPr>
          <w:sz w:val="24"/>
          <w:szCs w:val="24"/>
          <w:u w:val="none"/>
        </w:rPr>
      </w:pPr>
      <w:r w:rsidDel="00000000" w:rsidR="00000000" w:rsidRPr="00000000">
        <w:rPr>
          <w:sz w:val="24"/>
          <w:szCs w:val="24"/>
          <w:rtl w:val="0"/>
        </w:rPr>
        <w:t xml:space="preserve">To be sensitive to the confidential information that is passed on in the course of the day, and pass on any concerns in accordance with the Child Protection Policy and guidelines in place in the school.</w:t>
      </w:r>
    </w:p>
    <w:p w:rsidR="00000000" w:rsidDel="00000000" w:rsidP="00000000" w:rsidRDefault="00000000" w:rsidRPr="00000000" w14:paraId="00000028">
      <w:pPr>
        <w:numPr>
          <w:ilvl w:val="0"/>
          <w:numId w:val="2"/>
        </w:numPr>
        <w:spacing w:after="0" w:afterAutospacing="0" w:line="276" w:lineRule="auto"/>
        <w:ind w:left="720" w:right="340" w:hanging="360"/>
        <w:rPr>
          <w:sz w:val="24"/>
          <w:szCs w:val="24"/>
          <w:u w:val="none"/>
        </w:rPr>
      </w:pPr>
      <w:r w:rsidDel="00000000" w:rsidR="00000000" w:rsidRPr="00000000">
        <w:rPr>
          <w:sz w:val="24"/>
          <w:szCs w:val="24"/>
          <w:rtl w:val="0"/>
        </w:rPr>
        <w:t xml:space="preserve">To be in regular and ongoing contact with the parent or carer of the young person, forming a trusting relationship with them, listening to their needs and finding ways to support them through the young person’s learning plan.</w:t>
      </w:r>
    </w:p>
    <w:p w:rsidR="00000000" w:rsidDel="00000000" w:rsidP="00000000" w:rsidRDefault="00000000" w:rsidRPr="00000000" w14:paraId="00000029">
      <w:pPr>
        <w:numPr>
          <w:ilvl w:val="0"/>
          <w:numId w:val="2"/>
        </w:numPr>
        <w:spacing w:after="0" w:afterAutospacing="0" w:line="276" w:lineRule="auto"/>
        <w:ind w:left="720" w:right="340" w:hanging="360"/>
        <w:rPr>
          <w:sz w:val="24"/>
          <w:szCs w:val="24"/>
          <w:u w:val="none"/>
        </w:rPr>
      </w:pPr>
      <w:r w:rsidDel="00000000" w:rsidR="00000000" w:rsidRPr="00000000">
        <w:rPr>
          <w:sz w:val="24"/>
          <w:szCs w:val="24"/>
          <w:rtl w:val="0"/>
        </w:rPr>
        <w:t xml:space="preserve">To attend faculty meetings as directed by the line manager.</w:t>
      </w:r>
    </w:p>
    <w:p w:rsidR="00000000" w:rsidDel="00000000" w:rsidP="00000000" w:rsidRDefault="00000000" w:rsidRPr="00000000" w14:paraId="0000002A">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As far as possible, to secure a safe working environment for staff and students.</w:t>
      </w:r>
    </w:p>
    <w:p w:rsidR="00000000" w:rsidDel="00000000" w:rsidP="00000000" w:rsidRDefault="00000000" w:rsidRPr="00000000" w14:paraId="0000002B">
      <w:pPr>
        <w:numPr>
          <w:ilvl w:val="0"/>
          <w:numId w:val="2"/>
        </w:numPr>
        <w:spacing w:after="0" w:afterAutospacing="0" w:line="276" w:lineRule="auto"/>
        <w:ind w:left="720" w:right="340" w:hanging="360"/>
        <w:rPr>
          <w:sz w:val="24"/>
          <w:szCs w:val="24"/>
          <w:u w:val="none"/>
        </w:rPr>
      </w:pPr>
      <w:r w:rsidDel="00000000" w:rsidR="00000000" w:rsidRPr="00000000">
        <w:rPr>
          <w:sz w:val="24"/>
          <w:szCs w:val="24"/>
          <w:rtl w:val="0"/>
        </w:rPr>
        <w:t xml:space="preserve">To carry out whole school duties each day including: on and around the school gate at the start and end of the school day; in allocated locations at break and lunchtimes, including in the school canteen; on corridors throughout the school between lessons.</w:t>
      </w:r>
    </w:p>
    <w:p w:rsidR="00000000" w:rsidDel="00000000" w:rsidP="00000000" w:rsidRDefault="00000000" w:rsidRPr="00000000" w14:paraId="0000002C">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support with school enrichment activities including leading on co-curricular activities and clubs before and after school and at lunch time.</w:t>
      </w:r>
    </w:p>
    <w:p w:rsidR="00000000" w:rsidDel="00000000" w:rsidP="00000000" w:rsidRDefault="00000000" w:rsidRPr="00000000" w14:paraId="0000002D">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support with supervision of detentions or the internal exclusion room as required.</w:t>
      </w:r>
    </w:p>
    <w:p w:rsidR="00000000" w:rsidDel="00000000" w:rsidP="00000000" w:rsidRDefault="00000000" w:rsidRPr="00000000" w14:paraId="0000002E">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work with outside agencies as appropriate, representing the school in a professional and positive light.</w:t>
      </w:r>
    </w:p>
    <w:p w:rsidR="00000000" w:rsidDel="00000000" w:rsidP="00000000" w:rsidRDefault="00000000" w:rsidRPr="00000000" w14:paraId="0000002F">
      <w:pPr>
        <w:numPr>
          <w:ilvl w:val="0"/>
          <w:numId w:val="2"/>
        </w:numPr>
        <w:spacing w:line="249.60000000000002" w:lineRule="auto"/>
        <w:ind w:left="720" w:right="340" w:hanging="360"/>
        <w:rPr>
          <w:sz w:val="24"/>
          <w:szCs w:val="24"/>
          <w:u w:val="none"/>
        </w:rPr>
      </w:pPr>
      <w:r w:rsidDel="00000000" w:rsidR="00000000" w:rsidRPr="00000000">
        <w:rPr>
          <w:sz w:val="24"/>
          <w:szCs w:val="24"/>
          <w:rtl w:val="0"/>
        </w:rPr>
        <w:t xml:space="preserve">To act as a behavioural role model to staff and students.</w:t>
      </w:r>
    </w:p>
    <w:p w:rsidR="00000000" w:rsidDel="00000000" w:rsidP="00000000" w:rsidRDefault="00000000" w:rsidRPr="00000000" w14:paraId="00000030">
      <w:pPr>
        <w:ind w:left="0" w:firstLine="0"/>
        <w:rPr>
          <w:b w:val="1"/>
          <w:bCs w:val="1"/>
          <w:sz w:val="24"/>
          <w:szCs w:val="24"/>
        </w:rPr>
      </w:pPr>
      <w:r w:rsidDel="00000000" w:rsidR="00000000" w:rsidRPr="00000000">
        <w:rPr>
          <w:rtl w:val="0"/>
        </w:rPr>
      </w:r>
    </w:p>
    <w:p w:rsidR="00000000" w:rsidDel="00000000" w:rsidP="00000000" w:rsidRDefault="00000000" w:rsidRPr="00000000" w14:paraId="00000031">
      <w:pPr>
        <w:ind w:left="0" w:firstLine="0"/>
        <w:rPr>
          <w:b w:val="1"/>
          <w:bCs w:val="1"/>
          <w:sz w:val="24"/>
          <w:szCs w:val="24"/>
        </w:rPr>
      </w:pPr>
      <w:r w:rsidDel="00000000" w:rsidR="00000000" w:rsidRPr="00000000">
        <w:rPr>
          <w:b w:val="1"/>
          <w:bCs w:val="1"/>
          <w:sz w:val="24"/>
          <w:szCs w:val="24"/>
          <w:rtl w:val="0"/>
        </w:rPr>
        <w:t xml:space="preserve"> 2.  </w:t>
        <w:tab/>
        <w:t xml:space="preserve">Teaching and Learning</w:t>
      </w:r>
    </w:p>
    <w:p w:rsidR="00000000" w:rsidDel="00000000" w:rsidP="00000000" w:rsidRDefault="00000000" w:rsidRPr="00000000" w14:paraId="00000032">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support students to make good progress and overcome barriers to learning.  </w:t>
      </w:r>
    </w:p>
    <w:p w:rsidR="00000000" w:rsidDel="00000000" w:rsidP="00000000" w:rsidRDefault="00000000" w:rsidRPr="00000000" w14:paraId="00000033">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motivate and support students to remain on task and complete work in a focused, independent way, providing visual support where necessary.</w:t>
      </w:r>
    </w:p>
    <w:p w:rsidR="00000000" w:rsidDel="00000000" w:rsidP="00000000" w:rsidRDefault="00000000" w:rsidRPr="00000000" w14:paraId="00000034">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help students with their organisational skills with regard to timetable, books, planner, homework and using the school facilities.</w:t>
      </w:r>
    </w:p>
    <w:p w:rsidR="00000000" w:rsidDel="00000000" w:rsidP="00000000" w:rsidRDefault="00000000" w:rsidRPr="00000000" w14:paraId="00000035">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ensure that students with medical needs receive the required support to enable excellent progress.</w:t>
      </w:r>
    </w:p>
    <w:p w:rsidR="00000000" w:rsidDel="00000000" w:rsidP="00000000" w:rsidRDefault="00000000" w:rsidRPr="00000000" w14:paraId="00000036">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assist the teacher in the preparation of classroom, resources and equipment for use by students.  </w:t>
      </w:r>
    </w:p>
    <w:p w:rsidR="00000000" w:rsidDel="00000000" w:rsidP="00000000" w:rsidRDefault="00000000" w:rsidRPr="00000000" w14:paraId="00000037">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provide literacy and numeracy teaching for students, and to help them to make progress in this area.   </w:t>
      </w:r>
    </w:p>
    <w:p w:rsidR="00000000" w:rsidDel="00000000" w:rsidP="00000000" w:rsidRDefault="00000000" w:rsidRPr="00000000" w14:paraId="00000038">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ensure that equipment or materials are suitable for the learning activities and prepare, design and adapt other materials where necessary.</w:t>
      </w:r>
    </w:p>
    <w:p w:rsidR="00000000" w:rsidDel="00000000" w:rsidP="00000000" w:rsidRDefault="00000000" w:rsidRPr="00000000" w14:paraId="00000039">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assist the teacher in the planning and delivery of class activities.</w:t>
      </w:r>
    </w:p>
    <w:p w:rsidR="00000000" w:rsidDel="00000000" w:rsidP="00000000" w:rsidRDefault="00000000" w:rsidRPr="00000000" w14:paraId="0000003A">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work with individuals and small groups on specific activities under the guidance of the teacher and/or other lead person.</w:t>
      </w:r>
    </w:p>
    <w:p w:rsidR="00000000" w:rsidDel="00000000" w:rsidP="00000000" w:rsidRDefault="00000000" w:rsidRPr="00000000" w14:paraId="0000003B">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provide support as required for faculties outside the “home” faculty.</w:t>
      </w:r>
    </w:p>
    <w:p w:rsidR="00000000" w:rsidDel="00000000" w:rsidP="00000000" w:rsidRDefault="00000000" w:rsidRPr="00000000" w14:paraId="0000003C">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contribute to building effective in-class support through a coherent programme of CPD, observations (peer and monitoring) and coaching.</w:t>
      </w:r>
    </w:p>
    <w:p w:rsidR="00000000" w:rsidDel="00000000" w:rsidP="00000000" w:rsidRDefault="00000000" w:rsidRPr="00000000" w14:paraId="0000003D">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provide personal and academic mentoring for students.</w:t>
      </w:r>
    </w:p>
    <w:p w:rsidR="00000000" w:rsidDel="00000000" w:rsidP="00000000" w:rsidRDefault="00000000" w:rsidRPr="00000000" w14:paraId="0000003E">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support students with GCSE and A Level preparation and revision strategies.</w:t>
      </w:r>
    </w:p>
    <w:p w:rsidR="00000000" w:rsidDel="00000000" w:rsidP="00000000" w:rsidRDefault="00000000" w:rsidRPr="00000000" w14:paraId="0000003F">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support students to become effective independent learners, including supporting them by providing a supportive context for completing homework.</w:t>
      </w:r>
    </w:p>
    <w:p w:rsidR="00000000" w:rsidDel="00000000" w:rsidP="00000000" w:rsidRDefault="00000000" w:rsidRPr="00000000" w14:paraId="00000040">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challenge young people to succeed.  </w:t>
      </w:r>
    </w:p>
    <w:p w:rsidR="00000000" w:rsidDel="00000000" w:rsidP="00000000" w:rsidRDefault="00000000" w:rsidRPr="00000000" w14:paraId="00000041">
      <w:pPr>
        <w:numPr>
          <w:ilvl w:val="0"/>
          <w:numId w:val="1"/>
        </w:numPr>
        <w:spacing w:line="249.60000000000002" w:lineRule="auto"/>
        <w:ind w:left="720" w:right="340" w:hanging="360"/>
        <w:rPr>
          <w:sz w:val="24"/>
          <w:szCs w:val="24"/>
          <w:u w:val="none"/>
        </w:rPr>
      </w:pPr>
      <w:r w:rsidDel="00000000" w:rsidR="00000000" w:rsidRPr="00000000">
        <w:rPr>
          <w:sz w:val="24"/>
          <w:szCs w:val="24"/>
          <w:rtl w:val="0"/>
        </w:rPr>
        <w:t xml:space="preserve">To track student progress, and report to relevant colleagues on student progress.</w:t>
      </w:r>
    </w:p>
    <w:p w:rsidR="00000000" w:rsidDel="00000000" w:rsidP="00000000" w:rsidRDefault="00000000" w:rsidRPr="00000000" w14:paraId="00000042">
      <w:pPr>
        <w:ind w:left="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43">
      <w:pPr>
        <w:spacing w:after="20" w:before="240" w:line="249.60000000000002" w:lineRule="auto"/>
        <w:ind w:left="0" w:firstLine="0"/>
        <w:rPr>
          <w:b w:val="1"/>
          <w:bCs w:val="1"/>
          <w:sz w:val="24"/>
          <w:szCs w:val="24"/>
        </w:rPr>
      </w:pPr>
      <w:r w:rsidDel="00000000" w:rsidR="00000000" w:rsidRPr="00000000">
        <w:rPr>
          <w:b w:val="1"/>
          <w:bCs w:val="1"/>
          <w:sz w:val="24"/>
          <w:szCs w:val="24"/>
          <w:rtl w:val="0"/>
        </w:rPr>
        <w:t xml:space="preserve">3.  </w:t>
        <w:tab/>
        <w:t xml:space="preserve">General</w:t>
      </w:r>
    </w:p>
    <w:p w:rsidR="00000000" w:rsidDel="00000000" w:rsidP="00000000" w:rsidRDefault="00000000" w:rsidRPr="00000000" w14:paraId="00000044">
      <w:pPr>
        <w:numPr>
          <w:ilvl w:val="0"/>
          <w:numId w:val="3"/>
        </w:numPr>
        <w:spacing w:line="249.60000000000002" w:lineRule="auto"/>
        <w:ind w:left="720" w:right="340" w:hanging="360"/>
        <w:rPr>
          <w:sz w:val="24"/>
          <w:szCs w:val="24"/>
        </w:rPr>
      </w:pPr>
      <w:r w:rsidDel="00000000" w:rsidR="00000000" w:rsidRPr="00000000">
        <w:rPr>
          <w:sz w:val="24"/>
          <w:szCs w:val="24"/>
          <w:rtl w:val="0"/>
        </w:rPr>
        <w:t xml:space="preserve">To take responsibility for own personal and professional development, and show aptitude to develop further within and beyond this role. </w:t>
      </w:r>
    </w:p>
    <w:p w:rsidR="00000000" w:rsidDel="00000000" w:rsidP="00000000" w:rsidRDefault="00000000" w:rsidRPr="00000000" w14:paraId="00000045">
      <w:pPr>
        <w:numPr>
          <w:ilvl w:val="0"/>
          <w:numId w:val="3"/>
        </w:numPr>
        <w:spacing w:line="249.60000000000002" w:lineRule="auto"/>
        <w:ind w:left="720" w:right="340" w:hanging="360"/>
        <w:rPr>
          <w:sz w:val="24"/>
          <w:szCs w:val="24"/>
        </w:rPr>
      </w:pPr>
      <w:r w:rsidDel="00000000" w:rsidR="00000000" w:rsidRPr="00000000">
        <w:rPr>
          <w:sz w:val="24"/>
          <w:szCs w:val="24"/>
          <w:rtl w:val="0"/>
        </w:rPr>
        <w:t xml:space="preserve">To undertake some invigilation duties during the examination periods, if required.</w:t>
      </w:r>
    </w:p>
    <w:p w:rsidR="00000000" w:rsidDel="00000000" w:rsidP="00000000" w:rsidRDefault="00000000" w:rsidRPr="00000000" w14:paraId="00000046">
      <w:pPr>
        <w:numPr>
          <w:ilvl w:val="0"/>
          <w:numId w:val="3"/>
        </w:numPr>
        <w:spacing w:line="249.60000000000002" w:lineRule="auto"/>
        <w:ind w:left="720" w:right="340" w:hanging="360"/>
        <w:rPr>
          <w:sz w:val="24"/>
          <w:szCs w:val="24"/>
        </w:rPr>
      </w:pPr>
      <w:r w:rsidDel="00000000" w:rsidR="00000000" w:rsidRPr="00000000">
        <w:rPr>
          <w:sz w:val="24"/>
          <w:szCs w:val="24"/>
          <w:rtl w:val="0"/>
        </w:rPr>
        <w:t xml:space="preserve">Under the direction of a teacher, to read for and scribe for an individual student when sitting tests and examinations, as appropriate.</w:t>
      </w:r>
    </w:p>
    <w:p w:rsidR="00000000" w:rsidDel="00000000" w:rsidP="00000000" w:rsidRDefault="00000000" w:rsidRPr="00000000" w14:paraId="00000047">
      <w:pPr>
        <w:numPr>
          <w:ilvl w:val="0"/>
          <w:numId w:val="3"/>
        </w:numPr>
        <w:spacing w:line="249.60000000000002" w:lineRule="auto"/>
        <w:ind w:left="720" w:right="340" w:hanging="360"/>
        <w:rPr>
          <w:sz w:val="24"/>
          <w:szCs w:val="24"/>
        </w:rPr>
      </w:pPr>
      <w:r w:rsidDel="00000000" w:rsidR="00000000" w:rsidRPr="00000000">
        <w:rPr>
          <w:sz w:val="24"/>
          <w:szCs w:val="24"/>
          <w:rtl w:val="0"/>
        </w:rPr>
        <w:t xml:space="preserve">To support the provision of appropriate access arrangements for examinations.</w:t>
      </w:r>
    </w:p>
    <w:p w:rsidR="00000000" w:rsidDel="00000000" w:rsidP="00000000" w:rsidRDefault="00000000" w:rsidRPr="00000000" w14:paraId="00000048">
      <w:pPr>
        <w:numPr>
          <w:ilvl w:val="0"/>
          <w:numId w:val="3"/>
        </w:numPr>
        <w:spacing w:line="249.60000000000002" w:lineRule="auto"/>
        <w:ind w:left="720" w:right="340" w:hanging="360"/>
        <w:rPr>
          <w:sz w:val="24"/>
          <w:szCs w:val="24"/>
        </w:rPr>
      </w:pPr>
      <w:r w:rsidDel="00000000" w:rsidR="00000000" w:rsidRPr="00000000">
        <w:rPr>
          <w:sz w:val="24"/>
          <w:szCs w:val="24"/>
          <w:rtl w:val="0"/>
        </w:rPr>
        <w:t xml:space="preserve">The post holder will work 35 hours per week spread equally across five days during term time, including INSET days, with standard hours of 7.30am-3.30pm, 8.00am-4.00pm, or 8.30am-4.30pm (dependent on before and after school responsibilities) with an hour for lunch.  The post holder will need to be able to work flexibly, as she/he will be required to attend some parents’ evenings.</w:t>
      </w:r>
    </w:p>
    <w:p w:rsidR="00000000" w:rsidDel="00000000" w:rsidP="00000000" w:rsidRDefault="00000000" w:rsidRPr="00000000" w14:paraId="00000049">
      <w:pPr>
        <w:numPr>
          <w:ilvl w:val="0"/>
          <w:numId w:val="3"/>
        </w:numPr>
        <w:spacing w:line="249.60000000000002" w:lineRule="auto"/>
        <w:ind w:left="720" w:right="340" w:hanging="360"/>
        <w:rPr>
          <w:sz w:val="24"/>
          <w:szCs w:val="24"/>
        </w:rPr>
      </w:pPr>
      <w:r w:rsidDel="00000000" w:rsidR="00000000" w:rsidRPr="00000000">
        <w:rPr>
          <w:sz w:val="24"/>
          <w:szCs w:val="24"/>
          <w:rtl w:val="0"/>
        </w:rPr>
        <w:t xml:space="preserve">The post holder is required to hold an enhanced DBS disclosure.  Much of the post holder’s work is of a confidential nature, demanding a suitable level of security including, for example, a clear desk policy.</w:t>
      </w:r>
    </w:p>
    <w:p w:rsidR="00000000" w:rsidDel="00000000" w:rsidP="00000000" w:rsidRDefault="00000000" w:rsidRPr="00000000" w14:paraId="0000004A">
      <w:pPr>
        <w:numPr>
          <w:ilvl w:val="0"/>
          <w:numId w:val="3"/>
        </w:numPr>
        <w:spacing w:line="249.60000000000002" w:lineRule="auto"/>
        <w:ind w:left="720" w:right="340" w:hanging="360"/>
        <w:rPr>
          <w:sz w:val="24"/>
          <w:szCs w:val="24"/>
        </w:rPr>
      </w:pPr>
      <w:r w:rsidDel="00000000" w:rsidR="00000000" w:rsidRPr="00000000">
        <w:rPr>
          <w:sz w:val="24"/>
          <w:szCs w:val="24"/>
          <w:rtl w:val="0"/>
        </w:rPr>
        <w:t xml:space="preserve">The post holder is expected to adhere to all school policies and procedures, with particular regard to safeguarding and equal opportunities.</w:t>
      </w:r>
    </w:p>
    <w:p w:rsidR="00000000" w:rsidDel="00000000" w:rsidP="00000000" w:rsidRDefault="00000000" w:rsidRPr="00000000" w14:paraId="0000004B">
      <w:pPr>
        <w:numPr>
          <w:ilvl w:val="0"/>
          <w:numId w:val="3"/>
        </w:numPr>
        <w:spacing w:line="249.60000000000002" w:lineRule="auto"/>
        <w:ind w:left="720" w:right="340" w:hanging="360"/>
        <w:rPr>
          <w:sz w:val="24"/>
          <w:szCs w:val="24"/>
        </w:rPr>
      </w:pPr>
      <w:r w:rsidDel="00000000" w:rsidR="00000000" w:rsidRPr="00000000">
        <w:rPr>
          <w:sz w:val="24"/>
          <w:szCs w:val="24"/>
          <w:rtl w:val="0"/>
        </w:rPr>
        <w:t xml:space="preserve">The post holder’s responsibility for promoting and safeguarding the welfare of children and young people for whom s/he comes into contact will be to adhere to and ensure compliance with the School’s Child Protection Policy Statement at all times.  If, in the course of carrying out the duties of the post the post holder becomes aware of any actual or potential risks to the safety or welfare of children in the school s/he must report any concerns to his/her Line Manager or the School’s Child Protection Officer.</w:t>
      </w:r>
    </w:p>
    <w:p w:rsidR="00000000" w:rsidDel="00000000" w:rsidP="00000000" w:rsidRDefault="00000000" w:rsidRPr="00000000" w14:paraId="0000004C">
      <w:pPr>
        <w:spacing w:line="249.60000000000002" w:lineRule="auto"/>
        <w:ind w:left="720" w:right="340" w:firstLine="0"/>
        <w:rPr>
          <w:sz w:val="24"/>
          <w:szCs w:val="24"/>
        </w:rPr>
      </w:pPr>
      <w:r w:rsidDel="00000000" w:rsidR="00000000" w:rsidRPr="00000000">
        <w:rPr>
          <w:rtl w:val="0"/>
        </w:rPr>
      </w:r>
    </w:p>
    <w:p w:rsidR="00000000" w:rsidDel="00000000" w:rsidP="00000000" w:rsidRDefault="00000000" w:rsidRPr="00000000" w14:paraId="0000004D">
      <w:pPr>
        <w:spacing w:after="20" w:line="249.60000000000002" w:lineRule="auto"/>
        <w:ind w:left="0" w:right="320" w:firstLine="0"/>
        <w:rPr>
          <w:b w:val="1"/>
          <w:bCs w:val="1"/>
          <w:sz w:val="24"/>
          <w:szCs w:val="24"/>
        </w:rPr>
      </w:pPr>
      <w:r w:rsidDel="00000000" w:rsidR="00000000" w:rsidRPr="00000000">
        <w:rPr>
          <w:b w:val="1"/>
          <w:bCs w:val="1"/>
          <w:sz w:val="24"/>
          <w:szCs w:val="24"/>
          <w:rtl w:val="0"/>
        </w:rPr>
        <w:t xml:space="preserve">In addition to the above, specific responsibilities, the post holder will carry out any other reasonable duties relevant to the role as directed by the Head of School.</w:t>
      </w:r>
    </w:p>
    <w:p w:rsidR="00000000" w:rsidDel="00000000" w:rsidP="00000000" w:rsidRDefault="00000000" w:rsidRPr="00000000" w14:paraId="0000004E">
      <w:pPr>
        <w:spacing w:after="20" w:line="249.60000000000002" w:lineRule="auto"/>
        <w:ind w:left="0" w:right="320" w:firstLine="0"/>
        <w:rPr>
          <w:b w:val="1"/>
          <w:bCs w:val="1"/>
          <w:sz w:val="24"/>
          <w:szCs w:val="24"/>
        </w:rPr>
      </w:pPr>
      <w:r w:rsidDel="00000000" w:rsidR="00000000" w:rsidRPr="00000000">
        <w:rPr>
          <w:rtl w:val="0"/>
        </w:rPr>
      </w:r>
    </w:p>
    <w:p w:rsidR="00000000" w:rsidDel="00000000" w:rsidP="00000000" w:rsidRDefault="00000000" w:rsidRPr="00000000" w14:paraId="0000004F">
      <w:pPr>
        <w:spacing w:after="20" w:line="249.60000000000002" w:lineRule="auto"/>
        <w:ind w:left="0" w:right="320" w:firstLine="0"/>
        <w:rPr>
          <w:b w:val="1"/>
          <w:bCs w:val="1"/>
          <w:sz w:val="24"/>
          <w:szCs w:val="24"/>
        </w:rPr>
      </w:pPr>
      <w:r w:rsidDel="00000000" w:rsidR="00000000" w:rsidRPr="00000000">
        <w:rPr>
          <w:b w:val="1"/>
          <w:bCs w:val="1"/>
          <w:sz w:val="24"/>
          <w:szCs w:val="24"/>
          <w:rtl w:val="0"/>
        </w:rPr>
        <w:t xml:space="preserve">This Job Description may be reviewed at the end of the academic year or earlier if necessary.  In addition, it may be amended at any time after consultation with you.</w:t>
      </w:r>
    </w:p>
    <w:p w:rsidR="00000000" w:rsidDel="00000000" w:rsidP="00000000" w:rsidRDefault="00000000" w:rsidRPr="00000000" w14:paraId="00000050">
      <w:pPr>
        <w:pStyle w:val="Heading3"/>
        <w:keepNext w:val="0"/>
        <w:keepLines w:val="0"/>
        <w:ind w:left="0" w:firstLine="0"/>
        <w:rPr>
          <w:rFonts w:ascii="Calibri" w:cs="Calibri" w:eastAsia="Calibri" w:hAnsi="Calibri"/>
          <w:sz w:val="24"/>
          <w:szCs w:val="24"/>
          <w:u w:val="single"/>
        </w:rPr>
      </w:pPr>
      <w:bookmarkStart w:colFirst="0" w:colLast="0" w:name="_sjmcmk14v4wf" w:id="1"/>
      <w:bookmarkEnd w:id="1"/>
      <w:r w:rsidDel="00000000" w:rsidR="00000000" w:rsidRPr="00000000">
        <w:rPr>
          <w:rFonts w:ascii="Calibri" w:cs="Calibri" w:eastAsia="Calibri" w:hAnsi="Calibri"/>
          <w:sz w:val="24"/>
          <w:szCs w:val="24"/>
          <w:u w:val="single"/>
          <w:rtl w:val="0"/>
        </w:rPr>
        <w:t xml:space="preserve">EQUAL OPPORTUNITIES STATEMENT</w:t>
      </w:r>
    </w:p>
    <w:p w:rsidR="00000000" w:rsidDel="00000000" w:rsidP="00000000" w:rsidRDefault="00000000" w:rsidRPr="00000000" w14:paraId="00000051">
      <w:pPr>
        <w:spacing w:after="20" w:lineRule="auto"/>
        <w:ind w:left="0" w:firstLine="0"/>
        <w:rPr>
          <w:b w:val="1"/>
          <w:bCs w:val="1"/>
          <w:sz w:val="20"/>
          <w:szCs w:val="20"/>
        </w:rPr>
      </w:pPr>
      <w:r w:rsidDel="00000000" w:rsidR="00000000" w:rsidRPr="00000000">
        <w:rPr>
          <w:rtl w:val="0"/>
        </w:rPr>
      </w:r>
    </w:p>
    <w:p w:rsidR="00000000" w:rsidDel="00000000" w:rsidP="00000000" w:rsidRDefault="00000000" w:rsidRPr="00000000" w14:paraId="00000052">
      <w:pPr>
        <w:spacing w:line="249.60000000000002" w:lineRule="auto"/>
        <w:ind w:left="0" w:right="340" w:firstLine="0"/>
        <w:rPr>
          <w:b w:val="1"/>
          <w:bCs w:val="1"/>
          <w:sz w:val="20"/>
          <w:szCs w:val="20"/>
        </w:rPr>
      </w:pPr>
      <w:r w:rsidDel="00000000" w:rsidR="00000000" w:rsidRPr="00000000">
        <w:rPr>
          <w:b w:val="1"/>
          <w:bCs w:val="1"/>
          <w:sz w:val="24"/>
          <w:szCs w:val="24"/>
          <w:rtl w:val="0"/>
        </w:rPr>
        <w:t xml:space="preserve">Adhere to the Council’s Equal Opportunities policies and ensure anti-discriminatory practice within the service area.</w:t>
      </w:r>
      <w:r w:rsidDel="00000000" w:rsidR="00000000" w:rsidRPr="00000000">
        <w:rPr>
          <w:rtl w:val="0"/>
        </w:rPr>
      </w:r>
    </w:p>
    <w:p w:rsidR="00000000" w:rsidDel="00000000" w:rsidP="00000000" w:rsidRDefault="00000000" w:rsidRPr="00000000" w14:paraId="00000053">
      <w:pPr>
        <w:pStyle w:val="Heading3"/>
        <w:keepNext w:val="0"/>
        <w:keepLines w:val="0"/>
        <w:ind w:left="0" w:firstLine="0"/>
        <w:rPr>
          <w:rFonts w:ascii="Calibri" w:cs="Calibri" w:eastAsia="Calibri" w:hAnsi="Calibri"/>
          <w:sz w:val="24"/>
          <w:szCs w:val="24"/>
          <w:u w:val="single"/>
        </w:rPr>
      </w:pPr>
      <w:bookmarkStart w:colFirst="0" w:colLast="0" w:name="_624s5uboh3tp" w:id="2"/>
      <w:bookmarkEnd w:id="2"/>
      <w:r w:rsidDel="00000000" w:rsidR="00000000" w:rsidRPr="00000000">
        <w:rPr>
          <w:rFonts w:ascii="Calibri" w:cs="Calibri" w:eastAsia="Calibri" w:hAnsi="Calibri"/>
          <w:sz w:val="24"/>
          <w:szCs w:val="24"/>
          <w:u w:val="single"/>
          <w:rtl w:val="0"/>
        </w:rPr>
        <w:t xml:space="preserve">COMMENSURATE STATEMENT</w:t>
      </w:r>
    </w:p>
    <w:p w:rsidR="00000000" w:rsidDel="00000000" w:rsidP="00000000" w:rsidRDefault="00000000" w:rsidRPr="00000000" w14:paraId="00000054">
      <w:pPr>
        <w:spacing w:after="20" w:lineRule="auto"/>
        <w:ind w:left="0" w:firstLine="0"/>
        <w:rPr>
          <w:b w:val="1"/>
          <w:bCs w:val="1"/>
          <w:sz w:val="20"/>
          <w:szCs w:val="20"/>
        </w:rPr>
      </w:pPr>
      <w:r w:rsidDel="00000000" w:rsidR="00000000" w:rsidRPr="00000000">
        <w:rPr>
          <w:rtl w:val="0"/>
        </w:rPr>
      </w:r>
    </w:p>
    <w:p w:rsidR="00000000" w:rsidDel="00000000" w:rsidP="00000000" w:rsidRDefault="00000000" w:rsidRPr="00000000" w14:paraId="00000055">
      <w:pPr>
        <w:spacing w:line="249.60000000000002" w:lineRule="auto"/>
        <w:ind w:left="0" w:right="340" w:firstLine="0"/>
        <w:rPr>
          <w:b w:val="1"/>
          <w:bCs w:val="1"/>
          <w:sz w:val="24"/>
          <w:szCs w:val="24"/>
        </w:rPr>
      </w:pPr>
      <w:r w:rsidDel="00000000" w:rsidR="00000000" w:rsidRPr="00000000">
        <w:rPr>
          <w:b w:val="1"/>
          <w:bCs w:val="1"/>
          <w:sz w:val="24"/>
          <w:szCs w:val="24"/>
          <w:rtl w:val="0"/>
        </w:rPr>
        <w:t xml:space="preserve">The postholder must demonstrate a flexible approach in the delivery of work. Consequently the postholder may be required to undertake any other reasonable duties not specifically identified in the job profile but commensurate with the scope, grade and responsibilities of the post as determined by the manager.</w:t>
      </w:r>
    </w:p>
    <w:p w:rsidR="00000000" w:rsidDel="00000000" w:rsidP="00000000" w:rsidRDefault="00000000" w:rsidRPr="00000000" w14:paraId="00000056">
      <w:pPr>
        <w:pStyle w:val="Heading3"/>
        <w:keepNext w:val="0"/>
        <w:keepLines w:val="0"/>
        <w:ind w:left="0" w:firstLine="0"/>
        <w:rPr>
          <w:rFonts w:ascii="Calibri" w:cs="Calibri" w:eastAsia="Calibri" w:hAnsi="Calibri"/>
          <w:sz w:val="24"/>
          <w:szCs w:val="24"/>
        </w:rPr>
      </w:pPr>
      <w:bookmarkStart w:colFirst="0" w:colLast="0" w:name="_3cq7tnffunka" w:id="3"/>
      <w:bookmarkEnd w:id="3"/>
      <w:r w:rsidDel="00000000" w:rsidR="00000000" w:rsidRPr="00000000">
        <w:rPr>
          <w:rFonts w:ascii="Calibri" w:cs="Calibri" w:eastAsia="Calibri" w:hAnsi="Calibri"/>
          <w:sz w:val="24"/>
          <w:szCs w:val="24"/>
          <w:u w:val="single"/>
          <w:rtl w:val="0"/>
        </w:rPr>
        <w:t xml:space="preserve">CHILD PROTECTION</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7">
      <w:pPr>
        <w:spacing w:after="20" w:lineRule="auto"/>
        <w:ind w:left="0" w:firstLine="0"/>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58">
      <w:pPr>
        <w:spacing w:line="249.60000000000002" w:lineRule="auto"/>
        <w:ind w:left="0" w:right="340" w:firstLine="0"/>
        <w:rPr>
          <w:b w:val="1"/>
          <w:bCs w:val="1"/>
          <w:sz w:val="24"/>
          <w:szCs w:val="24"/>
        </w:rPr>
      </w:pPr>
      <w:r w:rsidDel="00000000" w:rsidR="00000000" w:rsidRPr="00000000">
        <w:rPr>
          <w:b w:val="1"/>
          <w:bCs w:val="1"/>
          <w:sz w:val="24"/>
          <w:szCs w:val="24"/>
          <w:rtl w:val="0"/>
        </w:rPr>
        <w:t xml:space="preserve">To have due regard for safeguarding and promoting the welfare of children and young people and to follow the child protection procedures adopted by the school and the local authority. </w:t>
      </w:r>
    </w:p>
    <w:p w:rsidR="00000000" w:rsidDel="00000000" w:rsidP="00000000" w:rsidRDefault="00000000" w:rsidRPr="00000000" w14:paraId="00000059">
      <w:pPr>
        <w:ind w:left="0" w:firstLine="0"/>
        <w:rPr>
          <w:b w:val="1"/>
          <w:bCs w:val="1"/>
          <w:sz w:val="20"/>
          <w:szCs w:val="20"/>
        </w:rPr>
      </w:pPr>
      <w:r w:rsidDel="00000000" w:rsidR="00000000" w:rsidRPr="00000000">
        <w:rPr>
          <w:rtl w:val="0"/>
        </w:rPr>
      </w:r>
    </w:p>
    <w:p w:rsidR="00000000" w:rsidDel="00000000" w:rsidP="00000000" w:rsidRDefault="00000000" w:rsidRPr="00000000" w14:paraId="0000005A">
      <w:pPr>
        <w:spacing w:after="20" w:before="240" w:lineRule="auto"/>
        <w:ind w:left="0" w:firstLine="0"/>
        <w:rPr>
          <w:b w:val="1"/>
          <w:bCs w:val="1"/>
          <w:sz w:val="20"/>
          <w:szCs w:val="20"/>
        </w:rPr>
      </w:pPr>
      <w:r w:rsidDel="00000000" w:rsidR="00000000" w:rsidRPr="00000000">
        <w:rPr>
          <w:rtl w:val="0"/>
        </w:rPr>
      </w:r>
    </w:p>
    <w:p w:rsidR="00000000" w:rsidDel="00000000" w:rsidP="00000000" w:rsidRDefault="00000000" w:rsidRPr="00000000" w14:paraId="0000005B">
      <w:pPr>
        <w:spacing w:befor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5C">
      <w:pPr>
        <w:spacing w:after="20" w:before="240" w:line="249.60000000000002" w:lineRule="auto"/>
        <w:ind w:left="0" w:firstLine="0"/>
        <w:rPr>
          <w:b w:val="1"/>
          <w:bCs w:val="1"/>
          <w:sz w:val="24"/>
          <w:szCs w:val="24"/>
        </w:rPr>
      </w:pPr>
      <w:r w:rsidDel="00000000" w:rsidR="00000000" w:rsidRPr="00000000">
        <w:rPr>
          <w:b w:val="1"/>
          <w:bCs w:val="1"/>
          <w:sz w:val="24"/>
          <w:szCs w:val="24"/>
          <w:rtl w:val="0"/>
        </w:rPr>
        <w:t xml:space="preserve">Signed      </w:t>
        <w:tab/>
        <w:t xml:space="preserve">_________________________________  </w:t>
        <w:tab/>
        <w:t xml:space="preserve">Date    _____________</w:t>
      </w:r>
    </w:p>
    <w:p w:rsidR="00000000" w:rsidDel="00000000" w:rsidP="00000000" w:rsidRDefault="00000000" w:rsidRPr="00000000" w14:paraId="0000005D">
      <w:pPr>
        <w:spacing w:after="20" w:before="240" w:line="249.60000000000002" w:lineRule="auto"/>
        <w:ind w:left="720" w:firstLine="0"/>
        <w:rPr>
          <w:b w:val="1"/>
          <w:bCs w:val="1"/>
          <w:sz w:val="24"/>
          <w:szCs w:val="24"/>
        </w:rPr>
      </w:pPr>
      <w:r w:rsidDel="00000000" w:rsidR="00000000" w:rsidRPr="00000000">
        <w:rPr>
          <w:b w:val="1"/>
          <w:bCs w:val="1"/>
          <w:sz w:val="24"/>
          <w:szCs w:val="24"/>
          <w:rtl w:val="0"/>
        </w:rPr>
        <w:t xml:space="preserve">      </w:t>
        <w:tab/>
        <w:t xml:space="preserve">        </w:t>
        <w:tab/>
        <w:t xml:space="preserve"> Postholder</w:t>
      </w:r>
    </w:p>
    <w:p w:rsidR="00000000" w:rsidDel="00000000" w:rsidP="00000000" w:rsidRDefault="00000000" w:rsidRPr="00000000" w14:paraId="0000005E">
      <w:pPr>
        <w:spacing w:before="240" w:lineRule="auto"/>
        <w:ind w:left="72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5F">
      <w:pPr>
        <w:spacing w:before="240" w:lineRule="auto"/>
        <w:ind w:left="72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60">
      <w:pPr>
        <w:spacing w:after="20" w:before="240" w:line="249.60000000000002" w:lineRule="auto"/>
        <w:ind w:left="0" w:firstLine="0"/>
        <w:rPr>
          <w:b w:val="1"/>
          <w:bCs w:val="1"/>
          <w:sz w:val="24"/>
          <w:szCs w:val="24"/>
        </w:rPr>
      </w:pPr>
      <w:r w:rsidDel="00000000" w:rsidR="00000000" w:rsidRPr="00000000">
        <w:rPr>
          <w:b w:val="1"/>
          <w:bCs w:val="1"/>
          <w:sz w:val="24"/>
          <w:szCs w:val="24"/>
          <w:rtl w:val="0"/>
        </w:rPr>
        <w:t xml:space="preserve">Signed      </w:t>
        <w:tab/>
        <w:t xml:space="preserve">_________________________________  </w:t>
        <w:tab/>
        <w:t xml:space="preserve">Date    _____________    </w:t>
        <w:tab/>
        <w:t xml:space="preserve">        </w:t>
        <w:tab/>
        <w:t xml:space="preserve">        </w:t>
        <w:tab/>
        <w:t xml:space="preserve">        </w:t>
        <w:tab/>
        <w:tab/>
        <w:tab/>
        <w:t xml:space="preserve">Head of School</w:t>
      </w:r>
    </w:p>
    <w:p w:rsidR="00000000" w:rsidDel="00000000" w:rsidP="00000000" w:rsidRDefault="00000000" w:rsidRPr="00000000" w14:paraId="00000061">
      <w:pPr>
        <w:spacing w:after="20" w:before="240" w:line="249.60000000000002" w:lineRule="auto"/>
        <w:ind w:left="72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62">
      <w:pPr>
        <w:spacing w:after="20" w:before="240" w:line="249.60000000000002"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63">
      <w:pPr>
        <w:spacing w:after="20" w:before="240" w:line="249.60000000000002"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64">
      <w:pPr>
        <w:spacing w:after="20" w:before="240" w:line="249.60000000000002"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65">
      <w:pPr>
        <w:pStyle w:val="Heading2"/>
        <w:widowControl w:val="0"/>
        <w:spacing w:after="80" w:before="360" w:lineRule="auto"/>
        <w:ind w:right="1502"/>
        <w:jc w:val="left"/>
        <w:rPr/>
      </w:pPr>
      <w:bookmarkStart w:colFirst="0" w:colLast="0" w:name="_ecgd1ommpk9s" w:id="4"/>
      <w:bookmarkEnd w:id="4"/>
      <w:r w:rsidDel="00000000" w:rsidR="00000000" w:rsidRPr="00000000">
        <w:rPr>
          <w:rtl w:val="0"/>
        </w:rPr>
        <w:t xml:space="preserve">Person Specification</w:t>
      </w:r>
    </w:p>
    <w:p w:rsidR="00000000" w:rsidDel="00000000" w:rsidP="00000000" w:rsidRDefault="00000000" w:rsidRPr="00000000" w14:paraId="00000066">
      <w:pPr>
        <w:widowControl w:val="0"/>
        <w:spacing w:after="240" w:before="240" w:lineRule="auto"/>
        <w:jc w:val="left"/>
        <w:rPr>
          <w:b w:val="1"/>
          <w:bCs w:val="1"/>
          <w:sz w:val="36"/>
          <w:szCs w:val="36"/>
        </w:rPr>
      </w:pPr>
      <w:r w:rsidDel="00000000" w:rsidR="00000000" w:rsidRPr="00000000">
        <w:rPr>
          <w:b w:val="1"/>
          <w:bCs w:val="1"/>
          <w:rtl w:val="0"/>
        </w:rPr>
        <w:t xml:space="preserve">Teaching and Learning Assistant</w:t>
      </w:r>
      <w:r w:rsidDel="00000000" w:rsidR="00000000" w:rsidRPr="00000000">
        <w:rPr>
          <w:rtl w:val="0"/>
        </w:rPr>
      </w:r>
    </w:p>
    <w:p w:rsidR="00000000" w:rsidDel="00000000" w:rsidP="00000000" w:rsidRDefault="00000000" w:rsidRPr="00000000" w14:paraId="00000067">
      <w:pPr>
        <w:ind w:left="720" w:firstLine="0"/>
        <w:jc w:val="center"/>
        <w:rPr>
          <w:b w:val="1"/>
          <w:bCs w:val="1"/>
          <w:sz w:val="24"/>
          <w:szCs w:val="24"/>
        </w:rPr>
      </w:pPr>
      <w:r w:rsidDel="00000000" w:rsidR="00000000" w:rsidRPr="00000000">
        <w:rPr>
          <w:b w:val="1"/>
          <w:bCs w:val="1"/>
          <w:sz w:val="24"/>
          <w:szCs w:val="24"/>
          <w:rtl w:val="0"/>
        </w:rPr>
        <w:t xml:space="preserve"> </w:t>
      </w:r>
    </w:p>
    <w:tbl>
      <w:tblPr>
        <w:tblStyle w:val="Table2"/>
        <w:tblW w:w="10050.0" w:type="dxa"/>
        <w:jc w:val="left"/>
        <w:tblInd w:w="-6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35"/>
        <w:gridCol w:w="105"/>
        <w:gridCol w:w="7110"/>
        <w:tblGridChange w:id="0">
          <w:tblGrid>
            <w:gridCol w:w="2835"/>
            <w:gridCol w:w="105"/>
            <w:gridCol w:w="7110"/>
          </w:tblGrid>
        </w:tblGridChange>
      </w:tblGrid>
      <w:tr>
        <w:trPr>
          <w:cantSplit w:val="0"/>
          <w:trHeight w:val="1440" w:hRule="atLeast"/>
          <w:tblHeader w:val="0"/>
        </w:trPr>
        <w:tc>
          <w:tcPr>
            <w:vMerge w:val="restart"/>
            <w:tcBorders>
              <w:top w:color="000000" w:space="0" w:sz="8" w:val="single"/>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68">
            <w:pPr>
              <w:spacing w:line="276" w:lineRule="auto"/>
              <w:ind w:left="540" w:firstLine="0"/>
              <w:jc w:val="left"/>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69">
            <w:pPr>
              <w:spacing w:line="276" w:lineRule="auto"/>
              <w:ind w:left="0" w:firstLine="0"/>
              <w:jc w:val="left"/>
              <w:rPr>
                <w:b w:val="1"/>
                <w:bCs w:val="1"/>
                <w:sz w:val="24"/>
                <w:szCs w:val="24"/>
              </w:rPr>
            </w:pPr>
            <w:r w:rsidDel="00000000" w:rsidR="00000000" w:rsidRPr="00000000">
              <w:rPr>
                <w:b w:val="1"/>
                <w:bCs w:val="1"/>
                <w:sz w:val="24"/>
                <w:szCs w:val="24"/>
                <w:rtl w:val="0"/>
              </w:rPr>
              <w:t xml:space="preserve">Education,</w:t>
            </w:r>
          </w:p>
          <w:p w:rsidR="00000000" w:rsidDel="00000000" w:rsidP="00000000" w:rsidRDefault="00000000" w:rsidRPr="00000000" w14:paraId="0000006A">
            <w:pPr>
              <w:spacing w:line="276" w:lineRule="auto"/>
              <w:ind w:left="0" w:firstLine="0"/>
              <w:jc w:val="left"/>
              <w:rPr>
                <w:b w:val="1"/>
                <w:bCs w:val="1"/>
                <w:sz w:val="24"/>
                <w:szCs w:val="24"/>
              </w:rPr>
            </w:pPr>
            <w:r w:rsidDel="00000000" w:rsidR="00000000" w:rsidRPr="00000000">
              <w:rPr>
                <w:b w:val="1"/>
                <w:bCs w:val="1"/>
                <w:sz w:val="24"/>
                <w:szCs w:val="24"/>
                <w:rtl w:val="0"/>
              </w:rPr>
              <w:t xml:space="preserve">Qualifications &amp;</w:t>
            </w:r>
          </w:p>
          <w:p w:rsidR="00000000" w:rsidDel="00000000" w:rsidP="00000000" w:rsidRDefault="00000000" w:rsidRPr="00000000" w14:paraId="0000006B">
            <w:pPr>
              <w:spacing w:line="276" w:lineRule="auto"/>
              <w:ind w:left="0" w:firstLine="0"/>
              <w:jc w:val="left"/>
              <w:rPr>
                <w:b w:val="1"/>
                <w:bCs w:val="1"/>
                <w:sz w:val="24"/>
                <w:szCs w:val="24"/>
              </w:rPr>
            </w:pPr>
            <w:r w:rsidDel="00000000" w:rsidR="00000000" w:rsidRPr="00000000">
              <w:rPr>
                <w:b w:val="1"/>
                <w:bCs w:val="1"/>
                <w:sz w:val="24"/>
                <w:szCs w:val="24"/>
                <w:rtl w:val="0"/>
              </w:rPr>
              <w:t xml:space="preserve">Experience</w:t>
            </w:r>
          </w:p>
        </w:tc>
        <w:tc>
          <w:tcPr>
            <w:tcBorders>
              <w:top w:color="000000" w:space="0" w:sz="8" w:val="single"/>
              <w:left w:color="000000" w:space="0" w:sz="8" w:val="single"/>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6C">
            <w:pPr>
              <w:spacing w:after="560" w:line="276" w:lineRule="auto"/>
              <w:ind w:left="580" w:firstLine="0"/>
              <w:rPr>
                <w:b w:val="1"/>
                <w:bCs w:val="1"/>
                <w:sz w:val="24"/>
                <w:szCs w:val="24"/>
              </w:rPr>
            </w:pPr>
            <w:r w:rsidDel="00000000" w:rsidR="00000000" w:rsidRPr="00000000">
              <w:rPr>
                <w:b w:val="1"/>
                <w:bCs w:val="1"/>
                <w:sz w:val="24"/>
                <w:szCs w:val="24"/>
                <w:rtl w:val="0"/>
              </w:rPr>
              <w:t xml:space="preserve">1.</w:t>
            </w:r>
          </w:p>
        </w:tc>
        <w:tc>
          <w:tcPr>
            <w:tcBorders>
              <w:top w:color="000000" w:space="0" w:sz="8" w:val="single"/>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6D">
            <w:pPr>
              <w:spacing w:before="240" w:line="360" w:lineRule="auto"/>
              <w:ind w:left="0" w:firstLine="0"/>
              <w:rPr>
                <w:sz w:val="24"/>
                <w:szCs w:val="24"/>
              </w:rPr>
            </w:pPr>
            <w:r w:rsidDel="00000000" w:rsidR="00000000" w:rsidRPr="00000000">
              <w:rPr>
                <w:sz w:val="24"/>
                <w:szCs w:val="24"/>
                <w:rtl w:val="0"/>
              </w:rPr>
              <w:t xml:space="preserve">GCSE/ O Level 5A*-C minimum including English Language and mathematics</w:t>
            </w:r>
          </w:p>
        </w:tc>
      </w:tr>
      <w:tr>
        <w:trPr>
          <w:cantSplit w:val="0"/>
          <w:trHeight w:val="163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6E">
            <w:pPr>
              <w:spacing w:after="0" w:before="0" w:line="240" w:lineRule="auto"/>
              <w:ind w:left="0" w:firstLine="0"/>
              <w:jc w:val="left"/>
              <w:rPr>
                <w:b w:val="1"/>
                <w:bCs w:val="1"/>
                <w:sz w:val="24"/>
                <w:szCs w:val="24"/>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6F">
            <w:pPr>
              <w:spacing w:before="240" w:line="276" w:lineRule="auto"/>
              <w:ind w:left="460" w:firstLine="0"/>
              <w:rPr>
                <w:b w:val="1"/>
                <w:bCs w:val="1"/>
                <w:sz w:val="24"/>
                <w:szCs w:val="24"/>
              </w:rPr>
            </w:pPr>
            <w:r w:rsidDel="00000000" w:rsidR="00000000" w:rsidRPr="00000000">
              <w:rPr>
                <w:b w:val="1"/>
                <w:bCs w:val="1"/>
                <w:sz w:val="24"/>
                <w:szCs w:val="24"/>
                <w:rtl w:val="0"/>
              </w:rPr>
              <w:t xml:space="preserve">  2.</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70">
            <w:pPr>
              <w:spacing w:before="240" w:line="276" w:lineRule="auto"/>
              <w:ind w:left="0" w:firstLine="0"/>
              <w:rPr>
                <w:sz w:val="24"/>
                <w:szCs w:val="24"/>
              </w:rPr>
            </w:pPr>
            <w:r w:rsidDel="00000000" w:rsidR="00000000" w:rsidRPr="00000000">
              <w:rPr>
                <w:sz w:val="24"/>
                <w:szCs w:val="24"/>
                <w:rtl w:val="0"/>
              </w:rPr>
              <w:t xml:space="preserve">GCSE/ O Level 5A*-C minimum including English Language and mathematics</w:t>
            </w:r>
          </w:p>
          <w:p w:rsidR="00000000" w:rsidDel="00000000" w:rsidP="00000000" w:rsidRDefault="00000000" w:rsidRPr="00000000" w14:paraId="00000071">
            <w:pPr>
              <w:spacing w:before="240" w:line="276" w:lineRule="auto"/>
              <w:ind w:left="0" w:firstLine="0"/>
              <w:rPr>
                <w:sz w:val="24"/>
                <w:szCs w:val="24"/>
              </w:rPr>
            </w:pPr>
            <w:r w:rsidDel="00000000" w:rsidR="00000000" w:rsidRPr="00000000">
              <w:rPr>
                <w:sz w:val="24"/>
                <w:szCs w:val="24"/>
                <w:rtl w:val="0"/>
              </w:rPr>
              <w:t xml:space="preserve">Excellent skills in literacy, numeracy and ICT.</w:t>
            </w:r>
          </w:p>
        </w:tc>
      </w:tr>
      <w:tr>
        <w:trPr>
          <w:cantSplit w:val="0"/>
          <w:trHeight w:val="43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72">
            <w:pPr>
              <w:spacing w:after="0" w:before="0" w:line="240" w:lineRule="auto"/>
              <w:ind w:left="0" w:firstLine="0"/>
              <w:jc w:val="left"/>
              <w:rPr>
                <w:b w:val="1"/>
                <w:bCs w:val="1"/>
                <w:sz w:val="24"/>
                <w:szCs w:val="24"/>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73">
            <w:pPr>
              <w:spacing w:line="276" w:lineRule="auto"/>
              <w:ind w:left="580" w:firstLine="0"/>
              <w:rPr>
                <w:b w:val="1"/>
                <w:bCs w:val="1"/>
                <w:sz w:val="24"/>
                <w:szCs w:val="24"/>
              </w:rPr>
            </w:pPr>
            <w:r w:rsidDel="00000000" w:rsidR="00000000" w:rsidRPr="00000000">
              <w:rPr>
                <w:b w:val="1"/>
                <w:bCs w:val="1"/>
                <w:sz w:val="24"/>
                <w:szCs w:val="24"/>
                <w:rtl w:val="0"/>
              </w:rPr>
              <w:t xml:space="preserve">3.</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74">
            <w:pPr>
              <w:spacing w:before="240" w:line="276" w:lineRule="auto"/>
              <w:ind w:left="0" w:firstLine="0"/>
              <w:rPr>
                <w:sz w:val="24"/>
                <w:szCs w:val="24"/>
              </w:rPr>
            </w:pPr>
            <w:r w:rsidDel="00000000" w:rsidR="00000000" w:rsidRPr="00000000">
              <w:rPr>
                <w:sz w:val="24"/>
                <w:szCs w:val="24"/>
                <w:rtl w:val="0"/>
              </w:rPr>
              <w:t xml:space="preserve">Highly developed organisational skills.</w:t>
            </w:r>
          </w:p>
        </w:tc>
      </w:tr>
      <w:tr>
        <w:trPr>
          <w:cantSplit w:val="0"/>
          <w:trHeight w:val="88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75">
            <w:pPr>
              <w:spacing w:after="0" w:before="0" w:line="240" w:lineRule="auto"/>
              <w:ind w:left="0" w:firstLine="0"/>
              <w:jc w:val="left"/>
              <w:rPr>
                <w:b w:val="1"/>
                <w:bCs w:val="1"/>
                <w:sz w:val="24"/>
                <w:szCs w:val="24"/>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76">
            <w:pPr>
              <w:spacing w:before="240" w:line="276" w:lineRule="auto"/>
              <w:ind w:left="460" w:firstLine="0"/>
              <w:rPr>
                <w:b w:val="1"/>
                <w:bCs w:val="1"/>
                <w:sz w:val="24"/>
                <w:szCs w:val="24"/>
              </w:rPr>
            </w:pPr>
            <w:r w:rsidDel="00000000" w:rsidR="00000000" w:rsidRPr="00000000">
              <w:rPr>
                <w:b w:val="1"/>
                <w:bCs w:val="1"/>
                <w:sz w:val="24"/>
                <w:szCs w:val="24"/>
                <w:rtl w:val="0"/>
              </w:rPr>
              <w:t xml:space="preserve">  4.</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77">
            <w:pPr>
              <w:spacing w:before="240" w:line="276" w:lineRule="auto"/>
              <w:ind w:left="0" w:firstLine="0"/>
              <w:rPr>
                <w:sz w:val="24"/>
                <w:szCs w:val="24"/>
              </w:rPr>
            </w:pPr>
            <w:r w:rsidDel="00000000" w:rsidR="00000000" w:rsidRPr="00000000">
              <w:rPr>
                <w:sz w:val="24"/>
                <w:szCs w:val="24"/>
                <w:rtl w:val="0"/>
              </w:rPr>
              <w:t xml:space="preserve">Experience of working in primary or secondary school environment, or similar.</w:t>
            </w:r>
          </w:p>
        </w:tc>
      </w:tr>
      <w:tr>
        <w:trPr>
          <w:cantSplit w:val="0"/>
          <w:trHeight w:val="43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78">
            <w:pPr>
              <w:spacing w:after="0" w:before="0" w:line="240" w:lineRule="auto"/>
              <w:ind w:left="0" w:firstLine="0"/>
              <w:jc w:val="left"/>
              <w:rPr>
                <w:b w:val="1"/>
                <w:bCs w:val="1"/>
                <w:sz w:val="24"/>
                <w:szCs w:val="24"/>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79">
            <w:pPr>
              <w:spacing w:line="276" w:lineRule="auto"/>
              <w:ind w:left="580" w:firstLine="0"/>
              <w:rPr>
                <w:b w:val="1"/>
                <w:bCs w:val="1"/>
                <w:sz w:val="24"/>
                <w:szCs w:val="24"/>
              </w:rPr>
            </w:pPr>
            <w:r w:rsidDel="00000000" w:rsidR="00000000" w:rsidRPr="00000000">
              <w:rPr>
                <w:b w:val="1"/>
                <w:bCs w:val="1"/>
                <w:sz w:val="24"/>
                <w:szCs w:val="24"/>
                <w:rtl w:val="0"/>
              </w:rPr>
              <w:t xml:space="preserve">5.</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7A">
            <w:pPr>
              <w:spacing w:before="240" w:line="276" w:lineRule="auto"/>
              <w:ind w:left="0" w:firstLine="0"/>
              <w:rPr>
                <w:sz w:val="24"/>
                <w:szCs w:val="24"/>
              </w:rPr>
            </w:pPr>
            <w:r w:rsidDel="00000000" w:rsidR="00000000" w:rsidRPr="00000000">
              <w:rPr>
                <w:sz w:val="24"/>
                <w:szCs w:val="24"/>
                <w:rtl w:val="0"/>
              </w:rPr>
              <w:t xml:space="preserve">Experience of working in a team.</w:t>
            </w:r>
          </w:p>
        </w:tc>
      </w:tr>
      <w:tr>
        <w:trPr>
          <w:cantSplit w:val="0"/>
          <w:trHeight w:val="780"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7B">
            <w:pPr>
              <w:spacing w:after="0" w:before="0" w:line="240" w:lineRule="auto"/>
              <w:ind w:left="0" w:firstLine="0"/>
              <w:jc w:val="left"/>
              <w:rPr>
                <w:b w:val="1"/>
                <w:bCs w:val="1"/>
                <w:sz w:val="24"/>
                <w:szCs w:val="24"/>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7C">
            <w:pPr>
              <w:spacing w:line="276" w:lineRule="auto"/>
              <w:ind w:left="580" w:firstLine="0"/>
              <w:rPr>
                <w:b w:val="1"/>
                <w:bCs w:val="1"/>
                <w:sz w:val="24"/>
                <w:szCs w:val="24"/>
              </w:rPr>
            </w:pPr>
            <w:r w:rsidDel="00000000" w:rsidR="00000000" w:rsidRPr="00000000">
              <w:rPr>
                <w:b w:val="1"/>
                <w:bCs w:val="1"/>
                <w:sz w:val="24"/>
                <w:szCs w:val="24"/>
                <w:rtl w:val="0"/>
              </w:rPr>
              <w:t xml:space="preserve">6.</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7D">
            <w:pPr>
              <w:spacing w:before="240" w:line="276" w:lineRule="auto"/>
              <w:ind w:left="0" w:firstLine="0"/>
              <w:rPr>
                <w:sz w:val="24"/>
                <w:szCs w:val="24"/>
              </w:rPr>
            </w:pPr>
            <w:r w:rsidDel="00000000" w:rsidR="00000000" w:rsidRPr="00000000">
              <w:rPr>
                <w:sz w:val="24"/>
                <w:szCs w:val="24"/>
                <w:rtl w:val="0"/>
              </w:rPr>
              <w:t xml:space="preserve">Training in aspects of learning and additional educational needs, or a willingness to undertake training.</w:t>
            </w:r>
          </w:p>
        </w:tc>
      </w:tr>
      <w:tr>
        <w:trPr>
          <w:cantSplit w:val="0"/>
          <w:trHeight w:val="79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7E">
            <w:pPr>
              <w:spacing w:after="0" w:before="0" w:line="240" w:lineRule="auto"/>
              <w:ind w:left="0" w:firstLine="0"/>
              <w:jc w:val="left"/>
              <w:rPr>
                <w:b w:val="1"/>
                <w:bCs w:val="1"/>
                <w:sz w:val="24"/>
                <w:szCs w:val="24"/>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7F">
            <w:pPr>
              <w:spacing w:line="276" w:lineRule="auto"/>
              <w:ind w:left="580" w:firstLine="0"/>
              <w:rPr>
                <w:b w:val="1"/>
                <w:bCs w:val="1"/>
                <w:sz w:val="24"/>
                <w:szCs w:val="24"/>
              </w:rPr>
            </w:pPr>
            <w:r w:rsidDel="00000000" w:rsidR="00000000" w:rsidRPr="00000000">
              <w:rPr>
                <w:b w:val="1"/>
                <w:bCs w:val="1"/>
                <w:sz w:val="24"/>
                <w:szCs w:val="24"/>
                <w:rtl w:val="0"/>
              </w:rPr>
              <w:t xml:space="preserve">7.</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80">
            <w:pPr>
              <w:spacing w:before="240" w:line="276" w:lineRule="auto"/>
              <w:ind w:left="0" w:firstLine="0"/>
              <w:rPr>
                <w:sz w:val="24"/>
                <w:szCs w:val="24"/>
              </w:rPr>
            </w:pPr>
            <w:r w:rsidDel="00000000" w:rsidR="00000000" w:rsidRPr="00000000">
              <w:rPr>
                <w:sz w:val="24"/>
                <w:szCs w:val="24"/>
                <w:rtl w:val="0"/>
              </w:rPr>
              <w:t xml:space="preserve">Experience of communicating with people from different backgrounds, including young people aged 11-18.</w:t>
            </w:r>
          </w:p>
        </w:tc>
      </w:tr>
      <w:tr>
        <w:trPr>
          <w:cantSplit w:val="0"/>
          <w:trHeight w:val="1110" w:hRule="atLeast"/>
          <w:tblHeader w:val="0"/>
        </w:trPr>
        <w:tc>
          <w:tcPr>
            <w:vMerge w:val="restart"/>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81">
            <w:pPr>
              <w:spacing w:line="276" w:lineRule="auto"/>
              <w:ind w:left="540" w:firstLine="0"/>
              <w:jc w:val="left"/>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82">
            <w:pPr>
              <w:spacing w:before="240" w:line="276" w:lineRule="auto"/>
              <w:ind w:left="0" w:firstLine="0"/>
              <w:jc w:val="left"/>
              <w:rPr>
                <w:b w:val="1"/>
                <w:bCs w:val="1"/>
                <w:sz w:val="24"/>
                <w:szCs w:val="24"/>
              </w:rPr>
            </w:pPr>
            <w:r w:rsidDel="00000000" w:rsidR="00000000" w:rsidRPr="00000000">
              <w:rPr>
                <w:b w:val="1"/>
                <w:bCs w:val="1"/>
                <w:sz w:val="24"/>
                <w:szCs w:val="24"/>
                <w:rtl w:val="0"/>
              </w:rPr>
              <w:t xml:space="preserve">Knowledge, Skills &amp; Understanding</w:t>
            </w:r>
          </w:p>
        </w:tc>
        <w:tc>
          <w:tcPr>
            <w:tcBorders>
              <w:top w:color="000000" w:space="0" w:sz="0" w:val="nil"/>
              <w:left w:color="000000" w:space="0" w:sz="0" w:val="nil"/>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83">
            <w:pPr>
              <w:spacing w:line="276" w:lineRule="auto"/>
              <w:ind w:left="580" w:firstLine="0"/>
              <w:rPr>
                <w:b w:val="1"/>
                <w:bCs w:val="1"/>
                <w:sz w:val="24"/>
                <w:szCs w:val="24"/>
              </w:rPr>
            </w:pPr>
            <w:r w:rsidDel="00000000" w:rsidR="00000000" w:rsidRPr="00000000">
              <w:rPr>
                <w:b w:val="1"/>
                <w:bCs w:val="1"/>
                <w:sz w:val="24"/>
                <w:szCs w:val="24"/>
                <w:rtl w:val="0"/>
              </w:rPr>
              <w:t xml:space="preserve">1.</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84">
            <w:pPr>
              <w:spacing w:before="240" w:line="276" w:lineRule="auto"/>
              <w:ind w:left="0" w:firstLine="0"/>
              <w:rPr>
                <w:sz w:val="24"/>
                <w:szCs w:val="24"/>
              </w:rPr>
            </w:pPr>
            <w:r w:rsidDel="00000000" w:rsidR="00000000" w:rsidRPr="00000000">
              <w:rPr>
                <w:sz w:val="24"/>
                <w:szCs w:val="24"/>
                <w:rtl w:val="0"/>
              </w:rPr>
              <w:t xml:space="preserve">Knowledge of teaching and learning strategies, and willingness to undertake training in this regard.</w:t>
            </w:r>
          </w:p>
        </w:tc>
      </w:tr>
      <w:tr>
        <w:trPr>
          <w:cantSplit w:val="0"/>
          <w:trHeight w:val="360"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85">
            <w:pPr>
              <w:spacing w:after="0" w:before="0" w:line="240" w:lineRule="auto"/>
              <w:ind w:left="0" w:firstLine="0"/>
              <w:jc w:val="left"/>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86">
            <w:pPr>
              <w:spacing w:line="276" w:lineRule="auto"/>
              <w:ind w:left="580" w:firstLine="0"/>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87">
            <w:pPr>
              <w:spacing w:before="240" w:line="276" w:lineRule="auto"/>
              <w:ind w:left="0" w:firstLine="0"/>
              <w:rPr>
                <w:sz w:val="24"/>
                <w:szCs w:val="24"/>
              </w:rPr>
            </w:pPr>
            <w:r w:rsidDel="00000000" w:rsidR="00000000" w:rsidRPr="00000000">
              <w:rPr>
                <w:sz w:val="24"/>
                <w:szCs w:val="24"/>
                <w:rtl w:val="0"/>
              </w:rPr>
              <w:t xml:space="preserve">Understanding of student progress targets.</w:t>
            </w:r>
          </w:p>
        </w:tc>
      </w:tr>
      <w:tr>
        <w:trPr>
          <w:cantSplit w:val="0"/>
          <w:trHeight w:val="88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88">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89">
            <w:pPr>
              <w:spacing w:line="276" w:lineRule="auto"/>
              <w:ind w:left="580" w:firstLine="0"/>
              <w:rPr>
                <w:b w:val="1"/>
                <w:bCs w:val="1"/>
                <w:sz w:val="24"/>
                <w:szCs w:val="24"/>
              </w:rPr>
            </w:pPr>
            <w:r w:rsidDel="00000000" w:rsidR="00000000" w:rsidRPr="00000000">
              <w:rPr>
                <w:b w:val="1"/>
                <w:bCs w:val="1"/>
                <w:sz w:val="24"/>
                <w:szCs w:val="24"/>
                <w:rtl w:val="0"/>
              </w:rPr>
              <w:t xml:space="preserve">3.</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8A">
            <w:pPr>
              <w:spacing w:before="240" w:line="276" w:lineRule="auto"/>
              <w:ind w:left="0" w:firstLine="0"/>
              <w:rPr>
                <w:sz w:val="24"/>
                <w:szCs w:val="24"/>
              </w:rPr>
            </w:pPr>
            <w:r w:rsidDel="00000000" w:rsidR="00000000" w:rsidRPr="00000000">
              <w:rPr>
                <w:sz w:val="24"/>
                <w:szCs w:val="24"/>
                <w:rtl w:val="0"/>
              </w:rPr>
              <w:t xml:space="preserve">Knowledge of how students learn, and of strategies for supporting students who are failing to make good progress. </w:t>
            </w:r>
          </w:p>
        </w:tc>
      </w:tr>
      <w:tr>
        <w:trPr>
          <w:cantSplit w:val="0"/>
          <w:trHeight w:val="43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8B">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8C">
            <w:pPr>
              <w:spacing w:line="276" w:lineRule="auto"/>
              <w:ind w:left="580" w:firstLine="0"/>
              <w:rPr>
                <w:b w:val="1"/>
                <w:bCs w:val="1"/>
                <w:sz w:val="24"/>
                <w:szCs w:val="24"/>
              </w:rPr>
            </w:pPr>
            <w:r w:rsidDel="00000000" w:rsidR="00000000" w:rsidRPr="00000000">
              <w:rPr>
                <w:b w:val="1"/>
                <w:bCs w:val="1"/>
                <w:sz w:val="24"/>
                <w:szCs w:val="24"/>
                <w:rtl w:val="0"/>
              </w:rPr>
              <w:t xml:space="preserve">4.</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8D">
            <w:pPr>
              <w:spacing w:before="240" w:line="276" w:lineRule="auto"/>
              <w:ind w:left="0" w:firstLine="0"/>
              <w:rPr>
                <w:sz w:val="24"/>
                <w:szCs w:val="24"/>
              </w:rPr>
            </w:pPr>
            <w:r w:rsidDel="00000000" w:rsidR="00000000" w:rsidRPr="00000000">
              <w:rPr>
                <w:sz w:val="24"/>
                <w:szCs w:val="24"/>
                <w:rtl w:val="0"/>
              </w:rPr>
              <w:t xml:space="preserve">Knowledge of secondary school curriculum.</w:t>
            </w:r>
          </w:p>
        </w:tc>
      </w:tr>
      <w:tr>
        <w:trPr>
          <w:cantSplit w:val="0"/>
          <w:trHeight w:val="88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8E">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8F">
            <w:pPr>
              <w:spacing w:line="276" w:lineRule="auto"/>
              <w:ind w:left="580" w:firstLine="0"/>
              <w:rPr>
                <w:b w:val="1"/>
                <w:bCs w:val="1"/>
                <w:sz w:val="24"/>
                <w:szCs w:val="24"/>
              </w:rPr>
            </w:pPr>
            <w:r w:rsidDel="00000000" w:rsidR="00000000" w:rsidRPr="00000000">
              <w:rPr>
                <w:b w:val="1"/>
                <w:bCs w:val="1"/>
                <w:sz w:val="24"/>
                <w:szCs w:val="24"/>
                <w:rtl w:val="0"/>
              </w:rPr>
              <w:t xml:space="preserve">5.</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90">
            <w:pPr>
              <w:spacing w:line="276" w:lineRule="auto"/>
              <w:ind w:left="0" w:right="80" w:firstLine="0"/>
              <w:rPr>
                <w:sz w:val="24"/>
                <w:szCs w:val="24"/>
              </w:rPr>
            </w:pPr>
            <w:r w:rsidDel="00000000" w:rsidR="00000000" w:rsidRPr="00000000">
              <w:rPr>
                <w:sz w:val="24"/>
                <w:szCs w:val="24"/>
                <w:rtl w:val="0"/>
              </w:rPr>
              <w:t xml:space="preserve">Understanding of the roles that numeracy and literacy plays in supporting all young people to succeed. </w:t>
            </w:r>
          </w:p>
        </w:tc>
      </w:tr>
      <w:tr>
        <w:trPr>
          <w:cantSplit w:val="0"/>
          <w:trHeight w:val="88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91">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92">
            <w:pPr>
              <w:spacing w:line="276" w:lineRule="auto"/>
              <w:ind w:left="580" w:firstLine="0"/>
              <w:rPr>
                <w:b w:val="1"/>
                <w:bCs w:val="1"/>
                <w:sz w:val="24"/>
                <w:szCs w:val="24"/>
              </w:rPr>
            </w:pPr>
            <w:r w:rsidDel="00000000" w:rsidR="00000000" w:rsidRPr="00000000">
              <w:rPr>
                <w:b w:val="1"/>
                <w:bCs w:val="1"/>
                <w:sz w:val="24"/>
                <w:szCs w:val="24"/>
                <w:rtl w:val="0"/>
              </w:rPr>
              <w:t xml:space="preserve">6.</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93">
            <w:pPr>
              <w:spacing w:before="240" w:line="276" w:lineRule="auto"/>
              <w:ind w:left="0" w:firstLine="0"/>
              <w:rPr>
                <w:sz w:val="24"/>
                <w:szCs w:val="24"/>
              </w:rPr>
            </w:pPr>
            <w:r w:rsidDel="00000000" w:rsidR="00000000" w:rsidRPr="00000000">
              <w:rPr>
                <w:sz w:val="24"/>
                <w:szCs w:val="24"/>
                <w:rtl w:val="0"/>
              </w:rPr>
              <w:t xml:space="preserve">Understanding of the role of healthy eating and healthy lifestyles in supporting young people to succeed.</w:t>
            </w:r>
          </w:p>
        </w:tc>
      </w:tr>
      <w:tr>
        <w:trPr>
          <w:cantSplit w:val="0"/>
          <w:trHeight w:val="58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94">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0.0" w:type="dxa"/>
              <w:bottom w:w="0.0" w:type="dxa"/>
              <w:right w:w="20.0" w:type="dxa"/>
            </w:tcMar>
            <w:vAlign w:val="top"/>
          </w:tcPr>
          <w:p w:rsidR="00000000" w:rsidDel="00000000" w:rsidP="00000000" w:rsidRDefault="00000000" w:rsidRPr="00000000" w14:paraId="00000095">
            <w:pPr>
              <w:spacing w:line="276" w:lineRule="auto"/>
              <w:ind w:left="580" w:firstLine="0"/>
              <w:rPr>
                <w:b w:val="1"/>
                <w:bCs w:val="1"/>
                <w:sz w:val="24"/>
                <w:szCs w:val="24"/>
              </w:rPr>
            </w:pPr>
            <w:r w:rsidDel="00000000" w:rsidR="00000000" w:rsidRPr="00000000">
              <w:rPr>
                <w:b w:val="1"/>
                <w:bCs w:val="1"/>
                <w:sz w:val="24"/>
                <w:szCs w:val="24"/>
                <w:rtl w:val="0"/>
              </w:rPr>
              <w:t xml:space="preserve">7.</w:t>
            </w:r>
          </w:p>
        </w:tc>
        <w:tc>
          <w:tcPr>
            <w:tcBorders>
              <w:top w:color="000000" w:space="0" w:sz="0" w:val="nil"/>
              <w:left w:color="000000" w:space="0" w:sz="0" w:val="nil"/>
              <w:bottom w:color="000000" w:space="0" w:sz="0" w:val="nil"/>
              <w:right w:color="000000" w:space="0" w:sz="8" w:val="single"/>
            </w:tcBorders>
            <w:tcMar>
              <w:top w:w="20.0" w:type="dxa"/>
              <w:left w:w="0.0" w:type="dxa"/>
              <w:bottom w:w="0.0" w:type="dxa"/>
              <w:right w:w="20.0" w:type="dxa"/>
            </w:tcMar>
            <w:vAlign w:val="top"/>
          </w:tcPr>
          <w:p w:rsidR="00000000" w:rsidDel="00000000" w:rsidP="00000000" w:rsidRDefault="00000000" w:rsidRPr="00000000" w14:paraId="00000096">
            <w:pPr>
              <w:spacing w:before="240" w:line="276" w:lineRule="auto"/>
              <w:ind w:left="0" w:firstLine="0"/>
              <w:rPr>
                <w:sz w:val="24"/>
                <w:szCs w:val="24"/>
              </w:rPr>
            </w:pPr>
            <w:r w:rsidDel="00000000" w:rsidR="00000000" w:rsidRPr="00000000">
              <w:rPr>
                <w:sz w:val="24"/>
                <w:szCs w:val="24"/>
                <w:rtl w:val="0"/>
              </w:rPr>
              <w:t xml:space="preserve">Understanding of the role played by family members and other adults in ensuring that young people succeed. </w:t>
            </w:r>
          </w:p>
        </w:tc>
      </w:tr>
      <w:tr>
        <w:trPr>
          <w:cantSplit w:val="0"/>
          <w:trHeight w:val="915" w:hRule="atLeast"/>
          <w:tblHeader w:val="0"/>
        </w:trPr>
        <w:tc>
          <w:tcPr>
            <w:vMerge w:val="continue"/>
            <w:tcBorders>
              <w:top w:color="000000" w:space="0" w:sz="0" w:val="nil"/>
              <w:left w:color="000000" w:space="0" w:sz="8" w:val="single"/>
              <w:bottom w:color="000000" w:space="0" w:sz="8" w:val="single"/>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97">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98">
            <w:pPr>
              <w:spacing w:before="240" w:line="276" w:lineRule="auto"/>
              <w:ind w:left="0" w:firstLine="0"/>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99">
            <w:pPr>
              <w:spacing w:before="240" w:line="276" w:lineRule="auto"/>
              <w:ind w:left="0" w:firstLine="0"/>
              <w:rPr>
                <w:sz w:val="24"/>
                <w:szCs w:val="24"/>
              </w:rPr>
            </w:pPr>
            <w:r w:rsidDel="00000000" w:rsidR="00000000" w:rsidRPr="00000000">
              <w:rPr>
                <w:sz w:val="24"/>
                <w:szCs w:val="24"/>
                <w:rtl w:val="0"/>
              </w:rPr>
              <w:t xml:space="preserve">Ability to stay calm and objective when presented with unusual or challenging behaviour.</w:t>
            </w:r>
          </w:p>
        </w:tc>
      </w:tr>
      <w:tr>
        <w:trPr>
          <w:cantSplit w:val="0"/>
          <w:trHeight w:val="900" w:hRule="atLeast"/>
          <w:tblHeader w:val="0"/>
        </w:trPr>
        <w:tc>
          <w:tcPr>
            <w:vMerge w:val="restart"/>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9A">
            <w:pPr>
              <w:spacing w:line="276" w:lineRule="auto"/>
              <w:ind w:left="620" w:firstLine="0"/>
              <w:jc w:val="left"/>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9B">
            <w:pPr>
              <w:spacing w:line="276" w:lineRule="auto"/>
              <w:ind w:left="0" w:firstLine="0"/>
              <w:jc w:val="left"/>
              <w:rPr>
                <w:b w:val="1"/>
                <w:bCs w:val="1"/>
                <w:sz w:val="24"/>
                <w:szCs w:val="24"/>
              </w:rPr>
            </w:pPr>
            <w:r w:rsidDel="00000000" w:rsidR="00000000" w:rsidRPr="00000000">
              <w:rPr>
                <w:b w:val="1"/>
                <w:bCs w:val="1"/>
                <w:sz w:val="24"/>
                <w:szCs w:val="24"/>
                <w:rtl w:val="0"/>
              </w:rPr>
              <w:t xml:space="preserve">Professional Expertise</w:t>
            </w:r>
          </w:p>
          <w:p w:rsidR="00000000" w:rsidDel="00000000" w:rsidP="00000000" w:rsidRDefault="00000000" w:rsidRPr="00000000" w14:paraId="0000009C">
            <w:pPr>
              <w:spacing w:line="276" w:lineRule="auto"/>
              <w:ind w:left="620" w:firstLine="0"/>
              <w:jc w:val="left"/>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9D">
            <w:pPr>
              <w:spacing w:after="120" w:line="276" w:lineRule="auto"/>
              <w:ind w:left="580" w:firstLine="0"/>
              <w:rPr>
                <w:b w:val="1"/>
                <w:bCs w:val="1"/>
                <w:sz w:val="24"/>
                <w:szCs w:val="24"/>
              </w:rPr>
            </w:pPr>
            <w:r w:rsidDel="00000000" w:rsidR="00000000" w:rsidRPr="00000000">
              <w:rPr>
                <w:b w:val="1"/>
                <w:bCs w:val="1"/>
                <w:sz w:val="24"/>
                <w:szCs w:val="24"/>
                <w:rtl w:val="0"/>
              </w:rPr>
              <w:t xml:space="preserve">1.</w:t>
            </w:r>
          </w:p>
          <w:p w:rsidR="00000000" w:rsidDel="00000000" w:rsidP="00000000" w:rsidRDefault="00000000" w:rsidRPr="00000000" w14:paraId="0000009E">
            <w:pPr>
              <w:spacing w:line="276" w:lineRule="auto"/>
              <w:ind w:left="580" w:firstLine="0"/>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0" w:val="nil"/>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9F">
            <w:pPr>
              <w:spacing w:after="120" w:before="240" w:line="276" w:lineRule="auto"/>
              <w:ind w:left="0" w:firstLine="0"/>
              <w:rPr>
                <w:sz w:val="24"/>
                <w:szCs w:val="24"/>
              </w:rPr>
            </w:pPr>
            <w:r w:rsidDel="00000000" w:rsidR="00000000" w:rsidRPr="00000000">
              <w:rPr>
                <w:sz w:val="24"/>
                <w:szCs w:val="24"/>
                <w:rtl w:val="0"/>
              </w:rPr>
              <w:t xml:space="preserve">Develops excellent relationships with students.</w:t>
            </w:r>
          </w:p>
          <w:p w:rsidR="00000000" w:rsidDel="00000000" w:rsidP="00000000" w:rsidRDefault="00000000" w:rsidRPr="00000000" w14:paraId="000000A0">
            <w:pPr>
              <w:spacing w:after="120" w:before="240" w:line="276" w:lineRule="auto"/>
              <w:ind w:left="0" w:firstLine="0"/>
              <w:rPr>
                <w:sz w:val="24"/>
                <w:szCs w:val="24"/>
              </w:rPr>
            </w:pPr>
            <w:r w:rsidDel="00000000" w:rsidR="00000000" w:rsidRPr="00000000">
              <w:rPr>
                <w:sz w:val="24"/>
                <w:szCs w:val="24"/>
                <w:rtl w:val="0"/>
              </w:rPr>
              <w:t xml:space="preserve">Ability to be a role model for young people. </w:t>
            </w:r>
          </w:p>
        </w:tc>
      </w:tr>
      <w:tr>
        <w:trPr>
          <w:cantSplit w:val="0"/>
          <w:trHeight w:val="855" w:hRule="atLeast"/>
          <w:tblHeader w:val="0"/>
        </w:trPr>
        <w:tc>
          <w:tcPr>
            <w:vMerge w:val="continue"/>
            <w:tcBorders>
              <w:top w:color="000000" w:space="0" w:sz="0" w:val="nil"/>
              <w:left w:color="000000" w:space="0" w:sz="8" w:val="single"/>
              <w:bottom w:color="000000" w:space="0" w:sz="8" w:val="single"/>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A1">
            <w:pPr>
              <w:spacing w:after="0" w:before="0" w:line="240" w:lineRule="auto"/>
              <w:ind w:left="0" w:firstLine="0"/>
              <w:jc w:val="center"/>
              <w:rPr>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A2">
            <w:pPr>
              <w:spacing w:line="276" w:lineRule="auto"/>
              <w:ind w:left="580" w:firstLine="0"/>
              <w:rPr>
                <w:b w:val="1"/>
                <w:bCs w:val="1"/>
                <w:sz w:val="24"/>
                <w:szCs w:val="24"/>
              </w:rPr>
            </w:pPr>
            <w:r w:rsidDel="00000000" w:rsidR="00000000" w:rsidRPr="00000000">
              <w:rPr>
                <w:b w:val="1"/>
                <w:bCs w:val="1"/>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A3">
            <w:pPr>
              <w:spacing w:before="240" w:line="276" w:lineRule="auto"/>
              <w:ind w:left="0" w:firstLine="0"/>
              <w:rPr>
                <w:sz w:val="24"/>
                <w:szCs w:val="24"/>
              </w:rPr>
            </w:pPr>
            <w:r w:rsidDel="00000000" w:rsidR="00000000" w:rsidRPr="00000000">
              <w:rPr>
                <w:sz w:val="24"/>
                <w:szCs w:val="24"/>
                <w:rtl w:val="0"/>
              </w:rPr>
              <w:t xml:space="preserve">Ability to communicate effectively with staff, parents and students, and to work as part of a team. </w:t>
            </w:r>
          </w:p>
        </w:tc>
      </w:tr>
      <w:tr>
        <w:trPr>
          <w:cantSplit w:val="0"/>
          <w:trHeight w:val="1440" w:hRule="atLeast"/>
          <w:tblHeader w:val="0"/>
        </w:trPr>
        <w:tc>
          <w:tcPr>
            <w:vMerge w:val="restart"/>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A4">
            <w:pPr>
              <w:spacing w:line="276" w:lineRule="auto"/>
              <w:ind w:left="620" w:firstLine="0"/>
              <w:jc w:val="cente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A5">
            <w:pPr>
              <w:spacing w:line="276" w:lineRule="auto"/>
              <w:ind w:left="0" w:firstLine="0"/>
              <w:jc w:val="left"/>
              <w:rPr>
                <w:b w:val="1"/>
                <w:bCs w:val="1"/>
                <w:sz w:val="24"/>
                <w:szCs w:val="24"/>
              </w:rPr>
            </w:pPr>
            <w:r w:rsidDel="00000000" w:rsidR="00000000" w:rsidRPr="00000000">
              <w:rPr>
                <w:b w:val="1"/>
                <w:bCs w:val="1"/>
                <w:sz w:val="24"/>
                <w:szCs w:val="24"/>
                <w:rtl w:val="0"/>
              </w:rPr>
              <w:t xml:space="preserve">Monitoring,</w:t>
            </w:r>
          </w:p>
          <w:p w:rsidR="00000000" w:rsidDel="00000000" w:rsidP="00000000" w:rsidRDefault="00000000" w:rsidRPr="00000000" w14:paraId="000000A6">
            <w:pPr>
              <w:spacing w:line="276" w:lineRule="auto"/>
              <w:ind w:left="0" w:firstLine="0"/>
              <w:jc w:val="left"/>
              <w:rPr>
                <w:b w:val="1"/>
                <w:bCs w:val="1"/>
                <w:sz w:val="24"/>
                <w:szCs w:val="24"/>
              </w:rPr>
            </w:pPr>
            <w:r w:rsidDel="00000000" w:rsidR="00000000" w:rsidRPr="00000000">
              <w:rPr>
                <w:b w:val="1"/>
                <w:bCs w:val="1"/>
                <w:sz w:val="24"/>
                <w:szCs w:val="24"/>
                <w:rtl w:val="0"/>
              </w:rPr>
              <w:t xml:space="preserve">Evaluation &amp;</w:t>
            </w:r>
          </w:p>
          <w:p w:rsidR="00000000" w:rsidDel="00000000" w:rsidP="00000000" w:rsidRDefault="00000000" w:rsidRPr="00000000" w14:paraId="000000A7">
            <w:pPr>
              <w:spacing w:line="276" w:lineRule="auto"/>
              <w:ind w:left="0" w:firstLine="0"/>
              <w:jc w:val="left"/>
              <w:rPr>
                <w:b w:val="1"/>
                <w:bCs w:val="1"/>
                <w:sz w:val="24"/>
                <w:szCs w:val="24"/>
              </w:rPr>
            </w:pPr>
            <w:r w:rsidDel="00000000" w:rsidR="00000000" w:rsidRPr="00000000">
              <w:rPr>
                <w:b w:val="1"/>
                <w:bCs w:val="1"/>
                <w:sz w:val="24"/>
                <w:szCs w:val="24"/>
                <w:rtl w:val="0"/>
              </w:rPr>
              <w:t xml:space="preserve">Review and</w:t>
            </w:r>
          </w:p>
          <w:p w:rsidR="00000000" w:rsidDel="00000000" w:rsidP="00000000" w:rsidRDefault="00000000" w:rsidRPr="00000000" w14:paraId="000000A8">
            <w:pPr>
              <w:spacing w:line="276" w:lineRule="auto"/>
              <w:ind w:left="0" w:firstLine="0"/>
              <w:jc w:val="left"/>
              <w:rPr>
                <w:b w:val="1"/>
                <w:bCs w:val="1"/>
                <w:sz w:val="24"/>
                <w:szCs w:val="24"/>
              </w:rPr>
            </w:pPr>
            <w:r w:rsidDel="00000000" w:rsidR="00000000" w:rsidRPr="00000000">
              <w:rPr>
                <w:b w:val="1"/>
                <w:bCs w:val="1"/>
                <w:sz w:val="24"/>
                <w:szCs w:val="24"/>
                <w:rtl w:val="0"/>
              </w:rPr>
              <w:t xml:space="preserve">Accountability</w:t>
            </w:r>
          </w:p>
          <w:p w:rsidR="00000000" w:rsidDel="00000000" w:rsidP="00000000" w:rsidRDefault="00000000" w:rsidRPr="00000000" w14:paraId="000000A9">
            <w:pPr>
              <w:spacing w:before="240" w:line="276" w:lineRule="auto"/>
              <w:ind w:left="4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AA">
            <w:pPr>
              <w:spacing w:before="240" w:line="276" w:lineRule="auto"/>
              <w:ind w:left="460" w:firstLine="0"/>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AB">
            <w:pPr>
              <w:spacing w:after="560" w:line="276" w:lineRule="auto"/>
              <w:ind w:left="580" w:firstLine="0"/>
              <w:rPr>
                <w:b w:val="1"/>
                <w:bCs w:val="1"/>
                <w:sz w:val="24"/>
                <w:szCs w:val="24"/>
              </w:rPr>
            </w:pPr>
            <w:r w:rsidDel="00000000" w:rsidR="00000000" w:rsidRPr="00000000">
              <w:rPr>
                <w:b w:val="1"/>
                <w:bCs w:val="1"/>
                <w:sz w:val="24"/>
                <w:szCs w:val="24"/>
                <w:rtl w:val="0"/>
              </w:rPr>
              <w:t xml:space="preserve">1.</w:t>
            </w:r>
          </w:p>
        </w:tc>
        <w:tc>
          <w:tcPr>
            <w:tcBorders>
              <w:top w:color="000000" w:space="0" w:sz="0" w:val="nil"/>
              <w:left w:color="000000" w:space="0" w:sz="0" w:val="nil"/>
              <w:bottom w:color="000000" w:space="0" w:sz="0" w:val="nil"/>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AC">
            <w:pPr>
              <w:spacing w:before="240" w:line="360" w:lineRule="auto"/>
              <w:ind w:left="0" w:firstLine="0"/>
              <w:rPr>
                <w:sz w:val="24"/>
                <w:szCs w:val="24"/>
              </w:rPr>
            </w:pPr>
            <w:r w:rsidDel="00000000" w:rsidR="00000000" w:rsidRPr="00000000">
              <w:rPr>
                <w:sz w:val="24"/>
                <w:szCs w:val="24"/>
                <w:rtl w:val="0"/>
              </w:rPr>
              <w:t xml:space="preserve">Ability to keep written records and accurate files on student progress and development.</w:t>
            </w:r>
          </w:p>
        </w:tc>
      </w:tr>
      <w:tr>
        <w:trPr>
          <w:cantSplit w:val="0"/>
          <w:trHeight w:val="43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AD">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AE">
            <w:pPr>
              <w:spacing w:before="240" w:line="276" w:lineRule="auto"/>
              <w:ind w:left="460" w:firstLine="0"/>
              <w:rPr>
                <w:b w:val="1"/>
                <w:bCs w:val="1"/>
                <w:sz w:val="24"/>
                <w:szCs w:val="24"/>
              </w:rPr>
            </w:pPr>
            <w:r w:rsidDel="00000000" w:rsidR="00000000" w:rsidRPr="00000000">
              <w:rPr>
                <w:b w:val="1"/>
                <w:bCs w:val="1"/>
                <w:sz w:val="24"/>
                <w:szCs w:val="24"/>
                <w:rtl w:val="0"/>
              </w:rPr>
              <w:t xml:space="preserve">   2.</w:t>
            </w:r>
          </w:p>
        </w:tc>
        <w:tc>
          <w:tcPr>
            <w:tcBorders>
              <w:top w:color="000000" w:space="0" w:sz="0" w:val="nil"/>
              <w:left w:color="000000" w:space="0" w:sz="0" w:val="nil"/>
              <w:bottom w:color="000000" w:space="0" w:sz="0" w:val="nil"/>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AF">
            <w:pPr>
              <w:spacing w:before="240" w:line="276" w:lineRule="auto"/>
              <w:ind w:left="0" w:firstLine="0"/>
              <w:rPr>
                <w:sz w:val="24"/>
                <w:szCs w:val="24"/>
              </w:rPr>
            </w:pPr>
            <w:r w:rsidDel="00000000" w:rsidR="00000000" w:rsidRPr="00000000">
              <w:rPr>
                <w:sz w:val="24"/>
                <w:szCs w:val="24"/>
                <w:rtl w:val="0"/>
              </w:rPr>
              <w:t xml:space="preserve">Willingness to undertake training to develop in role. </w:t>
            </w:r>
          </w:p>
        </w:tc>
      </w:tr>
      <w:tr>
        <w:trPr>
          <w:cantSplit w:val="0"/>
          <w:trHeight w:val="840" w:hRule="atLeast"/>
          <w:tblHeader w:val="0"/>
        </w:trPr>
        <w:tc>
          <w:tcPr>
            <w:vMerge w:val="continue"/>
            <w:tcBorders>
              <w:top w:color="000000" w:space="0" w:sz="0" w:val="nil"/>
              <w:left w:color="000000" w:space="0" w:sz="8" w:val="single"/>
              <w:bottom w:color="000000" w:space="0" w:sz="8" w:val="single"/>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B0">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B1">
            <w:pPr>
              <w:spacing w:line="276" w:lineRule="auto"/>
              <w:ind w:left="580" w:firstLine="0"/>
              <w:rPr>
                <w:b w:val="1"/>
                <w:bCs w:val="1"/>
                <w:sz w:val="24"/>
                <w:szCs w:val="24"/>
              </w:rPr>
            </w:pPr>
            <w:r w:rsidDel="00000000" w:rsidR="00000000" w:rsidRPr="00000000">
              <w:rPr>
                <w:b w:val="1"/>
                <w:bCs w:val="1"/>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B2">
            <w:pPr>
              <w:spacing w:before="240" w:line="276" w:lineRule="auto"/>
              <w:ind w:left="0" w:firstLine="0"/>
              <w:rPr>
                <w:sz w:val="24"/>
                <w:szCs w:val="24"/>
              </w:rPr>
            </w:pPr>
            <w:r w:rsidDel="00000000" w:rsidR="00000000" w:rsidRPr="00000000">
              <w:rPr>
                <w:sz w:val="24"/>
                <w:szCs w:val="24"/>
                <w:rtl w:val="0"/>
              </w:rPr>
              <w:t xml:space="preserve">Willingness to accept advice from school leaders.</w:t>
            </w:r>
          </w:p>
          <w:p w:rsidR="00000000" w:rsidDel="00000000" w:rsidP="00000000" w:rsidRDefault="00000000" w:rsidRPr="00000000" w14:paraId="000000B3">
            <w:pPr>
              <w:spacing w:before="240" w:line="276" w:lineRule="auto"/>
              <w:ind w:left="460" w:firstLine="0"/>
              <w:rPr>
                <w:sz w:val="24"/>
                <w:szCs w:val="24"/>
              </w:rPr>
            </w:pPr>
            <w:r w:rsidDel="00000000" w:rsidR="00000000" w:rsidRPr="00000000">
              <w:rPr>
                <w:sz w:val="24"/>
                <w:szCs w:val="24"/>
                <w:rtl w:val="0"/>
              </w:rPr>
              <w:t xml:space="preserve"> </w:t>
            </w:r>
          </w:p>
        </w:tc>
      </w:tr>
      <w:tr>
        <w:trPr>
          <w:cantSplit w:val="0"/>
          <w:trHeight w:val="1110" w:hRule="atLeast"/>
          <w:tblHeader w:val="0"/>
        </w:trPr>
        <w:tc>
          <w:tcPr>
            <w:vMerge w:val="restart"/>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B4">
            <w:pPr>
              <w:spacing w:line="276" w:lineRule="auto"/>
              <w:ind w:left="620" w:firstLine="0"/>
              <w:jc w:val="cente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B5">
            <w:pPr>
              <w:spacing w:before="240" w:line="276" w:lineRule="auto"/>
              <w:ind w:left="0" w:firstLine="0"/>
              <w:jc w:val="left"/>
              <w:rPr>
                <w:b w:val="1"/>
                <w:bCs w:val="1"/>
                <w:sz w:val="24"/>
                <w:szCs w:val="24"/>
              </w:rPr>
            </w:pPr>
            <w:r w:rsidDel="00000000" w:rsidR="00000000" w:rsidRPr="00000000">
              <w:rPr>
                <w:b w:val="1"/>
                <w:bCs w:val="1"/>
                <w:sz w:val="24"/>
                <w:szCs w:val="24"/>
                <w:rtl w:val="0"/>
              </w:rPr>
              <w:t xml:space="preserve">Other Professional Requirements</w:t>
            </w:r>
          </w:p>
          <w:p w:rsidR="00000000" w:rsidDel="00000000" w:rsidP="00000000" w:rsidRDefault="00000000" w:rsidRPr="00000000" w14:paraId="000000B6">
            <w:pPr>
              <w:spacing w:before="240" w:line="276" w:lineRule="auto"/>
              <w:ind w:left="4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B7">
            <w:pPr>
              <w:spacing w:before="240" w:line="276" w:lineRule="auto"/>
              <w:ind w:left="4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B8">
            <w:pPr>
              <w:spacing w:before="240" w:line="276" w:lineRule="auto"/>
              <w:ind w:left="4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B9">
            <w:pPr>
              <w:spacing w:before="240" w:line="276" w:lineRule="auto"/>
              <w:ind w:left="4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BA">
            <w:pPr>
              <w:spacing w:before="240" w:line="276" w:lineRule="auto"/>
              <w:ind w:left="460" w:firstLine="0"/>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BB">
            <w:pPr>
              <w:spacing w:line="276" w:lineRule="auto"/>
              <w:ind w:left="580" w:firstLine="0"/>
              <w:rPr>
                <w:b w:val="1"/>
                <w:bCs w:val="1"/>
                <w:sz w:val="24"/>
                <w:szCs w:val="24"/>
              </w:rPr>
            </w:pPr>
            <w:r w:rsidDel="00000000" w:rsidR="00000000" w:rsidRPr="00000000">
              <w:rPr>
                <w:b w:val="1"/>
                <w:bCs w:val="1"/>
                <w:sz w:val="24"/>
                <w:szCs w:val="24"/>
                <w:rtl w:val="0"/>
              </w:rPr>
              <w:t xml:space="preserve">1.</w:t>
            </w:r>
          </w:p>
        </w:tc>
        <w:tc>
          <w:tcPr>
            <w:tcBorders>
              <w:top w:color="000000" w:space="0" w:sz="0" w:val="nil"/>
              <w:left w:color="000000" w:space="0" w:sz="0" w:val="nil"/>
              <w:bottom w:color="000000" w:space="0" w:sz="0" w:val="nil"/>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BC">
            <w:pPr>
              <w:spacing w:before="240" w:line="276" w:lineRule="auto"/>
              <w:ind w:left="0" w:firstLine="0"/>
              <w:rPr>
                <w:sz w:val="24"/>
                <w:szCs w:val="24"/>
              </w:rPr>
            </w:pPr>
            <w:r w:rsidDel="00000000" w:rsidR="00000000" w:rsidRPr="00000000">
              <w:rPr>
                <w:sz w:val="24"/>
                <w:szCs w:val="24"/>
                <w:rtl w:val="0"/>
              </w:rPr>
              <w:t xml:space="preserve">A willingness to initiate and participate in both cross curricular and co-curricular activities.</w:t>
            </w:r>
          </w:p>
        </w:tc>
      </w:tr>
      <w:tr>
        <w:trPr>
          <w:cantSplit w:val="0"/>
          <w:trHeight w:val="810"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BD">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BE">
            <w:pPr>
              <w:spacing w:line="276" w:lineRule="auto"/>
              <w:ind w:left="580" w:firstLine="0"/>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0" w:val="nil"/>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BF">
            <w:pPr>
              <w:spacing w:before="240" w:line="276" w:lineRule="auto"/>
              <w:ind w:left="0" w:firstLine="0"/>
              <w:rPr>
                <w:sz w:val="24"/>
                <w:szCs w:val="24"/>
              </w:rPr>
            </w:pPr>
            <w:r w:rsidDel="00000000" w:rsidR="00000000" w:rsidRPr="00000000">
              <w:rPr>
                <w:sz w:val="24"/>
                <w:szCs w:val="24"/>
                <w:rtl w:val="0"/>
              </w:rPr>
              <w:t xml:space="preserve">Has the ability to work with parents, external agencies and the wider community.</w:t>
            </w:r>
          </w:p>
        </w:tc>
      </w:tr>
      <w:tr>
        <w:trPr>
          <w:cantSplit w:val="0"/>
          <w:trHeight w:val="88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C0">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C1">
            <w:pPr>
              <w:spacing w:line="276" w:lineRule="auto"/>
              <w:ind w:left="580" w:firstLine="0"/>
              <w:rPr>
                <w:b w:val="1"/>
                <w:bCs w:val="1"/>
                <w:sz w:val="24"/>
                <w:szCs w:val="24"/>
              </w:rPr>
            </w:pPr>
            <w:r w:rsidDel="00000000" w:rsidR="00000000" w:rsidRPr="00000000">
              <w:rPr>
                <w:b w:val="1"/>
                <w:bCs w:val="1"/>
                <w:sz w:val="24"/>
                <w:szCs w:val="24"/>
                <w:rtl w:val="0"/>
              </w:rPr>
              <w:t xml:space="preserve">3.</w:t>
            </w:r>
          </w:p>
        </w:tc>
        <w:tc>
          <w:tcPr>
            <w:tcBorders>
              <w:top w:color="000000" w:space="0" w:sz="0" w:val="nil"/>
              <w:left w:color="000000" w:space="0" w:sz="0" w:val="nil"/>
              <w:bottom w:color="000000" w:space="0" w:sz="0" w:val="nil"/>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C2">
            <w:pPr>
              <w:spacing w:before="240" w:line="276" w:lineRule="auto"/>
              <w:ind w:left="0" w:firstLine="0"/>
              <w:rPr>
                <w:sz w:val="24"/>
                <w:szCs w:val="24"/>
              </w:rPr>
            </w:pPr>
            <w:r w:rsidDel="00000000" w:rsidR="00000000" w:rsidRPr="00000000">
              <w:rPr>
                <w:sz w:val="24"/>
                <w:szCs w:val="24"/>
                <w:rtl w:val="0"/>
              </w:rPr>
              <w:t xml:space="preserve">Determination to promote a culture that celebrates success.</w:t>
            </w:r>
          </w:p>
        </w:tc>
      </w:tr>
      <w:tr>
        <w:trPr>
          <w:cantSplit w:val="0"/>
          <w:trHeight w:val="88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C3">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C4">
            <w:pPr>
              <w:spacing w:line="276" w:lineRule="auto"/>
              <w:ind w:left="580" w:firstLine="0"/>
              <w:rPr>
                <w:b w:val="1"/>
                <w:bCs w:val="1"/>
                <w:sz w:val="24"/>
                <w:szCs w:val="24"/>
              </w:rPr>
            </w:pPr>
            <w:r w:rsidDel="00000000" w:rsidR="00000000" w:rsidRPr="00000000">
              <w:rPr>
                <w:b w:val="1"/>
                <w:bCs w:val="1"/>
                <w:sz w:val="24"/>
                <w:szCs w:val="24"/>
                <w:rtl w:val="0"/>
              </w:rPr>
              <w:t xml:space="preserve">4.</w:t>
            </w:r>
          </w:p>
        </w:tc>
        <w:tc>
          <w:tcPr>
            <w:tcBorders>
              <w:top w:color="000000" w:space="0" w:sz="0" w:val="nil"/>
              <w:left w:color="000000" w:space="0" w:sz="0" w:val="nil"/>
              <w:bottom w:color="000000" w:space="0" w:sz="0" w:val="nil"/>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C5">
            <w:pPr>
              <w:spacing w:before="240" w:line="276" w:lineRule="auto"/>
              <w:ind w:left="0" w:firstLine="0"/>
              <w:rPr>
                <w:sz w:val="24"/>
                <w:szCs w:val="24"/>
              </w:rPr>
            </w:pPr>
            <w:r w:rsidDel="00000000" w:rsidR="00000000" w:rsidRPr="00000000">
              <w:rPr>
                <w:sz w:val="24"/>
                <w:szCs w:val="24"/>
                <w:rtl w:val="0"/>
              </w:rPr>
              <w:t xml:space="preserve">Ability to lead by example, setting high standards of punctuality, dress and conduct.</w:t>
            </w:r>
          </w:p>
        </w:tc>
      </w:tr>
      <w:tr>
        <w:trPr>
          <w:cantSplit w:val="0"/>
          <w:trHeight w:val="885"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C6">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C7">
            <w:pPr>
              <w:spacing w:line="276" w:lineRule="auto"/>
              <w:ind w:left="580" w:firstLine="0"/>
              <w:rPr>
                <w:b w:val="1"/>
                <w:bCs w:val="1"/>
                <w:sz w:val="24"/>
                <w:szCs w:val="24"/>
              </w:rPr>
            </w:pPr>
            <w:r w:rsidDel="00000000" w:rsidR="00000000" w:rsidRPr="00000000">
              <w:rPr>
                <w:b w:val="1"/>
                <w:bCs w:val="1"/>
                <w:sz w:val="24"/>
                <w:szCs w:val="24"/>
                <w:rtl w:val="0"/>
              </w:rPr>
              <w:t xml:space="preserve">5.</w:t>
            </w:r>
          </w:p>
        </w:tc>
        <w:tc>
          <w:tcPr>
            <w:tcBorders>
              <w:top w:color="000000" w:space="0" w:sz="0" w:val="nil"/>
              <w:left w:color="000000" w:space="0" w:sz="0" w:val="nil"/>
              <w:bottom w:color="000000" w:space="0" w:sz="0" w:val="nil"/>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C8">
            <w:pPr>
              <w:spacing w:before="240" w:line="276" w:lineRule="auto"/>
              <w:ind w:left="0" w:firstLine="0"/>
              <w:rPr>
                <w:sz w:val="24"/>
                <w:szCs w:val="24"/>
              </w:rPr>
            </w:pPr>
            <w:r w:rsidDel="00000000" w:rsidR="00000000" w:rsidRPr="00000000">
              <w:rPr>
                <w:sz w:val="24"/>
                <w:szCs w:val="24"/>
                <w:rtl w:val="0"/>
              </w:rPr>
              <w:t xml:space="preserve">Clarity of thought and vision with proven ability to finish a task.</w:t>
            </w:r>
          </w:p>
        </w:tc>
      </w:tr>
      <w:tr>
        <w:trPr>
          <w:cantSplit w:val="0"/>
          <w:trHeight w:val="1320" w:hRule="atLeast"/>
          <w:tblHeader w:val="0"/>
        </w:trPr>
        <w:tc>
          <w:tcPr>
            <w:vMerge w:val="continue"/>
            <w:tcBorders>
              <w:top w:color="000000" w:space="0" w:sz="0" w:val="nil"/>
              <w:left w:color="000000" w:space="0" w:sz="8" w:val="single"/>
              <w:bottom w:color="000000" w:space="0" w:sz="0" w:val="nil"/>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C9">
            <w:pPr>
              <w:spacing w:after="0" w:before="0" w:line="240" w:lineRule="auto"/>
              <w:ind w:left="0"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CA">
            <w:pPr>
              <w:spacing w:line="276" w:lineRule="auto"/>
              <w:ind w:left="580" w:firstLine="0"/>
              <w:rPr>
                <w:b w:val="1"/>
                <w:bCs w:val="1"/>
                <w:sz w:val="24"/>
                <w:szCs w:val="24"/>
              </w:rPr>
            </w:pPr>
            <w:r w:rsidDel="00000000" w:rsidR="00000000" w:rsidRPr="00000000">
              <w:rPr>
                <w:b w:val="1"/>
                <w:bCs w:val="1"/>
                <w:sz w:val="24"/>
                <w:szCs w:val="24"/>
                <w:rtl w:val="0"/>
              </w:rPr>
              <w:t xml:space="preserve">6.</w:t>
            </w:r>
          </w:p>
        </w:tc>
        <w:tc>
          <w:tcPr>
            <w:tcBorders>
              <w:top w:color="000000" w:space="0" w:sz="0" w:val="nil"/>
              <w:left w:color="000000" w:space="0" w:sz="0" w:val="nil"/>
              <w:bottom w:color="000000" w:space="0" w:sz="0" w:val="nil"/>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CB">
            <w:pPr>
              <w:spacing w:before="240" w:line="276" w:lineRule="auto"/>
              <w:ind w:left="0" w:firstLine="0"/>
              <w:rPr>
                <w:sz w:val="24"/>
                <w:szCs w:val="24"/>
              </w:rPr>
            </w:pPr>
            <w:r w:rsidDel="00000000" w:rsidR="00000000" w:rsidRPr="00000000">
              <w:rPr>
                <w:sz w:val="24"/>
                <w:szCs w:val="24"/>
                <w:rtl w:val="0"/>
              </w:rPr>
              <w:t xml:space="preserve">Positive, team-based approach to school improvement, with a ‘can-do’ attitude to making Haverstock School an ‘outstanding’ school.</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b3b3b3" w:val="clear"/>
            <w:tcMar>
              <w:top w:w="20.0" w:type="dxa"/>
              <w:left w:w="0.0" w:type="dxa"/>
              <w:bottom w:w="0.0" w:type="dxa"/>
              <w:right w:w="20.0" w:type="dxa"/>
            </w:tcMar>
            <w:vAlign w:val="top"/>
          </w:tcPr>
          <w:p w:rsidR="00000000" w:rsidDel="00000000" w:rsidP="00000000" w:rsidRDefault="00000000" w:rsidRPr="00000000" w14:paraId="000000CC">
            <w:pPr>
              <w:spacing w:before="240" w:line="276" w:lineRule="auto"/>
              <w:ind w:left="460" w:firstLine="0"/>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tcMar>
              <w:top w:w="20.0" w:type="dxa"/>
              <w:left w:w="0.0" w:type="dxa"/>
              <w:bottom w:w="0.0" w:type="dxa"/>
              <w:right w:w="20.0" w:type="dxa"/>
            </w:tcMar>
            <w:vAlign w:val="top"/>
          </w:tcPr>
          <w:p w:rsidR="00000000" w:rsidDel="00000000" w:rsidP="00000000" w:rsidRDefault="00000000" w:rsidRPr="00000000" w14:paraId="000000CD">
            <w:pPr>
              <w:spacing w:line="276" w:lineRule="auto"/>
              <w:ind w:left="580" w:firstLine="0"/>
              <w:rPr>
                <w:b w:val="1"/>
                <w:bCs w:val="1"/>
                <w:sz w:val="24"/>
                <w:szCs w:val="24"/>
              </w:rPr>
            </w:pPr>
            <w:r w:rsidDel="00000000" w:rsidR="00000000" w:rsidRPr="00000000">
              <w:rPr>
                <w:b w:val="1"/>
                <w:bCs w:val="1"/>
                <w:sz w:val="24"/>
                <w:szCs w:val="24"/>
                <w:rtl w:val="0"/>
              </w:rPr>
              <w:t xml:space="preserve">7.</w:t>
            </w:r>
          </w:p>
        </w:tc>
        <w:tc>
          <w:tcPr>
            <w:tcBorders>
              <w:top w:color="000000" w:space="0" w:sz="0" w:val="nil"/>
              <w:left w:color="000000" w:space="0" w:sz="0" w:val="nil"/>
              <w:bottom w:color="000000" w:space="0" w:sz="8" w:val="single"/>
              <w:right w:color="000000" w:space="0" w:sz="8" w:val="single"/>
            </w:tcBorders>
            <w:shd w:fill="auto" w:val="clear"/>
            <w:tcMar>
              <w:top w:w="20.0" w:type="dxa"/>
              <w:left w:w="0.0" w:type="dxa"/>
              <w:bottom w:w="0.0" w:type="dxa"/>
              <w:right w:w="20.0" w:type="dxa"/>
            </w:tcMar>
            <w:vAlign w:val="top"/>
          </w:tcPr>
          <w:p w:rsidR="00000000" w:rsidDel="00000000" w:rsidP="00000000" w:rsidRDefault="00000000" w:rsidRPr="00000000" w14:paraId="000000CE">
            <w:pPr>
              <w:spacing w:before="240" w:line="276" w:lineRule="auto"/>
              <w:ind w:left="0" w:firstLine="0"/>
              <w:rPr>
                <w:sz w:val="24"/>
                <w:szCs w:val="24"/>
              </w:rPr>
            </w:pPr>
            <w:r w:rsidDel="00000000" w:rsidR="00000000" w:rsidRPr="00000000">
              <w:rPr>
                <w:sz w:val="24"/>
                <w:szCs w:val="24"/>
                <w:rtl w:val="0"/>
              </w:rPr>
              <w:t xml:space="preserve">Desire and aptitude to develop professionally beyond this post.</w:t>
            </w:r>
          </w:p>
        </w:tc>
      </w:tr>
    </w:tbl>
    <w:p w:rsidR="00000000" w:rsidDel="00000000" w:rsidP="00000000" w:rsidRDefault="00000000" w:rsidRPr="00000000" w14:paraId="000000CF">
      <w:pPr>
        <w:spacing w:before="240" w:lineRule="auto"/>
        <w:ind w:left="72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b w:val="1"/>
          <w:bCs w:val="1"/>
          <w:sz w:val="24"/>
          <w:szCs w:val="24"/>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993" w:top="1440" w:left="1440" w:right="1440" w:header="708"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mfortaa Medium">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rPr/>
    </w:pPr>
    <w:r w:rsidDel="00000000" w:rsidR="00000000" w:rsidRPr="00000000">
      <w:rPr>
        <w:rtl w:val="0"/>
      </w:rPr>
      <w:t xml:space="preserve">TA JD - Haverstock School July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rPr/>
    </w:pPr>
    <w:r w:rsidDel="00000000" w:rsidR="00000000" w:rsidRPr="00000000">
      <w:rPr>
        <w:rtl w:val="0"/>
      </w:rPr>
      <w:t xml:space="preserve">TA JD - Haverstock School July 2025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margin">
            <wp:align>right</wp:align>
          </wp:positionH>
          <wp:positionV relativeFrom="topMargin">
            <wp:align>bottom</wp:align>
          </wp:positionV>
          <wp:extent cx="1962150" cy="64420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62150" cy="6442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rPr/>
    </w:pPr>
    <w:r w:rsidDel="00000000" w:rsidR="00000000" w:rsidRPr="00000000">
      <w:rPr/>
      <w:drawing>
        <wp:anchor allowOverlap="1" behindDoc="0" distB="0" distT="0" distL="114300" distR="114300" hidden="0" layoutInCell="1" locked="0" relativeHeight="0" simplePos="0">
          <wp:simplePos x="0" y="0"/>
          <wp:positionH relativeFrom="margin">
            <wp:posOffset>4276725</wp:posOffset>
          </wp:positionH>
          <wp:positionV relativeFrom="topMargin">
            <wp:posOffset>266700</wp:posOffset>
          </wp:positionV>
          <wp:extent cx="1962150" cy="644200"/>
          <wp:effectExtent b="0" l="0" r="0" t="0"/>
          <wp:wrapSquare wrapText="bothSides" distB="0" distT="0" distL="114300" distR="11430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962150" cy="6442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w:cs="Lato" w:eastAsia="Lato" w:hAnsi="Lato"/>
        <w:sz w:val="22"/>
        <w:szCs w:val="22"/>
        <w:lang w:val="en_GB"/>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sz w:val="26"/>
      <w:szCs w:val="26"/>
    </w:rPr>
  </w:style>
  <w:style w:type="paragraph" w:styleId="Heading2">
    <w:name w:val="heading 2"/>
    <w:basedOn w:val="Normal"/>
    <w:next w:val="Normal"/>
    <w:pPr>
      <w:spacing w:before="240" w:lineRule="auto"/>
    </w:pPr>
    <w:rPr>
      <w:b w:val="1"/>
      <w:bCs w:val="1"/>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2.xml"/><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ComfortaaMedium-regular.ttf"/><Relationship Id="rId6" Type="http://schemas.openxmlformats.org/officeDocument/2006/relationships/font" Target="fonts/ComfortaaMedium-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871A5B0DF794E8D698F3CEEC6DD43" ma:contentTypeVersion="11" ma:contentTypeDescription="Create a new document." ma:contentTypeScope="" ma:versionID="014b9020198e1dca44eef6b368b3c2e7">
  <xsd:schema xmlns:xsd="http://www.w3.org/2001/XMLSchema" xmlns:xs="http://www.w3.org/2001/XMLSchema" xmlns:p="http://schemas.microsoft.com/office/2006/metadata/properties" xmlns:ns2="5823b04e-4741-42cf-8564-0d997e2be9e3" xmlns:ns3="7e526594-1d14-448f-9c85-c4bf731bdc2b" targetNamespace="http://schemas.microsoft.com/office/2006/metadata/properties" ma:root="true" ma:fieldsID="67b748c24fe58aefe2770a3095950162" ns2:_="" ns3:_="">
    <xsd:import namespace="5823b04e-4741-42cf-8564-0d997e2be9e3"/>
    <xsd:import namespace="7e526594-1d14-448f-9c85-c4bf731bdc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3b04e-4741-42cf-8564-0d997e2be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4f1930-2bf3-48e7-8215-0b9dcc2473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526594-1d14-448f-9c85-c4bf731bdc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2c2627-c468-4c9c-9be1-68616658c50c}" ma:internalName="TaxCatchAll" ma:showField="CatchAllData" ma:web="7e526594-1d14-448f-9c85-c4bf731bdc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23b04e-4741-42cf-8564-0d997e2be9e3">
      <Terms xmlns="http://schemas.microsoft.com/office/infopath/2007/PartnerControls"/>
    </lcf76f155ced4ddcb4097134ff3c332f>
    <TaxCatchAll xmlns="7e526594-1d14-448f-9c85-c4bf731bdc2b" xsi:nil="true"/>
  </documentManagement>
</p:properties>
</file>

<file path=customXml/itemProps1.xml><?xml version="1.0" encoding="utf-8"?>
<ds:datastoreItem xmlns:ds="http://schemas.openxmlformats.org/officeDocument/2006/customXml" ds:itemID="{47981098-475A-4301-984B-CAABCCDA4C9C}"/>
</file>

<file path=customXml/itemProps2.xml><?xml version="1.0" encoding="utf-8"?>
<ds:datastoreItem xmlns:ds="http://schemas.openxmlformats.org/officeDocument/2006/customXml" ds:itemID="{64C424B7-18D9-443B-A81D-8F1903E148CB}"/>
</file>

<file path=customXml/itemProps3.xml><?xml version="1.0" encoding="utf-8"?>
<ds:datastoreItem xmlns:ds="http://schemas.openxmlformats.org/officeDocument/2006/customXml" ds:itemID="{EB6AC66E-A342-48BE-977B-A4FE2DE5083F}"/>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0x0101000A4871A5B0DF794E8D698F3CEEC6DD43</vt:lpwstr>
  </property>
</Properties>
</file>