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47D54" w14:textId="77777777" w:rsidR="00EC17C1" w:rsidRDefault="00EC17C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rFonts w:ascii="Arial" w:eastAsia="Arial" w:hAnsi="Arial" w:cs="Arial"/>
          <w:color w:val="000000"/>
        </w:rPr>
      </w:pPr>
    </w:p>
    <w:tbl>
      <w:tblPr>
        <w:tblStyle w:val="a"/>
        <w:tblpPr w:leftFromText="180" w:rightFromText="180" w:vertAnchor="page" w:horzAnchor="margin"/>
        <w:tblW w:w="156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64"/>
        <w:gridCol w:w="8296"/>
      </w:tblGrid>
      <w:tr w:rsidR="00EC17C1" w14:paraId="59C95FEF" w14:textId="77777777">
        <w:tc>
          <w:tcPr>
            <w:tcW w:w="7364" w:type="dxa"/>
          </w:tcPr>
          <w:p w14:paraId="7E78DD66" w14:textId="77777777" w:rsidR="00EC17C1" w:rsidRDefault="002577E1">
            <w:pPr>
              <w:ind w:right="-566"/>
              <w:jc w:val="left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noProof/>
                <w:sz w:val="20"/>
                <w:szCs w:val="20"/>
              </w:rPr>
              <w:drawing>
                <wp:inline distT="0" distB="0" distL="0" distR="0" wp14:anchorId="321F4A43" wp14:editId="7570C8CC">
                  <wp:extent cx="3578277" cy="1231846"/>
                  <wp:effectExtent l="0" t="0" r="0" b="0"/>
                  <wp:docPr id="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8277" cy="123184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96" w:type="dxa"/>
            <w:shd w:val="clear" w:color="auto" w:fill="204C82"/>
          </w:tcPr>
          <w:p w14:paraId="7DD282BE" w14:textId="77777777" w:rsidR="00EC17C1" w:rsidRDefault="00EC17C1">
            <w:pPr>
              <w:ind w:left="1440" w:right="-566"/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</w:pPr>
          </w:p>
          <w:p w14:paraId="0FEEBA6C" w14:textId="77777777" w:rsidR="00EC17C1" w:rsidRDefault="002577E1">
            <w:pPr>
              <w:ind w:right="-566"/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PERSON SPECIFICATION</w:t>
            </w:r>
          </w:p>
          <w:p w14:paraId="54727D67" w14:textId="77777777" w:rsidR="00EC17C1" w:rsidRDefault="00EC17C1">
            <w:pPr>
              <w:ind w:right="-566"/>
              <w:jc w:val="left"/>
              <w:rPr>
                <w:rFonts w:ascii="Century Gothic" w:eastAsia="Century Gothic" w:hAnsi="Century Gothic" w:cs="Century Gothic"/>
                <w:b/>
                <w:color w:val="FFFFFF"/>
              </w:rPr>
            </w:pPr>
          </w:p>
          <w:p w14:paraId="4741ACC9" w14:textId="77777777" w:rsidR="00EC17C1" w:rsidRDefault="002577E1">
            <w:pPr>
              <w:ind w:right="-566"/>
              <w:jc w:val="left"/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</w:rPr>
              <w:t>POST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ab/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ab/>
            </w: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  <w:t xml:space="preserve">Teaching and Intervention Lead (TA4) </w:t>
            </w:r>
          </w:p>
          <w:p w14:paraId="3D8E8917" w14:textId="77777777" w:rsidR="00EC17C1" w:rsidRDefault="00EC17C1">
            <w:pPr>
              <w:ind w:right="-566"/>
              <w:jc w:val="left"/>
              <w:rPr>
                <w:rFonts w:ascii="Century Gothic" w:eastAsia="Century Gothic" w:hAnsi="Century Gothic" w:cs="Century Gothic"/>
                <w:b/>
                <w:color w:val="FFFFFF"/>
              </w:rPr>
            </w:pPr>
          </w:p>
          <w:p w14:paraId="202E0AAE" w14:textId="77777777" w:rsidR="00EC17C1" w:rsidRDefault="002577E1">
            <w:pPr>
              <w:ind w:right="-566"/>
              <w:jc w:val="left"/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</w:rPr>
              <w:t>GRADE</w:t>
            </w: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ab/>
            </w: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  <w:t>NJC Grade 6, scale points 19 to 24</w:t>
            </w:r>
          </w:p>
          <w:p w14:paraId="215C6817" w14:textId="77777777" w:rsidR="00EC17C1" w:rsidRDefault="002577E1">
            <w:pPr>
              <w:ind w:right="-566"/>
              <w:jc w:val="left"/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  <w:tab/>
            </w: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  <w:tab/>
            </w:r>
          </w:p>
          <w:p w14:paraId="7111FAA4" w14:textId="77777777" w:rsidR="00EC17C1" w:rsidRDefault="002577E1">
            <w:pPr>
              <w:ind w:right="-566"/>
              <w:jc w:val="left"/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  <w:tab/>
            </w: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  <w:tab/>
            </w:r>
          </w:p>
        </w:tc>
      </w:tr>
    </w:tbl>
    <w:p w14:paraId="1D72457E" w14:textId="77777777" w:rsidR="00EC17C1" w:rsidRDefault="00EC17C1">
      <w:pPr>
        <w:ind w:right="-566"/>
        <w:jc w:val="left"/>
        <w:rPr>
          <w:sz w:val="14"/>
          <w:szCs w:val="14"/>
        </w:rPr>
      </w:pPr>
    </w:p>
    <w:p w14:paraId="43E0BB4E" w14:textId="77777777" w:rsidR="00EC17C1" w:rsidRDefault="002577E1">
      <w:pPr>
        <w:ind w:right="-566"/>
        <w:jc w:val="left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NOTE TO CANDIDATES:</w:t>
      </w:r>
    </w:p>
    <w:p w14:paraId="1F7E7295" w14:textId="77777777" w:rsidR="00EC17C1" w:rsidRDefault="002577E1">
      <w:pPr>
        <w:numPr>
          <w:ilvl w:val="0"/>
          <w:numId w:val="6"/>
        </w:numPr>
        <w:ind w:right="-566"/>
        <w:jc w:val="left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The ‘</w:t>
      </w:r>
      <w:r>
        <w:rPr>
          <w:rFonts w:ascii="Century Gothic" w:eastAsia="Century Gothic" w:hAnsi="Century Gothic" w:cs="Century Gothic"/>
          <w:b/>
          <w:sz w:val="20"/>
          <w:szCs w:val="20"/>
        </w:rPr>
        <w:t>essential criteria’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 are the qualifications, experience, skills or knowledge you </w:t>
      </w:r>
      <w:r>
        <w:rPr>
          <w:rFonts w:ascii="Century Gothic" w:eastAsia="Century Gothic" w:hAnsi="Century Gothic" w:cs="Century Gothic"/>
          <w:b/>
          <w:sz w:val="20"/>
          <w:szCs w:val="20"/>
        </w:rPr>
        <w:t>MUST SHOW YOU HAVE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 to be considered for the job.</w:t>
      </w:r>
    </w:p>
    <w:p w14:paraId="50FE9066" w14:textId="77777777" w:rsidR="00EC17C1" w:rsidRDefault="002577E1">
      <w:pPr>
        <w:numPr>
          <w:ilvl w:val="0"/>
          <w:numId w:val="6"/>
        </w:numPr>
        <w:jc w:val="left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The ‘</w:t>
      </w:r>
      <w:r>
        <w:rPr>
          <w:rFonts w:ascii="Century Gothic" w:eastAsia="Century Gothic" w:hAnsi="Century Gothic" w:cs="Century Gothic"/>
          <w:b/>
          <w:sz w:val="20"/>
          <w:szCs w:val="20"/>
        </w:rPr>
        <w:t>desirable criteria’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 are used to help decide between candidates who meet </w:t>
      </w:r>
      <w:r>
        <w:rPr>
          <w:rFonts w:ascii="Century Gothic" w:eastAsia="Century Gothic" w:hAnsi="Century Gothic" w:cs="Century Gothic"/>
          <w:b/>
          <w:sz w:val="20"/>
          <w:szCs w:val="20"/>
        </w:rPr>
        <w:t>ALL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 the essential criteria.</w:t>
      </w:r>
    </w:p>
    <w:p w14:paraId="50F683D4" w14:textId="77777777" w:rsidR="00EC17C1" w:rsidRDefault="002577E1">
      <w:pPr>
        <w:numPr>
          <w:ilvl w:val="0"/>
          <w:numId w:val="6"/>
        </w:numPr>
        <w:jc w:val="left"/>
        <w:rPr>
          <w:rFonts w:ascii="Century Gothic" w:eastAsia="Century Gothic" w:hAnsi="Century Gothic" w:cs="Century Gothic"/>
          <w:sz w:val="20"/>
          <w:szCs w:val="20"/>
        </w:rPr>
      </w:pPr>
      <w:bookmarkStart w:id="0" w:name="_heading=h.gjdgxs" w:colFirst="0" w:colLast="0"/>
      <w:bookmarkEnd w:id="0"/>
      <w:r>
        <w:rPr>
          <w:rFonts w:ascii="Century Gothic" w:eastAsia="Century Gothic" w:hAnsi="Century Gothic" w:cs="Century Gothic"/>
          <w:sz w:val="20"/>
          <w:szCs w:val="20"/>
        </w:rPr>
        <w:t>The ‘</w:t>
      </w:r>
      <w:r>
        <w:rPr>
          <w:rFonts w:ascii="Century Gothic" w:eastAsia="Century Gothic" w:hAnsi="Century Gothic" w:cs="Century Gothic"/>
          <w:b/>
          <w:sz w:val="20"/>
          <w:szCs w:val="20"/>
        </w:rPr>
        <w:t>how identified’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 column shows how the Council will obtain the necessary information about you.</w:t>
      </w:r>
    </w:p>
    <w:p w14:paraId="1C2C2FA3" w14:textId="77777777" w:rsidR="00EC17C1" w:rsidRDefault="002577E1">
      <w:pPr>
        <w:numPr>
          <w:ilvl w:val="0"/>
          <w:numId w:val="6"/>
        </w:numPr>
        <w:jc w:val="left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 xml:space="preserve">If the </w:t>
      </w:r>
      <w:r>
        <w:rPr>
          <w:rFonts w:ascii="Century Gothic" w:eastAsia="Century Gothic" w:hAnsi="Century Gothic" w:cs="Century Gothic"/>
          <w:b/>
          <w:sz w:val="20"/>
          <w:szCs w:val="20"/>
        </w:rPr>
        <w:t>‘how identified’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 column states ‘application form’ next to an </w:t>
      </w:r>
      <w:proofErr w:type="gramStart"/>
      <w:r>
        <w:rPr>
          <w:rFonts w:ascii="Century Gothic" w:eastAsia="Century Gothic" w:hAnsi="Century Gothic" w:cs="Century Gothic"/>
          <w:sz w:val="20"/>
          <w:szCs w:val="20"/>
        </w:rPr>
        <w:t>essential criteria</w:t>
      </w:r>
      <w:proofErr w:type="gramEnd"/>
      <w:r>
        <w:rPr>
          <w:rFonts w:ascii="Century Gothic" w:eastAsia="Century Gothic" w:hAnsi="Century Gothic" w:cs="Century Gothic"/>
          <w:sz w:val="20"/>
          <w:szCs w:val="20"/>
        </w:rPr>
        <w:t xml:space="preserve"> or a </w:t>
      </w:r>
      <w:proofErr w:type="gramStart"/>
      <w:r>
        <w:rPr>
          <w:rFonts w:ascii="Century Gothic" w:eastAsia="Century Gothic" w:hAnsi="Century Gothic" w:cs="Century Gothic"/>
          <w:sz w:val="20"/>
          <w:szCs w:val="20"/>
        </w:rPr>
        <w:t>desirable criteria</w:t>
      </w:r>
      <w:proofErr w:type="gramEnd"/>
      <w:r>
        <w:rPr>
          <w:rFonts w:ascii="Century Gothic" w:eastAsia="Century Gothic" w:hAnsi="Century Gothic" w:cs="Century Gothic"/>
          <w:sz w:val="20"/>
          <w:szCs w:val="20"/>
        </w:rPr>
        <w:t xml:space="preserve">, you </w:t>
      </w:r>
      <w:r>
        <w:rPr>
          <w:rFonts w:ascii="Century Gothic" w:eastAsia="Century Gothic" w:hAnsi="Century Gothic" w:cs="Century Gothic"/>
          <w:b/>
          <w:sz w:val="20"/>
          <w:szCs w:val="20"/>
        </w:rPr>
        <w:t>MUST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 include in your application enough information to show how you meet </w:t>
      </w:r>
      <w:proofErr w:type="gramStart"/>
      <w:r>
        <w:rPr>
          <w:rFonts w:ascii="Century Gothic" w:eastAsia="Century Gothic" w:hAnsi="Century Gothic" w:cs="Century Gothic"/>
          <w:sz w:val="20"/>
          <w:szCs w:val="20"/>
        </w:rPr>
        <w:t>this criteria</w:t>
      </w:r>
      <w:proofErr w:type="gramEnd"/>
      <w:r>
        <w:rPr>
          <w:rFonts w:ascii="Century Gothic" w:eastAsia="Century Gothic" w:hAnsi="Century Gothic" w:cs="Century Gothic"/>
          <w:sz w:val="20"/>
          <w:szCs w:val="20"/>
        </w:rPr>
        <w:t>.  You should include examples from your paid or voluntary work.</w:t>
      </w:r>
    </w:p>
    <w:p w14:paraId="662C4EF6" w14:textId="77777777" w:rsidR="00EC17C1" w:rsidRDefault="00EC17C1">
      <w:pPr>
        <w:jc w:val="left"/>
        <w:rPr>
          <w:sz w:val="14"/>
          <w:szCs w:val="14"/>
        </w:rPr>
      </w:pPr>
    </w:p>
    <w:tbl>
      <w:tblPr>
        <w:tblStyle w:val="a0"/>
        <w:tblW w:w="155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08"/>
        <w:gridCol w:w="6096"/>
        <w:gridCol w:w="1842"/>
        <w:gridCol w:w="3969"/>
        <w:gridCol w:w="1843"/>
      </w:tblGrid>
      <w:tr w:rsidR="00EC17C1" w14:paraId="6FD8B5FC" w14:textId="77777777">
        <w:trPr>
          <w:cantSplit/>
        </w:trPr>
        <w:tc>
          <w:tcPr>
            <w:tcW w:w="1809" w:type="dxa"/>
            <w:tcBorders>
              <w:top w:val="nil"/>
              <w:left w:val="nil"/>
            </w:tcBorders>
          </w:tcPr>
          <w:p w14:paraId="4CDE2FE6" w14:textId="77777777" w:rsidR="00EC17C1" w:rsidRDefault="00EC17C1">
            <w:pPr>
              <w:jc w:val="left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</w:tc>
        <w:tc>
          <w:tcPr>
            <w:tcW w:w="6096" w:type="dxa"/>
            <w:shd w:val="clear" w:color="auto" w:fill="1F497D"/>
          </w:tcPr>
          <w:p w14:paraId="02E0600D" w14:textId="77777777" w:rsidR="00EC17C1" w:rsidRDefault="002577E1">
            <w:pPr>
              <w:jc w:val="left"/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  <w:t>ESSENTIAL</w:t>
            </w:r>
          </w:p>
          <w:p w14:paraId="74D18FDC" w14:textId="77777777" w:rsidR="00EC17C1" w:rsidRDefault="002577E1">
            <w:pPr>
              <w:jc w:val="left"/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  <w:t>CRITERIA</w:t>
            </w:r>
          </w:p>
        </w:tc>
        <w:tc>
          <w:tcPr>
            <w:tcW w:w="1842" w:type="dxa"/>
            <w:shd w:val="clear" w:color="auto" w:fill="1F497D"/>
          </w:tcPr>
          <w:p w14:paraId="2688F385" w14:textId="77777777" w:rsidR="00EC17C1" w:rsidRDefault="002577E1">
            <w:pPr>
              <w:jc w:val="left"/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  <w:t>HOW</w:t>
            </w:r>
          </w:p>
          <w:p w14:paraId="6EF304D0" w14:textId="77777777" w:rsidR="00EC17C1" w:rsidRDefault="002577E1">
            <w:pPr>
              <w:jc w:val="left"/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  <w:t>IDENTIFIED</w:t>
            </w:r>
          </w:p>
        </w:tc>
        <w:tc>
          <w:tcPr>
            <w:tcW w:w="3969" w:type="dxa"/>
            <w:shd w:val="clear" w:color="auto" w:fill="1F497D"/>
          </w:tcPr>
          <w:p w14:paraId="7C0C950C" w14:textId="77777777" w:rsidR="00EC17C1" w:rsidRDefault="002577E1">
            <w:pPr>
              <w:jc w:val="left"/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  <w:t xml:space="preserve">DESIRABLE </w:t>
            </w:r>
          </w:p>
          <w:p w14:paraId="09BEE65F" w14:textId="77777777" w:rsidR="00EC17C1" w:rsidRDefault="002577E1">
            <w:pPr>
              <w:jc w:val="left"/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  <w:t>CRITERIA</w:t>
            </w:r>
          </w:p>
        </w:tc>
        <w:tc>
          <w:tcPr>
            <w:tcW w:w="1843" w:type="dxa"/>
            <w:shd w:val="clear" w:color="auto" w:fill="1F497D"/>
          </w:tcPr>
          <w:p w14:paraId="7B988B79" w14:textId="77777777" w:rsidR="00EC17C1" w:rsidRDefault="002577E1">
            <w:pPr>
              <w:jc w:val="left"/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  <w:t xml:space="preserve">HOW </w:t>
            </w:r>
          </w:p>
          <w:p w14:paraId="262B8D4E" w14:textId="77777777" w:rsidR="00EC17C1" w:rsidRDefault="002577E1">
            <w:pPr>
              <w:jc w:val="left"/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0"/>
                <w:szCs w:val="20"/>
              </w:rPr>
              <w:t>IDENTIFIED</w:t>
            </w:r>
          </w:p>
        </w:tc>
      </w:tr>
      <w:tr w:rsidR="00EC17C1" w14:paraId="4D671856" w14:textId="77777777">
        <w:trPr>
          <w:cantSplit/>
        </w:trPr>
        <w:tc>
          <w:tcPr>
            <w:tcW w:w="1809" w:type="dxa"/>
          </w:tcPr>
          <w:p w14:paraId="67CA7DC7" w14:textId="77777777" w:rsidR="00EC17C1" w:rsidRDefault="002577E1">
            <w:p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Qualifications and Training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483799" w14:textId="77777777" w:rsidR="00EC17C1" w:rsidRDefault="002577E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Good standard of education up to GCSE or equivalent including Maths and English - Excellent literacy and numeracy skills </w:t>
            </w:r>
          </w:p>
          <w:p w14:paraId="1389CF89" w14:textId="77777777" w:rsidR="00EC17C1" w:rsidRDefault="002577E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Minimum 2 years’ experience of working with students in an educational setting (within specified age range/subject area) </w:t>
            </w:r>
          </w:p>
          <w:p w14:paraId="28EB8447" w14:textId="77777777" w:rsidR="00EC17C1" w:rsidRDefault="002577E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Relevant degree/NVQ 3/4 or equivalent in supporting teaching and learning in schools, Diploma in Childcare &amp; Education or other relevant qualification in childcare </w:t>
            </w:r>
          </w:p>
          <w:p w14:paraId="6E3E5289" w14:textId="77777777" w:rsidR="00EC17C1" w:rsidRDefault="002577E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Possess or be willing to undertake First Aid training  </w:t>
            </w:r>
          </w:p>
        </w:tc>
        <w:tc>
          <w:tcPr>
            <w:tcW w:w="1842" w:type="dxa"/>
          </w:tcPr>
          <w:p w14:paraId="67F13B31" w14:textId="77777777" w:rsidR="00EC17C1" w:rsidRDefault="002577E1">
            <w:p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Application form, certificates and interview</w:t>
            </w:r>
          </w:p>
        </w:tc>
        <w:tc>
          <w:tcPr>
            <w:tcW w:w="3969" w:type="dxa"/>
          </w:tcPr>
          <w:p w14:paraId="2C78B685" w14:textId="77777777" w:rsidR="00EC17C1" w:rsidRDefault="002577E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Training in special educational needs strategies </w:t>
            </w:r>
          </w:p>
          <w:p w14:paraId="2DFEDF7D" w14:textId="77777777" w:rsidR="00EC17C1" w:rsidRDefault="002577E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Good ICT skills to support learning</w:t>
            </w:r>
          </w:p>
          <w:p w14:paraId="25D089B7" w14:textId="77777777" w:rsidR="00EC17C1" w:rsidRDefault="002577E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First Aid qualification</w:t>
            </w:r>
          </w:p>
        </w:tc>
        <w:tc>
          <w:tcPr>
            <w:tcW w:w="1843" w:type="dxa"/>
          </w:tcPr>
          <w:p w14:paraId="4C3FFA03" w14:textId="77777777" w:rsidR="00EC17C1" w:rsidRDefault="002577E1">
            <w:p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Application form, certificates and interview</w:t>
            </w:r>
          </w:p>
        </w:tc>
      </w:tr>
      <w:tr w:rsidR="00EC17C1" w14:paraId="34918395" w14:textId="77777777">
        <w:trPr>
          <w:cantSplit/>
        </w:trPr>
        <w:tc>
          <w:tcPr>
            <w:tcW w:w="1809" w:type="dxa"/>
          </w:tcPr>
          <w:p w14:paraId="071D6D84" w14:textId="77777777" w:rsidR="00EC17C1" w:rsidRDefault="002577E1">
            <w:pPr>
              <w:jc w:val="left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lastRenderedPageBreak/>
              <w:t>Skills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FF255E" w14:textId="77777777" w:rsidR="00EC17C1" w:rsidRDefault="002577E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Excellent time management and organisational skills </w:t>
            </w:r>
          </w:p>
          <w:p w14:paraId="6D493467" w14:textId="77777777" w:rsidR="00EC17C1" w:rsidRDefault="002577E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Ability to build and maintain effective working relationships with all pupils and colleagues </w:t>
            </w:r>
          </w:p>
          <w:p w14:paraId="2C6C4888" w14:textId="77777777" w:rsidR="00EC17C1" w:rsidRDefault="002577E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Ability to work with sensitive information and maintain strict confidentiality in all forms </w:t>
            </w:r>
            <w:proofErr w:type="gramStart"/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including electronically,</w:t>
            </w:r>
            <w:proofErr w:type="gramEnd"/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 written form and verbally </w:t>
            </w:r>
          </w:p>
          <w:p w14:paraId="51275FA6" w14:textId="77777777" w:rsidR="00EC17C1" w:rsidRDefault="002577E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Commitment to safeguarding students’ wellbeing and equality </w:t>
            </w:r>
          </w:p>
          <w:p w14:paraId="6E8D3FC4" w14:textId="77777777" w:rsidR="00EC17C1" w:rsidRDefault="002577E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Ability to promote a positive ethos and role model positive attitudes </w:t>
            </w:r>
          </w:p>
          <w:p w14:paraId="3BD42196" w14:textId="77777777" w:rsidR="00EC17C1" w:rsidRDefault="002577E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Ability to work effectively under pressure </w:t>
            </w:r>
          </w:p>
          <w:p w14:paraId="54195A2C" w14:textId="77777777" w:rsidR="00EC17C1" w:rsidRDefault="002577E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Ability to communicate effectively at all levels  </w:t>
            </w:r>
          </w:p>
          <w:p w14:paraId="6BA52C4A" w14:textId="77777777" w:rsidR="00EC17C1" w:rsidRDefault="002577E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Planning own workload to meet deadlines </w:t>
            </w:r>
          </w:p>
          <w:p w14:paraId="3AA0F8B6" w14:textId="77777777" w:rsidR="00EC17C1" w:rsidRDefault="002577E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Ability to work effectively within a team environment, understanding classroom roles and responsibilities </w:t>
            </w:r>
          </w:p>
          <w:p w14:paraId="4C723243" w14:textId="77777777" w:rsidR="00EC17C1" w:rsidRDefault="002577E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253"/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Ability to work with children at all levels regardless of specific individual need and identify learning styles as appropriate </w:t>
            </w:r>
          </w:p>
          <w:p w14:paraId="53FF0D81" w14:textId="77777777" w:rsidR="00EC17C1" w:rsidRDefault="002577E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Effective Behaviour Management skills </w:t>
            </w:r>
          </w:p>
        </w:tc>
        <w:tc>
          <w:tcPr>
            <w:tcW w:w="1842" w:type="dxa"/>
          </w:tcPr>
          <w:p w14:paraId="7AB5ED8B" w14:textId="77777777" w:rsidR="00EC17C1" w:rsidRDefault="002577E1">
            <w:p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Application form</w:t>
            </w:r>
          </w:p>
          <w:p w14:paraId="3066EBFA" w14:textId="77777777" w:rsidR="00EC17C1" w:rsidRDefault="002577E1">
            <w:p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Interview</w:t>
            </w:r>
          </w:p>
        </w:tc>
        <w:tc>
          <w:tcPr>
            <w:tcW w:w="3969" w:type="dxa"/>
          </w:tcPr>
          <w:p w14:paraId="7777A0AC" w14:textId="77777777" w:rsidR="00EC17C1" w:rsidRDefault="00EC17C1">
            <w:p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35BD1EF" w14:textId="77777777" w:rsidR="00EC17C1" w:rsidRDefault="00EC17C1">
            <w:p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</w:tr>
      <w:tr w:rsidR="00EC17C1" w14:paraId="7B50FFC5" w14:textId="77777777">
        <w:trPr>
          <w:cantSplit/>
        </w:trPr>
        <w:tc>
          <w:tcPr>
            <w:tcW w:w="1809" w:type="dxa"/>
          </w:tcPr>
          <w:p w14:paraId="4D71C917" w14:textId="77777777" w:rsidR="00EC17C1" w:rsidRDefault="002577E1">
            <w:pPr>
              <w:jc w:val="left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Knowledge &amp; Understanding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3C48A8" w14:textId="77777777" w:rsidR="00EC17C1" w:rsidRDefault="002577E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Understanding and working knowledge of the national curriculum and other learning programmes </w:t>
            </w:r>
          </w:p>
          <w:p w14:paraId="20BC0B95" w14:textId="77777777" w:rsidR="00EC17C1" w:rsidRDefault="002577E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(within specified age range/subject area) e.g. knowledge of core subject areas  </w:t>
            </w:r>
          </w:p>
          <w:p w14:paraId="69150F98" w14:textId="77777777" w:rsidR="00EC17C1" w:rsidRDefault="002577E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Working knowledge and understanding of principles of child development, learning styles and independent learning </w:t>
            </w:r>
          </w:p>
          <w:p w14:paraId="68042A76" w14:textId="77777777" w:rsidR="00EC17C1" w:rsidRDefault="002577E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Knowledge and experience of planning and leading teaching and learning activities with groups of students</w:t>
            </w:r>
            <w:r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  <w:t xml:space="preserve"> </w:t>
            </w:r>
          </w:p>
          <w:p w14:paraId="02DDCE75" w14:textId="77777777" w:rsidR="00EC17C1" w:rsidRDefault="002577E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Understanding of inclusion, especially within a school setting </w:t>
            </w:r>
          </w:p>
          <w:p w14:paraId="12460CF6" w14:textId="77777777" w:rsidR="00EC17C1" w:rsidRDefault="002577E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Knowledge of how statutory and non-statutory frameworks for the school curriculum relate to the age and ability ranges of the learners they support </w:t>
            </w:r>
          </w:p>
          <w:p w14:paraId="246C0486" w14:textId="77777777" w:rsidR="00EC17C1" w:rsidRDefault="002577E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Knowledge of how to help adapt and deliver support to meet individual needs, including EAL</w:t>
            </w:r>
          </w:p>
          <w:p w14:paraId="5EF65A46" w14:textId="77777777" w:rsidR="00EC17C1" w:rsidRDefault="002577E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Previous experience working in an education setting </w:t>
            </w:r>
          </w:p>
          <w:p w14:paraId="2BF22837" w14:textId="77777777" w:rsidR="00EC17C1" w:rsidRDefault="002577E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Knowledge of how to support learners in accessing the curriculum in accordance with the SEND code of practice  </w:t>
            </w:r>
          </w:p>
          <w:p w14:paraId="03FD9855" w14:textId="77777777" w:rsidR="00EC17C1" w:rsidRDefault="002577E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Knowledge and awareness of GDPR requirements and regulations </w:t>
            </w:r>
          </w:p>
        </w:tc>
        <w:tc>
          <w:tcPr>
            <w:tcW w:w="1842" w:type="dxa"/>
          </w:tcPr>
          <w:p w14:paraId="32C999E5" w14:textId="77777777" w:rsidR="00EC17C1" w:rsidRDefault="002577E1">
            <w:p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Application form</w:t>
            </w:r>
          </w:p>
          <w:p w14:paraId="7B21B5B0" w14:textId="77777777" w:rsidR="00EC17C1" w:rsidRDefault="002577E1">
            <w:p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Interview</w:t>
            </w:r>
          </w:p>
        </w:tc>
        <w:tc>
          <w:tcPr>
            <w:tcW w:w="3969" w:type="dxa"/>
          </w:tcPr>
          <w:p w14:paraId="5744166D" w14:textId="77777777" w:rsidR="00EC17C1" w:rsidRDefault="00EC17C1">
            <w:p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1843" w:type="dxa"/>
          </w:tcPr>
          <w:p w14:paraId="6A1D263E" w14:textId="77777777" w:rsidR="00EC17C1" w:rsidRDefault="00EC17C1">
            <w:p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</w:tr>
      <w:tr w:rsidR="00EC17C1" w14:paraId="50DBC58C" w14:textId="77777777">
        <w:trPr>
          <w:cantSplit/>
        </w:trPr>
        <w:tc>
          <w:tcPr>
            <w:tcW w:w="1809" w:type="dxa"/>
          </w:tcPr>
          <w:p w14:paraId="6D71344E" w14:textId="77777777" w:rsidR="00EC17C1" w:rsidRDefault="002577E1">
            <w:pPr>
              <w:jc w:val="left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Special Working Conditions</w:t>
            </w:r>
          </w:p>
        </w:tc>
        <w:tc>
          <w:tcPr>
            <w:tcW w:w="6096" w:type="dxa"/>
          </w:tcPr>
          <w:p w14:paraId="2AF08B66" w14:textId="77777777" w:rsidR="00EC17C1" w:rsidRDefault="002577E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Ability to understand and demonstrate commitment to equality and diversity</w:t>
            </w:r>
          </w:p>
        </w:tc>
        <w:tc>
          <w:tcPr>
            <w:tcW w:w="1842" w:type="dxa"/>
          </w:tcPr>
          <w:p w14:paraId="692093A8" w14:textId="77777777" w:rsidR="00EC17C1" w:rsidRDefault="002577E1">
            <w:p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Application form</w:t>
            </w:r>
          </w:p>
          <w:p w14:paraId="21CD7870" w14:textId="77777777" w:rsidR="00EC17C1" w:rsidRDefault="002577E1">
            <w:p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Interview</w:t>
            </w:r>
          </w:p>
        </w:tc>
        <w:tc>
          <w:tcPr>
            <w:tcW w:w="3969" w:type="dxa"/>
          </w:tcPr>
          <w:p w14:paraId="62922372" w14:textId="77777777" w:rsidR="00EC17C1" w:rsidRDefault="00EC17C1">
            <w:p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1843" w:type="dxa"/>
          </w:tcPr>
          <w:p w14:paraId="1B66C68D" w14:textId="77777777" w:rsidR="00EC17C1" w:rsidRDefault="00EC17C1">
            <w:p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</w:tr>
    </w:tbl>
    <w:p w14:paraId="1A3659CA" w14:textId="77777777" w:rsidR="00EC17C1" w:rsidRDefault="00EC17C1">
      <w:pPr>
        <w:tabs>
          <w:tab w:val="left" w:pos="13110"/>
        </w:tabs>
        <w:rPr>
          <w:rFonts w:ascii="Century Gothic" w:eastAsia="Century Gothic" w:hAnsi="Century Gothic" w:cs="Century Gothic"/>
          <w:sz w:val="20"/>
          <w:szCs w:val="20"/>
        </w:rPr>
      </w:pPr>
    </w:p>
    <w:sectPr w:rsidR="00EC17C1">
      <w:footerReference w:type="default" r:id="rId9"/>
      <w:pgSz w:w="16838" w:h="11906" w:orient="landscape"/>
      <w:pgMar w:top="720" w:right="720" w:bottom="720" w:left="72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9DBF1" w14:textId="77777777" w:rsidR="002577E1" w:rsidRDefault="002577E1">
      <w:r>
        <w:separator/>
      </w:r>
    </w:p>
  </w:endnote>
  <w:endnote w:type="continuationSeparator" w:id="0">
    <w:p w14:paraId="2BD6A8CA" w14:textId="77777777" w:rsidR="002577E1" w:rsidRDefault="00257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D1C7FA42-A34B-42C5-A4A2-71791331ACC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4B48E55-8790-4C92-92E2-565B266CD128}"/>
    <w:embedBold r:id="rId3" w:fontKey="{753DBA3D-52CA-47C3-886D-7090C6A588D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  <w:embedRegular r:id="rId4" w:fontKey="{1CDA89A6-66F7-4394-AC70-444CF82A7DF7}"/>
  </w:font>
  <w:font w:name="Albertus Extra Bold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92C137E5-F16A-4526-A7D8-12E5631273CD}"/>
    <w:embedItalic r:id="rId6" w:fontKey="{B7D6D797-BD5D-4FFE-897E-1D7513B783F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7" w:fontKey="{FA067F67-AD1D-4C62-9BF1-4AE74DB2AFD3}"/>
    <w:embedBold r:id="rId8" w:fontKey="{1A7C5638-C990-49CD-B47B-FABF63C590C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91D2B93D-40C8-4FA8-9F8E-A947383700A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D2807" w14:textId="77777777" w:rsidR="00EC17C1" w:rsidRDefault="002577E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  <w:sz w:val="14"/>
        <w:szCs w:val="14"/>
      </w:rPr>
    </w:pPr>
    <w:r>
      <w:rPr>
        <w:color w:val="000000"/>
        <w:sz w:val="14"/>
        <w:szCs w:val="14"/>
      </w:rPr>
      <w:t xml:space="preserve">Page </w:t>
    </w:r>
    <w:r>
      <w:rPr>
        <w:b/>
        <w:color w:val="000000"/>
        <w:sz w:val="16"/>
        <w:szCs w:val="16"/>
      </w:rPr>
      <w:fldChar w:fldCharType="begin"/>
    </w:r>
    <w:r>
      <w:rPr>
        <w:b/>
        <w:color w:val="000000"/>
        <w:sz w:val="16"/>
        <w:szCs w:val="16"/>
      </w:rPr>
      <w:instrText>PAGE</w:instrText>
    </w:r>
    <w:r>
      <w:rPr>
        <w:b/>
        <w:color w:val="000000"/>
        <w:sz w:val="16"/>
        <w:szCs w:val="16"/>
      </w:rPr>
      <w:fldChar w:fldCharType="separate"/>
    </w:r>
    <w:r>
      <w:rPr>
        <w:b/>
        <w:noProof/>
        <w:color w:val="000000"/>
        <w:sz w:val="16"/>
        <w:szCs w:val="16"/>
      </w:rPr>
      <w:t>1</w:t>
    </w:r>
    <w:r>
      <w:rPr>
        <w:b/>
        <w:color w:val="000000"/>
        <w:sz w:val="16"/>
        <w:szCs w:val="16"/>
      </w:rPr>
      <w:fldChar w:fldCharType="end"/>
    </w:r>
    <w:r>
      <w:rPr>
        <w:color w:val="000000"/>
        <w:sz w:val="14"/>
        <w:szCs w:val="14"/>
      </w:rPr>
      <w:t xml:space="preserve"> of </w:t>
    </w:r>
    <w:r>
      <w:rPr>
        <w:b/>
        <w:color w:val="000000"/>
        <w:sz w:val="16"/>
        <w:szCs w:val="16"/>
      </w:rPr>
      <w:fldChar w:fldCharType="begin"/>
    </w:r>
    <w:r>
      <w:rPr>
        <w:b/>
        <w:color w:val="000000"/>
        <w:sz w:val="16"/>
        <w:szCs w:val="16"/>
      </w:rPr>
      <w:instrText>NUMPAGES</w:instrText>
    </w:r>
    <w:r>
      <w:rPr>
        <w:b/>
        <w:color w:val="000000"/>
        <w:sz w:val="16"/>
        <w:szCs w:val="16"/>
      </w:rPr>
      <w:fldChar w:fldCharType="separate"/>
    </w:r>
    <w:r>
      <w:rPr>
        <w:b/>
        <w:noProof/>
        <w:color w:val="000000"/>
        <w:sz w:val="16"/>
        <w:szCs w:val="16"/>
      </w:rPr>
      <w:t>2</w:t>
    </w:r>
    <w:r>
      <w:rPr>
        <w:b/>
        <w:color w:val="000000"/>
        <w:sz w:val="16"/>
        <w:szCs w:val="16"/>
      </w:rPr>
      <w:fldChar w:fldCharType="end"/>
    </w:r>
  </w:p>
  <w:p w14:paraId="48555C2D" w14:textId="77777777" w:rsidR="00EC17C1" w:rsidRDefault="002577E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  <w:sz w:val="14"/>
        <w:szCs w:val="14"/>
      </w:rPr>
    </w:pPr>
    <w:r>
      <w:rPr>
        <w:color w:val="000000"/>
        <w:sz w:val="14"/>
        <w:szCs w:val="14"/>
      </w:rPr>
      <w:t>j/personnel/recruitment</w:t>
    </w:r>
  </w:p>
  <w:p w14:paraId="0DBDF6B4" w14:textId="77777777" w:rsidR="00EC17C1" w:rsidRDefault="00EC17C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2973E" w14:textId="77777777" w:rsidR="002577E1" w:rsidRDefault="002577E1">
      <w:r>
        <w:separator/>
      </w:r>
    </w:p>
  </w:footnote>
  <w:footnote w:type="continuationSeparator" w:id="0">
    <w:p w14:paraId="64268F0F" w14:textId="77777777" w:rsidR="002577E1" w:rsidRDefault="002577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43000"/>
    <w:multiLevelType w:val="multilevel"/>
    <w:tmpl w:val="68F4F34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61078A8"/>
    <w:multiLevelType w:val="multilevel"/>
    <w:tmpl w:val="0ECCEB4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AA144E2"/>
    <w:multiLevelType w:val="multilevel"/>
    <w:tmpl w:val="8D3A7F7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6A060BA"/>
    <w:multiLevelType w:val="multilevel"/>
    <w:tmpl w:val="33BC36D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7C24FB4"/>
    <w:multiLevelType w:val="multilevel"/>
    <w:tmpl w:val="0036913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8731701"/>
    <w:multiLevelType w:val="multilevel"/>
    <w:tmpl w:val="4E78E8B2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1146706261">
    <w:abstractNumId w:val="4"/>
  </w:num>
  <w:num w:numId="2" w16cid:durableId="1638415006">
    <w:abstractNumId w:val="1"/>
  </w:num>
  <w:num w:numId="3" w16cid:durableId="1920166021">
    <w:abstractNumId w:val="3"/>
  </w:num>
  <w:num w:numId="4" w16cid:durableId="1846936708">
    <w:abstractNumId w:val="2"/>
  </w:num>
  <w:num w:numId="5" w16cid:durableId="853954588">
    <w:abstractNumId w:val="0"/>
  </w:num>
  <w:num w:numId="6" w16cid:durableId="14196435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7C1"/>
    <w:rsid w:val="00243797"/>
    <w:rsid w:val="002577E1"/>
    <w:rsid w:val="00EC1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D9B77"/>
  <w15:docId w15:val="{71EA306E-60FA-4236-AB60-B3944AD42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E61"/>
    <w:pPr>
      <w:keepNext/>
      <w:jc w:val="left"/>
      <w:outlineLvl w:val="4"/>
    </w:pPr>
    <w:rPr>
      <w:rFonts w:ascii="Times New Roman" w:eastAsia="Times New Roman" w:hAnsi="Times New Roman" w:cs="Times New Roman"/>
      <w:b/>
      <w:szCs w:val="2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qFormat/>
    <w:rsid w:val="000E1E61"/>
    <w:pPr>
      <w:keepNext/>
      <w:jc w:val="left"/>
      <w:outlineLvl w:val="6"/>
    </w:pPr>
    <w:rPr>
      <w:rFonts w:ascii="Times New Roman" w:eastAsia="Times New Roman" w:hAnsi="Times New Roman" w:cs="Times New Roman"/>
      <w:b/>
      <w:bCs/>
      <w:i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8E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2CAC"/>
    <w:pPr>
      <w:ind w:left="720"/>
      <w:contextualSpacing/>
    </w:pPr>
  </w:style>
  <w:style w:type="table" w:styleId="TableGrid">
    <w:name w:val="Table Grid"/>
    <w:basedOn w:val="TableNormal"/>
    <w:uiPriority w:val="59"/>
    <w:rsid w:val="008B5C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348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4857"/>
  </w:style>
  <w:style w:type="paragraph" w:styleId="Footer">
    <w:name w:val="footer"/>
    <w:basedOn w:val="Normal"/>
    <w:link w:val="FooterChar"/>
    <w:uiPriority w:val="99"/>
    <w:unhideWhenUsed/>
    <w:rsid w:val="005348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4857"/>
  </w:style>
  <w:style w:type="character" w:customStyle="1" w:styleId="Heading5Char">
    <w:name w:val="Heading 5 Char"/>
    <w:basedOn w:val="DefaultParagraphFont"/>
    <w:link w:val="Heading5"/>
    <w:rsid w:val="000E1E61"/>
    <w:rPr>
      <w:rFonts w:ascii="Times New Roman" w:eastAsia="Times New Roman" w:hAnsi="Times New Roman" w:cs="Times New Roman"/>
      <w:b/>
      <w:szCs w:val="20"/>
    </w:rPr>
  </w:style>
  <w:style w:type="character" w:customStyle="1" w:styleId="Heading7Char">
    <w:name w:val="Heading 7 Char"/>
    <w:basedOn w:val="DefaultParagraphFont"/>
    <w:link w:val="Heading7"/>
    <w:rsid w:val="000E1E61"/>
    <w:rPr>
      <w:rFonts w:ascii="Times New Roman" w:eastAsia="Times New Roman" w:hAnsi="Times New Roman" w:cs="Times New Roman"/>
      <w:b/>
      <w:bCs/>
      <w:i/>
      <w:iCs/>
      <w:szCs w:val="20"/>
    </w:rPr>
  </w:style>
  <w:style w:type="paragraph" w:styleId="BodyText2">
    <w:name w:val="Body Text 2"/>
    <w:basedOn w:val="Normal"/>
    <w:link w:val="BodyText2Char"/>
    <w:rsid w:val="000E1E61"/>
    <w:pPr>
      <w:jc w:val="left"/>
    </w:pPr>
    <w:rPr>
      <w:rFonts w:ascii="Albertus Extra Bold" w:eastAsia="Times New Roman" w:hAnsi="Albertus Extra Bold" w:cs="Times New Roman"/>
      <w:b/>
      <w:bCs/>
      <w:i/>
      <w:iCs/>
      <w:szCs w:val="20"/>
    </w:rPr>
  </w:style>
  <w:style w:type="character" w:customStyle="1" w:styleId="BodyText2Char">
    <w:name w:val="Body Text 2 Char"/>
    <w:basedOn w:val="DefaultParagraphFont"/>
    <w:link w:val="BodyText2"/>
    <w:rsid w:val="000E1E61"/>
    <w:rPr>
      <w:rFonts w:ascii="Albertus Extra Bold" w:eastAsia="Times New Roman" w:hAnsi="Albertus Extra Bold" w:cs="Times New Roman"/>
      <w:b/>
      <w:bCs/>
      <w:i/>
      <w:iCs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430b/C3hCsKdnmK4uJIGXMnHUQ==">CgMxLjAyCGguZ2pkZ3hzOAByITFpSWNsRTBTY3c4eU84alpKaEd3eDRjZzRRVUxTUnNyVw==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28246B13DD0541A454C36A244A9AEC" ma:contentTypeVersion="18" ma:contentTypeDescription="Create a new document." ma:contentTypeScope="" ma:versionID="fcfe3355df5f325b5b67dfa95fe4cc80">
  <xsd:schema xmlns:xsd="http://www.w3.org/2001/XMLSchema" xmlns:xs="http://www.w3.org/2001/XMLSchema" xmlns:p="http://schemas.microsoft.com/office/2006/metadata/properties" xmlns:ns1="http://schemas.microsoft.com/sharepoint/v3" xmlns:ns2="e610a482-4025-4763-b892-69e87fc63469" xmlns:ns3="c3121486-7642-42ec-8d92-b9f9312b052e" targetNamespace="http://schemas.microsoft.com/office/2006/metadata/properties" ma:root="true" ma:fieldsID="35cf448f80e94c5fc52710a729f36c5d" ns1:_="" ns2:_="" ns3:_="">
    <xsd:import namespace="http://schemas.microsoft.com/sharepoint/v3"/>
    <xsd:import namespace="e610a482-4025-4763-b892-69e87fc63469"/>
    <xsd:import namespace="c3121486-7642-42ec-8d92-b9f9312b05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10a482-4025-4763-b892-69e87fc634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3117e37-9ddd-4a07-aabe-c7d4fc197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121486-7642-42ec-8d92-b9f9312b052e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e610a482-4025-4763-b892-69e87fc6346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5060F1EB-6418-436C-818D-2983E2A8C7DE}"/>
</file>

<file path=customXml/itemProps3.xml><?xml version="1.0" encoding="utf-8"?>
<ds:datastoreItem xmlns:ds="http://schemas.openxmlformats.org/officeDocument/2006/customXml" ds:itemID="{3F2B4585-E80C-4B91-AA65-1A0811EBC8FD}"/>
</file>

<file path=customXml/itemProps4.xml><?xml version="1.0" encoding="utf-8"?>
<ds:datastoreItem xmlns:ds="http://schemas.openxmlformats.org/officeDocument/2006/customXml" ds:itemID="{004FC33E-CDAE-443E-9A9B-BBD91E1593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2977</Characters>
  <Application>Microsoft Office Word</Application>
  <DocSecurity>0</DocSecurity>
  <Lines>24</Lines>
  <Paragraphs>6</Paragraphs>
  <ScaleCrop>false</ScaleCrop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MHirst</dc:creator>
  <cp:lastModifiedBy>Mr D Tomkins (Trust HR)</cp:lastModifiedBy>
  <cp:revision>2</cp:revision>
  <dcterms:created xsi:type="dcterms:W3CDTF">2025-04-10T12:10:00Z</dcterms:created>
  <dcterms:modified xsi:type="dcterms:W3CDTF">2025-04-10T12:10:00Z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0x010100E028246B13DD0541A454C36A244A9AEC</vt:lpwstr>
  </property>
</Properties>
</file>