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C4" w:rsidRPr="003209FD" w:rsidRDefault="004C7BC4" w:rsidP="004C7BC4">
      <w:pPr>
        <w:rPr>
          <w:rFonts w:cs="Arial"/>
          <w:b/>
          <w:sz w:val="20"/>
        </w:rPr>
      </w:pPr>
      <w:r w:rsidRPr="003209FD">
        <w:rPr>
          <w:rFonts w:cs="Arial"/>
          <w:b/>
          <w:sz w:val="20"/>
        </w:rPr>
        <w:t>Hea</w:t>
      </w:r>
      <w:r w:rsidR="00F25B3E" w:rsidRPr="003209FD">
        <w:rPr>
          <w:rFonts w:cs="Arial"/>
          <w:b/>
          <w:sz w:val="20"/>
        </w:rPr>
        <w:t xml:space="preserve">lth Risks Specification Form </w:t>
      </w:r>
    </w:p>
    <w:p w:rsidR="004C7BC4" w:rsidRPr="003209FD" w:rsidRDefault="004C7BC4" w:rsidP="004C7BC4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6529"/>
      </w:tblGrid>
      <w:tr w:rsidR="004C7BC4" w:rsidRPr="003209FD" w:rsidTr="00F21927">
        <w:tc>
          <w:tcPr>
            <w:tcW w:w="3227" w:type="dxa"/>
            <w:shd w:val="clear" w:color="auto" w:fill="auto"/>
          </w:tcPr>
          <w:p w:rsidR="004C7BC4" w:rsidRPr="003209FD" w:rsidRDefault="004C7BC4" w:rsidP="00F21927">
            <w:pPr>
              <w:rPr>
                <w:rFonts w:cs="Arial"/>
                <w:sz w:val="20"/>
              </w:rPr>
            </w:pPr>
            <w:r w:rsidRPr="003209FD">
              <w:rPr>
                <w:rFonts w:cs="Arial"/>
                <w:sz w:val="20"/>
              </w:rPr>
              <w:t>New Post Title</w:t>
            </w:r>
          </w:p>
        </w:tc>
        <w:sdt>
          <w:sdtPr>
            <w:rPr>
              <w:rFonts w:cs="Arial"/>
              <w:sz w:val="20"/>
            </w:rPr>
            <w:id w:val="-262151061"/>
            <w:placeholder>
              <w:docPart w:val="1F7081544A444FC19ED44E7D282ACC59"/>
            </w:placeholder>
          </w:sdtPr>
          <w:sdtEndPr/>
          <w:sdtContent>
            <w:tc>
              <w:tcPr>
                <w:tcW w:w="7654" w:type="dxa"/>
                <w:shd w:val="clear" w:color="auto" w:fill="auto"/>
              </w:tcPr>
              <w:p w:rsidR="004C7BC4" w:rsidRPr="003209FD" w:rsidRDefault="00D614FD" w:rsidP="00D614FD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Full-time </w:t>
                </w:r>
                <w:r w:rsidR="006F7FDF">
                  <w:rPr>
                    <w:rFonts w:cs="Arial"/>
                    <w:sz w:val="20"/>
                  </w:rPr>
                  <w:t xml:space="preserve">Temporary </w:t>
                </w:r>
                <w:bookmarkStart w:id="0" w:name="_GoBack"/>
                <w:bookmarkEnd w:id="0"/>
                <w:r>
                  <w:rPr>
                    <w:rFonts w:cs="Arial"/>
                    <w:sz w:val="20"/>
                  </w:rPr>
                  <w:t>Teaching Assistant (Special) Level 2</w:t>
                </w:r>
              </w:p>
            </w:tc>
          </w:sdtContent>
        </w:sdt>
      </w:tr>
      <w:tr w:rsidR="004C7BC4" w:rsidRPr="003209FD" w:rsidTr="00F21927">
        <w:tc>
          <w:tcPr>
            <w:tcW w:w="3227" w:type="dxa"/>
            <w:shd w:val="clear" w:color="auto" w:fill="auto"/>
          </w:tcPr>
          <w:p w:rsidR="004C7BC4" w:rsidRPr="003209FD" w:rsidRDefault="004C7BC4" w:rsidP="00F21927">
            <w:pPr>
              <w:rPr>
                <w:rFonts w:cs="Arial"/>
                <w:sz w:val="20"/>
              </w:rPr>
            </w:pPr>
            <w:r w:rsidRPr="003209FD">
              <w:rPr>
                <w:rFonts w:cs="Arial"/>
                <w:sz w:val="20"/>
              </w:rPr>
              <w:t>Manager Name, Job Title</w:t>
            </w:r>
          </w:p>
        </w:tc>
        <w:sdt>
          <w:sdtPr>
            <w:rPr>
              <w:rFonts w:cs="Arial"/>
              <w:sz w:val="20"/>
            </w:rPr>
            <w:id w:val="935795639"/>
            <w:placeholder>
              <w:docPart w:val="EE7869B1F2F444C5A98B4422C09440F5"/>
            </w:placeholder>
          </w:sdtPr>
          <w:sdtEndPr/>
          <w:sdtContent>
            <w:tc>
              <w:tcPr>
                <w:tcW w:w="7654" w:type="dxa"/>
                <w:shd w:val="clear" w:color="auto" w:fill="auto"/>
              </w:tcPr>
              <w:p w:rsidR="004C7BC4" w:rsidRPr="003209FD" w:rsidRDefault="00D614FD" w:rsidP="00D614FD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Carolyn Sutcliffe, Headteacher</w:t>
                </w:r>
              </w:p>
            </w:tc>
          </w:sdtContent>
        </w:sdt>
      </w:tr>
      <w:tr w:rsidR="004C7BC4" w:rsidRPr="003209FD" w:rsidTr="00F21927">
        <w:tc>
          <w:tcPr>
            <w:tcW w:w="3227" w:type="dxa"/>
            <w:shd w:val="clear" w:color="auto" w:fill="auto"/>
          </w:tcPr>
          <w:p w:rsidR="004C7BC4" w:rsidRPr="003209FD" w:rsidRDefault="004C7BC4" w:rsidP="00F21927">
            <w:pPr>
              <w:rPr>
                <w:rFonts w:cs="Arial"/>
                <w:sz w:val="20"/>
              </w:rPr>
            </w:pPr>
            <w:r w:rsidRPr="003209FD">
              <w:rPr>
                <w:rFonts w:cs="Arial"/>
                <w:sz w:val="20"/>
              </w:rPr>
              <w:t>Service and Portfolio</w:t>
            </w:r>
          </w:p>
        </w:tc>
        <w:sdt>
          <w:sdtPr>
            <w:rPr>
              <w:rFonts w:cs="Arial"/>
              <w:sz w:val="20"/>
            </w:rPr>
            <w:id w:val="-1923636617"/>
            <w:placeholder>
              <w:docPart w:val="1A2DBE7E9D6344AB8CEE10AB63440EAF"/>
            </w:placeholder>
          </w:sdtPr>
          <w:sdtEndPr/>
          <w:sdtContent>
            <w:tc>
              <w:tcPr>
                <w:tcW w:w="7654" w:type="dxa"/>
                <w:shd w:val="clear" w:color="auto" w:fill="auto"/>
              </w:tcPr>
              <w:p w:rsidR="004C7BC4" w:rsidRPr="003209FD" w:rsidRDefault="003509FE" w:rsidP="003509FE">
                <w:pPr>
                  <w:rPr>
                    <w:rFonts w:cs="Arial"/>
                    <w:sz w:val="20"/>
                  </w:rPr>
                </w:pPr>
                <w:r w:rsidRPr="003209FD">
                  <w:rPr>
                    <w:rFonts w:cs="Arial"/>
                    <w:sz w:val="20"/>
                  </w:rPr>
                  <w:t>CYPF</w:t>
                </w:r>
              </w:p>
            </w:tc>
          </w:sdtContent>
        </w:sdt>
      </w:tr>
      <w:tr w:rsidR="004C7BC4" w:rsidRPr="003209FD" w:rsidTr="00F21927">
        <w:tc>
          <w:tcPr>
            <w:tcW w:w="3227" w:type="dxa"/>
            <w:shd w:val="clear" w:color="auto" w:fill="auto"/>
          </w:tcPr>
          <w:p w:rsidR="004C7BC4" w:rsidRPr="003209FD" w:rsidRDefault="004C7BC4" w:rsidP="00F21927">
            <w:pPr>
              <w:rPr>
                <w:rFonts w:cs="Arial"/>
                <w:sz w:val="20"/>
              </w:rPr>
            </w:pPr>
            <w:r w:rsidRPr="003209FD">
              <w:rPr>
                <w:rFonts w:cs="Arial"/>
                <w:sz w:val="20"/>
              </w:rPr>
              <w:t>Telephone</w:t>
            </w:r>
          </w:p>
        </w:tc>
        <w:sdt>
          <w:sdtPr>
            <w:rPr>
              <w:rFonts w:cs="Arial"/>
              <w:sz w:val="20"/>
            </w:rPr>
            <w:id w:val="-1667780436"/>
            <w:placeholder>
              <w:docPart w:val="0B1804D6D61143E1A6BC79630946AADD"/>
            </w:placeholder>
          </w:sdtPr>
          <w:sdtEndPr/>
          <w:sdtContent>
            <w:tc>
              <w:tcPr>
                <w:tcW w:w="7654" w:type="dxa"/>
                <w:shd w:val="clear" w:color="auto" w:fill="auto"/>
              </w:tcPr>
              <w:p w:rsidR="004C7BC4" w:rsidRPr="003209FD" w:rsidRDefault="00D614FD" w:rsidP="00D614FD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>0114 2548617</w:t>
                </w:r>
              </w:p>
            </w:tc>
          </w:sdtContent>
        </w:sdt>
      </w:tr>
      <w:tr w:rsidR="004C7BC4" w:rsidRPr="003209FD" w:rsidTr="00F21927">
        <w:tc>
          <w:tcPr>
            <w:tcW w:w="3227" w:type="dxa"/>
            <w:shd w:val="clear" w:color="auto" w:fill="auto"/>
          </w:tcPr>
          <w:p w:rsidR="004C7BC4" w:rsidRPr="003209FD" w:rsidRDefault="004C7BC4" w:rsidP="00F21927">
            <w:pPr>
              <w:rPr>
                <w:rFonts w:cs="Arial"/>
                <w:sz w:val="20"/>
              </w:rPr>
            </w:pPr>
            <w:r w:rsidRPr="003209FD">
              <w:rPr>
                <w:rFonts w:cs="Arial"/>
                <w:sz w:val="20"/>
              </w:rPr>
              <w:t>Email</w:t>
            </w:r>
          </w:p>
        </w:tc>
        <w:sdt>
          <w:sdtPr>
            <w:rPr>
              <w:rFonts w:cs="Arial"/>
              <w:sz w:val="20"/>
            </w:rPr>
            <w:id w:val="-828834320"/>
            <w:placeholder>
              <w:docPart w:val="5AAB16E6BF00498793352EAA0A5CCE1F"/>
            </w:placeholder>
          </w:sdtPr>
          <w:sdtEndPr/>
          <w:sdtContent>
            <w:tc>
              <w:tcPr>
                <w:tcW w:w="7654" w:type="dxa"/>
                <w:shd w:val="clear" w:color="auto" w:fill="auto"/>
              </w:tcPr>
              <w:p w:rsidR="004C7BC4" w:rsidRPr="003209FD" w:rsidRDefault="006D5FE0" w:rsidP="006D5FE0">
                <w:pPr>
                  <w:rPr>
                    <w:rFonts w:cs="Arial"/>
                    <w:sz w:val="20"/>
                  </w:rPr>
                </w:pPr>
                <w:r w:rsidRPr="003209FD">
                  <w:rPr>
                    <w:rFonts w:cs="Arial"/>
                    <w:sz w:val="20"/>
                  </w:rPr>
                  <w:t>jbriggs@talbot.sheffield.sch.uk</w:t>
                </w:r>
              </w:p>
            </w:tc>
          </w:sdtContent>
        </w:sdt>
      </w:tr>
    </w:tbl>
    <w:p w:rsidR="009C5D15" w:rsidRPr="003209FD" w:rsidRDefault="009C5D15">
      <w:pPr>
        <w:rPr>
          <w:rFonts w:cs="Arial"/>
          <w:b/>
          <w:sz w:val="20"/>
        </w:rPr>
      </w:pPr>
    </w:p>
    <w:p w:rsidR="004C7BC4" w:rsidRPr="003209FD" w:rsidRDefault="004C7BC4">
      <w:pPr>
        <w:rPr>
          <w:rFonts w:cs="Arial"/>
          <w:sz w:val="20"/>
        </w:rPr>
      </w:pPr>
      <w:r w:rsidRPr="003209FD">
        <w:rPr>
          <w:rFonts w:cs="Arial"/>
          <w:b/>
          <w:sz w:val="20"/>
        </w:rPr>
        <w:t>Duties/Risks involved</w:t>
      </w:r>
      <w:r w:rsidR="009C5D15" w:rsidRPr="003209FD">
        <w:rPr>
          <w:rFonts w:cs="Arial"/>
          <w:sz w:val="20"/>
        </w:rPr>
        <w:t xml:space="preserve"> </w:t>
      </w:r>
      <w:r w:rsidR="009C5D15" w:rsidRPr="003209FD">
        <w:rPr>
          <w:rFonts w:cs="Arial"/>
          <w:sz w:val="20"/>
        </w:rPr>
        <w:tab/>
      </w:r>
      <w:r w:rsidR="009C5D15" w:rsidRPr="003209FD">
        <w:rPr>
          <w:rFonts w:cs="Arial"/>
          <w:sz w:val="20"/>
        </w:rPr>
        <w:tab/>
      </w:r>
      <w:r w:rsidR="009C5D15" w:rsidRPr="003209FD">
        <w:rPr>
          <w:rFonts w:cs="Arial"/>
          <w:sz w:val="20"/>
        </w:rPr>
        <w:tab/>
      </w:r>
      <w:r w:rsidR="009C5D15" w:rsidRPr="003209FD">
        <w:rPr>
          <w:rFonts w:cs="Arial"/>
          <w:sz w:val="20"/>
        </w:rPr>
        <w:tab/>
        <w:t>Please Click/T</w:t>
      </w:r>
      <w:r w:rsidRPr="003209FD">
        <w:rPr>
          <w:rFonts w:cs="Arial"/>
          <w:sz w:val="20"/>
        </w:rPr>
        <w:t>ick all that apply</w:t>
      </w:r>
    </w:p>
    <w:p w:rsidR="009C5D15" w:rsidRPr="003209FD" w:rsidRDefault="009C5D15">
      <w:pPr>
        <w:rPr>
          <w:rFonts w:cs="Arial"/>
          <w:sz w:val="20"/>
        </w:rPr>
      </w:pPr>
    </w:p>
    <w:tbl>
      <w:tblPr>
        <w:tblpPr w:leftFromText="180" w:rightFromText="180" w:vertAnchor="page" w:horzAnchor="margin" w:tblpY="50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5234"/>
        <w:gridCol w:w="3567"/>
      </w:tblGrid>
      <w:tr w:rsidR="009C5D15" w:rsidRPr="003209FD" w:rsidTr="009C5D15">
        <w:trPr>
          <w:trHeight w:val="562"/>
        </w:trPr>
        <w:tc>
          <w:tcPr>
            <w:tcW w:w="250" w:type="pct"/>
            <w:shd w:val="clear" w:color="auto" w:fill="auto"/>
            <w:vAlign w:val="center"/>
          </w:tcPr>
          <w:p w:rsidR="004C7BC4" w:rsidRPr="003209FD" w:rsidRDefault="004C7BC4" w:rsidP="009C5D15">
            <w:pPr>
              <w:tabs>
                <w:tab w:val="left" w:pos="771"/>
                <w:tab w:val="left" w:pos="7230"/>
              </w:tabs>
              <w:rPr>
                <w:rFonts w:cs="Arial"/>
                <w:sz w:val="20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4C7BC4" w:rsidRPr="003209FD" w:rsidRDefault="004C7BC4" w:rsidP="009C5D15">
            <w:pPr>
              <w:tabs>
                <w:tab w:val="left" w:pos="771"/>
                <w:tab w:val="left" w:pos="7230"/>
              </w:tabs>
              <w:ind w:left="68"/>
              <w:rPr>
                <w:rFonts w:cs="Arial"/>
                <w:sz w:val="20"/>
              </w:rPr>
            </w:pPr>
            <w:r w:rsidRPr="003209FD">
              <w:rPr>
                <w:rFonts w:cs="Arial"/>
                <w:sz w:val="20"/>
              </w:rPr>
              <w:t>ICT/Computer user</w:t>
            </w:r>
          </w:p>
        </w:tc>
        <w:tc>
          <w:tcPr>
            <w:tcW w:w="1925" w:type="pct"/>
            <w:shd w:val="clear" w:color="auto" w:fill="auto"/>
            <w:vAlign w:val="center"/>
          </w:tcPr>
          <w:sdt>
            <w:sdtPr>
              <w:rPr>
                <w:rFonts w:eastAsia="MS Gothic" w:cs="Arial"/>
                <w:sz w:val="20"/>
              </w:rPr>
              <w:id w:val="18007174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7BC4" w:rsidRPr="003209FD" w:rsidRDefault="00C55672" w:rsidP="009C5D15">
                <w:pPr>
                  <w:tabs>
                    <w:tab w:val="left" w:pos="771"/>
                    <w:tab w:val="left" w:pos="7230"/>
                  </w:tabs>
                  <w:ind w:left="-113"/>
                  <w:rPr>
                    <w:rFonts w:cs="Arial"/>
                    <w:sz w:val="20"/>
                  </w:rPr>
                </w:pPr>
                <w:r w:rsidRPr="003209FD">
                  <w:rPr>
                    <w:rFonts w:ascii="MS Gothic" w:eastAsia="MS Gothic" w:hAnsi="MS Gothic" w:cs="MS Gothic" w:hint="eastAsia"/>
                    <w:sz w:val="20"/>
                  </w:rPr>
                  <w:t>☒</w:t>
                </w:r>
              </w:p>
            </w:sdtContent>
          </w:sdt>
        </w:tc>
      </w:tr>
      <w:tr w:rsidR="009C5D15" w:rsidRPr="003209FD" w:rsidTr="009C5D15">
        <w:trPr>
          <w:trHeight w:val="562"/>
        </w:trPr>
        <w:tc>
          <w:tcPr>
            <w:tcW w:w="250" w:type="pct"/>
            <w:shd w:val="clear" w:color="auto" w:fill="auto"/>
            <w:vAlign w:val="center"/>
          </w:tcPr>
          <w:p w:rsidR="004C7BC4" w:rsidRPr="003209FD" w:rsidRDefault="004C7BC4" w:rsidP="009C5D15">
            <w:pPr>
              <w:tabs>
                <w:tab w:val="left" w:pos="771"/>
                <w:tab w:val="left" w:pos="7230"/>
              </w:tabs>
              <w:rPr>
                <w:rFonts w:cs="Arial"/>
                <w:sz w:val="20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4C7BC4" w:rsidRPr="003209FD" w:rsidRDefault="004C7BC4" w:rsidP="009C5D15">
            <w:pPr>
              <w:tabs>
                <w:tab w:val="left" w:pos="771"/>
                <w:tab w:val="left" w:pos="7230"/>
              </w:tabs>
              <w:ind w:left="68"/>
              <w:rPr>
                <w:rFonts w:cs="Arial"/>
                <w:sz w:val="20"/>
              </w:rPr>
            </w:pPr>
            <w:r w:rsidRPr="003209FD">
              <w:rPr>
                <w:rFonts w:cs="Arial"/>
                <w:sz w:val="20"/>
              </w:rPr>
              <w:t>Moving and handling of clients</w:t>
            </w:r>
          </w:p>
        </w:tc>
        <w:tc>
          <w:tcPr>
            <w:tcW w:w="1925" w:type="pct"/>
            <w:shd w:val="clear" w:color="auto" w:fill="auto"/>
            <w:vAlign w:val="bottom"/>
          </w:tcPr>
          <w:sdt>
            <w:sdtPr>
              <w:rPr>
                <w:rFonts w:eastAsia="MS Gothic" w:cs="Arial"/>
                <w:sz w:val="20"/>
              </w:rPr>
              <w:id w:val="15959571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7BC4" w:rsidRPr="003209FD" w:rsidRDefault="00D614FD" w:rsidP="009C5D15">
                <w:pPr>
                  <w:tabs>
                    <w:tab w:val="left" w:pos="771"/>
                    <w:tab w:val="left" w:pos="7230"/>
                  </w:tabs>
                  <w:ind w:left="-113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p>
            </w:sdtContent>
          </w:sdt>
        </w:tc>
      </w:tr>
      <w:tr w:rsidR="009C5D15" w:rsidRPr="003209FD" w:rsidTr="009C5D15">
        <w:trPr>
          <w:trHeight w:val="562"/>
        </w:trPr>
        <w:tc>
          <w:tcPr>
            <w:tcW w:w="250" w:type="pct"/>
            <w:shd w:val="clear" w:color="auto" w:fill="auto"/>
            <w:vAlign w:val="center"/>
          </w:tcPr>
          <w:p w:rsidR="004C7BC4" w:rsidRPr="003209FD" w:rsidRDefault="004C7BC4" w:rsidP="009C5D15">
            <w:pPr>
              <w:tabs>
                <w:tab w:val="left" w:pos="771"/>
                <w:tab w:val="left" w:pos="7230"/>
              </w:tabs>
              <w:rPr>
                <w:rFonts w:cs="Arial"/>
                <w:sz w:val="20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4C7BC4" w:rsidRPr="003209FD" w:rsidRDefault="004C7BC4" w:rsidP="009C5D15">
            <w:pPr>
              <w:tabs>
                <w:tab w:val="left" w:pos="771"/>
                <w:tab w:val="left" w:pos="7230"/>
              </w:tabs>
              <w:ind w:left="68"/>
              <w:rPr>
                <w:rFonts w:cs="Arial"/>
                <w:sz w:val="20"/>
              </w:rPr>
            </w:pPr>
            <w:r w:rsidRPr="003209FD">
              <w:rPr>
                <w:rFonts w:cs="Arial"/>
                <w:sz w:val="20"/>
              </w:rPr>
              <w:t>Regular manual handling objects/ furniture/equipment</w:t>
            </w:r>
          </w:p>
        </w:tc>
        <w:tc>
          <w:tcPr>
            <w:tcW w:w="1925" w:type="pct"/>
            <w:shd w:val="clear" w:color="auto" w:fill="auto"/>
            <w:vAlign w:val="center"/>
          </w:tcPr>
          <w:sdt>
            <w:sdtPr>
              <w:rPr>
                <w:rFonts w:eastAsia="MS Gothic" w:cs="Arial"/>
                <w:sz w:val="20"/>
              </w:rPr>
              <w:id w:val="1333637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7BC4" w:rsidRPr="003209FD" w:rsidRDefault="002B025A" w:rsidP="009C5D15">
                <w:pPr>
                  <w:tabs>
                    <w:tab w:val="left" w:pos="771"/>
                    <w:tab w:val="left" w:pos="7230"/>
                  </w:tabs>
                  <w:ind w:left="-113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</w:tr>
      <w:tr w:rsidR="009C5D15" w:rsidRPr="003209FD" w:rsidTr="009C5D15">
        <w:trPr>
          <w:trHeight w:val="562"/>
        </w:trPr>
        <w:tc>
          <w:tcPr>
            <w:tcW w:w="250" w:type="pct"/>
            <w:shd w:val="clear" w:color="auto" w:fill="auto"/>
            <w:vAlign w:val="center"/>
          </w:tcPr>
          <w:p w:rsidR="004C7BC4" w:rsidRPr="003209FD" w:rsidRDefault="004C7BC4" w:rsidP="009C5D15">
            <w:pPr>
              <w:tabs>
                <w:tab w:val="left" w:pos="771"/>
                <w:tab w:val="left" w:pos="7230"/>
              </w:tabs>
              <w:rPr>
                <w:rFonts w:cs="Arial"/>
                <w:sz w:val="20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4C7BC4" w:rsidRPr="003209FD" w:rsidRDefault="004C7BC4" w:rsidP="009C5D15">
            <w:pPr>
              <w:tabs>
                <w:tab w:val="left" w:pos="771"/>
                <w:tab w:val="left" w:pos="7230"/>
              </w:tabs>
              <w:ind w:left="68"/>
              <w:rPr>
                <w:rFonts w:cs="Arial"/>
                <w:sz w:val="20"/>
              </w:rPr>
            </w:pPr>
            <w:r w:rsidRPr="003209FD">
              <w:rPr>
                <w:rFonts w:cs="Arial"/>
                <w:sz w:val="20"/>
              </w:rPr>
              <w:t>Working at heights</w:t>
            </w:r>
          </w:p>
        </w:tc>
        <w:tc>
          <w:tcPr>
            <w:tcW w:w="1925" w:type="pct"/>
            <w:shd w:val="clear" w:color="auto" w:fill="auto"/>
            <w:vAlign w:val="bottom"/>
          </w:tcPr>
          <w:sdt>
            <w:sdtPr>
              <w:rPr>
                <w:rFonts w:eastAsia="MS Gothic" w:cs="Arial"/>
                <w:sz w:val="20"/>
              </w:rPr>
              <w:id w:val="-680666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7BC4" w:rsidRPr="003209FD" w:rsidRDefault="009C5D15" w:rsidP="009C5D15">
                <w:pPr>
                  <w:tabs>
                    <w:tab w:val="left" w:pos="771"/>
                    <w:tab w:val="left" w:pos="7230"/>
                  </w:tabs>
                  <w:ind w:left="-113"/>
                  <w:rPr>
                    <w:rFonts w:cs="Arial"/>
                    <w:sz w:val="20"/>
                  </w:rPr>
                </w:pPr>
                <w:r w:rsidRPr="003209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</w:tr>
      <w:tr w:rsidR="009C5D15" w:rsidRPr="003209FD" w:rsidTr="009C5D15">
        <w:trPr>
          <w:trHeight w:val="562"/>
        </w:trPr>
        <w:tc>
          <w:tcPr>
            <w:tcW w:w="250" w:type="pct"/>
            <w:shd w:val="clear" w:color="auto" w:fill="auto"/>
            <w:vAlign w:val="center"/>
          </w:tcPr>
          <w:p w:rsidR="004C7BC4" w:rsidRPr="003209FD" w:rsidRDefault="004C7BC4" w:rsidP="009C5D15">
            <w:pPr>
              <w:tabs>
                <w:tab w:val="left" w:pos="771"/>
                <w:tab w:val="left" w:pos="7230"/>
              </w:tabs>
              <w:rPr>
                <w:rFonts w:cs="Arial"/>
                <w:sz w:val="20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4C7BC4" w:rsidRPr="003209FD" w:rsidRDefault="004C7BC4" w:rsidP="009C5D15">
            <w:pPr>
              <w:tabs>
                <w:tab w:val="left" w:pos="771"/>
                <w:tab w:val="left" w:pos="7230"/>
              </w:tabs>
              <w:ind w:left="68"/>
              <w:rPr>
                <w:rFonts w:cs="Arial"/>
                <w:sz w:val="20"/>
              </w:rPr>
            </w:pPr>
            <w:r w:rsidRPr="003209FD">
              <w:rPr>
                <w:rFonts w:cs="Arial"/>
                <w:sz w:val="20"/>
              </w:rPr>
              <w:t>Noise/Vibration exposure</w:t>
            </w:r>
          </w:p>
        </w:tc>
        <w:tc>
          <w:tcPr>
            <w:tcW w:w="1925" w:type="pct"/>
            <w:shd w:val="clear" w:color="auto" w:fill="auto"/>
            <w:vAlign w:val="bottom"/>
          </w:tcPr>
          <w:sdt>
            <w:sdtPr>
              <w:rPr>
                <w:rFonts w:eastAsia="MS Gothic" w:cs="Arial"/>
                <w:sz w:val="20"/>
              </w:rPr>
              <w:id w:val="-1079208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7BC4" w:rsidRPr="003209FD" w:rsidRDefault="009C5D15" w:rsidP="009C5D15">
                <w:pPr>
                  <w:tabs>
                    <w:tab w:val="left" w:pos="771"/>
                    <w:tab w:val="left" w:pos="7230"/>
                  </w:tabs>
                  <w:ind w:left="-113"/>
                  <w:rPr>
                    <w:rFonts w:cs="Arial"/>
                    <w:sz w:val="20"/>
                  </w:rPr>
                </w:pPr>
                <w:r w:rsidRPr="003209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</w:tr>
      <w:tr w:rsidR="009C5D15" w:rsidRPr="003209FD" w:rsidTr="009C5D15">
        <w:trPr>
          <w:trHeight w:val="562"/>
        </w:trPr>
        <w:tc>
          <w:tcPr>
            <w:tcW w:w="250" w:type="pct"/>
            <w:shd w:val="clear" w:color="auto" w:fill="auto"/>
            <w:vAlign w:val="center"/>
          </w:tcPr>
          <w:p w:rsidR="004C7BC4" w:rsidRPr="003209FD" w:rsidRDefault="004C7BC4" w:rsidP="009C5D15">
            <w:pPr>
              <w:tabs>
                <w:tab w:val="left" w:pos="771"/>
                <w:tab w:val="left" w:pos="7230"/>
              </w:tabs>
              <w:rPr>
                <w:rFonts w:cs="Arial"/>
                <w:sz w:val="20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4C7BC4" w:rsidRPr="003209FD" w:rsidRDefault="004C7BC4" w:rsidP="009C5D15">
            <w:pPr>
              <w:tabs>
                <w:tab w:val="left" w:pos="771"/>
                <w:tab w:val="left" w:pos="7230"/>
              </w:tabs>
              <w:rPr>
                <w:rFonts w:cs="Arial"/>
                <w:sz w:val="20"/>
              </w:rPr>
            </w:pPr>
            <w:r w:rsidRPr="003209FD">
              <w:rPr>
                <w:rFonts w:cs="Arial"/>
                <w:sz w:val="20"/>
              </w:rPr>
              <w:t xml:space="preserve"> Confined Spaces</w:t>
            </w:r>
          </w:p>
        </w:tc>
        <w:tc>
          <w:tcPr>
            <w:tcW w:w="1925" w:type="pct"/>
            <w:shd w:val="clear" w:color="auto" w:fill="auto"/>
            <w:vAlign w:val="bottom"/>
          </w:tcPr>
          <w:sdt>
            <w:sdtPr>
              <w:rPr>
                <w:rFonts w:eastAsia="MS Gothic" w:cs="Arial"/>
                <w:sz w:val="20"/>
              </w:rPr>
              <w:id w:val="-1234153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7BC4" w:rsidRPr="003209FD" w:rsidRDefault="009C5D15" w:rsidP="009C5D15">
                <w:pPr>
                  <w:tabs>
                    <w:tab w:val="left" w:pos="771"/>
                    <w:tab w:val="left" w:pos="7230"/>
                  </w:tabs>
                  <w:ind w:left="-113"/>
                  <w:rPr>
                    <w:rFonts w:cs="Arial"/>
                    <w:sz w:val="20"/>
                  </w:rPr>
                </w:pPr>
                <w:r w:rsidRPr="003209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</w:tr>
      <w:tr w:rsidR="009C5D15" w:rsidRPr="003209FD" w:rsidTr="009C5D15">
        <w:trPr>
          <w:trHeight w:val="562"/>
        </w:trPr>
        <w:tc>
          <w:tcPr>
            <w:tcW w:w="250" w:type="pct"/>
            <w:shd w:val="clear" w:color="auto" w:fill="auto"/>
            <w:vAlign w:val="center"/>
          </w:tcPr>
          <w:p w:rsidR="004C7BC4" w:rsidRPr="003209FD" w:rsidRDefault="004C7BC4" w:rsidP="009C5D15">
            <w:pPr>
              <w:tabs>
                <w:tab w:val="left" w:pos="771"/>
                <w:tab w:val="left" w:pos="7230"/>
              </w:tabs>
              <w:rPr>
                <w:rFonts w:cs="Arial"/>
                <w:sz w:val="20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4C7BC4" w:rsidRPr="003209FD" w:rsidRDefault="004C7BC4" w:rsidP="009C5D15">
            <w:pPr>
              <w:tabs>
                <w:tab w:val="left" w:pos="1593"/>
                <w:tab w:val="left" w:pos="7230"/>
              </w:tabs>
              <w:rPr>
                <w:rFonts w:cs="Arial"/>
                <w:sz w:val="20"/>
              </w:rPr>
            </w:pPr>
            <w:r w:rsidRPr="003209FD">
              <w:rPr>
                <w:rFonts w:cs="Arial"/>
                <w:sz w:val="20"/>
              </w:rPr>
              <w:t>LGV/PCV driving</w:t>
            </w:r>
          </w:p>
        </w:tc>
        <w:tc>
          <w:tcPr>
            <w:tcW w:w="1925" w:type="pct"/>
            <w:shd w:val="clear" w:color="auto" w:fill="auto"/>
            <w:vAlign w:val="center"/>
          </w:tcPr>
          <w:sdt>
            <w:sdtPr>
              <w:rPr>
                <w:rFonts w:eastAsia="MS Gothic" w:cs="Arial"/>
                <w:sz w:val="20"/>
              </w:rPr>
              <w:id w:val="-1192599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7BC4" w:rsidRPr="003209FD" w:rsidRDefault="009C5D15" w:rsidP="009C5D15">
                <w:pPr>
                  <w:tabs>
                    <w:tab w:val="left" w:pos="771"/>
                    <w:tab w:val="left" w:pos="7230"/>
                  </w:tabs>
                  <w:ind w:left="-113"/>
                  <w:rPr>
                    <w:rFonts w:cs="Arial"/>
                    <w:sz w:val="20"/>
                  </w:rPr>
                </w:pPr>
                <w:r w:rsidRPr="003209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</w:tr>
      <w:tr w:rsidR="009C5D15" w:rsidRPr="003209FD" w:rsidTr="009C5D15">
        <w:trPr>
          <w:trHeight w:val="562"/>
        </w:trPr>
        <w:tc>
          <w:tcPr>
            <w:tcW w:w="250" w:type="pct"/>
            <w:shd w:val="clear" w:color="auto" w:fill="auto"/>
            <w:vAlign w:val="center"/>
          </w:tcPr>
          <w:p w:rsidR="004C7BC4" w:rsidRPr="003209FD" w:rsidRDefault="004C7BC4" w:rsidP="009C5D15">
            <w:pPr>
              <w:tabs>
                <w:tab w:val="left" w:pos="771"/>
                <w:tab w:val="left" w:pos="7230"/>
              </w:tabs>
              <w:rPr>
                <w:rFonts w:cs="Arial"/>
                <w:sz w:val="20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4C7BC4" w:rsidRPr="003209FD" w:rsidRDefault="004C7BC4" w:rsidP="009C5D15">
            <w:pPr>
              <w:tabs>
                <w:tab w:val="left" w:pos="1593"/>
                <w:tab w:val="left" w:pos="7230"/>
              </w:tabs>
              <w:rPr>
                <w:rFonts w:cs="Arial"/>
                <w:sz w:val="20"/>
              </w:rPr>
            </w:pPr>
            <w:r w:rsidRPr="003209FD">
              <w:rPr>
                <w:rFonts w:cs="Arial"/>
                <w:sz w:val="20"/>
              </w:rPr>
              <w:t xml:space="preserve">Minibus driving </w:t>
            </w:r>
            <w:r w:rsidRPr="003209FD">
              <w:rPr>
                <w:rFonts w:cs="Arial"/>
                <w:sz w:val="20"/>
              </w:rPr>
              <w:tab/>
            </w:r>
          </w:p>
        </w:tc>
        <w:tc>
          <w:tcPr>
            <w:tcW w:w="1925" w:type="pct"/>
            <w:shd w:val="clear" w:color="auto" w:fill="auto"/>
            <w:vAlign w:val="center"/>
          </w:tcPr>
          <w:sdt>
            <w:sdtPr>
              <w:rPr>
                <w:rFonts w:eastAsia="MS Gothic" w:cs="Arial"/>
                <w:sz w:val="20"/>
              </w:rPr>
              <w:id w:val="-375233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7BC4" w:rsidRPr="003209FD" w:rsidRDefault="009C5D15" w:rsidP="009C5D15">
                <w:pPr>
                  <w:tabs>
                    <w:tab w:val="left" w:pos="771"/>
                    <w:tab w:val="left" w:pos="7230"/>
                  </w:tabs>
                  <w:ind w:left="-113"/>
                  <w:rPr>
                    <w:rFonts w:cs="Arial"/>
                    <w:sz w:val="20"/>
                  </w:rPr>
                </w:pPr>
                <w:r w:rsidRPr="003209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</w:tr>
      <w:tr w:rsidR="009C5D15" w:rsidRPr="003209FD" w:rsidTr="009C5D15">
        <w:trPr>
          <w:trHeight w:val="562"/>
        </w:trPr>
        <w:tc>
          <w:tcPr>
            <w:tcW w:w="250" w:type="pct"/>
            <w:shd w:val="clear" w:color="auto" w:fill="auto"/>
            <w:vAlign w:val="center"/>
          </w:tcPr>
          <w:p w:rsidR="004C7BC4" w:rsidRPr="003209FD" w:rsidRDefault="004C7BC4" w:rsidP="009C5D15">
            <w:pPr>
              <w:tabs>
                <w:tab w:val="left" w:pos="771"/>
                <w:tab w:val="left" w:pos="7230"/>
              </w:tabs>
              <w:rPr>
                <w:rFonts w:cs="Arial"/>
                <w:sz w:val="20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4C7BC4" w:rsidRPr="003209FD" w:rsidRDefault="004C7BC4" w:rsidP="009C5D15">
            <w:pPr>
              <w:tabs>
                <w:tab w:val="left" w:pos="1620"/>
                <w:tab w:val="left" w:pos="7230"/>
              </w:tabs>
              <w:rPr>
                <w:rFonts w:cs="Arial"/>
                <w:sz w:val="20"/>
              </w:rPr>
            </w:pPr>
            <w:r w:rsidRPr="003209FD">
              <w:rPr>
                <w:rFonts w:cs="Arial"/>
                <w:sz w:val="20"/>
              </w:rPr>
              <w:t>Fork Lift Truck driving</w:t>
            </w:r>
            <w:r w:rsidRPr="003209FD">
              <w:rPr>
                <w:rFonts w:cs="Arial"/>
                <w:sz w:val="20"/>
              </w:rPr>
              <w:tab/>
              <w:t xml:space="preserve"> </w:t>
            </w:r>
          </w:p>
        </w:tc>
        <w:tc>
          <w:tcPr>
            <w:tcW w:w="1925" w:type="pct"/>
            <w:shd w:val="clear" w:color="auto" w:fill="auto"/>
            <w:vAlign w:val="center"/>
          </w:tcPr>
          <w:sdt>
            <w:sdtPr>
              <w:rPr>
                <w:rFonts w:eastAsia="MS Gothic" w:cs="Arial"/>
                <w:sz w:val="20"/>
              </w:rPr>
              <w:id w:val="955534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7BC4" w:rsidRPr="003209FD" w:rsidRDefault="009C5D15" w:rsidP="009C5D15">
                <w:pPr>
                  <w:tabs>
                    <w:tab w:val="left" w:pos="771"/>
                    <w:tab w:val="left" w:pos="7230"/>
                  </w:tabs>
                  <w:ind w:left="-113"/>
                  <w:rPr>
                    <w:rFonts w:cs="Arial"/>
                    <w:sz w:val="20"/>
                  </w:rPr>
                </w:pPr>
                <w:r w:rsidRPr="003209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</w:tr>
      <w:tr w:rsidR="009C5D15" w:rsidRPr="003209FD" w:rsidTr="009C5D15">
        <w:trPr>
          <w:trHeight w:val="562"/>
        </w:trPr>
        <w:tc>
          <w:tcPr>
            <w:tcW w:w="250" w:type="pct"/>
            <w:shd w:val="clear" w:color="auto" w:fill="auto"/>
            <w:vAlign w:val="center"/>
          </w:tcPr>
          <w:p w:rsidR="004C7BC4" w:rsidRPr="003209FD" w:rsidRDefault="004C7BC4" w:rsidP="009C5D15">
            <w:pPr>
              <w:tabs>
                <w:tab w:val="left" w:pos="771"/>
                <w:tab w:val="left" w:pos="7230"/>
              </w:tabs>
              <w:rPr>
                <w:rFonts w:cs="Arial"/>
                <w:sz w:val="20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4C7BC4" w:rsidRPr="003209FD" w:rsidRDefault="004C7BC4" w:rsidP="009C5D15">
            <w:pPr>
              <w:tabs>
                <w:tab w:val="left" w:pos="1593"/>
                <w:tab w:val="left" w:pos="7230"/>
              </w:tabs>
              <w:rPr>
                <w:rFonts w:cs="Arial"/>
                <w:sz w:val="20"/>
              </w:rPr>
            </w:pPr>
            <w:r w:rsidRPr="003209FD">
              <w:rPr>
                <w:rFonts w:cs="Arial"/>
                <w:sz w:val="20"/>
              </w:rPr>
              <w:t>School Crossing Warden Work</w:t>
            </w:r>
          </w:p>
        </w:tc>
        <w:tc>
          <w:tcPr>
            <w:tcW w:w="1925" w:type="pct"/>
            <w:shd w:val="clear" w:color="auto" w:fill="auto"/>
            <w:vAlign w:val="center"/>
          </w:tcPr>
          <w:sdt>
            <w:sdtPr>
              <w:rPr>
                <w:rFonts w:eastAsia="MS Gothic" w:cs="Arial"/>
                <w:sz w:val="20"/>
              </w:rPr>
              <w:id w:val="588666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7BC4" w:rsidRPr="003209FD" w:rsidRDefault="009C5D15" w:rsidP="009C5D15">
                <w:pPr>
                  <w:tabs>
                    <w:tab w:val="left" w:pos="771"/>
                    <w:tab w:val="left" w:pos="7230"/>
                  </w:tabs>
                  <w:ind w:left="-113"/>
                  <w:rPr>
                    <w:rFonts w:cs="Arial"/>
                    <w:sz w:val="20"/>
                  </w:rPr>
                </w:pPr>
                <w:r w:rsidRPr="003209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</w:tr>
      <w:tr w:rsidR="009C5D15" w:rsidRPr="003209FD" w:rsidTr="009C5D15">
        <w:trPr>
          <w:trHeight w:val="562"/>
        </w:trPr>
        <w:tc>
          <w:tcPr>
            <w:tcW w:w="250" w:type="pct"/>
            <w:shd w:val="clear" w:color="auto" w:fill="auto"/>
            <w:vAlign w:val="center"/>
          </w:tcPr>
          <w:p w:rsidR="004C7BC4" w:rsidRPr="003209FD" w:rsidRDefault="004C7BC4" w:rsidP="009C5D15">
            <w:pPr>
              <w:tabs>
                <w:tab w:val="left" w:pos="771"/>
                <w:tab w:val="left" w:pos="7230"/>
              </w:tabs>
              <w:rPr>
                <w:rFonts w:cs="Arial"/>
                <w:sz w:val="20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4C7BC4" w:rsidRPr="003209FD" w:rsidRDefault="004C7BC4" w:rsidP="009C5D15">
            <w:pPr>
              <w:tabs>
                <w:tab w:val="left" w:pos="1593"/>
                <w:tab w:val="left" w:pos="7230"/>
              </w:tabs>
              <w:rPr>
                <w:rFonts w:cs="Arial"/>
                <w:sz w:val="20"/>
              </w:rPr>
            </w:pPr>
            <w:r w:rsidRPr="003209FD">
              <w:rPr>
                <w:rFonts w:cs="Arial"/>
                <w:sz w:val="20"/>
              </w:rPr>
              <w:t>Night Work</w:t>
            </w:r>
          </w:p>
        </w:tc>
        <w:tc>
          <w:tcPr>
            <w:tcW w:w="1925" w:type="pct"/>
            <w:shd w:val="clear" w:color="auto" w:fill="auto"/>
            <w:vAlign w:val="center"/>
          </w:tcPr>
          <w:sdt>
            <w:sdtPr>
              <w:rPr>
                <w:rFonts w:eastAsia="MS Gothic" w:cs="Arial"/>
                <w:sz w:val="20"/>
              </w:rPr>
              <w:id w:val="-1655290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7BC4" w:rsidRPr="003209FD" w:rsidRDefault="009C5D15" w:rsidP="009C5D15">
                <w:pPr>
                  <w:tabs>
                    <w:tab w:val="left" w:pos="771"/>
                    <w:tab w:val="left" w:pos="7230"/>
                  </w:tabs>
                  <w:ind w:left="-113"/>
                  <w:rPr>
                    <w:rFonts w:cs="Arial"/>
                    <w:sz w:val="20"/>
                  </w:rPr>
                </w:pPr>
                <w:r w:rsidRPr="003209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</w:tr>
      <w:tr w:rsidR="009C5D15" w:rsidRPr="003209FD" w:rsidTr="009C5D15">
        <w:trPr>
          <w:trHeight w:val="562"/>
        </w:trPr>
        <w:tc>
          <w:tcPr>
            <w:tcW w:w="250" w:type="pct"/>
            <w:shd w:val="clear" w:color="auto" w:fill="auto"/>
            <w:vAlign w:val="center"/>
          </w:tcPr>
          <w:p w:rsidR="004C7BC4" w:rsidRPr="003209FD" w:rsidRDefault="004C7BC4" w:rsidP="009C5D15">
            <w:pPr>
              <w:tabs>
                <w:tab w:val="left" w:pos="771"/>
                <w:tab w:val="left" w:pos="7230"/>
              </w:tabs>
              <w:rPr>
                <w:rFonts w:cs="Arial"/>
                <w:sz w:val="20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4C7BC4" w:rsidRPr="003209FD" w:rsidRDefault="00A50238" w:rsidP="009C5D15">
            <w:pPr>
              <w:tabs>
                <w:tab w:val="left" w:pos="1593"/>
                <w:tab w:val="left" w:pos="7230"/>
              </w:tabs>
              <w:rPr>
                <w:rFonts w:cs="Arial"/>
                <w:sz w:val="20"/>
              </w:rPr>
            </w:pPr>
            <w:r w:rsidRPr="003209FD">
              <w:rPr>
                <w:rFonts w:cs="Arial"/>
                <w:sz w:val="20"/>
              </w:rPr>
              <w:t xml:space="preserve">Substances </w:t>
            </w:r>
            <w:r w:rsidR="004C7BC4" w:rsidRPr="003209FD">
              <w:rPr>
                <w:rFonts w:cs="Arial"/>
                <w:sz w:val="20"/>
              </w:rPr>
              <w:t>covered by COSHH</w:t>
            </w:r>
          </w:p>
        </w:tc>
        <w:tc>
          <w:tcPr>
            <w:tcW w:w="1925" w:type="pct"/>
            <w:shd w:val="clear" w:color="auto" w:fill="auto"/>
            <w:vAlign w:val="center"/>
          </w:tcPr>
          <w:sdt>
            <w:sdtPr>
              <w:rPr>
                <w:rFonts w:eastAsia="MS Gothic" w:cs="Arial"/>
                <w:sz w:val="20"/>
              </w:rPr>
              <w:id w:val="-507137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7BC4" w:rsidRPr="003209FD" w:rsidRDefault="009C5D15" w:rsidP="009C5D15">
                <w:pPr>
                  <w:tabs>
                    <w:tab w:val="left" w:pos="771"/>
                    <w:tab w:val="left" w:pos="7230"/>
                  </w:tabs>
                  <w:ind w:left="-113"/>
                  <w:rPr>
                    <w:rFonts w:cs="Arial"/>
                    <w:sz w:val="20"/>
                  </w:rPr>
                </w:pPr>
                <w:r w:rsidRPr="003209F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sdtContent>
          </w:sdt>
        </w:tc>
      </w:tr>
      <w:tr w:rsidR="009C5D15" w:rsidRPr="003209FD" w:rsidTr="009C5D15">
        <w:trPr>
          <w:trHeight w:val="562"/>
        </w:trPr>
        <w:tc>
          <w:tcPr>
            <w:tcW w:w="250" w:type="pct"/>
            <w:shd w:val="clear" w:color="auto" w:fill="auto"/>
            <w:vAlign w:val="center"/>
          </w:tcPr>
          <w:p w:rsidR="004C7BC4" w:rsidRPr="003209FD" w:rsidRDefault="004C7BC4" w:rsidP="009C5D15">
            <w:pPr>
              <w:tabs>
                <w:tab w:val="left" w:pos="771"/>
                <w:tab w:val="left" w:pos="7230"/>
              </w:tabs>
              <w:rPr>
                <w:rFonts w:cs="Arial"/>
                <w:sz w:val="20"/>
              </w:rPr>
            </w:pPr>
          </w:p>
        </w:tc>
        <w:tc>
          <w:tcPr>
            <w:tcW w:w="2825" w:type="pct"/>
            <w:shd w:val="clear" w:color="auto" w:fill="auto"/>
            <w:vAlign w:val="center"/>
          </w:tcPr>
          <w:p w:rsidR="004C7BC4" w:rsidRPr="003209FD" w:rsidRDefault="004C7BC4" w:rsidP="007C79E5">
            <w:pPr>
              <w:tabs>
                <w:tab w:val="left" w:pos="1593"/>
                <w:tab w:val="left" w:pos="7230"/>
              </w:tabs>
              <w:rPr>
                <w:rFonts w:cs="Arial"/>
                <w:sz w:val="20"/>
              </w:rPr>
            </w:pPr>
            <w:r w:rsidRPr="003209FD">
              <w:rPr>
                <w:rFonts w:cs="Arial"/>
                <w:sz w:val="20"/>
              </w:rPr>
              <w:t xml:space="preserve">Respiratory and Skin </w:t>
            </w:r>
            <w:r w:rsidR="007C79E5" w:rsidRPr="003209FD">
              <w:rPr>
                <w:rFonts w:cs="Arial"/>
                <w:sz w:val="20"/>
              </w:rPr>
              <w:t>Sanitises</w:t>
            </w:r>
          </w:p>
        </w:tc>
        <w:tc>
          <w:tcPr>
            <w:tcW w:w="1925" w:type="pct"/>
            <w:shd w:val="clear" w:color="auto" w:fill="auto"/>
            <w:vAlign w:val="center"/>
          </w:tcPr>
          <w:sdt>
            <w:sdtPr>
              <w:rPr>
                <w:rFonts w:eastAsia="MS Gothic" w:cs="Arial"/>
                <w:sz w:val="20"/>
              </w:rPr>
              <w:id w:val="-187754646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C7BC4" w:rsidRPr="003209FD" w:rsidRDefault="00D614FD" w:rsidP="009C5D15">
                <w:pPr>
                  <w:tabs>
                    <w:tab w:val="left" w:pos="771"/>
                    <w:tab w:val="left" w:pos="7230"/>
                  </w:tabs>
                  <w:ind w:left="-113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p>
            </w:sdtContent>
          </w:sdt>
        </w:tc>
      </w:tr>
    </w:tbl>
    <w:p w:rsidR="004C7BC4" w:rsidRPr="009C5D15" w:rsidRDefault="004C7BC4" w:rsidP="009C5D15">
      <w:pPr>
        <w:rPr>
          <w:rFonts w:cs="Arial"/>
          <w:sz w:val="22"/>
          <w:szCs w:val="22"/>
        </w:rPr>
      </w:pPr>
    </w:p>
    <w:sectPr w:rsidR="004C7BC4" w:rsidRPr="009C5D15" w:rsidSect="009C5D15">
      <w:pgSz w:w="11906" w:h="16838"/>
      <w:pgMar w:top="1134" w:right="1418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9A" w:rsidRDefault="00B5189A" w:rsidP="00B5189A">
      <w:r>
        <w:separator/>
      </w:r>
    </w:p>
  </w:endnote>
  <w:endnote w:type="continuationSeparator" w:id="0">
    <w:p w:rsidR="00B5189A" w:rsidRDefault="00B5189A" w:rsidP="00B5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9A" w:rsidRDefault="00B5189A" w:rsidP="00B5189A">
      <w:r>
        <w:separator/>
      </w:r>
    </w:p>
  </w:footnote>
  <w:footnote w:type="continuationSeparator" w:id="0">
    <w:p w:rsidR="00B5189A" w:rsidRDefault="00B5189A" w:rsidP="00B51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C4"/>
    <w:rsid w:val="00224A29"/>
    <w:rsid w:val="002B025A"/>
    <w:rsid w:val="003165AD"/>
    <w:rsid w:val="003209FD"/>
    <w:rsid w:val="003509FE"/>
    <w:rsid w:val="00477EC7"/>
    <w:rsid w:val="004C7BC4"/>
    <w:rsid w:val="00503846"/>
    <w:rsid w:val="00575116"/>
    <w:rsid w:val="006A6AF6"/>
    <w:rsid w:val="006D5FE0"/>
    <w:rsid w:val="006F7FDF"/>
    <w:rsid w:val="007C79E5"/>
    <w:rsid w:val="009C5D15"/>
    <w:rsid w:val="00A50238"/>
    <w:rsid w:val="00AC34B4"/>
    <w:rsid w:val="00AF2AD9"/>
    <w:rsid w:val="00B15C6D"/>
    <w:rsid w:val="00B5189A"/>
    <w:rsid w:val="00C55672"/>
    <w:rsid w:val="00D614FD"/>
    <w:rsid w:val="00DB4A04"/>
    <w:rsid w:val="00EE1702"/>
    <w:rsid w:val="00F2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AB4ED217-5300-4B58-8F50-43C4BCA2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BC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8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89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8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89A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9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5D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7081544A444FC19ED44E7D282AC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85694-E88A-4285-B626-AF607CCE00DE}"/>
      </w:docPartPr>
      <w:docPartBody>
        <w:p w:rsidR="00D314F0" w:rsidRDefault="007328DC" w:rsidP="007328DC">
          <w:pPr>
            <w:pStyle w:val="1F7081544A444FC19ED44E7D282ACC59"/>
          </w:pPr>
          <w:r w:rsidRPr="00B33B4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E7869B1F2F444C5A98B4422C0944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5F31-3084-4484-8A19-FFB0E89D3790}"/>
      </w:docPartPr>
      <w:docPartBody>
        <w:p w:rsidR="00D314F0" w:rsidRDefault="007328DC" w:rsidP="007328DC">
          <w:pPr>
            <w:pStyle w:val="EE7869B1F2F444C5A98B4422C09440F5"/>
          </w:pPr>
          <w:r w:rsidRPr="00B33B4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A2DBE7E9D6344AB8CEE10AB63440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8C8AB-E8E5-4DA3-A73E-17D57EC1208F}"/>
      </w:docPartPr>
      <w:docPartBody>
        <w:p w:rsidR="00D314F0" w:rsidRDefault="007328DC" w:rsidP="007328DC">
          <w:pPr>
            <w:pStyle w:val="1A2DBE7E9D6344AB8CEE10AB63440EAF"/>
          </w:pPr>
          <w:r w:rsidRPr="00B33B4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B1804D6D61143E1A6BC79630946A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C1589-7885-4932-BFCF-02DDA4446870}"/>
      </w:docPartPr>
      <w:docPartBody>
        <w:p w:rsidR="00D314F0" w:rsidRDefault="007328DC" w:rsidP="007328DC">
          <w:pPr>
            <w:pStyle w:val="0B1804D6D61143E1A6BC79630946AADD"/>
          </w:pPr>
          <w:r w:rsidRPr="00B33B4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AAB16E6BF00498793352EAA0A5CC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E77EF-0D52-482E-9BA0-632349E35B28}"/>
      </w:docPartPr>
      <w:docPartBody>
        <w:p w:rsidR="00D314F0" w:rsidRDefault="007328DC" w:rsidP="007328DC">
          <w:pPr>
            <w:pStyle w:val="5AAB16E6BF00498793352EAA0A5CCE1F"/>
          </w:pPr>
          <w:r w:rsidRPr="00B33B4B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55"/>
    <w:rsid w:val="007328DC"/>
    <w:rsid w:val="00901955"/>
    <w:rsid w:val="00D3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4B6F5711064CD4BC8973623391CF69">
    <w:name w:val="9D4B6F5711064CD4BC8973623391CF69"/>
    <w:rsid w:val="00901955"/>
  </w:style>
  <w:style w:type="character" w:styleId="PlaceholderText">
    <w:name w:val="Placeholder Text"/>
    <w:basedOn w:val="DefaultParagraphFont"/>
    <w:uiPriority w:val="99"/>
    <w:semiHidden/>
    <w:rsid w:val="007328DC"/>
    <w:rPr>
      <w:color w:val="808080"/>
    </w:rPr>
  </w:style>
  <w:style w:type="paragraph" w:customStyle="1" w:styleId="1F7081544A444FC19ED44E7D282ACC59">
    <w:name w:val="1F7081544A444FC19ED44E7D282ACC59"/>
    <w:rsid w:val="007328D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E7869B1F2F444C5A98B4422C09440F5">
    <w:name w:val="EE7869B1F2F444C5A98B4422C09440F5"/>
    <w:rsid w:val="007328D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A2DBE7E9D6344AB8CEE10AB63440EAF">
    <w:name w:val="1A2DBE7E9D6344AB8CEE10AB63440EAF"/>
    <w:rsid w:val="007328D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B1804D6D61143E1A6BC79630946AADD">
    <w:name w:val="0B1804D6D61143E1A6BC79630946AADD"/>
    <w:rsid w:val="007328D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AAB16E6BF00498793352EAA0A5CCE1F">
    <w:name w:val="5AAB16E6BF00498793352EAA0A5CCE1F"/>
    <w:rsid w:val="007328D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Pellett Louise (CEX)</dc:creator>
  <cp:lastModifiedBy>Julie Briggs (Talbot - Staff)</cp:lastModifiedBy>
  <cp:revision>10</cp:revision>
  <cp:lastPrinted>2013-10-17T08:52:00Z</cp:lastPrinted>
  <dcterms:created xsi:type="dcterms:W3CDTF">2014-11-10T11:56:00Z</dcterms:created>
  <dcterms:modified xsi:type="dcterms:W3CDTF">2016-09-13T14:53:00Z</dcterms:modified>
</cp:coreProperties>
</file>