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4F8B0" w14:textId="77777777" w:rsidR="00277A22" w:rsidRDefault="00ED5A87" w:rsidP="004D1D73">
      <w:pPr>
        <w:jc w:val="center"/>
      </w:pPr>
      <w:r>
        <w:rPr>
          <w:noProof/>
          <w:color w:val="00269D"/>
          <w:bdr w:val="none" w:sz="0" w:space="0" w:color="auto" w:frame="1"/>
          <w:shd w:val="clear" w:color="auto" w:fill="FFFFFF"/>
        </w:rPr>
        <w:drawing>
          <wp:inline distT="0" distB="0" distL="0" distR="0" wp14:anchorId="04D0012B" wp14:editId="3AC97B6E">
            <wp:extent cx="1466850" cy="1397001"/>
            <wp:effectExtent l="0" t="0" r="0" b="0"/>
            <wp:docPr id="25" name="Picture 25" descr="School Logo">
              <a:hlinkClick xmlns:a="http://schemas.openxmlformats.org/drawingml/2006/main" r:id="rId10"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hlinkClick r:id="rId10" tooltip="&quot;Home Pag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312" cy="1417441"/>
                    </a:xfrm>
                    <a:prstGeom prst="rect">
                      <a:avLst/>
                    </a:prstGeom>
                    <a:noFill/>
                    <a:ln>
                      <a:noFill/>
                    </a:ln>
                  </pic:spPr>
                </pic:pic>
              </a:graphicData>
            </a:graphic>
          </wp:inline>
        </w:drawing>
      </w:r>
    </w:p>
    <w:p w14:paraId="66753C45" w14:textId="77777777" w:rsidR="00277A22" w:rsidRDefault="00277A22" w:rsidP="00277A22"/>
    <w:p w14:paraId="3A961615" w14:textId="51F2C2D3" w:rsidR="00277A22" w:rsidRPr="00ED5A87" w:rsidRDefault="004E7DCF" w:rsidP="004D1D73">
      <w:pPr>
        <w:jc w:val="center"/>
      </w:pPr>
      <w:r w:rsidRPr="00277A22">
        <w:rPr>
          <w:rFonts w:asciiTheme="majorHAnsi" w:hAnsiTheme="majorHAnsi" w:cstheme="majorHAnsi"/>
          <w:b/>
          <w:bCs/>
          <w:noProof/>
        </w:rPr>
        <mc:AlternateContent>
          <mc:Choice Requires="wps">
            <w:drawing>
              <wp:anchor distT="45720" distB="45720" distL="114300" distR="114300" simplePos="0" relativeHeight="251657216" behindDoc="0" locked="0" layoutInCell="1" allowOverlap="1" wp14:anchorId="5E90F643" wp14:editId="7A44573B">
                <wp:simplePos x="0" y="0"/>
                <wp:positionH relativeFrom="margin">
                  <wp:align>left</wp:align>
                </wp:positionH>
                <wp:positionV relativeFrom="paragraph">
                  <wp:posOffset>388620</wp:posOffset>
                </wp:positionV>
                <wp:extent cx="2586355" cy="158115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581150"/>
                        </a:xfrm>
                        <a:prstGeom prst="rect">
                          <a:avLst/>
                        </a:prstGeom>
                        <a:solidFill>
                          <a:srgbClr val="FFFFFF"/>
                        </a:solidFill>
                        <a:ln w="9525">
                          <a:solidFill>
                            <a:srgbClr val="000000"/>
                          </a:solidFill>
                          <a:miter lim="800000"/>
                          <a:headEnd/>
                          <a:tailEnd/>
                        </a:ln>
                      </wps:spPr>
                      <wps:txbx>
                        <w:txbxContent>
                          <w:p w14:paraId="27BCD7F3" w14:textId="10680F50" w:rsidR="00886F88" w:rsidRDefault="00277A22" w:rsidP="00277A22">
                            <w:pPr>
                              <w:textAlignment w:val="baseline"/>
                              <w:rPr>
                                <w:rFonts w:asciiTheme="majorHAnsi" w:hAnsiTheme="majorHAnsi" w:cstheme="majorHAnsi"/>
                                <w:bCs/>
                              </w:rPr>
                            </w:pPr>
                            <w:r w:rsidRPr="00277A22">
                              <w:rPr>
                                <w:rFonts w:asciiTheme="majorHAnsi" w:hAnsiTheme="majorHAnsi" w:cstheme="majorHAnsi"/>
                                <w:b/>
                                <w:bCs/>
                              </w:rPr>
                              <w:t xml:space="preserve">Job Title: </w:t>
                            </w:r>
                            <w:r w:rsidR="006B49CA">
                              <w:rPr>
                                <w:rFonts w:asciiTheme="majorHAnsi" w:hAnsiTheme="majorHAnsi" w:cstheme="majorHAnsi"/>
                                <w:bCs/>
                              </w:rPr>
                              <w:t>Teaching Assistant</w:t>
                            </w:r>
                            <w:r w:rsidR="00886F88">
                              <w:rPr>
                                <w:rFonts w:asciiTheme="majorHAnsi" w:hAnsiTheme="majorHAnsi" w:cstheme="majorHAnsi"/>
                                <w:bCs/>
                              </w:rPr>
                              <w:t xml:space="preserve"> </w:t>
                            </w:r>
                          </w:p>
                          <w:p w14:paraId="12B53CCD" w14:textId="77777777" w:rsidR="00277A22" w:rsidRPr="00277A22" w:rsidRDefault="00277A22" w:rsidP="00277A22">
                            <w:pPr>
                              <w:textAlignment w:val="baseline"/>
                              <w:rPr>
                                <w:rFonts w:asciiTheme="majorHAnsi" w:hAnsiTheme="majorHAnsi" w:cstheme="majorHAnsi"/>
                                <w:b/>
                                <w:bCs/>
                              </w:rPr>
                            </w:pPr>
                            <w:r w:rsidRPr="00277A22">
                              <w:rPr>
                                <w:rFonts w:asciiTheme="majorHAnsi" w:hAnsiTheme="majorHAnsi" w:cstheme="majorHAnsi"/>
                                <w:b/>
                                <w:bCs/>
                              </w:rPr>
                              <w:t xml:space="preserve">Work Location: </w:t>
                            </w:r>
                            <w:r w:rsidRPr="00277A22">
                              <w:rPr>
                                <w:rFonts w:asciiTheme="majorHAnsi" w:hAnsiTheme="majorHAnsi" w:cstheme="majorHAnsi"/>
                                <w:bCs/>
                              </w:rPr>
                              <w:t>School Based</w:t>
                            </w:r>
                          </w:p>
                          <w:p w14:paraId="4DEA4ECD" w14:textId="3B43F1F5" w:rsidR="00277A22" w:rsidRPr="00277A22" w:rsidRDefault="00277A22" w:rsidP="00277A22">
                            <w:pPr>
                              <w:textAlignment w:val="baseline"/>
                              <w:rPr>
                                <w:rFonts w:asciiTheme="majorHAnsi" w:hAnsiTheme="majorHAnsi" w:cstheme="majorHAnsi"/>
                                <w:b/>
                                <w:bCs/>
                              </w:rPr>
                            </w:pPr>
                            <w:r w:rsidRPr="00277A22">
                              <w:rPr>
                                <w:rFonts w:asciiTheme="majorHAnsi" w:hAnsiTheme="majorHAnsi" w:cstheme="majorHAnsi"/>
                                <w:b/>
                                <w:bCs/>
                              </w:rPr>
                              <w:t xml:space="preserve">Reports To: </w:t>
                            </w:r>
                            <w:r w:rsidR="00207E19">
                              <w:rPr>
                                <w:rFonts w:asciiTheme="majorHAnsi" w:hAnsiTheme="majorHAnsi" w:cstheme="majorHAnsi"/>
                                <w:bCs/>
                              </w:rPr>
                              <w:t>Line Manager &amp; H</w:t>
                            </w:r>
                            <w:r w:rsidR="00886F88">
                              <w:rPr>
                                <w:rFonts w:asciiTheme="majorHAnsi" w:hAnsiTheme="majorHAnsi" w:cstheme="majorHAnsi"/>
                                <w:bCs/>
                              </w:rPr>
                              <w:t>eadteacher</w:t>
                            </w:r>
                          </w:p>
                          <w:p w14:paraId="30DDEF82" w14:textId="07F5E0B9" w:rsidR="00277A22" w:rsidRPr="00277A22" w:rsidRDefault="00277A22" w:rsidP="00277A22">
                            <w:pPr>
                              <w:textAlignment w:val="baseline"/>
                              <w:rPr>
                                <w:rFonts w:asciiTheme="majorHAnsi" w:hAnsiTheme="majorHAnsi" w:cstheme="majorHAnsi"/>
                                <w:bCs/>
                                <w:color w:val="FF0000"/>
                              </w:rPr>
                            </w:pPr>
                            <w:r w:rsidRPr="00277A22">
                              <w:rPr>
                                <w:rFonts w:asciiTheme="majorHAnsi" w:hAnsiTheme="majorHAnsi" w:cstheme="majorHAnsi"/>
                                <w:b/>
                                <w:bCs/>
                              </w:rPr>
                              <w:t xml:space="preserve">Salary Range: </w:t>
                            </w:r>
                            <w:r w:rsidR="006B49CA">
                              <w:rPr>
                                <w:rFonts w:asciiTheme="majorHAnsi" w:hAnsiTheme="majorHAnsi" w:cstheme="majorHAnsi"/>
                                <w:bCs/>
                              </w:rPr>
                              <w:t>Scale 2, Point 3-4 (</w:t>
                            </w:r>
                            <w:r w:rsidR="006B49CA" w:rsidRPr="006B49CA">
                              <w:rPr>
                                <w:rFonts w:asciiTheme="majorHAnsi" w:hAnsiTheme="majorHAnsi" w:cstheme="majorHAnsi"/>
                                <w:bCs/>
                              </w:rPr>
                              <w:t xml:space="preserve">£21,408 </w:t>
                            </w:r>
                            <w:r w:rsidR="00207E19" w:rsidRPr="00207E19">
                              <w:rPr>
                                <w:rFonts w:asciiTheme="majorHAnsi" w:hAnsiTheme="majorHAnsi" w:cstheme="majorHAnsi"/>
                                <w:bCs/>
                              </w:rPr>
                              <w:t xml:space="preserve">- </w:t>
                            </w:r>
                            <w:r w:rsidR="006B49CA" w:rsidRPr="006B49CA">
                              <w:rPr>
                                <w:rFonts w:asciiTheme="majorHAnsi" w:hAnsiTheme="majorHAnsi" w:cstheme="majorHAnsi"/>
                                <w:bCs/>
                              </w:rPr>
                              <w:t>£21,795</w:t>
                            </w:r>
                            <w:r w:rsidR="00227A70">
                              <w:rPr>
                                <w:rFonts w:asciiTheme="majorHAnsi" w:hAnsiTheme="majorHAnsi" w:cstheme="majorHAnsi"/>
                                <w:bCs/>
                              </w:rPr>
                              <w:t xml:space="preserve"> pro rata</w:t>
                            </w:r>
                            <w:r w:rsidR="00207E19" w:rsidRPr="00207E19">
                              <w:rPr>
                                <w:rFonts w:asciiTheme="majorHAnsi" w:hAnsiTheme="majorHAnsi" w:cstheme="majorHAnsi"/>
                                <w:bCs/>
                              </w:rPr>
                              <w:t>)</w:t>
                            </w:r>
                          </w:p>
                          <w:p w14:paraId="4D3A0A52" w14:textId="48C408E8" w:rsidR="00277A22" w:rsidRDefault="00F9611B">
                            <w:r w:rsidRPr="00F9611B">
                              <w:rPr>
                                <w:rFonts w:asciiTheme="majorHAnsi" w:hAnsiTheme="majorHAnsi" w:cstheme="majorHAnsi"/>
                                <w:b/>
                                <w:bCs/>
                              </w:rPr>
                              <w:t>Hours:</w:t>
                            </w:r>
                            <w:r w:rsidRPr="00F9611B">
                              <w:rPr>
                                <w:rFonts w:asciiTheme="majorHAnsi" w:hAnsiTheme="majorHAnsi" w:cstheme="majorHAnsi"/>
                                <w:bCs/>
                              </w:rPr>
                              <w:t xml:space="preserve"> </w:t>
                            </w:r>
                            <w:r w:rsidR="00207E19">
                              <w:rPr>
                                <w:rFonts w:asciiTheme="majorHAnsi" w:hAnsiTheme="majorHAnsi" w:cstheme="majorHAnsi"/>
                                <w:bCs/>
                              </w:rPr>
                              <w:t>32.5 hours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90F643" id="_x0000_t202" coordsize="21600,21600" o:spt="202" path="m,l,21600r21600,l21600,xe">
                <v:stroke joinstyle="miter"/>
                <v:path gradientshapeok="t" o:connecttype="rect"/>
              </v:shapetype>
              <v:shape id="Text Box 2" o:spid="_x0000_s1026" type="#_x0000_t202" style="position:absolute;left:0;text-align:left;margin-left:0;margin-top:30.6pt;width:203.65pt;height:12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">
                <v:textbox>
                  <w:txbxContent>
                    <w:p w14:paraId="27BCD7F3" w14:textId="10680F50" w:rsidR="00886F88" w:rsidRDefault="00277A22" w:rsidP="00277A22">
                      <w:pPr>
                        <w:textAlignment w:val="baseline"/>
                        <w:rPr>
                          <w:rFonts w:asciiTheme="majorHAnsi" w:hAnsiTheme="majorHAnsi" w:cstheme="majorHAnsi"/>
                          <w:bCs/>
                        </w:rPr>
                      </w:pPr>
                      <w:r w:rsidRPr="00277A22">
                        <w:rPr>
                          <w:rFonts w:asciiTheme="majorHAnsi" w:hAnsiTheme="majorHAnsi" w:cstheme="majorHAnsi"/>
                          <w:b/>
                          <w:bCs/>
                        </w:rPr>
                        <w:t xml:space="preserve">Job Title: </w:t>
                      </w:r>
                      <w:r w:rsidR="006B49CA">
                        <w:rPr>
                          <w:rFonts w:asciiTheme="majorHAnsi" w:hAnsiTheme="majorHAnsi" w:cstheme="majorHAnsi"/>
                          <w:bCs/>
                        </w:rPr>
                        <w:t>Teaching Assistant</w:t>
                      </w:r>
                      <w:r w:rsidR="00886F88">
                        <w:rPr>
                          <w:rFonts w:asciiTheme="majorHAnsi" w:hAnsiTheme="majorHAnsi" w:cstheme="majorHAnsi"/>
                          <w:bCs/>
                        </w:rPr>
                        <w:t xml:space="preserve"> </w:t>
                      </w:r>
                    </w:p>
                    <w:p w14:paraId="12B53CCD" w14:textId="77777777" w:rsidR="00277A22" w:rsidRPr="00277A22" w:rsidRDefault="00277A22" w:rsidP="00277A22">
                      <w:pPr>
                        <w:textAlignment w:val="baseline"/>
                        <w:rPr>
                          <w:rFonts w:asciiTheme="majorHAnsi" w:hAnsiTheme="majorHAnsi" w:cstheme="majorHAnsi"/>
                          <w:b/>
                          <w:bCs/>
                        </w:rPr>
                      </w:pPr>
                      <w:r w:rsidRPr="00277A22">
                        <w:rPr>
                          <w:rFonts w:asciiTheme="majorHAnsi" w:hAnsiTheme="majorHAnsi" w:cstheme="majorHAnsi"/>
                          <w:b/>
                          <w:bCs/>
                        </w:rPr>
                        <w:t xml:space="preserve">Work Location: </w:t>
                      </w:r>
                      <w:r w:rsidRPr="00277A22">
                        <w:rPr>
                          <w:rFonts w:asciiTheme="majorHAnsi" w:hAnsiTheme="majorHAnsi" w:cstheme="majorHAnsi"/>
                          <w:bCs/>
                        </w:rPr>
                        <w:t>School Based</w:t>
                      </w:r>
                    </w:p>
                    <w:p w14:paraId="4DEA4ECD" w14:textId="3B43F1F5" w:rsidR="00277A22" w:rsidRPr="00277A22" w:rsidRDefault="00277A22" w:rsidP="00277A22">
                      <w:pPr>
                        <w:textAlignment w:val="baseline"/>
                        <w:rPr>
                          <w:rFonts w:asciiTheme="majorHAnsi" w:hAnsiTheme="majorHAnsi" w:cstheme="majorHAnsi"/>
                          <w:b/>
                          <w:bCs/>
                        </w:rPr>
                      </w:pPr>
                      <w:r w:rsidRPr="00277A22">
                        <w:rPr>
                          <w:rFonts w:asciiTheme="majorHAnsi" w:hAnsiTheme="majorHAnsi" w:cstheme="majorHAnsi"/>
                          <w:b/>
                          <w:bCs/>
                        </w:rPr>
                        <w:t xml:space="preserve">Reports To: </w:t>
                      </w:r>
                      <w:r w:rsidR="00207E19">
                        <w:rPr>
                          <w:rFonts w:asciiTheme="majorHAnsi" w:hAnsiTheme="majorHAnsi" w:cstheme="majorHAnsi"/>
                          <w:bCs/>
                        </w:rPr>
                        <w:t>Line Manager &amp; H</w:t>
                      </w:r>
                      <w:r w:rsidR="00886F88">
                        <w:rPr>
                          <w:rFonts w:asciiTheme="majorHAnsi" w:hAnsiTheme="majorHAnsi" w:cstheme="majorHAnsi"/>
                          <w:bCs/>
                        </w:rPr>
                        <w:t>eadteacher</w:t>
                      </w:r>
                    </w:p>
                    <w:p w14:paraId="30DDEF82" w14:textId="07F5E0B9" w:rsidR="00277A22" w:rsidRPr="00277A22" w:rsidRDefault="00277A22" w:rsidP="00277A22">
                      <w:pPr>
                        <w:textAlignment w:val="baseline"/>
                        <w:rPr>
                          <w:rFonts w:asciiTheme="majorHAnsi" w:hAnsiTheme="majorHAnsi" w:cstheme="majorHAnsi"/>
                          <w:bCs/>
                          <w:color w:val="FF0000"/>
                        </w:rPr>
                      </w:pPr>
                      <w:r w:rsidRPr="00277A22">
                        <w:rPr>
                          <w:rFonts w:asciiTheme="majorHAnsi" w:hAnsiTheme="majorHAnsi" w:cstheme="majorHAnsi"/>
                          <w:b/>
                          <w:bCs/>
                        </w:rPr>
                        <w:t xml:space="preserve">Salary Range: </w:t>
                      </w:r>
                      <w:r w:rsidR="006B49CA">
                        <w:rPr>
                          <w:rFonts w:asciiTheme="majorHAnsi" w:hAnsiTheme="majorHAnsi" w:cstheme="majorHAnsi"/>
                          <w:bCs/>
                        </w:rPr>
                        <w:t>Scale 2, Point 3-4 (</w:t>
                      </w:r>
                      <w:r w:rsidR="006B49CA" w:rsidRPr="006B49CA">
                        <w:rPr>
                          <w:rFonts w:asciiTheme="majorHAnsi" w:hAnsiTheme="majorHAnsi" w:cstheme="majorHAnsi"/>
                          <w:bCs/>
                        </w:rPr>
                        <w:t xml:space="preserve">£21,408 </w:t>
                      </w:r>
                      <w:r w:rsidR="00207E19" w:rsidRPr="00207E19">
                        <w:rPr>
                          <w:rFonts w:asciiTheme="majorHAnsi" w:hAnsiTheme="majorHAnsi" w:cstheme="majorHAnsi"/>
                          <w:bCs/>
                        </w:rPr>
                        <w:t xml:space="preserve">- </w:t>
                      </w:r>
                      <w:r w:rsidR="006B49CA" w:rsidRPr="006B49CA">
                        <w:rPr>
                          <w:rFonts w:asciiTheme="majorHAnsi" w:hAnsiTheme="majorHAnsi" w:cstheme="majorHAnsi"/>
                          <w:bCs/>
                        </w:rPr>
                        <w:t>£21,795</w:t>
                      </w:r>
                      <w:r w:rsidR="00227A70">
                        <w:rPr>
                          <w:rFonts w:asciiTheme="majorHAnsi" w:hAnsiTheme="majorHAnsi" w:cstheme="majorHAnsi"/>
                          <w:bCs/>
                        </w:rPr>
                        <w:t xml:space="preserve"> pro rata</w:t>
                      </w:r>
                      <w:r w:rsidR="00207E19" w:rsidRPr="00207E19">
                        <w:rPr>
                          <w:rFonts w:asciiTheme="majorHAnsi" w:hAnsiTheme="majorHAnsi" w:cstheme="majorHAnsi"/>
                          <w:bCs/>
                        </w:rPr>
                        <w:t>)</w:t>
                      </w:r>
                    </w:p>
                    <w:p w14:paraId="4D3A0A52" w14:textId="48C408E8" w:rsidR="00277A22" w:rsidRDefault="00F9611B">
                      <w:r w:rsidRPr="00F9611B">
                        <w:rPr>
                          <w:rFonts w:asciiTheme="majorHAnsi" w:hAnsiTheme="majorHAnsi" w:cstheme="majorHAnsi"/>
                          <w:b/>
                          <w:bCs/>
                        </w:rPr>
                        <w:t>Hours:</w:t>
                      </w:r>
                      <w:r w:rsidRPr="00F9611B">
                        <w:rPr>
                          <w:rFonts w:asciiTheme="majorHAnsi" w:hAnsiTheme="majorHAnsi" w:cstheme="majorHAnsi"/>
                          <w:bCs/>
                        </w:rPr>
                        <w:t xml:space="preserve"> </w:t>
                      </w:r>
                      <w:r w:rsidR="00207E19">
                        <w:rPr>
                          <w:rFonts w:asciiTheme="majorHAnsi" w:hAnsiTheme="majorHAnsi" w:cstheme="majorHAnsi"/>
                          <w:bCs/>
                        </w:rPr>
                        <w:t>32.5 hours a week</w:t>
                      </w:r>
                    </w:p>
                  </w:txbxContent>
                </v:textbox>
                <w10:wrap type="square" anchorx="margin"/>
              </v:shape>
            </w:pict>
          </mc:Fallback>
        </mc:AlternateContent>
      </w:r>
      <w:r w:rsidRPr="00ED5A87">
        <w:rPr>
          <w:noProof/>
          <w:sz w:val="28"/>
          <w:szCs w:val="28"/>
        </w:rPr>
        <mc:AlternateContent>
          <mc:Choice Requires="wps">
            <w:drawing>
              <wp:anchor distT="45720" distB="45720" distL="114300" distR="114300" simplePos="0" relativeHeight="251660288" behindDoc="0" locked="0" layoutInCell="1" allowOverlap="1" wp14:anchorId="2AD36C0B" wp14:editId="0BE4B459">
                <wp:simplePos x="0" y="0"/>
                <wp:positionH relativeFrom="column">
                  <wp:posOffset>2790825</wp:posOffset>
                </wp:positionH>
                <wp:positionV relativeFrom="paragraph">
                  <wp:posOffset>398145</wp:posOffset>
                </wp:positionV>
                <wp:extent cx="2705100" cy="15621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62100"/>
                        </a:xfrm>
                        <a:prstGeom prst="rect">
                          <a:avLst/>
                        </a:prstGeom>
                        <a:solidFill>
                          <a:srgbClr val="FFFFFF"/>
                        </a:solidFill>
                        <a:ln w="9525">
                          <a:solidFill>
                            <a:srgbClr val="000000"/>
                          </a:solidFill>
                          <a:miter lim="800000"/>
                          <a:headEnd/>
                          <a:tailEnd/>
                        </a:ln>
                      </wps:spPr>
                      <wps:txbx>
                        <w:txbxContent>
                          <w:p w14:paraId="0CC1B300" w14:textId="77777777" w:rsidR="00277A22" w:rsidRPr="00ED5A87" w:rsidRDefault="00A27EF5" w:rsidP="00ED5A87">
                            <w:pPr>
                              <w:textAlignment w:val="baseline"/>
                              <w:rPr>
                                <w:rFonts w:asciiTheme="majorHAnsi" w:hAnsiTheme="majorHAnsi" w:cstheme="majorHAnsi"/>
                                <w:b/>
                                <w:bCs/>
                              </w:rPr>
                            </w:pPr>
                            <w:r>
                              <w:rPr>
                                <w:rFonts w:asciiTheme="majorHAnsi" w:hAnsiTheme="majorHAnsi" w:cstheme="majorHAnsi"/>
                                <w:b/>
                                <w:bCs/>
                              </w:rPr>
                              <w:t>Role Summary:</w:t>
                            </w:r>
                          </w:p>
                          <w:p w14:paraId="631A9109" w14:textId="2B3AAC45" w:rsidR="00277A22" w:rsidRPr="00ED5A87" w:rsidRDefault="00227A70" w:rsidP="00A27EF5">
                            <w:pPr>
                              <w:textAlignment w:val="baseline"/>
                              <w:rPr>
                                <w:rFonts w:asciiTheme="majorHAnsi" w:hAnsiTheme="majorHAnsi" w:cstheme="majorHAnsi"/>
                                <w:bCs/>
                              </w:rPr>
                            </w:pPr>
                            <w:r w:rsidRPr="00227A70">
                              <w:rPr>
                                <w:rFonts w:asciiTheme="majorHAnsi" w:hAnsiTheme="majorHAnsi" w:cstheme="majorHAnsi"/>
                                <w:bCs/>
                              </w:rPr>
                              <w:t>To work under the direct instruction of teaching/senior staff</w:t>
                            </w:r>
                            <w:r w:rsidR="003327E5">
                              <w:rPr>
                                <w:rFonts w:asciiTheme="majorHAnsi" w:hAnsiTheme="majorHAnsi" w:cstheme="majorHAnsi"/>
                                <w:bCs/>
                              </w:rPr>
                              <w:t xml:space="preserve"> </w:t>
                            </w:r>
                            <w:r w:rsidRPr="00227A70">
                              <w:rPr>
                                <w:rFonts w:asciiTheme="majorHAnsi" w:hAnsiTheme="majorHAnsi" w:cstheme="majorHAnsi"/>
                                <w:bCs/>
                              </w:rPr>
                              <w:t xml:space="preserve">to support </w:t>
                            </w:r>
                            <w:r w:rsidR="003327E5">
                              <w:rPr>
                                <w:rFonts w:asciiTheme="majorHAnsi" w:hAnsiTheme="majorHAnsi" w:cstheme="majorHAnsi"/>
                                <w:bCs/>
                              </w:rPr>
                              <w:t xml:space="preserve">pupils to  </w:t>
                            </w:r>
                            <w:r w:rsidRPr="00227A70">
                              <w:rPr>
                                <w:rFonts w:asciiTheme="majorHAnsi" w:hAnsiTheme="majorHAnsi" w:cstheme="majorHAnsi"/>
                                <w:bCs/>
                              </w:rPr>
                              <w:t xml:space="preserve">access  learning  and </w:t>
                            </w:r>
                            <w:r w:rsidR="003327E5">
                              <w:rPr>
                                <w:rFonts w:asciiTheme="majorHAnsi" w:hAnsiTheme="majorHAnsi" w:cstheme="majorHAnsi"/>
                                <w:bCs/>
                              </w:rPr>
                              <w:t xml:space="preserve">to </w:t>
                            </w:r>
                            <w:r w:rsidRPr="00227A70">
                              <w:rPr>
                                <w:rFonts w:asciiTheme="majorHAnsi" w:hAnsiTheme="majorHAnsi" w:cstheme="majorHAnsi"/>
                                <w:bCs/>
                              </w:rPr>
                              <w:t>provide general support to the teacher in the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36C0B" id="_x0000_t202" coordsize="21600,21600" o:spt="202" path="m,l,21600r21600,l21600,xe">
                <v:stroke joinstyle="miter"/>
                <v:path gradientshapeok="t" o:connecttype="rect"/>
              </v:shapetype>
              <v:shape id="_x0000_s1027" type="#_x0000_t202" style="position:absolute;left:0;text-align:left;margin-left:219.75pt;margin-top:31.35pt;width:213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">
                <v:textbox>
                  <w:txbxContent>
                    <w:p w14:paraId="0CC1B300" w14:textId="77777777" w:rsidR="00277A22" w:rsidRPr="00ED5A87" w:rsidRDefault="00A27EF5" w:rsidP="00ED5A87">
                      <w:pPr>
                        <w:textAlignment w:val="baseline"/>
                        <w:rPr>
                          <w:rFonts w:asciiTheme="majorHAnsi" w:hAnsiTheme="majorHAnsi" w:cstheme="majorHAnsi"/>
                          <w:b/>
                          <w:bCs/>
                        </w:rPr>
                      </w:pPr>
                      <w:r>
                        <w:rPr>
                          <w:rFonts w:asciiTheme="majorHAnsi" w:hAnsiTheme="majorHAnsi" w:cstheme="majorHAnsi"/>
                          <w:b/>
                          <w:bCs/>
                        </w:rPr>
                        <w:t>Role Summary:</w:t>
                      </w:r>
                    </w:p>
                    <w:p w14:paraId="631A9109" w14:textId="2B3AAC45" w:rsidR="00277A22" w:rsidRPr="00ED5A87" w:rsidRDefault="00227A70" w:rsidP="00A27EF5">
                      <w:pPr>
                        <w:textAlignment w:val="baseline"/>
                        <w:rPr>
                          <w:rFonts w:asciiTheme="majorHAnsi" w:hAnsiTheme="majorHAnsi" w:cstheme="majorHAnsi"/>
                          <w:bCs/>
                        </w:rPr>
                      </w:pPr>
                      <w:r w:rsidRPr="00227A70">
                        <w:rPr>
                          <w:rFonts w:asciiTheme="majorHAnsi" w:hAnsiTheme="majorHAnsi" w:cstheme="majorHAnsi"/>
                          <w:bCs/>
                        </w:rPr>
                        <w:t>To work under the direct instruction of teaching/senior staff</w:t>
                      </w:r>
                      <w:r w:rsidR="003327E5">
                        <w:rPr>
                          <w:rFonts w:asciiTheme="majorHAnsi" w:hAnsiTheme="majorHAnsi" w:cstheme="majorHAnsi"/>
                          <w:bCs/>
                        </w:rPr>
                        <w:t xml:space="preserve"> </w:t>
                      </w:r>
                      <w:r w:rsidRPr="00227A70">
                        <w:rPr>
                          <w:rFonts w:asciiTheme="majorHAnsi" w:hAnsiTheme="majorHAnsi" w:cstheme="majorHAnsi"/>
                          <w:bCs/>
                        </w:rPr>
                        <w:t xml:space="preserve">to support </w:t>
                      </w:r>
                      <w:r w:rsidR="003327E5">
                        <w:rPr>
                          <w:rFonts w:asciiTheme="majorHAnsi" w:hAnsiTheme="majorHAnsi" w:cstheme="majorHAnsi"/>
                          <w:bCs/>
                        </w:rPr>
                        <w:t xml:space="preserve">pupils to  </w:t>
                      </w:r>
                      <w:r w:rsidRPr="00227A70">
                        <w:rPr>
                          <w:rFonts w:asciiTheme="majorHAnsi" w:hAnsiTheme="majorHAnsi" w:cstheme="majorHAnsi"/>
                          <w:bCs/>
                        </w:rPr>
                        <w:t xml:space="preserve">access  learning  and </w:t>
                      </w:r>
                      <w:r w:rsidR="003327E5">
                        <w:rPr>
                          <w:rFonts w:asciiTheme="majorHAnsi" w:hAnsiTheme="majorHAnsi" w:cstheme="majorHAnsi"/>
                          <w:bCs/>
                        </w:rPr>
                        <w:t xml:space="preserve">to </w:t>
                      </w:r>
                      <w:r w:rsidRPr="00227A70">
                        <w:rPr>
                          <w:rFonts w:asciiTheme="majorHAnsi" w:hAnsiTheme="majorHAnsi" w:cstheme="majorHAnsi"/>
                          <w:bCs/>
                        </w:rPr>
                        <w:t>provide general support to the teacher in the classroom.</w:t>
                      </w:r>
                    </w:p>
                  </w:txbxContent>
                </v:textbox>
                <w10:wrap type="square"/>
              </v:shape>
            </w:pict>
          </mc:Fallback>
        </mc:AlternateContent>
      </w:r>
      <w:r w:rsidR="006B49CA">
        <w:rPr>
          <w:rFonts w:asciiTheme="majorHAnsi" w:hAnsiTheme="majorHAnsi" w:cstheme="majorHAnsi"/>
          <w:b/>
          <w:bCs/>
          <w:sz w:val="28"/>
          <w:szCs w:val="28"/>
        </w:rPr>
        <w:t>Teaching Assistant</w:t>
      </w:r>
      <w:r w:rsidR="00277A22" w:rsidRPr="00ED5A87">
        <w:rPr>
          <w:rFonts w:asciiTheme="majorHAnsi" w:hAnsiTheme="majorHAnsi" w:cstheme="majorHAnsi"/>
          <w:b/>
          <w:bCs/>
          <w:sz w:val="28"/>
          <w:szCs w:val="28"/>
        </w:rPr>
        <w:t xml:space="preserve"> </w:t>
      </w:r>
    </w:p>
    <w:p w14:paraId="2AD9F680" w14:textId="77777777" w:rsidR="00277A22" w:rsidRPr="004D1D73" w:rsidRDefault="00277A22" w:rsidP="00ED5A87"/>
    <w:p w14:paraId="06D2624C" w14:textId="436B3CA8" w:rsidR="004E7DCF" w:rsidRDefault="004E7DCF" w:rsidP="004E7DCF">
      <w:pPr>
        <w:rPr>
          <w:rFonts w:asciiTheme="majorHAnsi" w:hAnsiTheme="majorHAnsi" w:cstheme="majorHAnsi"/>
          <w:b/>
          <w:bCs/>
        </w:rPr>
      </w:pPr>
      <w:r w:rsidRPr="004D1D73">
        <w:rPr>
          <w:rFonts w:asciiTheme="majorHAnsi" w:hAnsiTheme="majorHAnsi" w:cstheme="majorHAnsi"/>
          <w:b/>
          <w:bCs/>
        </w:rPr>
        <w:t>Key Duties and Responsibilities</w:t>
      </w:r>
    </w:p>
    <w:p w14:paraId="0402E0E3" w14:textId="3EDA06A4" w:rsidR="00227A70" w:rsidRPr="00227A70" w:rsidRDefault="00227A70" w:rsidP="004E7DCF">
      <w:pPr>
        <w:rPr>
          <w:rFonts w:asciiTheme="majorHAnsi" w:hAnsiTheme="majorHAnsi" w:cstheme="majorHAnsi"/>
          <w:bCs/>
          <w:u w:val="single"/>
        </w:rPr>
      </w:pPr>
      <w:r w:rsidRPr="00227A70">
        <w:rPr>
          <w:rFonts w:asciiTheme="majorHAnsi" w:hAnsiTheme="majorHAnsi" w:cstheme="majorHAnsi"/>
          <w:bCs/>
          <w:u w:val="single"/>
        </w:rPr>
        <w:t>Support for Pupils</w:t>
      </w:r>
    </w:p>
    <w:p w14:paraId="69C266D1" w14:textId="77777777"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Attend to the pupils’ personal needs, and implement related personal programmes, including social, health, physical, hygiene, first aid and welfare matters</w:t>
      </w:r>
    </w:p>
    <w:p w14:paraId="360B71E3" w14:textId="73DCF93C"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Supervise and support pupils ensuring their safety and access to learning</w:t>
      </w:r>
    </w:p>
    <w:p w14:paraId="1F5C6DF1" w14:textId="7F5257A6"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Establish good relationships with pupils, acting as a role model and being aware of and responding appropriately to individual needs</w:t>
      </w:r>
    </w:p>
    <w:p w14:paraId="6E132F96" w14:textId="1C786F69" w:rsid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Promote the inclusion and acceptance of all pupils</w:t>
      </w:r>
    </w:p>
    <w:p w14:paraId="312050A0" w14:textId="77777777" w:rsidR="003327E5" w:rsidRDefault="003327E5" w:rsidP="00227A70">
      <w:pPr>
        <w:pStyle w:val="ListParagraph"/>
        <w:numPr>
          <w:ilvl w:val="0"/>
          <w:numId w:val="23"/>
        </w:numPr>
        <w:textAlignment w:val="baseline"/>
        <w:rPr>
          <w:rFonts w:asciiTheme="majorHAnsi" w:hAnsiTheme="majorHAnsi" w:cstheme="majorHAnsi"/>
          <w:sz w:val="22"/>
        </w:rPr>
      </w:pPr>
      <w:r>
        <w:rPr>
          <w:rFonts w:asciiTheme="majorHAnsi" w:hAnsiTheme="majorHAnsi" w:cstheme="majorHAnsi"/>
          <w:sz w:val="22"/>
        </w:rPr>
        <w:t>Support children with SEND, including 1-1 support when needed</w:t>
      </w:r>
    </w:p>
    <w:p w14:paraId="6099920D" w14:textId="1AAE708B"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Encourage pupils to interact with others and engage in activities led by the teacher</w:t>
      </w:r>
    </w:p>
    <w:p w14:paraId="4AE2D011" w14:textId="5AE5133B" w:rsid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Encourage pupils to act independently as appropriate</w:t>
      </w:r>
    </w:p>
    <w:p w14:paraId="211FA40A" w14:textId="77DE9EFB" w:rsidR="00227A70" w:rsidRDefault="00227A70" w:rsidP="00227A70">
      <w:pPr>
        <w:rPr>
          <w:rFonts w:asciiTheme="majorHAnsi" w:hAnsiTheme="majorHAnsi" w:cstheme="majorHAnsi"/>
          <w:bCs/>
          <w:u w:val="single"/>
        </w:rPr>
      </w:pPr>
      <w:r w:rsidRPr="00227A70">
        <w:rPr>
          <w:rFonts w:asciiTheme="majorHAnsi" w:hAnsiTheme="majorHAnsi" w:cstheme="majorHAnsi"/>
          <w:bCs/>
          <w:u w:val="single"/>
        </w:rPr>
        <w:t>Support for Teacher</w:t>
      </w:r>
    </w:p>
    <w:p w14:paraId="0BEE9DC1" w14:textId="77777777"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Prepare classroom as directed for lessons and clear afterwards and assist with the display of pupils work</w:t>
      </w:r>
    </w:p>
    <w:p w14:paraId="6AA7D3D5" w14:textId="1F542B2F"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Be aware of pupil problems/progress/achievements and report to the teacher as agreed</w:t>
      </w:r>
    </w:p>
    <w:p w14:paraId="3610593E" w14:textId="2EDB1119"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Undertake pupil record keeping as requested</w:t>
      </w:r>
    </w:p>
    <w:p w14:paraId="260EA1B6" w14:textId="080D0CDA"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Support the teacher in managing pupil behaviour, reporting difficulties as appropriate</w:t>
      </w:r>
    </w:p>
    <w:p w14:paraId="36E400C7" w14:textId="63380D5C"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Gather/report information from/to parents/carers as directed</w:t>
      </w:r>
    </w:p>
    <w:p w14:paraId="63FE9D85" w14:textId="77777777"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Provide clerical/admin. support e.g. photocopying, typing, filing, collecting money etc.</w:t>
      </w:r>
    </w:p>
    <w:p w14:paraId="6568B2CD" w14:textId="77777777" w:rsidR="00227A70" w:rsidRPr="00227A70" w:rsidRDefault="00227A70" w:rsidP="00227A70">
      <w:pPr>
        <w:rPr>
          <w:rFonts w:cs="Arial"/>
          <w:b/>
          <w:i/>
        </w:rPr>
      </w:pPr>
      <w:r w:rsidRPr="00227A70">
        <w:rPr>
          <w:rFonts w:asciiTheme="majorHAnsi" w:hAnsiTheme="majorHAnsi" w:cstheme="majorHAnsi"/>
          <w:bCs/>
          <w:u w:val="single"/>
        </w:rPr>
        <w:t>Support for the curriculum</w:t>
      </w:r>
    </w:p>
    <w:p w14:paraId="37CE2C1A" w14:textId="4F9D1797" w:rsid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Support pupils to understand instructions</w:t>
      </w:r>
    </w:p>
    <w:p w14:paraId="589EE521" w14:textId="38FFE6A5" w:rsidR="003327E5" w:rsidRDefault="003327E5" w:rsidP="00227A70">
      <w:pPr>
        <w:pStyle w:val="ListParagraph"/>
        <w:numPr>
          <w:ilvl w:val="0"/>
          <w:numId w:val="23"/>
        </w:numPr>
        <w:textAlignment w:val="baseline"/>
        <w:rPr>
          <w:rFonts w:asciiTheme="majorHAnsi" w:hAnsiTheme="majorHAnsi" w:cstheme="majorHAnsi"/>
          <w:sz w:val="22"/>
        </w:rPr>
      </w:pPr>
      <w:r>
        <w:rPr>
          <w:rFonts w:asciiTheme="majorHAnsi" w:hAnsiTheme="majorHAnsi" w:cstheme="majorHAnsi"/>
          <w:sz w:val="22"/>
        </w:rPr>
        <w:t>Work with small groups of pupils to support them to access learning</w:t>
      </w:r>
    </w:p>
    <w:p w14:paraId="4C401EEF" w14:textId="7D932F4A" w:rsidR="003327E5" w:rsidRPr="00227A70" w:rsidRDefault="003327E5" w:rsidP="00227A70">
      <w:pPr>
        <w:pStyle w:val="ListParagraph"/>
        <w:numPr>
          <w:ilvl w:val="0"/>
          <w:numId w:val="23"/>
        </w:numPr>
        <w:textAlignment w:val="baseline"/>
        <w:rPr>
          <w:rFonts w:asciiTheme="majorHAnsi" w:hAnsiTheme="majorHAnsi" w:cstheme="majorHAnsi"/>
          <w:sz w:val="22"/>
        </w:rPr>
      </w:pPr>
      <w:r>
        <w:rPr>
          <w:rFonts w:asciiTheme="majorHAnsi" w:hAnsiTheme="majorHAnsi" w:cstheme="majorHAnsi"/>
          <w:sz w:val="22"/>
        </w:rPr>
        <w:t>Run intervention groups/catch up support for identified pupils</w:t>
      </w:r>
    </w:p>
    <w:p w14:paraId="47EF30AD" w14:textId="3A4C4ED1"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Support pupils in respect of local and national learning strategies e.g. literacy, numeracy,  early years, as directed by the teacher</w:t>
      </w:r>
    </w:p>
    <w:p w14:paraId="1859EC95" w14:textId="78588DB9"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Support pupils in using basic ICT as directed</w:t>
      </w:r>
    </w:p>
    <w:p w14:paraId="4CD5C58D" w14:textId="134E4B4B" w:rsid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Prepare and maintain equipment/resources as directed by the teacher and assist pupils in their use</w:t>
      </w:r>
    </w:p>
    <w:p w14:paraId="397E8C89" w14:textId="77777777" w:rsidR="00227A70" w:rsidRDefault="00227A70" w:rsidP="00227A70">
      <w:pPr>
        <w:rPr>
          <w:rFonts w:asciiTheme="majorHAnsi" w:hAnsiTheme="majorHAnsi" w:cstheme="majorHAnsi"/>
          <w:bCs/>
          <w:u w:val="single"/>
        </w:rPr>
      </w:pPr>
    </w:p>
    <w:p w14:paraId="6D20C0D9" w14:textId="77777777" w:rsidR="00227A70" w:rsidRDefault="00227A70" w:rsidP="00227A70">
      <w:pPr>
        <w:rPr>
          <w:rFonts w:asciiTheme="majorHAnsi" w:hAnsiTheme="majorHAnsi" w:cstheme="majorHAnsi"/>
          <w:bCs/>
          <w:u w:val="single"/>
        </w:rPr>
      </w:pPr>
    </w:p>
    <w:p w14:paraId="53DB74EB" w14:textId="77777777" w:rsidR="00227A70" w:rsidRDefault="00227A70" w:rsidP="00227A70">
      <w:pPr>
        <w:rPr>
          <w:rFonts w:asciiTheme="majorHAnsi" w:hAnsiTheme="majorHAnsi" w:cstheme="majorHAnsi"/>
          <w:bCs/>
          <w:u w:val="single"/>
        </w:rPr>
      </w:pPr>
    </w:p>
    <w:p w14:paraId="09AE3417" w14:textId="1C932412" w:rsidR="00227A70" w:rsidRDefault="00227A70" w:rsidP="00227A70">
      <w:pPr>
        <w:rPr>
          <w:rFonts w:asciiTheme="majorHAnsi" w:hAnsiTheme="majorHAnsi" w:cstheme="majorHAnsi"/>
          <w:bCs/>
          <w:u w:val="single"/>
        </w:rPr>
      </w:pPr>
      <w:r w:rsidRPr="00227A70">
        <w:rPr>
          <w:rFonts w:asciiTheme="majorHAnsi" w:hAnsiTheme="majorHAnsi" w:cstheme="majorHAnsi"/>
          <w:bCs/>
          <w:u w:val="single"/>
        </w:rPr>
        <w:t>Support for the School</w:t>
      </w:r>
    </w:p>
    <w:p w14:paraId="457DB7DF" w14:textId="2974BBE8" w:rsidR="00227A70" w:rsidRPr="00227A70" w:rsidRDefault="00227A70" w:rsidP="00227A70">
      <w:pPr>
        <w:pStyle w:val="ListParagraph"/>
        <w:numPr>
          <w:ilvl w:val="0"/>
          <w:numId w:val="27"/>
        </w:numPr>
        <w:rPr>
          <w:rFonts w:asciiTheme="majorHAnsi" w:hAnsiTheme="majorHAnsi" w:cstheme="majorHAnsi"/>
          <w:sz w:val="22"/>
        </w:rPr>
      </w:pPr>
      <w:r w:rsidRPr="00227A70">
        <w:rPr>
          <w:rFonts w:asciiTheme="majorHAnsi" w:hAnsiTheme="majorHAnsi" w:cstheme="majorHAnsi"/>
          <w:sz w:val="22"/>
        </w:rPr>
        <w:t>Be aware of and comply with policies and procedures relating to child protection, health, safety and security, confidentiality and data protection, reporting all concerns to an appropriate person</w:t>
      </w:r>
    </w:p>
    <w:p w14:paraId="405451D8" w14:textId="1B43F9DF"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Be aware of and support difference and ensure all pupils have equal access to opportunities to learn and develop</w:t>
      </w:r>
    </w:p>
    <w:p w14:paraId="6160D5AD" w14:textId="74241B0F"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Contribute to the overall ethos/work/aims of the school</w:t>
      </w:r>
    </w:p>
    <w:p w14:paraId="17CF5244" w14:textId="082AFCAD"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Appreciate and support the role of other professional</w:t>
      </w:r>
    </w:p>
    <w:p w14:paraId="49D29242" w14:textId="2F3F7D1C"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 xml:space="preserve">Attend relevant meetings as required </w:t>
      </w:r>
    </w:p>
    <w:p w14:paraId="2E44DB75" w14:textId="2E51CC46"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Participate in training and other learning activities and performance development as required</w:t>
      </w:r>
    </w:p>
    <w:p w14:paraId="06F2C8B2" w14:textId="7155C890"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Assist with the supervision of pupils out of lesson times, including before and after school and at lunchtimes</w:t>
      </w:r>
    </w:p>
    <w:p w14:paraId="2B0A09F1" w14:textId="65F93F43" w:rsidR="00227A70" w:rsidRPr="003327E5" w:rsidRDefault="00227A70" w:rsidP="00227A70">
      <w:pPr>
        <w:pStyle w:val="ListParagraph"/>
        <w:numPr>
          <w:ilvl w:val="0"/>
          <w:numId w:val="23"/>
        </w:numPr>
        <w:textAlignment w:val="baseline"/>
        <w:rPr>
          <w:rFonts w:cs="Arial"/>
        </w:rPr>
      </w:pPr>
      <w:r w:rsidRPr="00227A70">
        <w:rPr>
          <w:rFonts w:asciiTheme="majorHAnsi" w:hAnsiTheme="majorHAnsi" w:cstheme="majorHAnsi"/>
          <w:sz w:val="22"/>
        </w:rPr>
        <w:t>Accompany teaching staff and pupils on visits, trips and out of school activities as required</w:t>
      </w:r>
    </w:p>
    <w:p w14:paraId="55AA4CF7" w14:textId="77777777" w:rsidR="003327E5" w:rsidRPr="003327E5" w:rsidRDefault="003327E5" w:rsidP="003327E5">
      <w:pPr>
        <w:pStyle w:val="ListParagraph"/>
        <w:textAlignment w:val="baseline"/>
        <w:rPr>
          <w:rFonts w:asciiTheme="majorHAnsi" w:hAnsiTheme="majorHAnsi" w:cstheme="majorHAnsi"/>
          <w:sz w:val="20"/>
          <w:szCs w:val="20"/>
        </w:rPr>
      </w:pPr>
    </w:p>
    <w:p w14:paraId="1FB91C27" w14:textId="451E9C15" w:rsidR="00227A70" w:rsidRPr="00227A70" w:rsidRDefault="00227A70" w:rsidP="00227A70">
      <w:pPr>
        <w:rPr>
          <w:rFonts w:asciiTheme="majorHAnsi" w:hAnsiTheme="majorHAnsi" w:cstheme="majorHAnsi"/>
          <w:bCs/>
          <w:u w:val="single"/>
        </w:rPr>
      </w:pPr>
      <w:r w:rsidRPr="00227A70">
        <w:rPr>
          <w:rFonts w:asciiTheme="majorHAnsi" w:hAnsiTheme="majorHAnsi" w:cstheme="majorHAnsi"/>
          <w:bCs/>
          <w:u w:val="single"/>
        </w:rPr>
        <w:t>Other Requirements</w:t>
      </w:r>
    </w:p>
    <w:p w14:paraId="163DE745" w14:textId="77777777"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To attend and participate in staff meetings.</w:t>
      </w:r>
    </w:p>
    <w:p w14:paraId="5FDE1250" w14:textId="77777777"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To participate in training and performance management as required.</w:t>
      </w:r>
    </w:p>
    <w:p w14:paraId="32860B8E" w14:textId="65717581"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To have an up-to-date Enhanced DBS Disclosure.</w:t>
      </w:r>
    </w:p>
    <w:p w14:paraId="0502E91C" w14:textId="77777777" w:rsidR="0038422E" w:rsidRPr="0038422E" w:rsidRDefault="0038422E" w:rsidP="0038422E">
      <w:pPr>
        <w:textAlignment w:val="baseline"/>
        <w:rPr>
          <w:rFonts w:asciiTheme="majorHAnsi" w:hAnsiTheme="majorHAnsi" w:cstheme="majorHAnsi"/>
          <w:sz w:val="22"/>
        </w:rPr>
      </w:pPr>
    </w:p>
    <w:p w14:paraId="1EAC3462" w14:textId="6F2599BF" w:rsidR="0038422E" w:rsidRDefault="0038422E" w:rsidP="0038422E">
      <w:pPr>
        <w:textAlignment w:val="baseline"/>
        <w:rPr>
          <w:rFonts w:asciiTheme="majorHAnsi" w:hAnsiTheme="majorHAnsi" w:cstheme="majorHAnsi"/>
          <w:b/>
          <w:bCs/>
        </w:rPr>
      </w:pPr>
    </w:p>
    <w:p w14:paraId="7085AA97" w14:textId="77777777" w:rsidR="0038422E" w:rsidRPr="0038422E" w:rsidRDefault="0038422E" w:rsidP="0038422E">
      <w:pPr>
        <w:textAlignment w:val="baseline"/>
        <w:rPr>
          <w:rFonts w:asciiTheme="majorHAnsi" w:hAnsiTheme="majorHAnsi" w:cstheme="majorHAnsi"/>
          <w:b/>
          <w:bCs/>
        </w:rPr>
      </w:pPr>
    </w:p>
    <w:p w14:paraId="10847EE2" w14:textId="77777777" w:rsidR="00227A70" w:rsidRDefault="004E7DCF" w:rsidP="00227A70">
      <w:pPr>
        <w:rPr>
          <w:rFonts w:asciiTheme="majorHAnsi" w:hAnsiTheme="majorHAnsi" w:cstheme="majorHAnsi"/>
          <w:b/>
          <w:bCs/>
        </w:rPr>
      </w:pPr>
      <w:r w:rsidRPr="004D1D73">
        <w:rPr>
          <w:rFonts w:asciiTheme="majorHAnsi" w:hAnsiTheme="majorHAnsi" w:cstheme="majorHAnsi"/>
          <w:b/>
          <w:bCs/>
        </w:rPr>
        <w:t>Person specification including Key Skills and Competencies:</w:t>
      </w:r>
    </w:p>
    <w:p w14:paraId="4FE39FEB" w14:textId="46045A59" w:rsidR="00227A70" w:rsidRPr="00227A70" w:rsidRDefault="00227A70" w:rsidP="00227A70">
      <w:pPr>
        <w:rPr>
          <w:rFonts w:asciiTheme="majorHAnsi" w:hAnsiTheme="majorHAnsi" w:cstheme="majorHAnsi"/>
          <w:b/>
          <w:bCs/>
        </w:rPr>
      </w:pPr>
      <w:r w:rsidRPr="00227A70">
        <w:rPr>
          <w:rFonts w:asciiTheme="majorHAnsi" w:hAnsiTheme="majorHAnsi" w:cstheme="majorHAnsi"/>
          <w:b/>
          <w:bCs/>
        </w:rPr>
        <w:t xml:space="preserve">Experience </w:t>
      </w:r>
    </w:p>
    <w:p w14:paraId="0614C2D1" w14:textId="300AF5A7"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Working with or caring for children of relevant age</w:t>
      </w:r>
    </w:p>
    <w:p w14:paraId="65828A6A" w14:textId="77777777" w:rsidR="00227A70" w:rsidRPr="00D14DCC" w:rsidRDefault="00227A70" w:rsidP="00227A70">
      <w:pPr>
        <w:rPr>
          <w:rFonts w:cs="Arial"/>
          <w:b/>
          <w:bCs/>
        </w:rPr>
      </w:pPr>
    </w:p>
    <w:p w14:paraId="5C04F114" w14:textId="63EA5950" w:rsidR="00227A70" w:rsidRPr="00D14DCC" w:rsidRDefault="00227A70" w:rsidP="00227A70">
      <w:pPr>
        <w:rPr>
          <w:rFonts w:cs="Arial"/>
        </w:rPr>
      </w:pPr>
      <w:r w:rsidRPr="00227A70">
        <w:rPr>
          <w:rFonts w:asciiTheme="majorHAnsi" w:hAnsiTheme="majorHAnsi" w:cstheme="majorHAnsi"/>
          <w:b/>
          <w:bCs/>
        </w:rPr>
        <w:t>Qualifications</w:t>
      </w:r>
      <w:r w:rsidRPr="00D14DCC">
        <w:rPr>
          <w:rFonts w:cs="Arial"/>
        </w:rPr>
        <w:t xml:space="preserve"> </w:t>
      </w:r>
    </w:p>
    <w:p w14:paraId="17DC6E08" w14:textId="6A3411E3"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Good numeracy/literacy skills</w:t>
      </w:r>
    </w:p>
    <w:p w14:paraId="0E883FC1" w14:textId="58AD182F"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Willingness to complete DfES Teacher Assistant Induction Programme</w:t>
      </w:r>
    </w:p>
    <w:p w14:paraId="286120A2" w14:textId="379A2DF1"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Participate in development and training opportunities</w:t>
      </w:r>
    </w:p>
    <w:p w14:paraId="312D9E60" w14:textId="77777777"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Willingness to obtain first aid qualification desirable</w:t>
      </w:r>
    </w:p>
    <w:p w14:paraId="3E219334" w14:textId="77777777" w:rsidR="00227A70" w:rsidRPr="00D14DCC" w:rsidRDefault="00227A70" w:rsidP="00227A70">
      <w:pPr>
        <w:rPr>
          <w:rFonts w:cs="Arial"/>
          <w:b/>
          <w:bCs/>
        </w:rPr>
      </w:pPr>
    </w:p>
    <w:p w14:paraId="5A148733" w14:textId="2888FC6E" w:rsidR="00227A70" w:rsidRPr="00227A70" w:rsidRDefault="00227A70" w:rsidP="00227A70">
      <w:pPr>
        <w:rPr>
          <w:rFonts w:asciiTheme="majorHAnsi" w:hAnsiTheme="majorHAnsi" w:cstheme="majorHAnsi"/>
          <w:b/>
          <w:bCs/>
        </w:rPr>
      </w:pPr>
      <w:r w:rsidRPr="00227A70">
        <w:rPr>
          <w:rFonts w:asciiTheme="majorHAnsi" w:hAnsiTheme="majorHAnsi" w:cstheme="majorHAnsi"/>
          <w:b/>
          <w:bCs/>
        </w:rPr>
        <w:t xml:space="preserve">Knowledge, </w:t>
      </w:r>
      <w:r>
        <w:rPr>
          <w:rFonts w:asciiTheme="majorHAnsi" w:hAnsiTheme="majorHAnsi" w:cstheme="majorHAnsi"/>
          <w:b/>
          <w:bCs/>
        </w:rPr>
        <w:t>Skills and Abilities</w:t>
      </w:r>
    </w:p>
    <w:p w14:paraId="1AAFE2CB" w14:textId="30322CB1"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Appropriate knowledge of first aid</w:t>
      </w:r>
    </w:p>
    <w:p w14:paraId="4CBC2C56" w14:textId="46CCEEBF"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Use basic technology – computer, video, photocopier</w:t>
      </w:r>
    </w:p>
    <w:p w14:paraId="448A199F" w14:textId="0DF42E90"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Ability to relate well to children and adults</w:t>
      </w:r>
    </w:p>
    <w:p w14:paraId="0105C4A1" w14:textId="77777777" w:rsidR="00227A70" w:rsidRPr="00227A70" w:rsidRDefault="00227A70" w:rsidP="00227A70">
      <w:pPr>
        <w:pStyle w:val="ListParagraph"/>
        <w:numPr>
          <w:ilvl w:val="0"/>
          <w:numId w:val="23"/>
        </w:numPr>
        <w:textAlignment w:val="baseline"/>
        <w:rPr>
          <w:rFonts w:asciiTheme="majorHAnsi" w:hAnsiTheme="majorHAnsi" w:cstheme="majorHAnsi"/>
          <w:sz w:val="22"/>
        </w:rPr>
      </w:pPr>
      <w:r w:rsidRPr="00227A70">
        <w:rPr>
          <w:rFonts w:asciiTheme="majorHAnsi" w:hAnsiTheme="majorHAnsi" w:cstheme="majorHAnsi"/>
          <w:sz w:val="22"/>
        </w:rPr>
        <w:t>Work constructively as part of a team, understanding classroom roles and responsibilities and your own position within these.</w:t>
      </w:r>
    </w:p>
    <w:p w14:paraId="5554FC20" w14:textId="77777777" w:rsidR="00227A70" w:rsidRDefault="00227A70" w:rsidP="00227A70">
      <w:pPr>
        <w:pStyle w:val="BodyText"/>
        <w:tabs>
          <w:tab w:val="left" w:pos="426"/>
        </w:tabs>
      </w:pPr>
      <w:r>
        <w:t xml:space="preserve"> </w:t>
      </w:r>
    </w:p>
    <w:p w14:paraId="2B70EA49" w14:textId="11C8BD90" w:rsidR="0038422E" w:rsidRDefault="0038422E" w:rsidP="0038422E">
      <w:pPr>
        <w:tabs>
          <w:tab w:val="left" w:pos="0"/>
        </w:tabs>
        <w:jc w:val="both"/>
      </w:pPr>
    </w:p>
    <w:p w14:paraId="5D1D01B8" w14:textId="008E4EE2" w:rsidR="0038422E" w:rsidRDefault="0038422E" w:rsidP="0038422E">
      <w:pPr>
        <w:tabs>
          <w:tab w:val="left" w:pos="0"/>
        </w:tabs>
        <w:jc w:val="both"/>
      </w:pPr>
    </w:p>
    <w:p w14:paraId="6E74EC98" w14:textId="77777777" w:rsidR="0038422E" w:rsidRPr="0038422E" w:rsidRDefault="0038422E" w:rsidP="0038422E">
      <w:pPr>
        <w:tabs>
          <w:tab w:val="left" w:pos="0"/>
        </w:tabs>
        <w:jc w:val="both"/>
        <w:rPr>
          <w:rFonts w:asciiTheme="majorHAnsi" w:hAnsiTheme="majorHAnsi" w:cstheme="majorHAnsi"/>
          <w:color w:val="323E4F" w:themeColor="text2" w:themeShade="BF"/>
          <w:sz w:val="22"/>
          <w:szCs w:val="22"/>
        </w:rPr>
      </w:pPr>
    </w:p>
    <w:p w14:paraId="14C5ADED" w14:textId="533E4944" w:rsidR="004D1D73" w:rsidRPr="00227A70" w:rsidRDefault="004D1D73" w:rsidP="004D1D73">
      <w:pPr>
        <w:tabs>
          <w:tab w:val="left" w:pos="0"/>
        </w:tabs>
        <w:jc w:val="both"/>
        <w:rPr>
          <w:rFonts w:asciiTheme="majorHAnsi" w:hAnsiTheme="majorHAnsi" w:cstheme="majorHAnsi"/>
          <w:i/>
          <w:color w:val="323E4F" w:themeColor="text2" w:themeShade="BF"/>
          <w:sz w:val="22"/>
          <w:szCs w:val="22"/>
        </w:rPr>
      </w:pPr>
      <w:r w:rsidRPr="00227A70">
        <w:rPr>
          <w:rFonts w:asciiTheme="majorHAnsi" w:hAnsiTheme="majorHAnsi" w:cstheme="majorHAnsi"/>
          <w:i/>
          <w:color w:val="323E4F" w:themeColor="text2" w:themeShade="BF"/>
          <w:sz w:val="22"/>
          <w:szCs w:val="22"/>
        </w:rPr>
        <w:t>The school is committed to safeguarding and promoting the welfare of children and young people and expects all staff and volunteers to share this commitment and work in accordance with our child protection policies and procedures.</w:t>
      </w:r>
    </w:p>
    <w:p w14:paraId="783FD7BE" w14:textId="62A257FC" w:rsidR="004D1D73" w:rsidRPr="00227A70" w:rsidRDefault="004D1D73" w:rsidP="004D1D73">
      <w:pPr>
        <w:tabs>
          <w:tab w:val="left" w:pos="0"/>
        </w:tabs>
        <w:jc w:val="both"/>
        <w:rPr>
          <w:rFonts w:asciiTheme="majorHAnsi" w:hAnsiTheme="majorHAnsi" w:cstheme="majorHAnsi"/>
          <w:i/>
          <w:color w:val="323E4F" w:themeColor="text2" w:themeShade="BF"/>
          <w:sz w:val="22"/>
          <w:szCs w:val="22"/>
        </w:rPr>
      </w:pPr>
      <w:r w:rsidRPr="00227A70">
        <w:rPr>
          <w:rFonts w:asciiTheme="majorHAnsi" w:hAnsiTheme="majorHAnsi" w:cstheme="majorHAnsi"/>
          <w:i/>
          <w:color w:val="323E4F" w:themeColor="text2" w:themeShade="BF"/>
          <w:sz w:val="22"/>
          <w:szCs w:val="22"/>
        </w:rPr>
        <w:t xml:space="preserve">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Designated Safeguarding Officer or Deputy Safeguarding Officer. </w:t>
      </w:r>
    </w:p>
    <w:p w14:paraId="444484A4" w14:textId="77777777" w:rsidR="004D1D73" w:rsidRPr="00E92E3F" w:rsidRDefault="004D1D73" w:rsidP="004D1D73">
      <w:pPr>
        <w:spacing w:before="4"/>
        <w:jc w:val="center"/>
        <w:rPr>
          <w:rFonts w:ascii="Century Gothic" w:hAnsi="Century Gothic"/>
          <w:color w:val="323E4F" w:themeColor="text2" w:themeShade="BF"/>
          <w:sz w:val="20"/>
          <w:szCs w:val="20"/>
        </w:rPr>
      </w:pPr>
    </w:p>
    <w:p w14:paraId="13A161B8" w14:textId="77777777" w:rsidR="004D1D73" w:rsidRPr="00E92E3F" w:rsidRDefault="004D1D73" w:rsidP="004D1D73">
      <w:pPr>
        <w:jc w:val="both"/>
        <w:rPr>
          <w:rFonts w:ascii="Century Gothic" w:hAnsi="Century Gothic"/>
          <w:color w:val="323E4F" w:themeColor="text2" w:themeShade="BF"/>
          <w:sz w:val="20"/>
          <w:szCs w:val="20"/>
        </w:rPr>
      </w:pPr>
    </w:p>
    <w:p w14:paraId="312E9707" w14:textId="77777777" w:rsidR="004D1D73" w:rsidRPr="00E92E3F" w:rsidRDefault="004D1D73" w:rsidP="004D1D73">
      <w:pPr>
        <w:jc w:val="both"/>
        <w:rPr>
          <w:rFonts w:ascii="Century Gothic" w:hAnsi="Century Gothic"/>
          <w:color w:val="323E4F" w:themeColor="text2" w:themeShade="BF"/>
          <w:sz w:val="20"/>
          <w:szCs w:val="20"/>
        </w:rPr>
      </w:pPr>
    </w:p>
    <w:p w14:paraId="28D1FB81" w14:textId="71854AE8" w:rsidR="008463F7" w:rsidRPr="00353F9F" w:rsidRDefault="0038422E" w:rsidP="0038422E">
      <w:pPr>
        <w:pStyle w:val="Footer"/>
        <w:rPr>
          <w:color w:val="1F4E79" w:themeColor="accent1" w:themeShade="80"/>
          <w:sz w:val="18"/>
          <w:szCs w:val="18"/>
        </w:rPr>
      </w:pPr>
      <w:r w:rsidRPr="0038422E">
        <w:rPr>
          <w:rFonts w:asciiTheme="majorHAnsi" w:hAnsiTheme="majorHAnsi" w:cstheme="majorHAnsi"/>
          <w:i/>
          <w:color w:val="323E4F" w:themeColor="text2" w:themeShade="BF"/>
          <w:sz w:val="22"/>
          <w:szCs w:val="22"/>
        </w:rPr>
        <w:t>This job descriptio</w:t>
      </w:r>
      <w:r w:rsidR="006F132E">
        <w:rPr>
          <w:rFonts w:asciiTheme="majorHAnsi" w:hAnsiTheme="majorHAnsi" w:cstheme="majorHAnsi"/>
          <w:i/>
          <w:color w:val="323E4F" w:themeColor="text2" w:themeShade="BF"/>
          <w:sz w:val="22"/>
          <w:szCs w:val="22"/>
        </w:rPr>
        <w:t>n is not exhaustive as a teaching assistant</w:t>
      </w:r>
      <w:r w:rsidRPr="0038422E">
        <w:rPr>
          <w:rFonts w:asciiTheme="majorHAnsi" w:hAnsiTheme="majorHAnsi" w:cstheme="majorHAnsi"/>
          <w:i/>
          <w:color w:val="323E4F" w:themeColor="text2" w:themeShade="BF"/>
          <w:sz w:val="22"/>
          <w:szCs w:val="22"/>
        </w:rPr>
        <w:t xml:space="preserve"> at The Winns you may be required to take responsibility for other ad hoc duties as directed by the Headteacher. </w:t>
      </w:r>
      <w:bookmarkStart w:id="0" w:name="_GoBack"/>
      <w:bookmarkEnd w:id="0"/>
      <w:r w:rsidRPr="0038422E">
        <w:rPr>
          <w:rFonts w:asciiTheme="majorHAnsi" w:hAnsiTheme="majorHAnsi" w:cstheme="majorHAnsi"/>
          <w:i/>
          <w:color w:val="323E4F" w:themeColor="text2" w:themeShade="BF"/>
          <w:sz w:val="22"/>
          <w:szCs w:val="22"/>
        </w:rPr>
        <w:t>This Job Description is subject to review on a regular basis in order to take account of the changing needs of the school.</w:t>
      </w:r>
    </w:p>
    <w:sectPr w:rsidR="008463F7" w:rsidRPr="00353F9F" w:rsidSect="00ED5A87">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0DF7B" w14:textId="77777777" w:rsidR="00277A22" w:rsidRDefault="00277A22" w:rsidP="00277A22">
      <w:r>
        <w:separator/>
      </w:r>
    </w:p>
  </w:endnote>
  <w:endnote w:type="continuationSeparator" w:id="0">
    <w:p w14:paraId="488B13A6" w14:textId="77777777" w:rsidR="00277A22" w:rsidRDefault="00277A22" w:rsidP="0027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75F58" w14:textId="77777777" w:rsidR="00277A22" w:rsidRDefault="00277A22" w:rsidP="00277A22">
      <w:r>
        <w:separator/>
      </w:r>
    </w:p>
  </w:footnote>
  <w:footnote w:type="continuationSeparator" w:id="0">
    <w:p w14:paraId="53F6C281" w14:textId="77777777" w:rsidR="00277A22" w:rsidRDefault="00277A22" w:rsidP="00277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7F6EF7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8D4891"/>
    <w:multiLevelType w:val="hybridMultilevel"/>
    <w:tmpl w:val="833ACF5A"/>
    <w:lvl w:ilvl="0" w:tplc="EC36974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A01005A"/>
    <w:multiLevelType w:val="hybridMultilevel"/>
    <w:tmpl w:val="1CF2F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B2800"/>
    <w:multiLevelType w:val="hybridMultilevel"/>
    <w:tmpl w:val="1F6E48CA"/>
    <w:lvl w:ilvl="0" w:tplc="C112455A">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CE1F9E"/>
    <w:multiLevelType w:val="hybridMultilevel"/>
    <w:tmpl w:val="523C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43AD2"/>
    <w:multiLevelType w:val="hybridMultilevel"/>
    <w:tmpl w:val="9BA23E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313D65"/>
    <w:multiLevelType w:val="hybridMultilevel"/>
    <w:tmpl w:val="3166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97E5D"/>
    <w:multiLevelType w:val="multilevel"/>
    <w:tmpl w:val="2A789218"/>
    <w:lvl w:ilvl="0">
      <w:start w:val="3"/>
      <w:numFmt w:val="decimal"/>
      <w:lvlText w:val="%1"/>
      <w:lvlJc w:val="left"/>
      <w:pPr>
        <w:tabs>
          <w:tab w:val="num" w:pos="1140"/>
        </w:tabs>
        <w:ind w:left="1140" w:hanging="1140"/>
      </w:pPr>
    </w:lvl>
    <w:lvl w:ilvl="1">
      <w:start w:val="1"/>
      <w:numFmt w:val="decimal"/>
      <w:lvlText w:val="%1.%2"/>
      <w:lvlJc w:val="left"/>
      <w:pPr>
        <w:tabs>
          <w:tab w:val="num" w:pos="1440"/>
        </w:tabs>
        <w:ind w:left="1440" w:hanging="1140"/>
      </w:pPr>
    </w:lvl>
    <w:lvl w:ilvl="2">
      <w:start w:val="1"/>
      <w:numFmt w:val="decimal"/>
      <w:lvlText w:val="%1.%2.%3"/>
      <w:lvlJc w:val="left"/>
      <w:pPr>
        <w:tabs>
          <w:tab w:val="num" w:pos="1740"/>
        </w:tabs>
        <w:ind w:left="1740" w:hanging="1140"/>
      </w:pPr>
    </w:lvl>
    <w:lvl w:ilvl="3">
      <w:start w:val="1"/>
      <w:numFmt w:val="decimal"/>
      <w:lvlText w:val="%1.%2.%3.%4"/>
      <w:lvlJc w:val="left"/>
      <w:pPr>
        <w:tabs>
          <w:tab w:val="num" w:pos="2040"/>
        </w:tabs>
        <w:ind w:left="2040" w:hanging="1140"/>
      </w:pPr>
    </w:lvl>
    <w:lvl w:ilvl="4">
      <w:start w:val="1"/>
      <w:numFmt w:val="decimal"/>
      <w:lvlText w:val="%1.%2.%3.%4.%5"/>
      <w:lvlJc w:val="left"/>
      <w:pPr>
        <w:tabs>
          <w:tab w:val="num" w:pos="2340"/>
        </w:tabs>
        <w:ind w:left="2340" w:hanging="1140"/>
      </w:pPr>
    </w:lvl>
    <w:lvl w:ilvl="5">
      <w:start w:val="1"/>
      <w:numFmt w:val="decimal"/>
      <w:lvlText w:val="%1.%2.%3.%4.%5.%6"/>
      <w:lvlJc w:val="left"/>
      <w:pPr>
        <w:tabs>
          <w:tab w:val="num" w:pos="2640"/>
        </w:tabs>
        <w:ind w:left="2640" w:hanging="11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8" w15:restartNumberingAfterBreak="0">
    <w:nsid w:val="200B6FA8"/>
    <w:multiLevelType w:val="hybridMultilevel"/>
    <w:tmpl w:val="7994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449E4"/>
    <w:multiLevelType w:val="hybridMultilevel"/>
    <w:tmpl w:val="E44C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94274"/>
    <w:multiLevelType w:val="hybridMultilevel"/>
    <w:tmpl w:val="58288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2E14A24"/>
    <w:multiLevelType w:val="hybridMultilevel"/>
    <w:tmpl w:val="34E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66F90"/>
    <w:multiLevelType w:val="hybridMultilevel"/>
    <w:tmpl w:val="2620F7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75D89"/>
    <w:multiLevelType w:val="hybridMultilevel"/>
    <w:tmpl w:val="1A8CE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90096"/>
    <w:multiLevelType w:val="hybridMultilevel"/>
    <w:tmpl w:val="76DEB10C"/>
    <w:lvl w:ilvl="0" w:tplc="CCC421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F713F1B"/>
    <w:multiLevelType w:val="hybridMultilevel"/>
    <w:tmpl w:val="EFFC4E08"/>
    <w:lvl w:ilvl="0" w:tplc="03DE99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B43850"/>
    <w:multiLevelType w:val="hybridMultilevel"/>
    <w:tmpl w:val="25C0C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9270DD"/>
    <w:multiLevelType w:val="hybridMultilevel"/>
    <w:tmpl w:val="D83AD17E"/>
    <w:lvl w:ilvl="0" w:tplc="095A1C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45DE2"/>
    <w:multiLevelType w:val="multilevel"/>
    <w:tmpl w:val="02FE055E"/>
    <w:lvl w:ilvl="0">
      <w:start w:val="2"/>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C2D0ED3"/>
    <w:multiLevelType w:val="hybridMultilevel"/>
    <w:tmpl w:val="EA160FB2"/>
    <w:lvl w:ilvl="0" w:tplc="D2D4A7A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4D451BD0"/>
    <w:multiLevelType w:val="hybridMultilevel"/>
    <w:tmpl w:val="87544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CC4CB4"/>
    <w:multiLevelType w:val="hybridMultilevel"/>
    <w:tmpl w:val="9342E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C0F4FD0"/>
    <w:multiLevelType w:val="hybridMultilevel"/>
    <w:tmpl w:val="40D0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F33E6"/>
    <w:multiLevelType w:val="hybridMultilevel"/>
    <w:tmpl w:val="6240C7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7682B6B"/>
    <w:multiLevelType w:val="hybridMultilevel"/>
    <w:tmpl w:val="FCE6B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803034"/>
    <w:multiLevelType w:val="hybridMultilevel"/>
    <w:tmpl w:val="7EFAD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C3D95"/>
    <w:multiLevelType w:val="hybridMultilevel"/>
    <w:tmpl w:val="55BEE61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1015D2"/>
    <w:multiLevelType w:val="hybridMultilevel"/>
    <w:tmpl w:val="B1B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F61FB"/>
    <w:multiLevelType w:val="hybridMultilevel"/>
    <w:tmpl w:val="FD86B8D4"/>
    <w:lvl w:ilvl="0" w:tplc="ACCE08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7B1059BD"/>
    <w:multiLevelType w:val="hybridMultilevel"/>
    <w:tmpl w:val="DEE0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A0180"/>
    <w:multiLevelType w:val="hybridMultilevel"/>
    <w:tmpl w:val="859E6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22"/>
  </w:num>
  <w:num w:numId="4">
    <w:abstractNumId w:val="24"/>
  </w:num>
  <w:num w:numId="5">
    <w:abstractNumId w:val="6"/>
  </w:num>
  <w:num w:numId="6">
    <w:abstractNumId w:val="2"/>
  </w:num>
  <w:num w:numId="7">
    <w:abstractNumId w:val="8"/>
  </w:num>
  <w:num w:numId="8">
    <w:abstractNumId w:val="25"/>
  </w:num>
  <w:num w:numId="9">
    <w:abstractNumId w:val="5"/>
  </w:num>
  <w:num w:numId="10">
    <w:abstractNumId w:val="1"/>
  </w:num>
  <w:num w:numId="11">
    <w:abstractNumId w:val="21"/>
  </w:num>
  <w:num w:numId="12">
    <w:abstractNumId w:val="19"/>
  </w:num>
  <w:num w:numId="13">
    <w:abstractNumId w:val="23"/>
  </w:num>
  <w:num w:numId="14">
    <w:abstractNumId w:val="28"/>
  </w:num>
  <w:num w:numId="15">
    <w:abstractNumId w:val="26"/>
  </w:num>
  <w:num w:numId="16">
    <w:abstractNumId w:val="15"/>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11"/>
  </w:num>
  <w:num w:numId="21">
    <w:abstractNumId w:val="4"/>
  </w:num>
  <w:num w:numId="22">
    <w:abstractNumId w:val="27"/>
  </w:num>
  <w:num w:numId="23">
    <w:abstractNumId w:val="9"/>
  </w:num>
  <w:num w:numId="24">
    <w:abstractNumId w:val="12"/>
  </w:num>
  <w:num w:numId="25">
    <w:abstractNumId w:val="30"/>
  </w:num>
  <w:num w:numId="26">
    <w:abstractNumId w:val="13"/>
  </w:num>
  <w:num w:numId="27">
    <w:abstractNumId w:val="29"/>
  </w:num>
  <w:num w:numId="28">
    <w:abstractNumId w:val="16"/>
  </w:num>
  <w:num w:numId="29">
    <w:abstractNumId w:val="3"/>
  </w:num>
  <w:num w:numId="30">
    <w:abstractNumId w:val="18"/>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22"/>
    <w:rsid w:val="00207E19"/>
    <w:rsid w:val="00227A70"/>
    <w:rsid w:val="00264D60"/>
    <w:rsid w:val="00277A22"/>
    <w:rsid w:val="003327E5"/>
    <w:rsid w:val="00353F9F"/>
    <w:rsid w:val="0038422E"/>
    <w:rsid w:val="004D1D73"/>
    <w:rsid w:val="004E7DCF"/>
    <w:rsid w:val="006B49CA"/>
    <w:rsid w:val="006F132E"/>
    <w:rsid w:val="008463F7"/>
    <w:rsid w:val="00886F88"/>
    <w:rsid w:val="008E3B0A"/>
    <w:rsid w:val="009B6B18"/>
    <w:rsid w:val="00A27EF5"/>
    <w:rsid w:val="00D501C7"/>
    <w:rsid w:val="00ED5A87"/>
    <w:rsid w:val="00F9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5FBE"/>
  <w15:chartTrackingRefBased/>
  <w15:docId w15:val="{53F18A0D-5677-47FB-982D-E0A8B5D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2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7A22"/>
    <w:pPr>
      <w:tabs>
        <w:tab w:val="center" w:pos="4513"/>
        <w:tab w:val="right" w:pos="9026"/>
      </w:tabs>
    </w:pPr>
  </w:style>
  <w:style w:type="character" w:customStyle="1" w:styleId="HeaderChar">
    <w:name w:val="Header Char"/>
    <w:basedOn w:val="DefaultParagraphFont"/>
    <w:link w:val="Header"/>
    <w:uiPriority w:val="99"/>
    <w:rsid w:val="00277A22"/>
    <w:rPr>
      <w:rFonts w:ascii="Arial" w:eastAsia="Times New Roman" w:hAnsi="Arial" w:cs="Times New Roman"/>
      <w:sz w:val="24"/>
      <w:szCs w:val="24"/>
      <w:lang w:eastAsia="en-GB"/>
    </w:rPr>
  </w:style>
  <w:style w:type="paragraph" w:styleId="Footer">
    <w:name w:val="footer"/>
    <w:basedOn w:val="Normal"/>
    <w:link w:val="FooterChar"/>
    <w:unhideWhenUsed/>
    <w:rsid w:val="00277A22"/>
    <w:pPr>
      <w:tabs>
        <w:tab w:val="center" w:pos="4513"/>
        <w:tab w:val="right" w:pos="9026"/>
      </w:tabs>
    </w:pPr>
  </w:style>
  <w:style w:type="character" w:customStyle="1" w:styleId="FooterChar">
    <w:name w:val="Footer Char"/>
    <w:basedOn w:val="DefaultParagraphFont"/>
    <w:link w:val="Footer"/>
    <w:uiPriority w:val="99"/>
    <w:rsid w:val="00277A22"/>
    <w:rPr>
      <w:rFonts w:ascii="Arial" w:eastAsia="Times New Roman" w:hAnsi="Arial" w:cs="Times New Roman"/>
      <w:sz w:val="24"/>
      <w:szCs w:val="24"/>
      <w:lang w:eastAsia="en-GB"/>
    </w:rPr>
  </w:style>
  <w:style w:type="paragraph" w:styleId="ListParagraph">
    <w:name w:val="List Paragraph"/>
    <w:basedOn w:val="Normal"/>
    <w:uiPriority w:val="34"/>
    <w:qFormat/>
    <w:rsid w:val="00ED5A87"/>
    <w:pPr>
      <w:ind w:left="720"/>
      <w:contextualSpacing/>
    </w:pPr>
  </w:style>
  <w:style w:type="paragraph" w:styleId="BalloonText">
    <w:name w:val="Balloon Text"/>
    <w:basedOn w:val="Normal"/>
    <w:link w:val="BalloonTextChar"/>
    <w:uiPriority w:val="99"/>
    <w:semiHidden/>
    <w:unhideWhenUsed/>
    <w:rsid w:val="00353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9F"/>
    <w:rPr>
      <w:rFonts w:ascii="Segoe UI" w:eastAsia="Times New Roman" w:hAnsi="Segoe UI" w:cs="Segoe UI"/>
      <w:sz w:val="18"/>
      <w:szCs w:val="18"/>
      <w:lang w:eastAsia="en-GB"/>
    </w:rPr>
  </w:style>
  <w:style w:type="paragraph" w:styleId="ListBullet2">
    <w:name w:val="List Bullet 2"/>
    <w:basedOn w:val="Normal"/>
    <w:autoRedefine/>
    <w:rsid w:val="0038422E"/>
    <w:pPr>
      <w:numPr>
        <w:numId w:val="18"/>
      </w:numPr>
    </w:pPr>
    <w:rPr>
      <w:rFonts w:cs="Arial"/>
    </w:rPr>
  </w:style>
  <w:style w:type="paragraph" w:styleId="BodyText">
    <w:name w:val="Body Text"/>
    <w:basedOn w:val="Normal"/>
    <w:link w:val="BodyTextChar"/>
    <w:rsid w:val="0038422E"/>
    <w:rPr>
      <w:sz w:val="28"/>
      <w:szCs w:val="20"/>
      <w:lang w:eastAsia="en-US"/>
    </w:rPr>
  </w:style>
  <w:style w:type="character" w:customStyle="1" w:styleId="BodyTextChar">
    <w:name w:val="Body Text Char"/>
    <w:basedOn w:val="DefaultParagraphFont"/>
    <w:link w:val="BodyText"/>
    <w:rsid w:val="0038422E"/>
    <w:rPr>
      <w:rFonts w:ascii="Arial" w:eastAsia="Times New Roman" w:hAnsi="Arial" w:cs="Times New Roman"/>
      <w:sz w:val="28"/>
      <w:szCs w:val="20"/>
    </w:rPr>
  </w:style>
  <w:style w:type="paragraph" w:styleId="BodyTextIndent3">
    <w:name w:val="Body Text Indent 3"/>
    <w:basedOn w:val="Normal"/>
    <w:link w:val="BodyTextIndent3Char"/>
    <w:rsid w:val="00227A70"/>
    <w:pPr>
      <w:spacing w:after="120"/>
      <w:ind w:left="283"/>
    </w:pPr>
    <w:rPr>
      <w:rFonts w:ascii="Times New Roman" w:hAnsi="Times New Roman"/>
      <w:sz w:val="16"/>
      <w:szCs w:val="16"/>
      <w:lang w:eastAsia="en-US"/>
    </w:rPr>
  </w:style>
  <w:style w:type="character" w:customStyle="1" w:styleId="BodyTextIndent3Char">
    <w:name w:val="Body Text Indent 3 Char"/>
    <w:basedOn w:val="DefaultParagraphFont"/>
    <w:link w:val="BodyTextIndent3"/>
    <w:rsid w:val="00227A7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thewinnsprimaryschool.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AFD2388274F4DB28E69E1D02A04A3" ma:contentTypeVersion="8" ma:contentTypeDescription="Create a new document." ma:contentTypeScope="" ma:versionID="53a54f0b774bef98513549ef97a60535">
  <xsd:schema xmlns:xsd="http://www.w3.org/2001/XMLSchema" xmlns:xs="http://www.w3.org/2001/XMLSchema" xmlns:p="http://schemas.microsoft.com/office/2006/metadata/properties" xmlns:ns2="b0502669-d417-4416-b070-97cff5633652" targetNamespace="http://schemas.microsoft.com/office/2006/metadata/properties" ma:root="true" ma:fieldsID="50857ffca6bc0ac28beff375e400aa07" ns2:_="">
    <xsd:import namespace="b0502669-d417-4416-b070-97cff56336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02669-d417-4416-b070-97cff5633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1EFC3-6FED-41AC-ABE9-ACF6D5876982}">
  <ds:schemaRef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b0502669-d417-4416-b070-97cff5633652"/>
    <ds:schemaRef ds:uri="http://purl.org/dc/dcmitype/"/>
  </ds:schemaRefs>
</ds:datastoreItem>
</file>

<file path=customXml/itemProps2.xml><?xml version="1.0" encoding="utf-8"?>
<ds:datastoreItem xmlns:ds="http://schemas.openxmlformats.org/officeDocument/2006/customXml" ds:itemID="{84BD9726-B905-4B94-BD50-B415455DB65F}">
  <ds:schemaRefs>
    <ds:schemaRef ds:uri="http://schemas.microsoft.com/sharepoint/v3/contenttype/forms"/>
  </ds:schemaRefs>
</ds:datastoreItem>
</file>

<file path=customXml/itemProps3.xml><?xml version="1.0" encoding="utf-8"?>
<ds:datastoreItem xmlns:ds="http://schemas.openxmlformats.org/officeDocument/2006/customXml" ds:itemID="{25B01A43-C1E8-47CF-A027-6581F092C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02669-d417-4416-b070-97cff5633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Fiander</dc:creator>
  <cp:keywords/>
  <dc:description/>
  <cp:lastModifiedBy>Samantha Fiander</cp:lastModifiedBy>
  <cp:revision>2</cp:revision>
  <cp:lastPrinted>2020-10-07T14:36:00Z</cp:lastPrinted>
  <dcterms:created xsi:type="dcterms:W3CDTF">2021-11-26T12:54:00Z</dcterms:created>
  <dcterms:modified xsi:type="dcterms:W3CDTF">2021-11-26T12:54:00Z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0x0101009F5AFD2388274F4DB28E69E1D02A04A3</vt:lpwstr>
  </property>
</Properties>
</file>