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A475CA3" w14:textId="77777777" w:rsidR="009F66E7" w:rsidRPr="00B34DB8" w:rsidRDefault="009D7A83" w:rsidP="2567D875">
      <w:pPr>
        <w:pBdr>
          <w:top w:val="nil"/>
          <w:left w:val="nil"/>
          <w:bottom w:val="nil"/>
          <w:right w:val="nil"/>
          <w:between w:val="nil"/>
        </w:pBdr>
        <w:jc w:val="center"/>
        <w:rPr>
          <w:rFonts w:asciiTheme="majorHAnsi" w:eastAsiaTheme="majorEastAsia" w:hAnsiTheme="majorHAnsi" w:cstheme="majorBidi"/>
          <w:sz w:val="22"/>
          <w:szCs w:val="22"/>
          <w:u w:val="single"/>
        </w:rPr>
      </w:pPr>
      <w:r w:rsidRPr="2567D875">
        <w:rPr>
          <w:rFonts w:asciiTheme="majorHAnsi" w:eastAsiaTheme="majorEastAsia" w:hAnsiTheme="majorHAnsi" w:cstheme="majorBidi"/>
          <w:b/>
          <w:bCs/>
          <w:sz w:val="22"/>
          <w:szCs w:val="22"/>
          <w:u w:val="single"/>
        </w:rPr>
        <w:t>GLF Schools - Person Specification</w:t>
      </w:r>
    </w:p>
    <w:p w14:paraId="672A6659" w14:textId="77777777" w:rsidR="009F66E7" w:rsidRPr="00B34DB8" w:rsidRDefault="009F66E7" w:rsidP="2567D875">
      <w:pPr>
        <w:pBdr>
          <w:top w:val="nil"/>
          <w:left w:val="nil"/>
          <w:bottom w:val="nil"/>
          <w:right w:val="nil"/>
          <w:between w:val="nil"/>
        </w:pBdr>
        <w:rPr>
          <w:rFonts w:asciiTheme="majorHAnsi" w:eastAsiaTheme="majorEastAsia" w:hAnsiTheme="majorHAnsi" w:cstheme="majorBidi"/>
          <w:sz w:val="22"/>
          <w:szCs w:val="22"/>
        </w:rPr>
      </w:pPr>
    </w:p>
    <w:p w14:paraId="0A37501D" w14:textId="77777777" w:rsidR="009F66E7" w:rsidRPr="00B34DB8" w:rsidRDefault="009F66E7" w:rsidP="2567D875">
      <w:pPr>
        <w:pBdr>
          <w:top w:val="nil"/>
          <w:left w:val="nil"/>
          <w:bottom w:val="nil"/>
          <w:right w:val="nil"/>
          <w:between w:val="nil"/>
        </w:pBdr>
        <w:rPr>
          <w:rFonts w:asciiTheme="majorHAnsi" w:eastAsiaTheme="majorEastAsia" w:hAnsiTheme="majorHAnsi" w:cstheme="majorBidi"/>
          <w:sz w:val="22"/>
          <w:szCs w:val="22"/>
        </w:rPr>
      </w:pPr>
    </w:p>
    <w:tbl>
      <w:tblPr>
        <w:tblStyle w:val="a"/>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44"/>
        <w:gridCol w:w="1985"/>
        <w:gridCol w:w="1985"/>
      </w:tblGrid>
      <w:tr w:rsidR="00B34DB8" w:rsidRPr="00B34DB8" w14:paraId="4DB479D0" w14:textId="77777777" w:rsidTr="3EC35EF1">
        <w:trPr>
          <w:trHeight w:val="320"/>
        </w:trPr>
        <w:tc>
          <w:tcPr>
            <w:tcW w:w="10314" w:type="dxa"/>
            <w:gridSpan w:val="3"/>
            <w:shd w:val="clear" w:color="auto" w:fill="DBE5F1" w:themeFill="accent1" w:themeFillTint="33"/>
          </w:tcPr>
          <w:p w14:paraId="66F8B2FE" w14:textId="77777777" w:rsidR="009F66E7" w:rsidRPr="00B34DB8" w:rsidRDefault="009D7A83" w:rsidP="2567D875">
            <w:pPr>
              <w:pBdr>
                <w:top w:val="nil"/>
                <w:left w:val="nil"/>
                <w:bottom w:val="nil"/>
                <w:right w:val="nil"/>
                <w:between w:val="nil"/>
              </w:pBdr>
              <w:rPr>
                <w:rFonts w:asciiTheme="majorHAnsi" w:eastAsiaTheme="majorEastAsia" w:hAnsiTheme="majorHAnsi" w:cstheme="majorBidi"/>
                <w:sz w:val="22"/>
                <w:szCs w:val="22"/>
              </w:rPr>
            </w:pPr>
            <w:r w:rsidRPr="2567D875">
              <w:rPr>
                <w:rFonts w:asciiTheme="majorHAnsi" w:eastAsiaTheme="majorEastAsia" w:hAnsiTheme="majorHAnsi" w:cstheme="majorBidi"/>
                <w:b/>
                <w:bCs/>
                <w:sz w:val="22"/>
                <w:szCs w:val="22"/>
              </w:rPr>
              <w:t>Job Title:</w:t>
            </w:r>
            <w:r w:rsidR="007D187C" w:rsidRPr="2567D875">
              <w:rPr>
                <w:rFonts w:asciiTheme="majorHAnsi" w:eastAsiaTheme="majorEastAsia" w:hAnsiTheme="majorHAnsi" w:cstheme="majorBidi"/>
                <w:b/>
                <w:bCs/>
                <w:sz w:val="22"/>
                <w:szCs w:val="22"/>
              </w:rPr>
              <w:t xml:space="preserve"> 1:1</w:t>
            </w:r>
            <w:r w:rsidRPr="2567D875">
              <w:rPr>
                <w:rFonts w:asciiTheme="majorHAnsi" w:eastAsiaTheme="majorEastAsia" w:hAnsiTheme="majorHAnsi" w:cstheme="majorBidi"/>
                <w:b/>
                <w:bCs/>
                <w:sz w:val="22"/>
                <w:szCs w:val="22"/>
              </w:rPr>
              <w:t xml:space="preserve"> </w:t>
            </w:r>
            <w:r w:rsidR="007D187C" w:rsidRPr="2567D875">
              <w:rPr>
                <w:rFonts w:asciiTheme="majorHAnsi" w:eastAsiaTheme="majorEastAsia" w:hAnsiTheme="majorHAnsi" w:cstheme="majorBidi"/>
                <w:b/>
                <w:bCs/>
                <w:sz w:val="22"/>
                <w:szCs w:val="22"/>
              </w:rPr>
              <w:t xml:space="preserve">Learning Support </w:t>
            </w:r>
            <w:r w:rsidRPr="2567D875">
              <w:rPr>
                <w:rFonts w:asciiTheme="majorHAnsi" w:eastAsiaTheme="majorEastAsia" w:hAnsiTheme="majorHAnsi" w:cstheme="majorBidi"/>
                <w:b/>
                <w:bCs/>
                <w:sz w:val="22"/>
                <w:szCs w:val="22"/>
              </w:rPr>
              <w:t>Assistant</w:t>
            </w:r>
          </w:p>
        </w:tc>
      </w:tr>
      <w:tr w:rsidR="00B34DB8" w:rsidRPr="00B34DB8" w14:paraId="117DA4CB" w14:textId="77777777" w:rsidTr="3EC35EF1">
        <w:trPr>
          <w:trHeight w:val="320"/>
        </w:trPr>
        <w:tc>
          <w:tcPr>
            <w:tcW w:w="6344" w:type="dxa"/>
            <w:shd w:val="clear" w:color="auto" w:fill="DBE5F1" w:themeFill="accent1" w:themeFillTint="33"/>
          </w:tcPr>
          <w:p w14:paraId="5DAB6C7B" w14:textId="77777777" w:rsidR="009F66E7" w:rsidRPr="00B34DB8" w:rsidRDefault="009F66E7" w:rsidP="2567D875">
            <w:pPr>
              <w:pBdr>
                <w:top w:val="nil"/>
                <w:left w:val="nil"/>
                <w:bottom w:val="nil"/>
                <w:right w:val="nil"/>
                <w:between w:val="nil"/>
              </w:pBdr>
              <w:rPr>
                <w:rFonts w:asciiTheme="majorHAnsi" w:eastAsiaTheme="majorEastAsia" w:hAnsiTheme="majorHAnsi" w:cstheme="majorBidi"/>
                <w:sz w:val="22"/>
                <w:szCs w:val="22"/>
              </w:rPr>
            </w:pPr>
          </w:p>
        </w:tc>
        <w:tc>
          <w:tcPr>
            <w:tcW w:w="1985" w:type="dxa"/>
            <w:shd w:val="clear" w:color="auto" w:fill="DBE5F1" w:themeFill="accent1" w:themeFillTint="33"/>
          </w:tcPr>
          <w:p w14:paraId="0895C2DB" w14:textId="77777777" w:rsidR="009F66E7" w:rsidRPr="00B34DB8" w:rsidRDefault="009D7A83" w:rsidP="2567D875">
            <w:pPr>
              <w:pBdr>
                <w:top w:val="nil"/>
                <w:left w:val="nil"/>
                <w:bottom w:val="nil"/>
                <w:right w:val="nil"/>
                <w:between w:val="nil"/>
              </w:pBdr>
              <w:jc w:val="center"/>
              <w:rPr>
                <w:rFonts w:asciiTheme="majorHAnsi" w:eastAsiaTheme="majorEastAsia" w:hAnsiTheme="majorHAnsi" w:cstheme="majorBidi"/>
                <w:sz w:val="22"/>
                <w:szCs w:val="22"/>
              </w:rPr>
            </w:pPr>
            <w:r w:rsidRPr="2567D875">
              <w:rPr>
                <w:rFonts w:asciiTheme="majorHAnsi" w:eastAsiaTheme="majorEastAsia" w:hAnsiTheme="majorHAnsi" w:cstheme="majorBidi"/>
                <w:b/>
                <w:bCs/>
                <w:sz w:val="22"/>
                <w:szCs w:val="22"/>
              </w:rPr>
              <w:t>Essential</w:t>
            </w:r>
          </w:p>
        </w:tc>
        <w:tc>
          <w:tcPr>
            <w:tcW w:w="1985" w:type="dxa"/>
            <w:shd w:val="clear" w:color="auto" w:fill="DBE5F1" w:themeFill="accent1" w:themeFillTint="33"/>
          </w:tcPr>
          <w:p w14:paraId="248B3EE6" w14:textId="77777777" w:rsidR="009F66E7" w:rsidRPr="00B34DB8" w:rsidRDefault="009D7A83" w:rsidP="2567D875">
            <w:pPr>
              <w:pBdr>
                <w:top w:val="nil"/>
                <w:left w:val="nil"/>
                <w:bottom w:val="nil"/>
                <w:right w:val="nil"/>
                <w:between w:val="nil"/>
              </w:pBdr>
              <w:jc w:val="center"/>
              <w:rPr>
                <w:rFonts w:asciiTheme="majorHAnsi" w:eastAsiaTheme="majorEastAsia" w:hAnsiTheme="majorHAnsi" w:cstheme="majorBidi"/>
                <w:sz w:val="22"/>
                <w:szCs w:val="22"/>
              </w:rPr>
            </w:pPr>
            <w:r w:rsidRPr="2567D875">
              <w:rPr>
                <w:rFonts w:asciiTheme="majorHAnsi" w:eastAsiaTheme="majorEastAsia" w:hAnsiTheme="majorHAnsi" w:cstheme="majorBidi"/>
                <w:b/>
                <w:bCs/>
                <w:sz w:val="22"/>
                <w:szCs w:val="22"/>
              </w:rPr>
              <w:t>Desirable</w:t>
            </w:r>
          </w:p>
        </w:tc>
      </w:tr>
      <w:tr w:rsidR="00B34DB8" w:rsidRPr="00B34DB8" w14:paraId="213D0E9E" w14:textId="77777777" w:rsidTr="3EC35EF1">
        <w:trPr>
          <w:trHeight w:val="320"/>
        </w:trPr>
        <w:tc>
          <w:tcPr>
            <w:tcW w:w="10314" w:type="dxa"/>
            <w:gridSpan w:val="3"/>
            <w:shd w:val="clear" w:color="auto" w:fill="DBE5F1" w:themeFill="accent1" w:themeFillTint="33"/>
          </w:tcPr>
          <w:p w14:paraId="1E6DEBD5" w14:textId="77777777" w:rsidR="009F66E7" w:rsidRPr="00B34DB8" w:rsidRDefault="009D7A83" w:rsidP="2567D875">
            <w:pPr>
              <w:pBdr>
                <w:top w:val="nil"/>
                <w:left w:val="nil"/>
                <w:bottom w:val="nil"/>
                <w:right w:val="nil"/>
                <w:between w:val="nil"/>
              </w:pBdr>
              <w:rPr>
                <w:rFonts w:asciiTheme="majorHAnsi" w:eastAsiaTheme="majorEastAsia" w:hAnsiTheme="majorHAnsi" w:cstheme="majorBidi"/>
                <w:sz w:val="22"/>
                <w:szCs w:val="22"/>
              </w:rPr>
            </w:pPr>
            <w:r w:rsidRPr="2567D875">
              <w:rPr>
                <w:rFonts w:asciiTheme="majorHAnsi" w:eastAsiaTheme="majorEastAsia" w:hAnsiTheme="majorHAnsi" w:cstheme="majorBidi"/>
                <w:b/>
                <w:bCs/>
                <w:sz w:val="22"/>
                <w:szCs w:val="22"/>
              </w:rPr>
              <w:t>Education and Training</w:t>
            </w:r>
          </w:p>
        </w:tc>
      </w:tr>
      <w:tr w:rsidR="00B34DB8" w:rsidRPr="00B34DB8" w14:paraId="104E2773" w14:textId="77777777" w:rsidTr="3EC35EF1">
        <w:trPr>
          <w:trHeight w:val="280"/>
        </w:trPr>
        <w:tc>
          <w:tcPr>
            <w:tcW w:w="6344" w:type="dxa"/>
          </w:tcPr>
          <w:p w14:paraId="3C4A3A48" w14:textId="2593407C" w:rsidR="009F66E7" w:rsidRPr="00B34DB8" w:rsidRDefault="7AE10378" w:rsidP="3EC35EF1">
            <w:pPr>
              <w:rPr>
                <w:rFonts w:ascii="Calibri" w:eastAsia="Calibri" w:hAnsi="Calibri" w:cs="Calibri"/>
                <w:sz w:val="22"/>
                <w:szCs w:val="22"/>
              </w:rPr>
            </w:pPr>
            <w:r w:rsidRPr="3EC35EF1">
              <w:rPr>
                <w:rFonts w:ascii="Calibri" w:eastAsia="Calibri" w:hAnsi="Calibri" w:cs="Calibri"/>
                <w:color w:val="000000" w:themeColor="text1"/>
                <w:sz w:val="22"/>
                <w:szCs w:val="22"/>
              </w:rPr>
              <w:t>Good General Education including English and Maths at GCSE at Grade C or equivalent</w:t>
            </w:r>
          </w:p>
          <w:p w14:paraId="0B82FE5C" w14:textId="7F1FF43F" w:rsidR="009F66E7" w:rsidRPr="00B34DB8" w:rsidRDefault="009F66E7" w:rsidP="3EC35EF1">
            <w:pPr>
              <w:pBdr>
                <w:top w:val="nil"/>
                <w:left w:val="nil"/>
                <w:bottom w:val="nil"/>
                <w:right w:val="nil"/>
                <w:between w:val="nil"/>
              </w:pBdr>
              <w:rPr>
                <w:rFonts w:asciiTheme="majorHAnsi" w:eastAsiaTheme="majorEastAsia" w:hAnsiTheme="majorHAnsi" w:cstheme="majorBidi"/>
                <w:sz w:val="22"/>
                <w:szCs w:val="22"/>
              </w:rPr>
            </w:pPr>
          </w:p>
        </w:tc>
        <w:tc>
          <w:tcPr>
            <w:tcW w:w="1985" w:type="dxa"/>
          </w:tcPr>
          <w:p w14:paraId="21EDE7D5" w14:textId="77777777" w:rsidR="009F66E7" w:rsidRPr="00B34DB8" w:rsidRDefault="009D7A83" w:rsidP="2567D875">
            <w:pPr>
              <w:pBdr>
                <w:top w:val="nil"/>
                <w:left w:val="nil"/>
                <w:bottom w:val="nil"/>
                <w:right w:val="nil"/>
                <w:between w:val="nil"/>
              </w:pBdr>
              <w:jc w:val="center"/>
              <w:rPr>
                <w:rFonts w:asciiTheme="majorHAnsi" w:eastAsiaTheme="majorEastAsia" w:hAnsiTheme="majorHAnsi" w:cstheme="majorBidi"/>
                <w:sz w:val="22"/>
                <w:szCs w:val="22"/>
              </w:rPr>
            </w:pPr>
            <w:r w:rsidRPr="2567D875">
              <w:rPr>
                <w:rFonts w:asciiTheme="majorHAnsi" w:eastAsiaTheme="majorEastAsia" w:hAnsiTheme="majorHAnsi" w:cstheme="majorBidi"/>
                <w:sz w:val="22"/>
                <w:szCs w:val="22"/>
              </w:rPr>
              <w:t>√</w:t>
            </w:r>
          </w:p>
        </w:tc>
        <w:tc>
          <w:tcPr>
            <w:tcW w:w="1985" w:type="dxa"/>
          </w:tcPr>
          <w:p w14:paraId="02EB378F" w14:textId="77777777" w:rsidR="009F66E7" w:rsidRPr="00B34DB8" w:rsidRDefault="009F66E7" w:rsidP="2567D875">
            <w:pPr>
              <w:pBdr>
                <w:top w:val="nil"/>
                <w:left w:val="nil"/>
                <w:bottom w:val="nil"/>
                <w:right w:val="nil"/>
                <w:between w:val="nil"/>
              </w:pBdr>
              <w:rPr>
                <w:rFonts w:asciiTheme="majorHAnsi" w:eastAsiaTheme="majorEastAsia" w:hAnsiTheme="majorHAnsi" w:cstheme="majorBidi"/>
                <w:sz w:val="22"/>
                <w:szCs w:val="22"/>
              </w:rPr>
            </w:pPr>
          </w:p>
        </w:tc>
      </w:tr>
      <w:tr w:rsidR="00B34DB8" w:rsidRPr="00B34DB8" w14:paraId="516D39B7" w14:textId="77777777" w:rsidTr="3EC35EF1">
        <w:trPr>
          <w:trHeight w:val="280"/>
        </w:trPr>
        <w:tc>
          <w:tcPr>
            <w:tcW w:w="6344" w:type="dxa"/>
          </w:tcPr>
          <w:p w14:paraId="0BEB9C6D" w14:textId="77777777" w:rsidR="009F66E7" w:rsidRPr="00B34DB8" w:rsidRDefault="009D7A83" w:rsidP="2567D875">
            <w:pPr>
              <w:pBdr>
                <w:top w:val="nil"/>
                <w:left w:val="nil"/>
                <w:bottom w:val="nil"/>
                <w:right w:val="nil"/>
                <w:between w:val="nil"/>
              </w:pBdr>
              <w:rPr>
                <w:rFonts w:asciiTheme="majorHAnsi" w:eastAsiaTheme="majorEastAsia" w:hAnsiTheme="majorHAnsi" w:cstheme="majorBidi"/>
                <w:sz w:val="22"/>
                <w:szCs w:val="22"/>
              </w:rPr>
            </w:pPr>
            <w:r w:rsidRPr="2567D875">
              <w:rPr>
                <w:rFonts w:asciiTheme="majorHAnsi" w:eastAsiaTheme="majorEastAsia" w:hAnsiTheme="majorHAnsi" w:cstheme="majorBidi"/>
                <w:sz w:val="22"/>
                <w:szCs w:val="22"/>
              </w:rPr>
              <w:t>NVQ Level 2 Teaching Assistant / Supporting Teaching and Learning in Schools or equivalent</w:t>
            </w:r>
          </w:p>
        </w:tc>
        <w:tc>
          <w:tcPr>
            <w:tcW w:w="1985" w:type="dxa"/>
          </w:tcPr>
          <w:p w14:paraId="6A05A809" w14:textId="77777777" w:rsidR="009F66E7" w:rsidRPr="00B34DB8" w:rsidRDefault="009F66E7" w:rsidP="2567D875">
            <w:pPr>
              <w:pBdr>
                <w:top w:val="nil"/>
                <w:left w:val="nil"/>
                <w:bottom w:val="nil"/>
                <w:right w:val="nil"/>
                <w:between w:val="nil"/>
              </w:pBdr>
              <w:jc w:val="center"/>
              <w:rPr>
                <w:rFonts w:asciiTheme="majorHAnsi" w:eastAsiaTheme="majorEastAsia" w:hAnsiTheme="majorHAnsi" w:cstheme="majorBidi"/>
                <w:sz w:val="22"/>
                <w:szCs w:val="22"/>
              </w:rPr>
            </w:pPr>
          </w:p>
        </w:tc>
        <w:tc>
          <w:tcPr>
            <w:tcW w:w="1985" w:type="dxa"/>
          </w:tcPr>
          <w:p w14:paraId="5EBF5B33" w14:textId="77777777" w:rsidR="009F66E7" w:rsidRPr="00B34DB8" w:rsidRDefault="009D7A83" w:rsidP="2567D875">
            <w:pPr>
              <w:pBdr>
                <w:top w:val="nil"/>
                <w:left w:val="nil"/>
                <w:bottom w:val="nil"/>
                <w:right w:val="nil"/>
                <w:between w:val="nil"/>
              </w:pBdr>
              <w:jc w:val="center"/>
              <w:rPr>
                <w:rFonts w:asciiTheme="majorHAnsi" w:eastAsiaTheme="majorEastAsia" w:hAnsiTheme="majorHAnsi" w:cstheme="majorBidi"/>
                <w:sz w:val="22"/>
                <w:szCs w:val="22"/>
              </w:rPr>
            </w:pPr>
            <w:r w:rsidRPr="2567D875">
              <w:rPr>
                <w:rFonts w:asciiTheme="majorHAnsi" w:eastAsiaTheme="majorEastAsia" w:hAnsiTheme="majorHAnsi" w:cstheme="majorBidi"/>
                <w:sz w:val="22"/>
                <w:szCs w:val="22"/>
              </w:rPr>
              <w:t>√</w:t>
            </w:r>
          </w:p>
        </w:tc>
      </w:tr>
      <w:tr w:rsidR="00B34DB8" w:rsidRPr="00B34DB8" w14:paraId="604A61D0" w14:textId="77777777" w:rsidTr="3EC35EF1">
        <w:trPr>
          <w:trHeight w:val="280"/>
        </w:trPr>
        <w:tc>
          <w:tcPr>
            <w:tcW w:w="6344" w:type="dxa"/>
            <w:tcBorders>
              <w:right w:val="nil"/>
            </w:tcBorders>
            <w:shd w:val="clear" w:color="auto" w:fill="DBE5F1" w:themeFill="accent1" w:themeFillTint="33"/>
          </w:tcPr>
          <w:p w14:paraId="16710411" w14:textId="77777777" w:rsidR="009F66E7" w:rsidRPr="00B34DB8" w:rsidRDefault="009D7A83" w:rsidP="2567D875">
            <w:pPr>
              <w:pBdr>
                <w:top w:val="nil"/>
                <w:left w:val="nil"/>
                <w:bottom w:val="nil"/>
                <w:right w:val="nil"/>
                <w:between w:val="nil"/>
              </w:pBdr>
              <w:rPr>
                <w:rFonts w:asciiTheme="majorHAnsi" w:eastAsiaTheme="majorEastAsia" w:hAnsiTheme="majorHAnsi" w:cstheme="majorBidi"/>
                <w:sz w:val="22"/>
                <w:szCs w:val="22"/>
              </w:rPr>
            </w:pPr>
            <w:r w:rsidRPr="2567D875">
              <w:rPr>
                <w:rFonts w:asciiTheme="majorHAnsi" w:eastAsiaTheme="majorEastAsia" w:hAnsiTheme="majorHAnsi" w:cstheme="majorBidi"/>
                <w:b/>
                <w:bCs/>
                <w:sz w:val="22"/>
                <w:szCs w:val="22"/>
              </w:rPr>
              <w:t>Experience &amp; Skills</w:t>
            </w:r>
          </w:p>
        </w:tc>
        <w:tc>
          <w:tcPr>
            <w:tcW w:w="1985" w:type="dxa"/>
            <w:tcBorders>
              <w:top w:val="single" w:sz="4" w:space="0" w:color="000000" w:themeColor="text1"/>
              <w:left w:val="nil"/>
              <w:bottom w:val="single" w:sz="4" w:space="0" w:color="000000" w:themeColor="text1"/>
              <w:right w:val="nil"/>
            </w:tcBorders>
            <w:shd w:val="clear" w:color="auto" w:fill="DBE5F1" w:themeFill="accent1" w:themeFillTint="33"/>
          </w:tcPr>
          <w:p w14:paraId="5A39BBE3" w14:textId="77777777" w:rsidR="009F66E7" w:rsidRPr="00B34DB8" w:rsidRDefault="009F66E7" w:rsidP="2567D875">
            <w:pPr>
              <w:pBdr>
                <w:top w:val="nil"/>
                <w:left w:val="nil"/>
                <w:bottom w:val="nil"/>
                <w:right w:val="nil"/>
                <w:between w:val="nil"/>
              </w:pBdr>
              <w:jc w:val="center"/>
              <w:rPr>
                <w:rFonts w:asciiTheme="majorHAnsi" w:eastAsiaTheme="majorEastAsia" w:hAnsiTheme="majorHAnsi" w:cstheme="majorBidi"/>
                <w:sz w:val="22"/>
                <w:szCs w:val="22"/>
              </w:rPr>
            </w:pPr>
          </w:p>
        </w:tc>
        <w:tc>
          <w:tcPr>
            <w:tcW w:w="1985" w:type="dxa"/>
            <w:tcBorders>
              <w:left w:val="nil"/>
            </w:tcBorders>
            <w:shd w:val="clear" w:color="auto" w:fill="DBE5F1" w:themeFill="accent1" w:themeFillTint="33"/>
          </w:tcPr>
          <w:p w14:paraId="41C8F396" w14:textId="77777777" w:rsidR="009F66E7" w:rsidRPr="00B34DB8" w:rsidRDefault="009F66E7" w:rsidP="2567D875">
            <w:pPr>
              <w:pBdr>
                <w:top w:val="nil"/>
                <w:left w:val="nil"/>
                <w:bottom w:val="nil"/>
                <w:right w:val="nil"/>
                <w:between w:val="nil"/>
              </w:pBdr>
              <w:rPr>
                <w:rFonts w:asciiTheme="majorHAnsi" w:eastAsiaTheme="majorEastAsia" w:hAnsiTheme="majorHAnsi" w:cstheme="majorBidi"/>
                <w:sz w:val="22"/>
                <w:szCs w:val="22"/>
              </w:rPr>
            </w:pPr>
          </w:p>
        </w:tc>
      </w:tr>
      <w:tr w:rsidR="00B34DB8" w:rsidRPr="00B34DB8" w14:paraId="1ED6390A" w14:textId="77777777" w:rsidTr="3EC35EF1">
        <w:trPr>
          <w:trHeight w:val="280"/>
        </w:trPr>
        <w:tc>
          <w:tcPr>
            <w:tcW w:w="6344" w:type="dxa"/>
          </w:tcPr>
          <w:p w14:paraId="3E68F612" w14:textId="6451C713" w:rsidR="009F66E7" w:rsidRPr="00B34DB8" w:rsidRDefault="009D7A83" w:rsidP="2567D875">
            <w:pPr>
              <w:pBdr>
                <w:top w:val="nil"/>
                <w:left w:val="nil"/>
                <w:bottom w:val="nil"/>
                <w:right w:val="nil"/>
                <w:between w:val="nil"/>
              </w:pBdr>
              <w:spacing w:after="120"/>
              <w:rPr>
                <w:rFonts w:asciiTheme="majorHAnsi" w:eastAsiaTheme="majorEastAsia" w:hAnsiTheme="majorHAnsi" w:cstheme="majorBidi"/>
                <w:sz w:val="22"/>
                <w:szCs w:val="22"/>
              </w:rPr>
            </w:pPr>
            <w:r w:rsidRPr="2567D875">
              <w:rPr>
                <w:rFonts w:asciiTheme="majorHAnsi" w:eastAsiaTheme="majorEastAsia" w:hAnsiTheme="majorHAnsi" w:cstheme="majorBidi"/>
                <w:sz w:val="22"/>
                <w:szCs w:val="22"/>
              </w:rPr>
              <w:t xml:space="preserve">Experience in providing assistance </w:t>
            </w:r>
            <w:r w:rsidR="00435A28">
              <w:rPr>
                <w:rFonts w:asciiTheme="majorHAnsi" w:eastAsiaTheme="majorEastAsia" w:hAnsiTheme="majorHAnsi" w:cstheme="majorBidi"/>
                <w:sz w:val="22"/>
                <w:szCs w:val="22"/>
              </w:rPr>
              <w:t xml:space="preserve">to children with additional needs </w:t>
            </w:r>
            <w:r w:rsidRPr="2567D875">
              <w:rPr>
                <w:rFonts w:asciiTheme="majorHAnsi" w:eastAsiaTheme="majorEastAsia" w:hAnsiTheme="majorHAnsi" w:cstheme="majorBidi"/>
                <w:sz w:val="22"/>
                <w:szCs w:val="22"/>
              </w:rPr>
              <w:t>in education</w:t>
            </w:r>
          </w:p>
        </w:tc>
        <w:tc>
          <w:tcPr>
            <w:tcW w:w="1985" w:type="dxa"/>
            <w:tcBorders>
              <w:top w:val="single" w:sz="4" w:space="0" w:color="000000" w:themeColor="text1"/>
            </w:tcBorders>
          </w:tcPr>
          <w:p w14:paraId="72A3D3EC" w14:textId="4741EAEE" w:rsidR="009F66E7" w:rsidRPr="00B34DB8" w:rsidRDefault="00435A28" w:rsidP="2567D875">
            <w:pPr>
              <w:pBdr>
                <w:top w:val="nil"/>
                <w:left w:val="nil"/>
                <w:bottom w:val="nil"/>
                <w:right w:val="nil"/>
                <w:between w:val="nil"/>
              </w:pBdr>
              <w:jc w:val="center"/>
              <w:rPr>
                <w:rFonts w:asciiTheme="majorHAnsi" w:eastAsiaTheme="majorEastAsia" w:hAnsiTheme="majorHAnsi" w:cstheme="majorBidi"/>
                <w:sz w:val="22"/>
                <w:szCs w:val="22"/>
              </w:rPr>
            </w:pPr>
            <w:r w:rsidRPr="2567D875">
              <w:rPr>
                <w:rFonts w:asciiTheme="majorHAnsi" w:eastAsiaTheme="majorEastAsia" w:hAnsiTheme="majorHAnsi" w:cstheme="majorBidi"/>
                <w:sz w:val="22"/>
                <w:szCs w:val="22"/>
              </w:rPr>
              <w:t>√</w:t>
            </w:r>
          </w:p>
        </w:tc>
        <w:tc>
          <w:tcPr>
            <w:tcW w:w="1985" w:type="dxa"/>
          </w:tcPr>
          <w:p w14:paraId="3BE1471B" w14:textId="46DE809B" w:rsidR="009F66E7" w:rsidRPr="00B34DB8" w:rsidRDefault="009F66E7" w:rsidP="2567D875">
            <w:pPr>
              <w:pBdr>
                <w:top w:val="nil"/>
                <w:left w:val="nil"/>
                <w:bottom w:val="nil"/>
                <w:right w:val="nil"/>
                <w:between w:val="nil"/>
              </w:pBdr>
              <w:jc w:val="center"/>
              <w:rPr>
                <w:rFonts w:asciiTheme="majorHAnsi" w:eastAsiaTheme="majorEastAsia" w:hAnsiTheme="majorHAnsi" w:cstheme="majorBidi"/>
                <w:sz w:val="22"/>
                <w:szCs w:val="22"/>
              </w:rPr>
            </w:pPr>
          </w:p>
        </w:tc>
      </w:tr>
      <w:tr w:rsidR="00B34DB8" w:rsidRPr="00B34DB8" w14:paraId="6C28829D" w14:textId="77777777" w:rsidTr="3EC35EF1">
        <w:trPr>
          <w:trHeight w:val="280"/>
        </w:trPr>
        <w:tc>
          <w:tcPr>
            <w:tcW w:w="6344" w:type="dxa"/>
          </w:tcPr>
          <w:p w14:paraId="78E2C570" w14:textId="77777777" w:rsidR="009F66E7" w:rsidRPr="00B34DB8" w:rsidRDefault="009D7A83" w:rsidP="2567D875">
            <w:pPr>
              <w:pBdr>
                <w:top w:val="nil"/>
                <w:left w:val="nil"/>
                <w:bottom w:val="nil"/>
                <w:right w:val="nil"/>
                <w:between w:val="nil"/>
              </w:pBdr>
              <w:spacing w:after="120"/>
              <w:rPr>
                <w:rFonts w:asciiTheme="majorHAnsi" w:eastAsiaTheme="majorEastAsia" w:hAnsiTheme="majorHAnsi" w:cstheme="majorBidi"/>
                <w:sz w:val="22"/>
                <w:szCs w:val="22"/>
              </w:rPr>
            </w:pPr>
            <w:r w:rsidRPr="2567D875">
              <w:rPr>
                <w:rFonts w:asciiTheme="majorHAnsi" w:eastAsiaTheme="majorEastAsia" w:hAnsiTheme="majorHAnsi" w:cstheme="majorBidi"/>
                <w:sz w:val="22"/>
                <w:szCs w:val="22"/>
              </w:rPr>
              <w:t>Basic IT skills</w:t>
            </w:r>
          </w:p>
        </w:tc>
        <w:tc>
          <w:tcPr>
            <w:tcW w:w="1985" w:type="dxa"/>
            <w:tcBorders>
              <w:top w:val="single" w:sz="4" w:space="0" w:color="000000" w:themeColor="text1"/>
            </w:tcBorders>
          </w:tcPr>
          <w:p w14:paraId="594D1A89" w14:textId="77777777" w:rsidR="009F66E7" w:rsidRPr="00B34DB8" w:rsidRDefault="009D7A83" w:rsidP="2567D875">
            <w:pPr>
              <w:pBdr>
                <w:top w:val="nil"/>
                <w:left w:val="nil"/>
                <w:bottom w:val="nil"/>
                <w:right w:val="nil"/>
                <w:between w:val="nil"/>
              </w:pBdr>
              <w:jc w:val="center"/>
              <w:rPr>
                <w:rFonts w:asciiTheme="majorHAnsi" w:eastAsiaTheme="majorEastAsia" w:hAnsiTheme="majorHAnsi" w:cstheme="majorBidi"/>
                <w:sz w:val="22"/>
                <w:szCs w:val="22"/>
              </w:rPr>
            </w:pPr>
            <w:r w:rsidRPr="2567D875">
              <w:rPr>
                <w:rFonts w:asciiTheme="majorHAnsi" w:eastAsiaTheme="majorEastAsia" w:hAnsiTheme="majorHAnsi" w:cstheme="majorBidi"/>
                <w:sz w:val="22"/>
                <w:szCs w:val="22"/>
              </w:rPr>
              <w:t>√</w:t>
            </w:r>
          </w:p>
        </w:tc>
        <w:tc>
          <w:tcPr>
            <w:tcW w:w="1985" w:type="dxa"/>
          </w:tcPr>
          <w:p w14:paraId="0D0B940D" w14:textId="77777777" w:rsidR="009F66E7" w:rsidRPr="00B34DB8" w:rsidRDefault="009F66E7" w:rsidP="2567D875">
            <w:pPr>
              <w:pBdr>
                <w:top w:val="nil"/>
                <w:left w:val="nil"/>
                <w:bottom w:val="nil"/>
                <w:right w:val="nil"/>
                <w:between w:val="nil"/>
              </w:pBdr>
              <w:rPr>
                <w:rFonts w:asciiTheme="majorHAnsi" w:eastAsiaTheme="majorEastAsia" w:hAnsiTheme="majorHAnsi" w:cstheme="majorBidi"/>
                <w:sz w:val="22"/>
                <w:szCs w:val="22"/>
              </w:rPr>
            </w:pPr>
          </w:p>
        </w:tc>
      </w:tr>
      <w:tr w:rsidR="00B34DB8" w:rsidRPr="00B34DB8" w14:paraId="5DC1660B" w14:textId="77777777" w:rsidTr="3EC35EF1">
        <w:trPr>
          <w:trHeight w:val="280"/>
        </w:trPr>
        <w:tc>
          <w:tcPr>
            <w:tcW w:w="6344" w:type="dxa"/>
          </w:tcPr>
          <w:p w14:paraId="4145FEE3" w14:textId="77777777" w:rsidR="009F66E7" w:rsidRPr="00B34DB8" w:rsidRDefault="009D7A83" w:rsidP="2567D875">
            <w:pPr>
              <w:pBdr>
                <w:top w:val="nil"/>
                <w:left w:val="nil"/>
                <w:bottom w:val="nil"/>
                <w:right w:val="nil"/>
                <w:between w:val="nil"/>
              </w:pBdr>
              <w:spacing w:after="120"/>
              <w:rPr>
                <w:rFonts w:asciiTheme="majorHAnsi" w:eastAsiaTheme="majorEastAsia" w:hAnsiTheme="majorHAnsi" w:cstheme="majorBidi"/>
                <w:sz w:val="22"/>
                <w:szCs w:val="22"/>
              </w:rPr>
            </w:pPr>
            <w:r w:rsidRPr="2567D875">
              <w:rPr>
                <w:rFonts w:asciiTheme="majorHAnsi" w:eastAsiaTheme="majorEastAsia" w:hAnsiTheme="majorHAnsi" w:cstheme="majorBidi"/>
                <w:sz w:val="22"/>
                <w:szCs w:val="22"/>
              </w:rPr>
              <w:t>Advance IT skills</w:t>
            </w:r>
          </w:p>
        </w:tc>
        <w:tc>
          <w:tcPr>
            <w:tcW w:w="1985" w:type="dxa"/>
            <w:tcBorders>
              <w:top w:val="single" w:sz="4" w:space="0" w:color="000000" w:themeColor="text1"/>
            </w:tcBorders>
          </w:tcPr>
          <w:p w14:paraId="0E27B00A" w14:textId="77777777" w:rsidR="009F66E7" w:rsidRPr="00B34DB8" w:rsidRDefault="009F66E7" w:rsidP="2567D875">
            <w:pPr>
              <w:pBdr>
                <w:top w:val="nil"/>
                <w:left w:val="nil"/>
                <w:bottom w:val="nil"/>
                <w:right w:val="nil"/>
                <w:between w:val="nil"/>
              </w:pBdr>
              <w:jc w:val="center"/>
              <w:rPr>
                <w:rFonts w:asciiTheme="majorHAnsi" w:eastAsiaTheme="majorEastAsia" w:hAnsiTheme="majorHAnsi" w:cstheme="majorBidi"/>
                <w:sz w:val="22"/>
                <w:szCs w:val="22"/>
              </w:rPr>
            </w:pPr>
          </w:p>
        </w:tc>
        <w:tc>
          <w:tcPr>
            <w:tcW w:w="1985" w:type="dxa"/>
          </w:tcPr>
          <w:p w14:paraId="0B98F510" w14:textId="77777777" w:rsidR="009F66E7" w:rsidRPr="00B34DB8" w:rsidRDefault="009D7A83" w:rsidP="2567D875">
            <w:pPr>
              <w:pBdr>
                <w:top w:val="nil"/>
                <w:left w:val="nil"/>
                <w:bottom w:val="nil"/>
                <w:right w:val="nil"/>
                <w:between w:val="nil"/>
              </w:pBdr>
              <w:jc w:val="center"/>
              <w:rPr>
                <w:rFonts w:asciiTheme="majorHAnsi" w:eastAsiaTheme="majorEastAsia" w:hAnsiTheme="majorHAnsi" w:cstheme="majorBidi"/>
                <w:sz w:val="22"/>
                <w:szCs w:val="22"/>
              </w:rPr>
            </w:pPr>
            <w:r w:rsidRPr="2567D875">
              <w:rPr>
                <w:rFonts w:asciiTheme="majorHAnsi" w:eastAsiaTheme="majorEastAsia" w:hAnsiTheme="majorHAnsi" w:cstheme="majorBidi"/>
                <w:sz w:val="22"/>
                <w:szCs w:val="22"/>
              </w:rPr>
              <w:t>√</w:t>
            </w:r>
          </w:p>
        </w:tc>
      </w:tr>
      <w:tr w:rsidR="00B34DB8" w:rsidRPr="00B34DB8" w14:paraId="5900A589" w14:textId="77777777" w:rsidTr="3EC35EF1">
        <w:trPr>
          <w:trHeight w:val="280"/>
        </w:trPr>
        <w:tc>
          <w:tcPr>
            <w:tcW w:w="6344" w:type="dxa"/>
          </w:tcPr>
          <w:p w14:paraId="43AECF7B" w14:textId="77777777" w:rsidR="009F66E7" w:rsidRPr="00B34DB8" w:rsidRDefault="009D7A83" w:rsidP="2567D875">
            <w:pPr>
              <w:pBdr>
                <w:top w:val="nil"/>
                <w:left w:val="nil"/>
                <w:bottom w:val="nil"/>
                <w:right w:val="nil"/>
                <w:between w:val="nil"/>
              </w:pBdr>
              <w:spacing w:after="120"/>
              <w:rPr>
                <w:rFonts w:asciiTheme="majorHAnsi" w:eastAsiaTheme="majorEastAsia" w:hAnsiTheme="majorHAnsi" w:cstheme="majorBidi"/>
                <w:sz w:val="22"/>
                <w:szCs w:val="22"/>
              </w:rPr>
            </w:pPr>
            <w:r w:rsidRPr="2567D875">
              <w:rPr>
                <w:rFonts w:asciiTheme="majorHAnsi" w:eastAsiaTheme="majorEastAsia" w:hAnsiTheme="majorHAnsi" w:cstheme="majorBidi"/>
                <w:sz w:val="22"/>
                <w:szCs w:val="22"/>
              </w:rPr>
              <w:t>Able to plan and prioritise regular and irregular tasks</w:t>
            </w:r>
          </w:p>
        </w:tc>
        <w:tc>
          <w:tcPr>
            <w:tcW w:w="1985" w:type="dxa"/>
          </w:tcPr>
          <w:p w14:paraId="5974253C" w14:textId="77777777" w:rsidR="009F66E7" w:rsidRPr="00B34DB8" w:rsidRDefault="009D7A83" w:rsidP="2567D875">
            <w:pPr>
              <w:pBdr>
                <w:top w:val="nil"/>
                <w:left w:val="nil"/>
                <w:bottom w:val="nil"/>
                <w:right w:val="nil"/>
                <w:between w:val="nil"/>
              </w:pBdr>
              <w:jc w:val="center"/>
              <w:rPr>
                <w:rFonts w:asciiTheme="majorHAnsi" w:eastAsiaTheme="majorEastAsia" w:hAnsiTheme="majorHAnsi" w:cstheme="majorBidi"/>
                <w:sz w:val="22"/>
                <w:szCs w:val="22"/>
              </w:rPr>
            </w:pPr>
            <w:r w:rsidRPr="2567D875">
              <w:rPr>
                <w:rFonts w:asciiTheme="majorHAnsi" w:eastAsiaTheme="majorEastAsia" w:hAnsiTheme="majorHAnsi" w:cstheme="majorBidi"/>
                <w:sz w:val="22"/>
                <w:szCs w:val="22"/>
              </w:rPr>
              <w:t>√</w:t>
            </w:r>
          </w:p>
        </w:tc>
        <w:tc>
          <w:tcPr>
            <w:tcW w:w="1985" w:type="dxa"/>
          </w:tcPr>
          <w:p w14:paraId="60061E4C" w14:textId="77777777" w:rsidR="009F66E7" w:rsidRPr="00B34DB8" w:rsidRDefault="009F66E7" w:rsidP="2567D875">
            <w:pPr>
              <w:pBdr>
                <w:top w:val="nil"/>
                <w:left w:val="nil"/>
                <w:bottom w:val="nil"/>
                <w:right w:val="nil"/>
                <w:between w:val="nil"/>
              </w:pBdr>
              <w:jc w:val="center"/>
              <w:rPr>
                <w:rFonts w:asciiTheme="majorHAnsi" w:eastAsiaTheme="majorEastAsia" w:hAnsiTheme="majorHAnsi" w:cstheme="majorBidi"/>
                <w:sz w:val="22"/>
                <w:szCs w:val="22"/>
              </w:rPr>
            </w:pPr>
          </w:p>
        </w:tc>
      </w:tr>
      <w:tr w:rsidR="00B34DB8" w:rsidRPr="00B34DB8" w14:paraId="379404DD" w14:textId="77777777" w:rsidTr="3EC35EF1">
        <w:trPr>
          <w:trHeight w:val="280"/>
        </w:trPr>
        <w:tc>
          <w:tcPr>
            <w:tcW w:w="6344" w:type="dxa"/>
          </w:tcPr>
          <w:p w14:paraId="2693CCFF" w14:textId="77777777" w:rsidR="009F66E7" w:rsidRPr="00B34DB8" w:rsidRDefault="009D7A83" w:rsidP="2567D875">
            <w:pPr>
              <w:pBdr>
                <w:top w:val="nil"/>
                <w:left w:val="nil"/>
                <w:bottom w:val="nil"/>
                <w:right w:val="nil"/>
                <w:between w:val="nil"/>
              </w:pBdr>
              <w:spacing w:after="120"/>
              <w:rPr>
                <w:rFonts w:asciiTheme="majorHAnsi" w:eastAsiaTheme="majorEastAsia" w:hAnsiTheme="majorHAnsi" w:cstheme="majorBidi"/>
                <w:sz w:val="22"/>
                <w:szCs w:val="22"/>
              </w:rPr>
            </w:pPr>
            <w:r w:rsidRPr="2567D875">
              <w:rPr>
                <w:rFonts w:asciiTheme="majorHAnsi" w:eastAsiaTheme="majorEastAsia" w:hAnsiTheme="majorHAnsi" w:cstheme="majorBidi"/>
                <w:sz w:val="22"/>
                <w:szCs w:val="22"/>
              </w:rPr>
              <w:t xml:space="preserve">Able to clarify and explain instructions to </w:t>
            </w:r>
            <w:r w:rsidR="00B34DB8" w:rsidRPr="2567D875">
              <w:rPr>
                <w:rFonts w:asciiTheme="majorHAnsi" w:eastAsiaTheme="majorEastAsia" w:hAnsiTheme="majorHAnsi" w:cstheme="majorBidi"/>
                <w:sz w:val="22"/>
                <w:szCs w:val="22"/>
              </w:rPr>
              <w:t>children</w:t>
            </w:r>
          </w:p>
        </w:tc>
        <w:tc>
          <w:tcPr>
            <w:tcW w:w="1985" w:type="dxa"/>
          </w:tcPr>
          <w:p w14:paraId="6332E5F9" w14:textId="77777777" w:rsidR="009F66E7" w:rsidRPr="00B34DB8" w:rsidRDefault="009D7A83" w:rsidP="2567D875">
            <w:pPr>
              <w:pBdr>
                <w:top w:val="nil"/>
                <w:left w:val="nil"/>
                <w:bottom w:val="nil"/>
                <w:right w:val="nil"/>
                <w:between w:val="nil"/>
              </w:pBdr>
              <w:jc w:val="center"/>
              <w:rPr>
                <w:rFonts w:asciiTheme="majorHAnsi" w:eastAsiaTheme="majorEastAsia" w:hAnsiTheme="majorHAnsi" w:cstheme="majorBidi"/>
                <w:sz w:val="22"/>
                <w:szCs w:val="22"/>
              </w:rPr>
            </w:pPr>
            <w:r w:rsidRPr="2567D875">
              <w:rPr>
                <w:rFonts w:asciiTheme="majorHAnsi" w:eastAsiaTheme="majorEastAsia" w:hAnsiTheme="majorHAnsi" w:cstheme="majorBidi"/>
                <w:sz w:val="22"/>
                <w:szCs w:val="22"/>
              </w:rPr>
              <w:t>√</w:t>
            </w:r>
          </w:p>
        </w:tc>
        <w:tc>
          <w:tcPr>
            <w:tcW w:w="1985" w:type="dxa"/>
          </w:tcPr>
          <w:p w14:paraId="44EAFD9C" w14:textId="77777777" w:rsidR="009F66E7" w:rsidRPr="00B34DB8" w:rsidRDefault="009F66E7" w:rsidP="2567D875">
            <w:pPr>
              <w:pBdr>
                <w:top w:val="nil"/>
                <w:left w:val="nil"/>
                <w:bottom w:val="nil"/>
                <w:right w:val="nil"/>
                <w:between w:val="nil"/>
              </w:pBdr>
              <w:rPr>
                <w:rFonts w:asciiTheme="majorHAnsi" w:eastAsiaTheme="majorEastAsia" w:hAnsiTheme="majorHAnsi" w:cstheme="majorBidi"/>
                <w:sz w:val="22"/>
                <w:szCs w:val="22"/>
              </w:rPr>
            </w:pPr>
          </w:p>
        </w:tc>
      </w:tr>
      <w:tr w:rsidR="00B34DB8" w:rsidRPr="00B34DB8" w14:paraId="6962B5EB" w14:textId="77777777" w:rsidTr="3EC35EF1">
        <w:trPr>
          <w:trHeight w:val="280"/>
        </w:trPr>
        <w:tc>
          <w:tcPr>
            <w:tcW w:w="6344" w:type="dxa"/>
          </w:tcPr>
          <w:p w14:paraId="06D08FA6" w14:textId="77777777" w:rsidR="009F66E7" w:rsidRPr="00B34DB8" w:rsidRDefault="009D7A83" w:rsidP="2567D875">
            <w:pPr>
              <w:pBdr>
                <w:top w:val="nil"/>
                <w:left w:val="nil"/>
                <w:bottom w:val="nil"/>
                <w:right w:val="nil"/>
                <w:between w:val="nil"/>
              </w:pBdr>
              <w:spacing w:after="120"/>
              <w:rPr>
                <w:rFonts w:asciiTheme="majorHAnsi" w:eastAsiaTheme="majorEastAsia" w:hAnsiTheme="majorHAnsi" w:cstheme="majorBidi"/>
                <w:sz w:val="22"/>
                <w:szCs w:val="22"/>
              </w:rPr>
            </w:pPr>
            <w:r w:rsidRPr="2567D875">
              <w:rPr>
                <w:rFonts w:asciiTheme="majorHAnsi" w:eastAsiaTheme="majorEastAsia" w:hAnsiTheme="majorHAnsi" w:cstheme="majorBidi"/>
                <w:sz w:val="22"/>
                <w:szCs w:val="22"/>
              </w:rPr>
              <w:t xml:space="preserve">Ability to motivate and engage </w:t>
            </w:r>
            <w:r w:rsidR="00B34DB8" w:rsidRPr="2567D875">
              <w:rPr>
                <w:rFonts w:asciiTheme="majorHAnsi" w:eastAsiaTheme="majorEastAsia" w:hAnsiTheme="majorHAnsi" w:cstheme="majorBidi"/>
                <w:sz w:val="22"/>
                <w:szCs w:val="22"/>
              </w:rPr>
              <w:t>children</w:t>
            </w:r>
          </w:p>
        </w:tc>
        <w:tc>
          <w:tcPr>
            <w:tcW w:w="1985" w:type="dxa"/>
          </w:tcPr>
          <w:p w14:paraId="70F40C0F" w14:textId="77777777" w:rsidR="009F66E7" w:rsidRPr="00B34DB8" w:rsidRDefault="009D7A83" w:rsidP="2567D875">
            <w:pPr>
              <w:pBdr>
                <w:top w:val="nil"/>
                <w:left w:val="nil"/>
                <w:bottom w:val="nil"/>
                <w:right w:val="nil"/>
                <w:between w:val="nil"/>
              </w:pBdr>
              <w:jc w:val="center"/>
              <w:rPr>
                <w:rFonts w:asciiTheme="majorHAnsi" w:eastAsiaTheme="majorEastAsia" w:hAnsiTheme="majorHAnsi" w:cstheme="majorBidi"/>
                <w:sz w:val="22"/>
                <w:szCs w:val="22"/>
              </w:rPr>
            </w:pPr>
            <w:r w:rsidRPr="2567D875">
              <w:rPr>
                <w:rFonts w:asciiTheme="majorHAnsi" w:eastAsiaTheme="majorEastAsia" w:hAnsiTheme="majorHAnsi" w:cstheme="majorBidi"/>
                <w:sz w:val="22"/>
                <w:szCs w:val="22"/>
              </w:rPr>
              <w:t>√</w:t>
            </w:r>
          </w:p>
        </w:tc>
        <w:tc>
          <w:tcPr>
            <w:tcW w:w="1985" w:type="dxa"/>
          </w:tcPr>
          <w:p w14:paraId="4B94D5A5" w14:textId="77777777" w:rsidR="009F66E7" w:rsidRPr="00B34DB8" w:rsidRDefault="009F66E7" w:rsidP="2567D875">
            <w:pPr>
              <w:pBdr>
                <w:top w:val="nil"/>
                <w:left w:val="nil"/>
                <w:bottom w:val="nil"/>
                <w:right w:val="nil"/>
                <w:between w:val="nil"/>
              </w:pBdr>
              <w:rPr>
                <w:rFonts w:asciiTheme="majorHAnsi" w:eastAsiaTheme="majorEastAsia" w:hAnsiTheme="majorHAnsi" w:cstheme="majorBidi"/>
                <w:sz w:val="22"/>
                <w:szCs w:val="22"/>
              </w:rPr>
            </w:pPr>
          </w:p>
        </w:tc>
      </w:tr>
      <w:tr w:rsidR="00B34DB8" w:rsidRPr="00B34DB8" w14:paraId="43D34CAC" w14:textId="77777777" w:rsidTr="3EC35EF1">
        <w:trPr>
          <w:trHeight w:val="280"/>
        </w:trPr>
        <w:tc>
          <w:tcPr>
            <w:tcW w:w="6344" w:type="dxa"/>
          </w:tcPr>
          <w:p w14:paraId="490438BD" w14:textId="77777777" w:rsidR="009F66E7" w:rsidRPr="00B34DB8" w:rsidRDefault="009D7A83" w:rsidP="2567D875">
            <w:pPr>
              <w:pBdr>
                <w:top w:val="nil"/>
                <w:left w:val="nil"/>
                <w:bottom w:val="nil"/>
                <w:right w:val="nil"/>
                <w:between w:val="nil"/>
              </w:pBdr>
              <w:spacing w:after="120"/>
              <w:rPr>
                <w:rFonts w:asciiTheme="majorHAnsi" w:eastAsiaTheme="majorEastAsia" w:hAnsiTheme="majorHAnsi" w:cstheme="majorBidi"/>
                <w:sz w:val="22"/>
                <w:szCs w:val="22"/>
              </w:rPr>
            </w:pPr>
            <w:r w:rsidRPr="2567D875">
              <w:rPr>
                <w:rFonts w:asciiTheme="majorHAnsi" w:eastAsiaTheme="majorEastAsia" w:hAnsiTheme="majorHAnsi" w:cstheme="majorBidi"/>
                <w:sz w:val="22"/>
                <w:szCs w:val="22"/>
              </w:rPr>
              <w:t>Experience in assisting with the organisation of the learning environment</w:t>
            </w:r>
          </w:p>
        </w:tc>
        <w:tc>
          <w:tcPr>
            <w:tcW w:w="1985" w:type="dxa"/>
          </w:tcPr>
          <w:p w14:paraId="3DEEC669" w14:textId="77777777" w:rsidR="009F66E7" w:rsidRPr="00B34DB8" w:rsidRDefault="009F66E7" w:rsidP="2567D875">
            <w:pPr>
              <w:pBdr>
                <w:top w:val="nil"/>
                <w:left w:val="nil"/>
                <w:bottom w:val="nil"/>
                <w:right w:val="nil"/>
                <w:between w:val="nil"/>
              </w:pBdr>
              <w:jc w:val="center"/>
              <w:rPr>
                <w:rFonts w:asciiTheme="majorHAnsi" w:eastAsiaTheme="majorEastAsia" w:hAnsiTheme="majorHAnsi" w:cstheme="majorBidi"/>
                <w:sz w:val="22"/>
                <w:szCs w:val="22"/>
              </w:rPr>
            </w:pPr>
          </w:p>
        </w:tc>
        <w:tc>
          <w:tcPr>
            <w:tcW w:w="1985" w:type="dxa"/>
          </w:tcPr>
          <w:p w14:paraId="66DCADFC" w14:textId="77777777" w:rsidR="009F66E7" w:rsidRPr="00B34DB8" w:rsidRDefault="009D7A83" w:rsidP="2567D875">
            <w:pPr>
              <w:pBdr>
                <w:top w:val="nil"/>
                <w:left w:val="nil"/>
                <w:bottom w:val="nil"/>
                <w:right w:val="nil"/>
                <w:between w:val="nil"/>
              </w:pBdr>
              <w:jc w:val="center"/>
              <w:rPr>
                <w:rFonts w:asciiTheme="majorHAnsi" w:eastAsiaTheme="majorEastAsia" w:hAnsiTheme="majorHAnsi" w:cstheme="majorBidi"/>
                <w:sz w:val="22"/>
                <w:szCs w:val="22"/>
              </w:rPr>
            </w:pPr>
            <w:r w:rsidRPr="2567D875">
              <w:rPr>
                <w:rFonts w:asciiTheme="majorHAnsi" w:eastAsiaTheme="majorEastAsia" w:hAnsiTheme="majorHAnsi" w:cstheme="majorBidi"/>
                <w:sz w:val="22"/>
                <w:szCs w:val="22"/>
              </w:rPr>
              <w:t>√</w:t>
            </w:r>
          </w:p>
        </w:tc>
      </w:tr>
      <w:tr w:rsidR="00B34DB8" w:rsidRPr="00B34DB8" w14:paraId="7C820301" w14:textId="77777777" w:rsidTr="3EC35EF1">
        <w:trPr>
          <w:trHeight w:val="280"/>
        </w:trPr>
        <w:tc>
          <w:tcPr>
            <w:tcW w:w="6344" w:type="dxa"/>
          </w:tcPr>
          <w:p w14:paraId="7BF6D82C" w14:textId="77777777" w:rsidR="009F66E7" w:rsidRPr="00B34DB8" w:rsidRDefault="009D7A83" w:rsidP="2567D875">
            <w:pPr>
              <w:pBdr>
                <w:top w:val="nil"/>
                <w:left w:val="nil"/>
                <w:bottom w:val="nil"/>
                <w:right w:val="nil"/>
                <w:between w:val="nil"/>
              </w:pBdr>
              <w:spacing w:after="120"/>
              <w:rPr>
                <w:rFonts w:asciiTheme="majorHAnsi" w:eastAsiaTheme="majorEastAsia" w:hAnsiTheme="majorHAnsi" w:cstheme="majorBidi"/>
                <w:sz w:val="22"/>
                <w:szCs w:val="22"/>
              </w:rPr>
            </w:pPr>
            <w:r w:rsidRPr="2567D875">
              <w:rPr>
                <w:rFonts w:asciiTheme="majorHAnsi" w:eastAsiaTheme="majorEastAsia" w:hAnsiTheme="majorHAnsi" w:cstheme="majorBidi"/>
                <w:sz w:val="22"/>
                <w:szCs w:val="22"/>
              </w:rPr>
              <w:t>Ability to take on routine tasks under the direction of the class teacher</w:t>
            </w:r>
          </w:p>
        </w:tc>
        <w:tc>
          <w:tcPr>
            <w:tcW w:w="1985" w:type="dxa"/>
          </w:tcPr>
          <w:p w14:paraId="2FDECFB9" w14:textId="77777777" w:rsidR="009F66E7" w:rsidRPr="00B34DB8" w:rsidRDefault="009D7A83" w:rsidP="2567D875">
            <w:pPr>
              <w:pBdr>
                <w:top w:val="nil"/>
                <w:left w:val="nil"/>
                <w:bottom w:val="nil"/>
                <w:right w:val="nil"/>
                <w:between w:val="nil"/>
              </w:pBdr>
              <w:jc w:val="center"/>
              <w:rPr>
                <w:rFonts w:asciiTheme="majorHAnsi" w:eastAsiaTheme="majorEastAsia" w:hAnsiTheme="majorHAnsi" w:cstheme="majorBidi"/>
                <w:sz w:val="22"/>
                <w:szCs w:val="22"/>
              </w:rPr>
            </w:pPr>
            <w:r w:rsidRPr="2567D875">
              <w:rPr>
                <w:rFonts w:asciiTheme="majorHAnsi" w:eastAsiaTheme="majorEastAsia" w:hAnsiTheme="majorHAnsi" w:cstheme="majorBidi"/>
                <w:sz w:val="22"/>
                <w:szCs w:val="22"/>
              </w:rPr>
              <w:t>√</w:t>
            </w:r>
          </w:p>
        </w:tc>
        <w:tc>
          <w:tcPr>
            <w:tcW w:w="1985" w:type="dxa"/>
          </w:tcPr>
          <w:p w14:paraId="3656B9AB" w14:textId="77777777" w:rsidR="009F66E7" w:rsidRPr="00B34DB8" w:rsidRDefault="009F66E7" w:rsidP="2567D875">
            <w:pPr>
              <w:pBdr>
                <w:top w:val="nil"/>
                <w:left w:val="nil"/>
                <w:bottom w:val="nil"/>
                <w:right w:val="nil"/>
                <w:between w:val="nil"/>
              </w:pBdr>
              <w:rPr>
                <w:rFonts w:asciiTheme="majorHAnsi" w:eastAsiaTheme="majorEastAsia" w:hAnsiTheme="majorHAnsi" w:cstheme="majorBidi"/>
                <w:sz w:val="22"/>
                <w:szCs w:val="22"/>
              </w:rPr>
            </w:pPr>
          </w:p>
        </w:tc>
      </w:tr>
      <w:tr w:rsidR="00B34DB8" w:rsidRPr="00B34DB8" w14:paraId="3987D072" w14:textId="77777777" w:rsidTr="3EC35EF1">
        <w:trPr>
          <w:trHeight w:val="280"/>
        </w:trPr>
        <w:tc>
          <w:tcPr>
            <w:tcW w:w="6344" w:type="dxa"/>
          </w:tcPr>
          <w:p w14:paraId="5DE144D2" w14:textId="77777777" w:rsidR="009F66E7" w:rsidRPr="00B34DB8" w:rsidRDefault="009D7A83" w:rsidP="2567D875">
            <w:pPr>
              <w:pBdr>
                <w:top w:val="nil"/>
                <w:left w:val="nil"/>
                <w:bottom w:val="nil"/>
                <w:right w:val="nil"/>
                <w:between w:val="nil"/>
              </w:pBdr>
              <w:spacing w:after="120"/>
              <w:rPr>
                <w:rFonts w:asciiTheme="majorHAnsi" w:eastAsiaTheme="majorEastAsia" w:hAnsiTheme="majorHAnsi" w:cstheme="majorBidi"/>
                <w:sz w:val="22"/>
                <w:szCs w:val="22"/>
              </w:rPr>
            </w:pPr>
            <w:r w:rsidRPr="2567D875">
              <w:rPr>
                <w:rFonts w:asciiTheme="majorHAnsi" w:eastAsiaTheme="majorEastAsia" w:hAnsiTheme="majorHAnsi" w:cstheme="majorBidi"/>
                <w:sz w:val="22"/>
                <w:szCs w:val="22"/>
              </w:rPr>
              <w:t xml:space="preserve">Ability to maintain records and </w:t>
            </w:r>
            <w:r w:rsidR="00B34DB8" w:rsidRPr="2567D875">
              <w:rPr>
                <w:rFonts w:asciiTheme="majorHAnsi" w:eastAsiaTheme="majorEastAsia" w:hAnsiTheme="majorHAnsi" w:cstheme="majorBidi"/>
                <w:sz w:val="22"/>
                <w:szCs w:val="22"/>
              </w:rPr>
              <w:t>children</w:t>
            </w:r>
            <w:r w:rsidRPr="2567D875">
              <w:rPr>
                <w:rFonts w:asciiTheme="majorHAnsi" w:eastAsiaTheme="majorEastAsia" w:hAnsiTheme="majorHAnsi" w:cstheme="majorBidi"/>
                <w:sz w:val="22"/>
                <w:szCs w:val="22"/>
              </w:rPr>
              <w:t xml:space="preserve"> files</w:t>
            </w:r>
          </w:p>
        </w:tc>
        <w:tc>
          <w:tcPr>
            <w:tcW w:w="1985" w:type="dxa"/>
          </w:tcPr>
          <w:p w14:paraId="73B6C417" w14:textId="77777777" w:rsidR="009F66E7" w:rsidRPr="00B34DB8" w:rsidRDefault="009D7A83" w:rsidP="2567D875">
            <w:pPr>
              <w:pBdr>
                <w:top w:val="nil"/>
                <w:left w:val="nil"/>
                <w:bottom w:val="nil"/>
                <w:right w:val="nil"/>
                <w:between w:val="nil"/>
              </w:pBdr>
              <w:jc w:val="center"/>
              <w:rPr>
                <w:rFonts w:asciiTheme="majorHAnsi" w:eastAsiaTheme="majorEastAsia" w:hAnsiTheme="majorHAnsi" w:cstheme="majorBidi"/>
                <w:sz w:val="22"/>
                <w:szCs w:val="22"/>
              </w:rPr>
            </w:pPr>
            <w:r w:rsidRPr="2567D875">
              <w:rPr>
                <w:rFonts w:asciiTheme="majorHAnsi" w:eastAsiaTheme="majorEastAsia" w:hAnsiTheme="majorHAnsi" w:cstheme="majorBidi"/>
                <w:sz w:val="22"/>
                <w:szCs w:val="22"/>
              </w:rPr>
              <w:t>√</w:t>
            </w:r>
          </w:p>
        </w:tc>
        <w:tc>
          <w:tcPr>
            <w:tcW w:w="1985" w:type="dxa"/>
          </w:tcPr>
          <w:p w14:paraId="45FB0818" w14:textId="77777777" w:rsidR="009F66E7" w:rsidRPr="00B34DB8" w:rsidRDefault="009F66E7" w:rsidP="2567D875">
            <w:pPr>
              <w:pBdr>
                <w:top w:val="nil"/>
                <w:left w:val="nil"/>
                <w:bottom w:val="nil"/>
                <w:right w:val="nil"/>
                <w:between w:val="nil"/>
              </w:pBdr>
              <w:rPr>
                <w:rFonts w:asciiTheme="majorHAnsi" w:eastAsiaTheme="majorEastAsia" w:hAnsiTheme="majorHAnsi" w:cstheme="majorBidi"/>
                <w:sz w:val="22"/>
                <w:szCs w:val="22"/>
              </w:rPr>
            </w:pPr>
          </w:p>
        </w:tc>
      </w:tr>
      <w:tr w:rsidR="00B34DB8" w:rsidRPr="00B34DB8" w14:paraId="32F4772C" w14:textId="77777777" w:rsidTr="3EC35EF1">
        <w:trPr>
          <w:trHeight w:val="280"/>
        </w:trPr>
        <w:tc>
          <w:tcPr>
            <w:tcW w:w="6344" w:type="dxa"/>
          </w:tcPr>
          <w:p w14:paraId="6A5EFDAE" w14:textId="77777777" w:rsidR="009F66E7" w:rsidRPr="00B34DB8" w:rsidRDefault="009D7A83" w:rsidP="2567D875">
            <w:pPr>
              <w:pBdr>
                <w:top w:val="nil"/>
                <w:left w:val="nil"/>
                <w:bottom w:val="nil"/>
                <w:right w:val="nil"/>
                <w:between w:val="nil"/>
              </w:pBdr>
              <w:rPr>
                <w:rFonts w:asciiTheme="majorHAnsi" w:eastAsiaTheme="majorEastAsia" w:hAnsiTheme="majorHAnsi" w:cstheme="majorBidi"/>
                <w:sz w:val="22"/>
                <w:szCs w:val="22"/>
              </w:rPr>
            </w:pPr>
            <w:r w:rsidRPr="2567D875">
              <w:rPr>
                <w:rFonts w:asciiTheme="majorHAnsi" w:eastAsiaTheme="majorEastAsia" w:hAnsiTheme="majorHAnsi" w:cstheme="majorBidi"/>
                <w:sz w:val="22"/>
                <w:szCs w:val="22"/>
              </w:rPr>
              <w:t>Utilise a variety of strategies to engage children and</w:t>
            </w:r>
          </w:p>
          <w:p w14:paraId="255EBA6C" w14:textId="77777777" w:rsidR="009F66E7" w:rsidRPr="00B34DB8" w:rsidRDefault="009D7A83" w:rsidP="2567D875">
            <w:pPr>
              <w:pBdr>
                <w:top w:val="nil"/>
                <w:left w:val="nil"/>
                <w:bottom w:val="nil"/>
                <w:right w:val="nil"/>
                <w:between w:val="nil"/>
              </w:pBdr>
              <w:spacing w:after="120"/>
              <w:rPr>
                <w:rFonts w:asciiTheme="majorHAnsi" w:eastAsiaTheme="majorEastAsia" w:hAnsiTheme="majorHAnsi" w:cstheme="majorBidi"/>
                <w:sz w:val="22"/>
                <w:szCs w:val="22"/>
              </w:rPr>
            </w:pPr>
            <w:r w:rsidRPr="2567D875">
              <w:rPr>
                <w:rFonts w:asciiTheme="majorHAnsi" w:eastAsiaTheme="majorEastAsia" w:hAnsiTheme="majorHAnsi" w:cstheme="majorBidi"/>
                <w:sz w:val="22"/>
                <w:szCs w:val="22"/>
              </w:rPr>
              <w:t>support children in their learning</w:t>
            </w:r>
          </w:p>
        </w:tc>
        <w:tc>
          <w:tcPr>
            <w:tcW w:w="1985" w:type="dxa"/>
          </w:tcPr>
          <w:p w14:paraId="324C46FD" w14:textId="77777777" w:rsidR="009F66E7" w:rsidRPr="00B34DB8" w:rsidRDefault="009D7A83" w:rsidP="2567D875">
            <w:pPr>
              <w:pBdr>
                <w:top w:val="nil"/>
                <w:left w:val="nil"/>
                <w:bottom w:val="nil"/>
                <w:right w:val="nil"/>
                <w:between w:val="nil"/>
              </w:pBdr>
              <w:jc w:val="center"/>
              <w:rPr>
                <w:rFonts w:asciiTheme="majorHAnsi" w:eastAsiaTheme="majorEastAsia" w:hAnsiTheme="majorHAnsi" w:cstheme="majorBidi"/>
                <w:sz w:val="22"/>
                <w:szCs w:val="22"/>
              </w:rPr>
            </w:pPr>
            <w:r w:rsidRPr="2567D875">
              <w:rPr>
                <w:rFonts w:asciiTheme="majorHAnsi" w:eastAsiaTheme="majorEastAsia" w:hAnsiTheme="majorHAnsi" w:cstheme="majorBidi"/>
                <w:sz w:val="22"/>
                <w:szCs w:val="22"/>
              </w:rPr>
              <w:t>√</w:t>
            </w:r>
          </w:p>
        </w:tc>
        <w:tc>
          <w:tcPr>
            <w:tcW w:w="1985" w:type="dxa"/>
          </w:tcPr>
          <w:p w14:paraId="049F31CB" w14:textId="77777777" w:rsidR="009F66E7" w:rsidRPr="00B34DB8" w:rsidRDefault="009F66E7" w:rsidP="2567D875">
            <w:pPr>
              <w:pBdr>
                <w:top w:val="nil"/>
                <w:left w:val="nil"/>
                <w:bottom w:val="nil"/>
                <w:right w:val="nil"/>
                <w:between w:val="nil"/>
              </w:pBdr>
              <w:rPr>
                <w:rFonts w:asciiTheme="majorHAnsi" w:eastAsiaTheme="majorEastAsia" w:hAnsiTheme="majorHAnsi" w:cstheme="majorBidi"/>
                <w:sz w:val="22"/>
                <w:szCs w:val="22"/>
              </w:rPr>
            </w:pPr>
          </w:p>
        </w:tc>
      </w:tr>
      <w:tr w:rsidR="00B34DB8" w:rsidRPr="00B34DB8" w14:paraId="61F80394" w14:textId="77777777" w:rsidTr="3EC35EF1">
        <w:trPr>
          <w:trHeight w:val="280"/>
        </w:trPr>
        <w:tc>
          <w:tcPr>
            <w:tcW w:w="6344" w:type="dxa"/>
          </w:tcPr>
          <w:p w14:paraId="220D3B91" w14:textId="77777777" w:rsidR="009F66E7" w:rsidRPr="00B34DB8" w:rsidRDefault="009D7A83" w:rsidP="2567D875">
            <w:pPr>
              <w:pBdr>
                <w:top w:val="nil"/>
                <w:left w:val="nil"/>
                <w:bottom w:val="nil"/>
                <w:right w:val="nil"/>
                <w:between w:val="nil"/>
              </w:pBdr>
              <w:spacing w:after="120"/>
              <w:rPr>
                <w:rFonts w:asciiTheme="majorHAnsi" w:eastAsiaTheme="majorEastAsia" w:hAnsiTheme="majorHAnsi" w:cstheme="majorBidi"/>
                <w:sz w:val="22"/>
                <w:szCs w:val="22"/>
              </w:rPr>
            </w:pPr>
            <w:r w:rsidRPr="2567D875">
              <w:rPr>
                <w:rFonts w:asciiTheme="majorHAnsi" w:eastAsiaTheme="majorEastAsia" w:hAnsiTheme="majorHAnsi" w:cstheme="majorBidi"/>
                <w:sz w:val="22"/>
                <w:szCs w:val="22"/>
              </w:rPr>
              <w:t xml:space="preserve">Ability to maintain records and </w:t>
            </w:r>
            <w:r w:rsidR="00B34DB8" w:rsidRPr="2567D875">
              <w:rPr>
                <w:rFonts w:asciiTheme="majorHAnsi" w:eastAsiaTheme="majorEastAsia" w:hAnsiTheme="majorHAnsi" w:cstheme="majorBidi"/>
                <w:sz w:val="22"/>
                <w:szCs w:val="22"/>
              </w:rPr>
              <w:t>children</w:t>
            </w:r>
            <w:r w:rsidRPr="2567D875">
              <w:rPr>
                <w:rFonts w:asciiTheme="majorHAnsi" w:eastAsiaTheme="majorEastAsia" w:hAnsiTheme="majorHAnsi" w:cstheme="majorBidi"/>
                <w:sz w:val="22"/>
                <w:szCs w:val="22"/>
              </w:rPr>
              <w:t xml:space="preserve"> files</w:t>
            </w:r>
          </w:p>
        </w:tc>
        <w:tc>
          <w:tcPr>
            <w:tcW w:w="1985" w:type="dxa"/>
          </w:tcPr>
          <w:p w14:paraId="50F43B0A" w14:textId="77777777" w:rsidR="009F66E7" w:rsidRPr="00B34DB8" w:rsidRDefault="009D7A83" w:rsidP="2567D875">
            <w:pPr>
              <w:pBdr>
                <w:top w:val="nil"/>
                <w:left w:val="nil"/>
                <w:bottom w:val="nil"/>
                <w:right w:val="nil"/>
                <w:between w:val="nil"/>
              </w:pBdr>
              <w:jc w:val="center"/>
              <w:rPr>
                <w:rFonts w:asciiTheme="majorHAnsi" w:eastAsiaTheme="majorEastAsia" w:hAnsiTheme="majorHAnsi" w:cstheme="majorBidi"/>
                <w:sz w:val="22"/>
                <w:szCs w:val="22"/>
              </w:rPr>
            </w:pPr>
            <w:r w:rsidRPr="2567D875">
              <w:rPr>
                <w:rFonts w:asciiTheme="majorHAnsi" w:eastAsiaTheme="majorEastAsia" w:hAnsiTheme="majorHAnsi" w:cstheme="majorBidi"/>
                <w:sz w:val="22"/>
                <w:szCs w:val="22"/>
              </w:rPr>
              <w:t>√</w:t>
            </w:r>
          </w:p>
        </w:tc>
        <w:tc>
          <w:tcPr>
            <w:tcW w:w="1985" w:type="dxa"/>
          </w:tcPr>
          <w:p w14:paraId="53128261" w14:textId="77777777" w:rsidR="009F66E7" w:rsidRPr="00B34DB8" w:rsidRDefault="009F66E7" w:rsidP="2567D875">
            <w:pPr>
              <w:pBdr>
                <w:top w:val="nil"/>
                <w:left w:val="nil"/>
                <w:bottom w:val="nil"/>
                <w:right w:val="nil"/>
                <w:between w:val="nil"/>
              </w:pBdr>
              <w:rPr>
                <w:rFonts w:asciiTheme="majorHAnsi" w:eastAsiaTheme="majorEastAsia" w:hAnsiTheme="majorHAnsi" w:cstheme="majorBidi"/>
                <w:sz w:val="22"/>
                <w:szCs w:val="22"/>
              </w:rPr>
            </w:pPr>
          </w:p>
        </w:tc>
      </w:tr>
      <w:tr w:rsidR="00B34DB8" w:rsidRPr="00B34DB8" w14:paraId="344CD60E" w14:textId="77777777" w:rsidTr="3EC35EF1">
        <w:trPr>
          <w:trHeight w:val="280"/>
        </w:trPr>
        <w:tc>
          <w:tcPr>
            <w:tcW w:w="6344" w:type="dxa"/>
          </w:tcPr>
          <w:p w14:paraId="0DC35399" w14:textId="77777777" w:rsidR="009F66E7" w:rsidRPr="00B34DB8" w:rsidRDefault="009D7A83" w:rsidP="2567D875">
            <w:pPr>
              <w:pBdr>
                <w:top w:val="nil"/>
                <w:left w:val="nil"/>
                <w:bottom w:val="nil"/>
                <w:right w:val="nil"/>
                <w:between w:val="nil"/>
              </w:pBdr>
              <w:rPr>
                <w:rFonts w:asciiTheme="majorHAnsi" w:eastAsiaTheme="majorEastAsia" w:hAnsiTheme="majorHAnsi" w:cstheme="majorBidi"/>
                <w:sz w:val="22"/>
                <w:szCs w:val="22"/>
              </w:rPr>
            </w:pPr>
            <w:r w:rsidRPr="2567D875">
              <w:rPr>
                <w:rFonts w:asciiTheme="majorHAnsi" w:eastAsiaTheme="majorEastAsia" w:hAnsiTheme="majorHAnsi" w:cstheme="majorBidi"/>
                <w:sz w:val="22"/>
                <w:szCs w:val="22"/>
              </w:rPr>
              <w:t>Able to follow instructions</w:t>
            </w:r>
          </w:p>
        </w:tc>
        <w:tc>
          <w:tcPr>
            <w:tcW w:w="1985" w:type="dxa"/>
          </w:tcPr>
          <w:p w14:paraId="0C98DDFA" w14:textId="77777777" w:rsidR="009F66E7" w:rsidRPr="00B34DB8" w:rsidRDefault="009D7A83" w:rsidP="2567D875">
            <w:pPr>
              <w:pBdr>
                <w:top w:val="nil"/>
                <w:left w:val="nil"/>
                <w:bottom w:val="nil"/>
                <w:right w:val="nil"/>
                <w:between w:val="nil"/>
              </w:pBdr>
              <w:jc w:val="center"/>
              <w:rPr>
                <w:rFonts w:asciiTheme="majorHAnsi" w:eastAsiaTheme="majorEastAsia" w:hAnsiTheme="majorHAnsi" w:cstheme="majorBidi"/>
                <w:sz w:val="22"/>
                <w:szCs w:val="22"/>
              </w:rPr>
            </w:pPr>
            <w:r w:rsidRPr="2567D875">
              <w:rPr>
                <w:rFonts w:asciiTheme="majorHAnsi" w:eastAsiaTheme="majorEastAsia" w:hAnsiTheme="majorHAnsi" w:cstheme="majorBidi"/>
                <w:sz w:val="22"/>
                <w:szCs w:val="22"/>
              </w:rPr>
              <w:t>√</w:t>
            </w:r>
          </w:p>
        </w:tc>
        <w:tc>
          <w:tcPr>
            <w:tcW w:w="1985" w:type="dxa"/>
          </w:tcPr>
          <w:p w14:paraId="62486C05" w14:textId="77777777" w:rsidR="009F66E7" w:rsidRPr="00B34DB8" w:rsidRDefault="009F66E7" w:rsidP="2567D875">
            <w:pPr>
              <w:pBdr>
                <w:top w:val="nil"/>
                <w:left w:val="nil"/>
                <w:bottom w:val="nil"/>
                <w:right w:val="nil"/>
                <w:between w:val="nil"/>
              </w:pBdr>
              <w:rPr>
                <w:rFonts w:asciiTheme="majorHAnsi" w:eastAsiaTheme="majorEastAsia" w:hAnsiTheme="majorHAnsi" w:cstheme="majorBidi"/>
                <w:sz w:val="22"/>
                <w:szCs w:val="22"/>
              </w:rPr>
            </w:pPr>
          </w:p>
        </w:tc>
      </w:tr>
      <w:tr w:rsidR="00B34DB8" w:rsidRPr="00B34DB8" w14:paraId="6AD743D5" w14:textId="77777777" w:rsidTr="3EC35EF1">
        <w:trPr>
          <w:trHeight w:val="320"/>
        </w:trPr>
        <w:tc>
          <w:tcPr>
            <w:tcW w:w="10314" w:type="dxa"/>
            <w:gridSpan w:val="3"/>
            <w:shd w:val="clear" w:color="auto" w:fill="DBE5F1" w:themeFill="accent1" w:themeFillTint="33"/>
          </w:tcPr>
          <w:p w14:paraId="45903DD1" w14:textId="77777777" w:rsidR="009F66E7" w:rsidRPr="00B34DB8" w:rsidRDefault="009D7A83" w:rsidP="2567D875">
            <w:pPr>
              <w:pBdr>
                <w:top w:val="nil"/>
                <w:left w:val="nil"/>
                <w:bottom w:val="nil"/>
                <w:right w:val="nil"/>
                <w:between w:val="nil"/>
              </w:pBdr>
              <w:rPr>
                <w:rFonts w:asciiTheme="majorHAnsi" w:eastAsiaTheme="majorEastAsia" w:hAnsiTheme="majorHAnsi" w:cstheme="majorBidi"/>
                <w:sz w:val="22"/>
                <w:szCs w:val="22"/>
              </w:rPr>
            </w:pPr>
            <w:r w:rsidRPr="2567D875">
              <w:rPr>
                <w:rFonts w:asciiTheme="majorHAnsi" w:eastAsiaTheme="majorEastAsia" w:hAnsiTheme="majorHAnsi" w:cstheme="majorBidi"/>
                <w:b/>
                <w:bCs/>
                <w:sz w:val="22"/>
                <w:szCs w:val="22"/>
              </w:rPr>
              <w:t>Personal Attributes</w:t>
            </w:r>
          </w:p>
        </w:tc>
      </w:tr>
      <w:tr w:rsidR="00B34DB8" w:rsidRPr="00B34DB8" w14:paraId="763EB8F4" w14:textId="77777777" w:rsidTr="3EC35EF1">
        <w:trPr>
          <w:trHeight w:val="320"/>
        </w:trPr>
        <w:tc>
          <w:tcPr>
            <w:tcW w:w="6344" w:type="dxa"/>
          </w:tcPr>
          <w:p w14:paraId="5E46231A" w14:textId="77777777" w:rsidR="009F66E7" w:rsidRPr="00B34DB8" w:rsidRDefault="009D7A83" w:rsidP="2567D875">
            <w:pPr>
              <w:pBdr>
                <w:top w:val="nil"/>
                <w:left w:val="nil"/>
                <w:bottom w:val="nil"/>
                <w:right w:val="nil"/>
                <w:between w:val="nil"/>
              </w:pBdr>
              <w:rPr>
                <w:rFonts w:asciiTheme="majorHAnsi" w:eastAsiaTheme="majorEastAsia" w:hAnsiTheme="majorHAnsi" w:cstheme="majorBidi"/>
                <w:sz w:val="22"/>
                <w:szCs w:val="22"/>
              </w:rPr>
            </w:pPr>
            <w:r w:rsidRPr="2567D875">
              <w:rPr>
                <w:rFonts w:asciiTheme="majorHAnsi" w:eastAsiaTheme="majorEastAsia" w:hAnsiTheme="majorHAnsi" w:cstheme="majorBidi"/>
                <w:sz w:val="22"/>
                <w:szCs w:val="22"/>
              </w:rPr>
              <w:t>An effective communicator</w:t>
            </w:r>
          </w:p>
        </w:tc>
        <w:tc>
          <w:tcPr>
            <w:tcW w:w="1985" w:type="dxa"/>
          </w:tcPr>
          <w:p w14:paraId="58CB8B7F" w14:textId="77777777" w:rsidR="009F66E7" w:rsidRPr="00B34DB8" w:rsidRDefault="009D7A83" w:rsidP="2567D875">
            <w:pPr>
              <w:pBdr>
                <w:top w:val="nil"/>
                <w:left w:val="nil"/>
                <w:bottom w:val="nil"/>
                <w:right w:val="nil"/>
                <w:between w:val="nil"/>
              </w:pBdr>
              <w:jc w:val="center"/>
              <w:rPr>
                <w:rFonts w:asciiTheme="majorHAnsi" w:eastAsiaTheme="majorEastAsia" w:hAnsiTheme="majorHAnsi" w:cstheme="majorBidi"/>
                <w:sz w:val="22"/>
                <w:szCs w:val="22"/>
              </w:rPr>
            </w:pPr>
            <w:r w:rsidRPr="2567D875">
              <w:rPr>
                <w:rFonts w:asciiTheme="majorHAnsi" w:eastAsiaTheme="majorEastAsia" w:hAnsiTheme="majorHAnsi" w:cstheme="majorBidi"/>
                <w:sz w:val="22"/>
                <w:szCs w:val="22"/>
              </w:rPr>
              <w:t>√</w:t>
            </w:r>
          </w:p>
        </w:tc>
        <w:tc>
          <w:tcPr>
            <w:tcW w:w="1985" w:type="dxa"/>
          </w:tcPr>
          <w:p w14:paraId="4101652C" w14:textId="77777777" w:rsidR="009F66E7" w:rsidRPr="00B34DB8" w:rsidRDefault="009F66E7" w:rsidP="2567D875">
            <w:pPr>
              <w:pBdr>
                <w:top w:val="nil"/>
                <w:left w:val="nil"/>
                <w:bottom w:val="nil"/>
                <w:right w:val="nil"/>
                <w:between w:val="nil"/>
              </w:pBdr>
              <w:jc w:val="center"/>
              <w:rPr>
                <w:rFonts w:asciiTheme="majorHAnsi" w:eastAsiaTheme="majorEastAsia" w:hAnsiTheme="majorHAnsi" w:cstheme="majorBidi"/>
                <w:sz w:val="22"/>
                <w:szCs w:val="22"/>
              </w:rPr>
            </w:pPr>
          </w:p>
        </w:tc>
      </w:tr>
      <w:tr w:rsidR="00B34DB8" w:rsidRPr="00B34DB8" w14:paraId="00898ECB" w14:textId="77777777" w:rsidTr="3EC35EF1">
        <w:trPr>
          <w:trHeight w:val="320"/>
        </w:trPr>
        <w:tc>
          <w:tcPr>
            <w:tcW w:w="6344" w:type="dxa"/>
          </w:tcPr>
          <w:p w14:paraId="7B882474" w14:textId="77777777" w:rsidR="009F66E7" w:rsidRPr="00B34DB8" w:rsidRDefault="009D7A83" w:rsidP="2567D875">
            <w:pPr>
              <w:pBdr>
                <w:top w:val="nil"/>
                <w:left w:val="nil"/>
                <w:bottom w:val="nil"/>
                <w:right w:val="nil"/>
                <w:between w:val="nil"/>
              </w:pBdr>
              <w:rPr>
                <w:rFonts w:asciiTheme="majorHAnsi" w:eastAsiaTheme="majorEastAsia" w:hAnsiTheme="majorHAnsi" w:cstheme="majorBidi"/>
                <w:sz w:val="22"/>
                <w:szCs w:val="22"/>
              </w:rPr>
            </w:pPr>
            <w:r w:rsidRPr="2567D875">
              <w:rPr>
                <w:rFonts w:asciiTheme="majorHAnsi" w:eastAsiaTheme="majorEastAsia" w:hAnsiTheme="majorHAnsi" w:cstheme="majorBidi"/>
                <w:sz w:val="22"/>
                <w:szCs w:val="22"/>
              </w:rPr>
              <w:t>Ability to remain professional and maintain confidentiality at all times</w:t>
            </w:r>
          </w:p>
        </w:tc>
        <w:tc>
          <w:tcPr>
            <w:tcW w:w="1985" w:type="dxa"/>
          </w:tcPr>
          <w:p w14:paraId="11230191" w14:textId="77777777" w:rsidR="009F66E7" w:rsidRPr="00B34DB8" w:rsidRDefault="009D7A83" w:rsidP="2567D875">
            <w:pPr>
              <w:pBdr>
                <w:top w:val="nil"/>
                <w:left w:val="nil"/>
                <w:bottom w:val="nil"/>
                <w:right w:val="nil"/>
                <w:between w:val="nil"/>
              </w:pBdr>
              <w:jc w:val="center"/>
              <w:rPr>
                <w:rFonts w:asciiTheme="majorHAnsi" w:eastAsiaTheme="majorEastAsia" w:hAnsiTheme="majorHAnsi" w:cstheme="majorBidi"/>
                <w:sz w:val="22"/>
                <w:szCs w:val="22"/>
              </w:rPr>
            </w:pPr>
            <w:r w:rsidRPr="2567D875">
              <w:rPr>
                <w:rFonts w:asciiTheme="majorHAnsi" w:eastAsiaTheme="majorEastAsia" w:hAnsiTheme="majorHAnsi" w:cstheme="majorBidi"/>
                <w:sz w:val="22"/>
                <w:szCs w:val="22"/>
              </w:rPr>
              <w:t>√</w:t>
            </w:r>
          </w:p>
        </w:tc>
        <w:tc>
          <w:tcPr>
            <w:tcW w:w="1985" w:type="dxa"/>
          </w:tcPr>
          <w:p w14:paraId="4B99056E" w14:textId="77777777" w:rsidR="009F66E7" w:rsidRPr="00B34DB8" w:rsidRDefault="009F66E7" w:rsidP="2567D875">
            <w:pPr>
              <w:pBdr>
                <w:top w:val="nil"/>
                <w:left w:val="nil"/>
                <w:bottom w:val="nil"/>
                <w:right w:val="nil"/>
                <w:between w:val="nil"/>
              </w:pBdr>
              <w:rPr>
                <w:rFonts w:asciiTheme="majorHAnsi" w:eastAsiaTheme="majorEastAsia" w:hAnsiTheme="majorHAnsi" w:cstheme="majorBidi"/>
                <w:sz w:val="22"/>
                <w:szCs w:val="22"/>
              </w:rPr>
            </w:pPr>
          </w:p>
        </w:tc>
      </w:tr>
      <w:tr w:rsidR="00B34DB8" w:rsidRPr="00B34DB8" w14:paraId="60E33D0D" w14:textId="77777777" w:rsidTr="3EC35EF1">
        <w:trPr>
          <w:trHeight w:val="320"/>
        </w:trPr>
        <w:tc>
          <w:tcPr>
            <w:tcW w:w="6344" w:type="dxa"/>
          </w:tcPr>
          <w:p w14:paraId="4748C0DB" w14:textId="77777777" w:rsidR="009F66E7" w:rsidRPr="00B34DB8" w:rsidRDefault="009D7A83" w:rsidP="2567D875">
            <w:pPr>
              <w:pBdr>
                <w:top w:val="nil"/>
                <w:left w:val="nil"/>
                <w:bottom w:val="nil"/>
                <w:right w:val="nil"/>
                <w:between w:val="nil"/>
              </w:pBdr>
              <w:rPr>
                <w:rFonts w:asciiTheme="majorHAnsi" w:eastAsiaTheme="majorEastAsia" w:hAnsiTheme="majorHAnsi" w:cstheme="majorBidi"/>
                <w:sz w:val="22"/>
                <w:szCs w:val="22"/>
              </w:rPr>
            </w:pPr>
            <w:r w:rsidRPr="2567D875">
              <w:rPr>
                <w:rFonts w:asciiTheme="majorHAnsi" w:eastAsiaTheme="majorEastAsia" w:hAnsiTheme="majorHAnsi" w:cstheme="majorBidi"/>
                <w:sz w:val="22"/>
                <w:szCs w:val="22"/>
              </w:rPr>
              <w:t>Good time management</w:t>
            </w:r>
          </w:p>
        </w:tc>
        <w:tc>
          <w:tcPr>
            <w:tcW w:w="1985" w:type="dxa"/>
          </w:tcPr>
          <w:p w14:paraId="420CF61C" w14:textId="77777777" w:rsidR="009F66E7" w:rsidRPr="00B34DB8" w:rsidRDefault="009D7A83" w:rsidP="2567D875">
            <w:pPr>
              <w:pBdr>
                <w:top w:val="nil"/>
                <w:left w:val="nil"/>
                <w:bottom w:val="nil"/>
                <w:right w:val="nil"/>
                <w:between w:val="nil"/>
              </w:pBdr>
              <w:jc w:val="center"/>
              <w:rPr>
                <w:rFonts w:asciiTheme="majorHAnsi" w:eastAsiaTheme="majorEastAsia" w:hAnsiTheme="majorHAnsi" w:cstheme="majorBidi"/>
                <w:sz w:val="22"/>
                <w:szCs w:val="22"/>
              </w:rPr>
            </w:pPr>
            <w:r w:rsidRPr="2567D875">
              <w:rPr>
                <w:rFonts w:asciiTheme="majorHAnsi" w:eastAsiaTheme="majorEastAsia" w:hAnsiTheme="majorHAnsi" w:cstheme="majorBidi"/>
                <w:sz w:val="22"/>
                <w:szCs w:val="22"/>
              </w:rPr>
              <w:t>√</w:t>
            </w:r>
          </w:p>
        </w:tc>
        <w:tc>
          <w:tcPr>
            <w:tcW w:w="1985" w:type="dxa"/>
          </w:tcPr>
          <w:p w14:paraId="1299C43A" w14:textId="77777777" w:rsidR="009F66E7" w:rsidRPr="00B34DB8" w:rsidRDefault="009F66E7" w:rsidP="2567D875">
            <w:pPr>
              <w:pBdr>
                <w:top w:val="nil"/>
                <w:left w:val="nil"/>
                <w:bottom w:val="nil"/>
                <w:right w:val="nil"/>
                <w:between w:val="nil"/>
              </w:pBdr>
              <w:rPr>
                <w:rFonts w:asciiTheme="majorHAnsi" w:eastAsiaTheme="majorEastAsia" w:hAnsiTheme="majorHAnsi" w:cstheme="majorBidi"/>
                <w:sz w:val="22"/>
                <w:szCs w:val="22"/>
              </w:rPr>
            </w:pPr>
          </w:p>
        </w:tc>
      </w:tr>
      <w:tr w:rsidR="00B34DB8" w:rsidRPr="00B34DB8" w14:paraId="306C673D" w14:textId="77777777" w:rsidTr="3EC35EF1">
        <w:trPr>
          <w:trHeight w:val="320"/>
        </w:trPr>
        <w:tc>
          <w:tcPr>
            <w:tcW w:w="6344" w:type="dxa"/>
          </w:tcPr>
          <w:p w14:paraId="733A204B" w14:textId="77777777" w:rsidR="009F66E7" w:rsidRPr="00B34DB8" w:rsidRDefault="009D7A83" w:rsidP="2567D875">
            <w:pPr>
              <w:pBdr>
                <w:top w:val="nil"/>
                <w:left w:val="nil"/>
                <w:bottom w:val="nil"/>
                <w:right w:val="nil"/>
                <w:between w:val="nil"/>
              </w:pBdr>
              <w:rPr>
                <w:rFonts w:asciiTheme="majorHAnsi" w:eastAsiaTheme="majorEastAsia" w:hAnsiTheme="majorHAnsi" w:cstheme="majorBidi"/>
                <w:sz w:val="22"/>
                <w:szCs w:val="22"/>
              </w:rPr>
            </w:pPr>
            <w:r w:rsidRPr="2567D875">
              <w:rPr>
                <w:rFonts w:asciiTheme="majorHAnsi" w:eastAsiaTheme="majorEastAsia" w:hAnsiTheme="majorHAnsi" w:cstheme="majorBidi"/>
                <w:sz w:val="22"/>
                <w:szCs w:val="22"/>
              </w:rPr>
              <w:t>Trustworthy and approachable</w:t>
            </w:r>
          </w:p>
        </w:tc>
        <w:tc>
          <w:tcPr>
            <w:tcW w:w="1985" w:type="dxa"/>
          </w:tcPr>
          <w:p w14:paraId="7F7874F7" w14:textId="77777777" w:rsidR="009F66E7" w:rsidRPr="00B34DB8" w:rsidRDefault="009D7A83" w:rsidP="2567D875">
            <w:pPr>
              <w:pBdr>
                <w:top w:val="nil"/>
                <w:left w:val="nil"/>
                <w:bottom w:val="nil"/>
                <w:right w:val="nil"/>
                <w:between w:val="nil"/>
              </w:pBdr>
              <w:jc w:val="center"/>
              <w:rPr>
                <w:rFonts w:asciiTheme="majorHAnsi" w:eastAsiaTheme="majorEastAsia" w:hAnsiTheme="majorHAnsi" w:cstheme="majorBidi"/>
                <w:sz w:val="22"/>
                <w:szCs w:val="22"/>
              </w:rPr>
            </w:pPr>
            <w:r w:rsidRPr="2567D875">
              <w:rPr>
                <w:rFonts w:asciiTheme="majorHAnsi" w:eastAsiaTheme="majorEastAsia" w:hAnsiTheme="majorHAnsi" w:cstheme="majorBidi"/>
                <w:sz w:val="22"/>
                <w:szCs w:val="22"/>
              </w:rPr>
              <w:t>√</w:t>
            </w:r>
          </w:p>
        </w:tc>
        <w:tc>
          <w:tcPr>
            <w:tcW w:w="1985" w:type="dxa"/>
          </w:tcPr>
          <w:p w14:paraId="4DDBEF00" w14:textId="77777777" w:rsidR="009F66E7" w:rsidRPr="00B34DB8" w:rsidRDefault="009F66E7" w:rsidP="2567D875">
            <w:pPr>
              <w:pBdr>
                <w:top w:val="nil"/>
                <w:left w:val="nil"/>
                <w:bottom w:val="nil"/>
                <w:right w:val="nil"/>
                <w:between w:val="nil"/>
              </w:pBdr>
              <w:rPr>
                <w:rFonts w:asciiTheme="majorHAnsi" w:eastAsiaTheme="majorEastAsia" w:hAnsiTheme="majorHAnsi" w:cstheme="majorBidi"/>
                <w:sz w:val="22"/>
                <w:szCs w:val="22"/>
              </w:rPr>
            </w:pPr>
          </w:p>
        </w:tc>
      </w:tr>
      <w:tr w:rsidR="00B34DB8" w:rsidRPr="00B34DB8" w14:paraId="622EF43A" w14:textId="77777777" w:rsidTr="3EC35EF1">
        <w:trPr>
          <w:trHeight w:val="320"/>
        </w:trPr>
        <w:tc>
          <w:tcPr>
            <w:tcW w:w="6344" w:type="dxa"/>
          </w:tcPr>
          <w:p w14:paraId="5FA97EDB" w14:textId="77777777" w:rsidR="009F66E7" w:rsidRPr="00B34DB8" w:rsidRDefault="009D7A83" w:rsidP="2567D875">
            <w:pPr>
              <w:pBdr>
                <w:top w:val="nil"/>
                <w:left w:val="nil"/>
                <w:bottom w:val="nil"/>
                <w:right w:val="nil"/>
                <w:between w:val="nil"/>
              </w:pBdr>
              <w:rPr>
                <w:rFonts w:asciiTheme="majorHAnsi" w:eastAsiaTheme="majorEastAsia" w:hAnsiTheme="majorHAnsi" w:cstheme="majorBidi"/>
                <w:sz w:val="22"/>
                <w:szCs w:val="22"/>
              </w:rPr>
            </w:pPr>
            <w:r w:rsidRPr="2567D875">
              <w:rPr>
                <w:rFonts w:asciiTheme="majorHAnsi" w:eastAsiaTheme="majorEastAsia" w:hAnsiTheme="majorHAnsi" w:cstheme="majorBidi"/>
                <w:sz w:val="22"/>
                <w:szCs w:val="22"/>
              </w:rPr>
              <w:t xml:space="preserve">Passionate about positively changing the lives of </w:t>
            </w:r>
            <w:r w:rsidR="00B34DB8" w:rsidRPr="2567D875">
              <w:rPr>
                <w:rFonts w:asciiTheme="majorHAnsi" w:eastAsiaTheme="majorEastAsia" w:hAnsiTheme="majorHAnsi" w:cstheme="majorBidi"/>
                <w:sz w:val="22"/>
                <w:szCs w:val="22"/>
              </w:rPr>
              <w:t>children</w:t>
            </w:r>
          </w:p>
        </w:tc>
        <w:tc>
          <w:tcPr>
            <w:tcW w:w="1985" w:type="dxa"/>
          </w:tcPr>
          <w:p w14:paraId="4BB356C4" w14:textId="77777777" w:rsidR="009F66E7" w:rsidRPr="00B34DB8" w:rsidRDefault="009D7A83" w:rsidP="2567D875">
            <w:pPr>
              <w:pBdr>
                <w:top w:val="nil"/>
                <w:left w:val="nil"/>
                <w:bottom w:val="nil"/>
                <w:right w:val="nil"/>
                <w:between w:val="nil"/>
              </w:pBdr>
              <w:jc w:val="center"/>
              <w:rPr>
                <w:rFonts w:asciiTheme="majorHAnsi" w:eastAsiaTheme="majorEastAsia" w:hAnsiTheme="majorHAnsi" w:cstheme="majorBidi"/>
                <w:sz w:val="22"/>
                <w:szCs w:val="22"/>
              </w:rPr>
            </w:pPr>
            <w:r w:rsidRPr="2567D875">
              <w:rPr>
                <w:rFonts w:asciiTheme="majorHAnsi" w:eastAsiaTheme="majorEastAsia" w:hAnsiTheme="majorHAnsi" w:cstheme="majorBidi"/>
                <w:sz w:val="22"/>
                <w:szCs w:val="22"/>
              </w:rPr>
              <w:t>√</w:t>
            </w:r>
          </w:p>
        </w:tc>
        <w:tc>
          <w:tcPr>
            <w:tcW w:w="1985" w:type="dxa"/>
          </w:tcPr>
          <w:p w14:paraId="3461D779" w14:textId="77777777" w:rsidR="009F66E7" w:rsidRPr="00B34DB8" w:rsidRDefault="009F66E7" w:rsidP="2567D875">
            <w:pPr>
              <w:pBdr>
                <w:top w:val="nil"/>
                <w:left w:val="nil"/>
                <w:bottom w:val="nil"/>
                <w:right w:val="nil"/>
                <w:between w:val="nil"/>
              </w:pBdr>
              <w:rPr>
                <w:rFonts w:asciiTheme="majorHAnsi" w:eastAsiaTheme="majorEastAsia" w:hAnsiTheme="majorHAnsi" w:cstheme="majorBidi"/>
                <w:sz w:val="22"/>
                <w:szCs w:val="22"/>
              </w:rPr>
            </w:pPr>
          </w:p>
        </w:tc>
      </w:tr>
      <w:tr w:rsidR="00B34DB8" w:rsidRPr="00B34DB8" w14:paraId="71689559" w14:textId="77777777" w:rsidTr="3EC35EF1">
        <w:trPr>
          <w:trHeight w:val="320"/>
        </w:trPr>
        <w:tc>
          <w:tcPr>
            <w:tcW w:w="6344" w:type="dxa"/>
          </w:tcPr>
          <w:p w14:paraId="5173C172" w14:textId="77777777" w:rsidR="009F66E7" w:rsidRPr="00B34DB8" w:rsidRDefault="009D7A83" w:rsidP="2567D875">
            <w:pPr>
              <w:pBdr>
                <w:top w:val="nil"/>
                <w:left w:val="nil"/>
                <w:bottom w:val="nil"/>
                <w:right w:val="nil"/>
                <w:between w:val="nil"/>
              </w:pBdr>
              <w:rPr>
                <w:rFonts w:asciiTheme="majorHAnsi" w:eastAsiaTheme="majorEastAsia" w:hAnsiTheme="majorHAnsi" w:cstheme="majorBidi"/>
                <w:sz w:val="22"/>
                <w:szCs w:val="22"/>
              </w:rPr>
            </w:pPr>
            <w:r w:rsidRPr="2567D875">
              <w:rPr>
                <w:rFonts w:asciiTheme="majorHAnsi" w:eastAsiaTheme="majorEastAsia" w:hAnsiTheme="majorHAnsi" w:cstheme="majorBidi"/>
                <w:sz w:val="22"/>
                <w:szCs w:val="22"/>
              </w:rPr>
              <w:t>The ability to form and maintain appropriate relationships and personal boundaries with young children and young people in line with the GLF Safeguarding and Child Protection policy and the GLF Staff code of conduct</w:t>
            </w:r>
          </w:p>
        </w:tc>
        <w:tc>
          <w:tcPr>
            <w:tcW w:w="1985" w:type="dxa"/>
          </w:tcPr>
          <w:p w14:paraId="434566AF" w14:textId="77777777" w:rsidR="009F66E7" w:rsidRPr="00B34DB8" w:rsidRDefault="009D7A83" w:rsidP="2567D875">
            <w:pPr>
              <w:pBdr>
                <w:top w:val="nil"/>
                <w:left w:val="nil"/>
                <w:bottom w:val="nil"/>
                <w:right w:val="nil"/>
                <w:between w:val="nil"/>
              </w:pBdr>
              <w:jc w:val="center"/>
              <w:rPr>
                <w:rFonts w:asciiTheme="majorHAnsi" w:eastAsiaTheme="majorEastAsia" w:hAnsiTheme="majorHAnsi" w:cstheme="majorBidi"/>
                <w:sz w:val="22"/>
                <w:szCs w:val="22"/>
              </w:rPr>
            </w:pPr>
            <w:r w:rsidRPr="2567D875">
              <w:rPr>
                <w:rFonts w:asciiTheme="majorHAnsi" w:eastAsiaTheme="majorEastAsia" w:hAnsiTheme="majorHAnsi" w:cstheme="majorBidi"/>
                <w:sz w:val="22"/>
                <w:szCs w:val="22"/>
              </w:rPr>
              <w:t>√</w:t>
            </w:r>
          </w:p>
        </w:tc>
        <w:tc>
          <w:tcPr>
            <w:tcW w:w="1985" w:type="dxa"/>
          </w:tcPr>
          <w:p w14:paraId="3CF2D8B6" w14:textId="77777777" w:rsidR="009F66E7" w:rsidRPr="00B34DB8" w:rsidRDefault="009F66E7" w:rsidP="2567D875">
            <w:pPr>
              <w:pBdr>
                <w:top w:val="nil"/>
                <w:left w:val="nil"/>
                <w:bottom w:val="nil"/>
                <w:right w:val="nil"/>
                <w:between w:val="nil"/>
              </w:pBdr>
              <w:rPr>
                <w:rFonts w:asciiTheme="majorHAnsi" w:eastAsiaTheme="majorEastAsia" w:hAnsiTheme="majorHAnsi" w:cstheme="majorBidi"/>
                <w:sz w:val="22"/>
                <w:szCs w:val="22"/>
              </w:rPr>
            </w:pPr>
          </w:p>
        </w:tc>
      </w:tr>
      <w:tr w:rsidR="00B34DB8" w:rsidRPr="00B34DB8" w14:paraId="021EB3DA" w14:textId="77777777" w:rsidTr="3EC35EF1">
        <w:trPr>
          <w:trHeight w:val="320"/>
        </w:trPr>
        <w:tc>
          <w:tcPr>
            <w:tcW w:w="10314" w:type="dxa"/>
            <w:gridSpan w:val="3"/>
            <w:shd w:val="clear" w:color="auto" w:fill="DBE5F1" w:themeFill="accent1" w:themeFillTint="33"/>
          </w:tcPr>
          <w:p w14:paraId="3FA2CB4B" w14:textId="77777777" w:rsidR="009F66E7" w:rsidRPr="00B34DB8" w:rsidRDefault="009D7A83" w:rsidP="2567D875">
            <w:pPr>
              <w:pBdr>
                <w:top w:val="nil"/>
                <w:left w:val="nil"/>
                <w:bottom w:val="nil"/>
                <w:right w:val="nil"/>
                <w:between w:val="nil"/>
              </w:pBdr>
              <w:rPr>
                <w:rFonts w:asciiTheme="majorHAnsi" w:eastAsiaTheme="majorEastAsia" w:hAnsiTheme="majorHAnsi" w:cstheme="majorBidi"/>
                <w:sz w:val="22"/>
                <w:szCs w:val="22"/>
              </w:rPr>
            </w:pPr>
            <w:r w:rsidRPr="2567D875">
              <w:rPr>
                <w:rFonts w:asciiTheme="majorHAnsi" w:eastAsiaTheme="majorEastAsia" w:hAnsiTheme="majorHAnsi" w:cstheme="majorBidi"/>
                <w:b/>
                <w:bCs/>
                <w:sz w:val="22"/>
                <w:szCs w:val="22"/>
              </w:rPr>
              <w:t>Safeguarding</w:t>
            </w:r>
          </w:p>
        </w:tc>
      </w:tr>
      <w:tr w:rsidR="009F66E7" w:rsidRPr="00B34DB8" w14:paraId="6E13116E" w14:textId="77777777" w:rsidTr="3EC35EF1">
        <w:trPr>
          <w:trHeight w:val="320"/>
        </w:trPr>
        <w:tc>
          <w:tcPr>
            <w:tcW w:w="10314" w:type="dxa"/>
            <w:gridSpan w:val="3"/>
          </w:tcPr>
          <w:p w14:paraId="3B8BE933" w14:textId="77777777" w:rsidR="009F66E7" w:rsidRPr="00B34DB8" w:rsidRDefault="009D7A83" w:rsidP="2567D875">
            <w:pPr>
              <w:pBdr>
                <w:top w:val="nil"/>
                <w:left w:val="nil"/>
                <w:bottom w:val="nil"/>
                <w:right w:val="nil"/>
                <w:between w:val="nil"/>
              </w:pBdr>
              <w:rPr>
                <w:rFonts w:asciiTheme="majorHAnsi" w:eastAsiaTheme="majorEastAsia" w:hAnsiTheme="majorHAnsi" w:cstheme="majorBidi"/>
                <w:sz w:val="22"/>
                <w:szCs w:val="22"/>
              </w:rPr>
            </w:pPr>
            <w:r w:rsidRPr="2567D875">
              <w:rPr>
                <w:rFonts w:asciiTheme="majorHAnsi" w:eastAsiaTheme="majorEastAsia" w:hAnsiTheme="majorHAnsi" w:cstheme="majorBidi"/>
                <w:sz w:val="22"/>
                <w:szCs w:val="22"/>
              </w:rPr>
              <w:t xml:space="preserve">GLF Schools is committed to safeguarding and promoting the welfare of children, young people and vulnerable adults and expects all staff and volunteers to share this commitment. The successful candidate will have to meet the person specification and will be required to apply for a DBS disclosure. We particularly welcome applicants from under- represented groups including those based on ethnicity, gender, transgender, age, disability, sexual orientation or religion. </w:t>
            </w:r>
          </w:p>
        </w:tc>
      </w:tr>
    </w:tbl>
    <w:p w14:paraId="1FC39945" w14:textId="77777777" w:rsidR="009F66E7" w:rsidRPr="00B34DB8" w:rsidRDefault="009F66E7" w:rsidP="2567D875">
      <w:pPr>
        <w:pBdr>
          <w:top w:val="nil"/>
          <w:left w:val="nil"/>
          <w:bottom w:val="nil"/>
          <w:right w:val="nil"/>
          <w:between w:val="nil"/>
        </w:pBdr>
        <w:rPr>
          <w:rFonts w:asciiTheme="majorHAnsi" w:eastAsiaTheme="majorEastAsia" w:hAnsiTheme="majorHAnsi" w:cstheme="majorBidi"/>
          <w:sz w:val="22"/>
          <w:szCs w:val="22"/>
        </w:rPr>
      </w:pPr>
    </w:p>
    <w:sectPr w:rsidR="009F66E7" w:rsidRPr="00B34DB8">
      <w:headerReference w:type="default" r:id="rId9"/>
      <w:footerReference w:type="default" r:id="rId10"/>
      <w:pgSz w:w="11907" w:h="16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95E02" w14:textId="77777777" w:rsidR="00563EBB" w:rsidRDefault="00563EBB">
      <w:r>
        <w:separator/>
      </w:r>
    </w:p>
  </w:endnote>
  <w:endnote w:type="continuationSeparator" w:id="0">
    <w:p w14:paraId="14F516C3" w14:textId="77777777" w:rsidR="00563EBB" w:rsidRDefault="00563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2CB0E" w14:textId="77777777" w:rsidR="009F66E7" w:rsidRDefault="009F66E7">
    <w:pPr>
      <w:pBdr>
        <w:top w:val="nil"/>
        <w:left w:val="nil"/>
        <w:bottom w:val="nil"/>
        <w:right w:val="nil"/>
        <w:between w:val="nil"/>
      </w:pBdr>
      <w:tabs>
        <w:tab w:val="center" w:pos="4153"/>
        <w:tab w:val="right" w:pos="8306"/>
      </w:tabs>
      <w:spacing w:after="72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AF0BE" w14:textId="77777777" w:rsidR="00563EBB" w:rsidRDefault="00563EBB">
      <w:r>
        <w:separator/>
      </w:r>
    </w:p>
  </w:footnote>
  <w:footnote w:type="continuationSeparator" w:id="0">
    <w:p w14:paraId="0AB8E38D" w14:textId="77777777" w:rsidR="00563EBB" w:rsidRDefault="00563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AD9F9" w14:textId="77777777" w:rsidR="009F66E7" w:rsidRPr="00B34DB8" w:rsidRDefault="00B34DB8" w:rsidP="00B34DB8">
    <w:pPr>
      <w:pStyle w:val="Header"/>
    </w:pPr>
    <w:r>
      <w:rPr>
        <w:noProof/>
      </w:rPr>
      <w:drawing>
        <wp:anchor distT="0" distB="0" distL="114300" distR="114300" simplePos="0" relativeHeight="251660288" behindDoc="0" locked="0" layoutInCell="1" hidden="0" allowOverlap="1" wp14:anchorId="1930E9CC" wp14:editId="0485F06F">
          <wp:simplePos x="0" y="0"/>
          <wp:positionH relativeFrom="margin">
            <wp:posOffset>-180975</wp:posOffset>
          </wp:positionH>
          <wp:positionV relativeFrom="paragraph">
            <wp:posOffset>219075</wp:posOffset>
          </wp:positionV>
          <wp:extent cx="771525" cy="523875"/>
          <wp:effectExtent l="0" t="0" r="9525" b="9525"/>
          <wp:wrapNone/>
          <wp:docPr id="2" name="image4.jpg" descr="E:\GLF Logos\GLF_CMYK_Multi.jpg"/>
          <wp:cNvGraphicFramePr/>
          <a:graphic xmlns:a="http://schemas.openxmlformats.org/drawingml/2006/main">
            <a:graphicData uri="http://schemas.openxmlformats.org/drawingml/2006/picture">
              <pic:pic xmlns:pic="http://schemas.openxmlformats.org/drawingml/2006/picture">
                <pic:nvPicPr>
                  <pic:cNvPr id="0" name="image4.jpg" descr="E:\GLF Logos\GLF_CMYK_Multi.jpg"/>
                  <pic:cNvPicPr preferRelativeResize="0"/>
                </pic:nvPicPr>
                <pic:blipFill>
                  <a:blip r:embed="rId1"/>
                  <a:srcRect l="13032" t="14185" r="14894" b="16263"/>
                  <a:stretch>
                    <a:fillRect/>
                  </a:stretch>
                </pic:blipFill>
                <pic:spPr>
                  <a:xfrm>
                    <a:off x="0" y="0"/>
                    <a:ext cx="771525" cy="523875"/>
                  </a:xfrm>
                  <a:prstGeom prst="rect">
                    <a:avLst/>
                  </a:prstGeom>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6E7"/>
    <w:rsid w:val="000C2326"/>
    <w:rsid w:val="001A13EB"/>
    <w:rsid w:val="001A7D46"/>
    <w:rsid w:val="001F37F7"/>
    <w:rsid w:val="00341603"/>
    <w:rsid w:val="003D0AF0"/>
    <w:rsid w:val="00435A28"/>
    <w:rsid w:val="00544710"/>
    <w:rsid w:val="00563EBB"/>
    <w:rsid w:val="00683AF8"/>
    <w:rsid w:val="007D187C"/>
    <w:rsid w:val="009805D8"/>
    <w:rsid w:val="009D7A83"/>
    <w:rsid w:val="009F66E7"/>
    <w:rsid w:val="00B215C8"/>
    <w:rsid w:val="00B34DB8"/>
    <w:rsid w:val="00CF73FC"/>
    <w:rsid w:val="2567D875"/>
    <w:rsid w:val="3EC35EF1"/>
    <w:rsid w:val="7AE10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B4C10"/>
  <w15:docId w15:val="{4B34BECF-CF7B-4CCF-9D8C-9C2F0D39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jc w:val="both"/>
      <w:outlineLvl w:val="0"/>
    </w:pPr>
    <w:rPr>
      <w:rFonts w:ascii="Arial" w:eastAsia="Arial" w:hAnsi="Arial" w:cs="Arial"/>
      <w:i/>
      <w:sz w:val="18"/>
      <w:szCs w:val="1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outlineLvl w:val="3"/>
    </w:pPr>
    <w:rPr>
      <w:rFonts w:ascii="Arial" w:eastAsia="Arial" w:hAnsi="Arial" w:cs="Arial"/>
      <w:b/>
      <w:sz w:val="22"/>
      <w:szCs w:val="22"/>
    </w:rPr>
  </w:style>
  <w:style w:type="paragraph" w:styleId="Heading5">
    <w:name w:val="heading 5"/>
    <w:basedOn w:val="Normal"/>
    <w:next w:val="Normal"/>
    <w:pPr>
      <w:keepNext/>
      <w:keepLines/>
      <w:jc w:val="center"/>
      <w:outlineLvl w:val="4"/>
    </w:pPr>
    <w:rPr>
      <w:rFonts w:ascii="Arial" w:eastAsia="Arial" w:hAnsi="Arial" w:cs="Arial"/>
      <w:b/>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B34DB8"/>
    <w:pPr>
      <w:tabs>
        <w:tab w:val="center" w:pos="4513"/>
        <w:tab w:val="right" w:pos="9026"/>
      </w:tabs>
    </w:pPr>
  </w:style>
  <w:style w:type="character" w:customStyle="1" w:styleId="HeaderChar">
    <w:name w:val="Header Char"/>
    <w:basedOn w:val="DefaultParagraphFont"/>
    <w:link w:val="Header"/>
    <w:uiPriority w:val="99"/>
    <w:rsid w:val="00B34DB8"/>
  </w:style>
  <w:style w:type="paragraph" w:styleId="Footer">
    <w:name w:val="footer"/>
    <w:basedOn w:val="Normal"/>
    <w:link w:val="FooterChar"/>
    <w:uiPriority w:val="99"/>
    <w:unhideWhenUsed/>
    <w:rsid w:val="00B34DB8"/>
    <w:pPr>
      <w:tabs>
        <w:tab w:val="center" w:pos="4513"/>
        <w:tab w:val="right" w:pos="9026"/>
      </w:tabs>
    </w:pPr>
  </w:style>
  <w:style w:type="character" w:customStyle="1" w:styleId="FooterChar">
    <w:name w:val="Footer Char"/>
    <w:basedOn w:val="DefaultParagraphFont"/>
    <w:link w:val="Footer"/>
    <w:uiPriority w:val="99"/>
    <w:rsid w:val="00B34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53B4B66E8FC4A87368234BCB3E5FD" ma:contentTypeVersion="4" ma:contentTypeDescription="Create a new document." ma:contentTypeScope="" ma:versionID="3ea8289b8e1220c698027d8e3828ef71">
  <xsd:schema xmlns:xsd="http://www.w3.org/2001/XMLSchema" xmlns:xs="http://www.w3.org/2001/XMLSchema" xmlns:p="http://schemas.microsoft.com/office/2006/metadata/properties" xmlns:ns2="50a03421-7905-45db-a82b-0c6d38381ac6" targetNamespace="http://schemas.microsoft.com/office/2006/metadata/properties" ma:root="true" ma:fieldsID="615febf265d44e9f77135081b6d654a9" ns2:_="">
    <xsd:import namespace="50a03421-7905-45db-a82b-0c6d38381a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03421-7905-45db-a82b-0c6d38381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73DA25-AA6F-4881-9F25-8B49F6EF13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EF5686-AAD2-4F20-A7AD-846A0C8A4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03421-7905-45db-a82b-0c6d38381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717024-F50E-4650-ABCF-9E558A8596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1670</Characters>
  <Application>Microsoft Office Word</Application>
  <DocSecurity>0</DocSecurity>
  <Lines>13</Lines>
  <Paragraphs>3</Paragraphs>
  <ScaleCrop>false</ScaleCrop>
  <Company>GLF Schools</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Jake Lewis</dc:creator>
  <cp:lastModifiedBy>Erin Cornell</cp:lastModifiedBy>
  <cp:revision>4</cp:revision>
  <dcterms:created xsi:type="dcterms:W3CDTF">2025-01-09T12:35:00Z</dcterms:created>
  <dcterms:modified xsi:type="dcterms:W3CDTF">2025-01-09T14:47:00Z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0x0101005E853B4B66E8FC4A87368234BCB3E5FD</vt:lpwstr>
  </property>
  <property fmtid="{D5CDD505-2E9C-101B-9397-08002B2CF9AE}" pid="3" name="Order">
    <vt:r8>12000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