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A2" w:rsidRPr="00DC52C3" w:rsidRDefault="00CA1EA2" w:rsidP="00CA1EA2">
      <w:pPr>
        <w:spacing w:before="80" w:after="80"/>
        <w:rPr>
          <w:rFonts w:ascii="Arial" w:hAnsi="Arial" w:cs="Arial"/>
          <w:b/>
        </w:rPr>
      </w:pPr>
      <w:proofErr w:type="spellStart"/>
      <w:r>
        <w:rPr>
          <w:rFonts w:ascii="Arial" w:hAnsi="Arial" w:cs="Arial"/>
          <w:b/>
        </w:rPr>
        <w:t>Chyngton</w:t>
      </w:r>
      <w:proofErr w:type="spellEnd"/>
      <w:r>
        <w:rPr>
          <w:rFonts w:ascii="Arial" w:hAnsi="Arial" w:cs="Arial"/>
          <w:b/>
        </w:rPr>
        <w:t xml:space="preserve"> </w:t>
      </w:r>
      <w:r w:rsidRPr="00DC52C3">
        <w:rPr>
          <w:rFonts w:ascii="Arial" w:hAnsi="Arial" w:cs="Arial"/>
          <w:b/>
        </w:rPr>
        <w:t xml:space="preserve">Primary School </w:t>
      </w:r>
    </w:p>
    <w:p w:rsidR="00CA1EA2" w:rsidRDefault="00CA1EA2" w:rsidP="00CA1EA2">
      <w:pPr>
        <w:spacing w:before="80" w:after="80"/>
        <w:rPr>
          <w:rFonts w:ascii="Arial" w:hAnsi="Arial" w:cs="Arial"/>
          <w:b/>
        </w:rPr>
      </w:pPr>
      <w:r w:rsidRPr="00DC52C3">
        <w:rPr>
          <w:rFonts w:ascii="Arial" w:hAnsi="Arial" w:cs="Arial"/>
          <w:b/>
        </w:rPr>
        <w:t>Require</w:t>
      </w:r>
      <w:r>
        <w:rPr>
          <w:rFonts w:ascii="Arial" w:hAnsi="Arial" w:cs="Arial"/>
          <w:b/>
        </w:rPr>
        <w:t>s</w:t>
      </w:r>
      <w:r w:rsidRPr="00DC52C3">
        <w:rPr>
          <w:rFonts w:ascii="Arial" w:hAnsi="Arial" w:cs="Arial"/>
          <w:b/>
        </w:rPr>
        <w:t xml:space="preserve"> </w:t>
      </w:r>
      <w:r>
        <w:rPr>
          <w:rFonts w:ascii="Arial" w:hAnsi="Arial" w:cs="Arial"/>
          <w:b/>
        </w:rPr>
        <w:t>a</w:t>
      </w:r>
      <w:r w:rsidRPr="00DC52C3">
        <w:rPr>
          <w:rFonts w:ascii="Arial" w:hAnsi="Arial" w:cs="Arial"/>
          <w:b/>
        </w:rPr>
        <w:t xml:space="preserve"> Teaching Assistant</w:t>
      </w:r>
    </w:p>
    <w:p w:rsidR="00CA1EA2" w:rsidRDefault="00CA1EA2" w:rsidP="00CA1EA2">
      <w:pPr>
        <w:spacing w:before="80" w:after="80"/>
        <w:rPr>
          <w:rFonts w:ascii="Arial" w:hAnsi="Arial" w:cs="Arial"/>
          <w:b/>
        </w:rPr>
      </w:pPr>
    </w:p>
    <w:p w:rsidR="00CA1EA2" w:rsidRPr="00CA1EA2" w:rsidRDefault="00CA1EA2" w:rsidP="00CA1EA2">
      <w:pPr>
        <w:spacing w:before="80" w:after="80"/>
        <w:rPr>
          <w:rFonts w:ascii="Arial" w:hAnsi="Arial" w:cs="Arial"/>
        </w:rPr>
      </w:pPr>
      <w:r w:rsidRPr="00CA1EA2">
        <w:rPr>
          <w:rFonts w:ascii="Arial" w:hAnsi="Arial" w:cs="Arial"/>
        </w:rPr>
        <w:t>We have a wonderful opportunity to join our thriving school and take a key role in supporting children's learning.</w:t>
      </w:r>
    </w:p>
    <w:p w:rsidR="00CA1EA2" w:rsidRPr="00CA1EA2" w:rsidRDefault="00CA1EA2" w:rsidP="00CA1EA2">
      <w:pPr>
        <w:spacing w:before="80" w:after="80"/>
        <w:rPr>
          <w:rFonts w:ascii="Arial" w:hAnsi="Arial" w:cs="Arial"/>
        </w:rPr>
      </w:pPr>
    </w:p>
    <w:p w:rsidR="00CA1EA2" w:rsidRPr="00CA1EA2" w:rsidRDefault="00CA1EA2" w:rsidP="00CA1EA2">
      <w:pPr>
        <w:spacing w:before="80" w:after="80"/>
        <w:rPr>
          <w:rFonts w:ascii="Arial" w:hAnsi="Arial" w:cs="Arial"/>
        </w:rPr>
      </w:pPr>
      <w:r w:rsidRPr="00CA1EA2">
        <w:rPr>
          <w:rFonts w:ascii="Arial" w:hAnsi="Arial" w:cs="Arial"/>
        </w:rPr>
        <w:t>You will mainly work in a specific year group to support learning across two classes of children. You may be asked to support specific children with their learning and/or behaviour management. You will also have a lunchtime supervision role to develop children's play and engage them in enjoyable activities. You may also support small groups of children with structured intervention programmes. At times, you might support some individual children's mental health and wellbeing needs to ensure that they are ready for learning.</w:t>
      </w:r>
    </w:p>
    <w:p w:rsidR="00CA1EA2" w:rsidRPr="00CA1EA2" w:rsidRDefault="00CA1EA2" w:rsidP="00CA1EA2">
      <w:pPr>
        <w:spacing w:before="80" w:after="80"/>
        <w:rPr>
          <w:rFonts w:ascii="Arial" w:hAnsi="Arial" w:cs="Arial"/>
        </w:rPr>
      </w:pPr>
    </w:p>
    <w:p w:rsidR="00CA1EA2" w:rsidRPr="00CA1EA2" w:rsidRDefault="00CA1EA2" w:rsidP="00CA1EA2">
      <w:pPr>
        <w:spacing w:before="80" w:after="80"/>
        <w:rPr>
          <w:rFonts w:ascii="Arial" w:hAnsi="Arial" w:cs="Arial"/>
        </w:rPr>
      </w:pPr>
      <w:r w:rsidRPr="00CA1EA2">
        <w:rPr>
          <w:rFonts w:ascii="Arial" w:hAnsi="Arial" w:cs="Arial"/>
        </w:rPr>
        <w:t xml:space="preserve">In all cases you will be working closely with dedicated and supportive teams of teachers and teaching assistants who all want </w:t>
      </w:r>
      <w:proofErr w:type="spellStart"/>
      <w:proofErr w:type="gramStart"/>
      <w:r w:rsidRPr="00CA1EA2">
        <w:rPr>
          <w:rFonts w:ascii="Arial" w:hAnsi="Arial" w:cs="Arial"/>
        </w:rPr>
        <w:t>the</w:t>
      </w:r>
      <w:proofErr w:type="spellEnd"/>
      <w:r w:rsidRPr="00CA1EA2">
        <w:rPr>
          <w:rFonts w:ascii="Arial" w:hAnsi="Arial" w:cs="Arial"/>
        </w:rPr>
        <w:t xml:space="preserve"> to</w:t>
      </w:r>
      <w:proofErr w:type="gramEnd"/>
      <w:r w:rsidRPr="00CA1EA2">
        <w:rPr>
          <w:rFonts w:ascii="Arial" w:hAnsi="Arial" w:cs="Arial"/>
        </w:rPr>
        <w:t xml:space="preserve"> achieve the best for their children and who will want to make the best use of your skills to achieve that aim.</w:t>
      </w:r>
    </w:p>
    <w:p w:rsidR="00CA1EA2" w:rsidRPr="00CA1EA2" w:rsidRDefault="00CA1EA2" w:rsidP="00CA1EA2">
      <w:pPr>
        <w:spacing w:before="80" w:after="80"/>
        <w:rPr>
          <w:rFonts w:ascii="Arial" w:hAnsi="Arial" w:cs="Arial"/>
        </w:rPr>
      </w:pPr>
    </w:p>
    <w:p w:rsidR="00CA1EA2" w:rsidRPr="00CA1EA2" w:rsidRDefault="00CA1EA2" w:rsidP="00CA1EA2">
      <w:pPr>
        <w:spacing w:before="80" w:after="80"/>
        <w:rPr>
          <w:rFonts w:ascii="Arial" w:hAnsi="Arial" w:cs="Arial"/>
        </w:rPr>
      </w:pPr>
      <w:r w:rsidRPr="00CA1EA2">
        <w:rPr>
          <w:rFonts w:ascii="Arial" w:hAnsi="Arial" w:cs="Arial"/>
        </w:rPr>
        <w:t xml:space="preserve">At </w:t>
      </w:r>
      <w:proofErr w:type="spellStart"/>
      <w:r w:rsidRPr="00CA1EA2">
        <w:rPr>
          <w:rFonts w:ascii="Arial" w:hAnsi="Arial" w:cs="Arial"/>
        </w:rPr>
        <w:t>Chyngton</w:t>
      </w:r>
      <w:proofErr w:type="spellEnd"/>
      <w:r w:rsidRPr="00CA1EA2">
        <w:rPr>
          <w:rFonts w:ascii="Arial" w:hAnsi="Arial" w:cs="Arial"/>
        </w:rPr>
        <w:t xml:space="preserve"> we are commi</w:t>
      </w:r>
      <w:bookmarkStart w:id="0" w:name="_GoBack"/>
      <w:bookmarkEnd w:id="0"/>
      <w:r w:rsidRPr="00CA1EA2">
        <w:rPr>
          <w:rFonts w:ascii="Arial" w:hAnsi="Arial" w:cs="Arial"/>
        </w:rPr>
        <w:t>ted to the ongoing professional development of our staff which contributes to the positive and highly effective team that we are. We have a positive 'can do' approach and welcome applications from anyone who is passionate about supporting all children and improving their own practice.</w:t>
      </w:r>
    </w:p>
    <w:p w:rsidR="00CA1EA2" w:rsidRPr="00CA1EA2" w:rsidRDefault="00CA1EA2" w:rsidP="00CA1EA2">
      <w:pPr>
        <w:spacing w:before="80" w:after="80"/>
        <w:rPr>
          <w:rFonts w:ascii="Arial" w:hAnsi="Arial" w:cs="Arial"/>
        </w:rPr>
      </w:pPr>
    </w:p>
    <w:p w:rsidR="00CA1EA2" w:rsidRPr="00CA1EA2" w:rsidRDefault="00CA1EA2" w:rsidP="00CA1EA2">
      <w:pPr>
        <w:spacing w:before="80" w:after="80"/>
        <w:rPr>
          <w:rFonts w:ascii="Arial" w:hAnsi="Arial" w:cs="Arial"/>
        </w:rPr>
      </w:pPr>
      <w:proofErr w:type="spellStart"/>
      <w:r w:rsidRPr="00CA1EA2">
        <w:rPr>
          <w:rFonts w:ascii="Arial" w:hAnsi="Arial" w:cs="Arial"/>
        </w:rPr>
        <w:t>Chyngton</w:t>
      </w:r>
      <w:proofErr w:type="spellEnd"/>
      <w:r w:rsidRPr="00CA1EA2">
        <w:rPr>
          <w:rFonts w:ascii="Arial" w:hAnsi="Arial" w:cs="Arial"/>
        </w:rPr>
        <w:t xml:space="preserve"> School is committed to safeguarding and promoting the welfare of children and young people and expects all staff and volunteers to share this commitment.  All staff will be expected to obtain an enhanced DBS Certificate with the Local Authority.</w:t>
      </w:r>
    </w:p>
    <w:p w:rsidR="00CA1EA2" w:rsidRPr="00CA1EA2" w:rsidRDefault="00CA1EA2" w:rsidP="00CA1EA2">
      <w:pPr>
        <w:spacing w:before="80" w:after="80"/>
        <w:rPr>
          <w:rFonts w:ascii="Arial" w:hAnsi="Arial" w:cs="Arial"/>
        </w:rPr>
      </w:pPr>
      <w:r w:rsidRPr="00CA1EA2">
        <w:rPr>
          <w:rFonts w:ascii="Arial" w:hAnsi="Arial" w:cs="Arial"/>
        </w:rPr>
        <w:t xml:space="preserve">At </w:t>
      </w:r>
      <w:proofErr w:type="spellStart"/>
      <w:r w:rsidRPr="00CA1EA2">
        <w:rPr>
          <w:rFonts w:ascii="Arial" w:hAnsi="Arial" w:cs="Arial"/>
        </w:rPr>
        <w:t>Chyngton</w:t>
      </w:r>
      <w:proofErr w:type="spellEnd"/>
      <w:r w:rsidRPr="00CA1EA2">
        <w:rPr>
          <w:rFonts w:ascii="Arial" w:hAnsi="Arial" w:cs="Arial"/>
        </w:rPr>
        <w:t xml:space="preserve">, we want all our children to make the most of all life’s opportunities. That's why we say “At </w:t>
      </w:r>
      <w:proofErr w:type="spellStart"/>
      <w:r w:rsidRPr="00CA1EA2">
        <w:rPr>
          <w:rFonts w:ascii="Arial" w:hAnsi="Arial" w:cs="Arial"/>
        </w:rPr>
        <w:t>Chyngton</w:t>
      </w:r>
      <w:proofErr w:type="spellEnd"/>
      <w:r w:rsidRPr="00CA1EA2">
        <w:rPr>
          <w:rFonts w:ascii="Arial" w:hAnsi="Arial" w:cs="Arial"/>
        </w:rPr>
        <w:t xml:space="preserve"> I can…”</w:t>
      </w:r>
    </w:p>
    <w:p w:rsidR="00CA1EA2" w:rsidRDefault="00CA1EA2" w:rsidP="00CA1EA2">
      <w:pPr>
        <w:spacing w:before="80" w:after="80"/>
        <w:rPr>
          <w:rFonts w:ascii="Arial" w:hAnsi="Arial" w:cs="Arial"/>
          <w:b/>
        </w:rPr>
      </w:pPr>
    </w:p>
    <w:p w:rsidR="00CA1EA2" w:rsidRDefault="00CA1EA2" w:rsidP="00CA1EA2">
      <w:pPr>
        <w:spacing w:before="80" w:after="80"/>
        <w:rPr>
          <w:rFonts w:ascii="Arial" w:hAnsi="Arial" w:cs="Arial"/>
          <w:b/>
        </w:rPr>
      </w:pPr>
      <w:r>
        <w:rPr>
          <w:rFonts w:ascii="Arial" w:hAnsi="Arial" w:cs="Arial"/>
          <w:b/>
        </w:rPr>
        <w:t>Closing date for applications: Friday 1</w:t>
      </w:r>
      <w:r w:rsidRPr="007B2918">
        <w:rPr>
          <w:rFonts w:ascii="Arial" w:hAnsi="Arial" w:cs="Arial"/>
          <w:b/>
          <w:vertAlign w:val="superscript"/>
        </w:rPr>
        <w:t>st</w:t>
      </w:r>
      <w:r>
        <w:rPr>
          <w:rFonts w:ascii="Arial" w:hAnsi="Arial" w:cs="Arial"/>
          <w:b/>
        </w:rPr>
        <w:t xml:space="preserve"> October 2021</w:t>
      </w:r>
    </w:p>
    <w:p w:rsidR="00033195" w:rsidRDefault="00CA1EA2" w:rsidP="00CA1EA2">
      <w:r>
        <w:rPr>
          <w:rFonts w:ascii="Arial" w:hAnsi="Arial" w:cs="Arial"/>
          <w:b/>
        </w:rPr>
        <w:t>Interviews week commencing: Monday 4</w:t>
      </w:r>
      <w:r w:rsidRPr="00F12063">
        <w:rPr>
          <w:rFonts w:ascii="Arial" w:hAnsi="Arial" w:cs="Arial"/>
          <w:b/>
          <w:vertAlign w:val="superscript"/>
        </w:rPr>
        <w:t>th</w:t>
      </w:r>
      <w:r>
        <w:rPr>
          <w:rFonts w:ascii="Arial" w:hAnsi="Arial" w:cs="Arial"/>
          <w:b/>
        </w:rPr>
        <w:t xml:space="preserve"> October 2021</w:t>
      </w:r>
    </w:p>
    <w:sectPr w:rsidR="00033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A2"/>
    <w:rsid w:val="00033195"/>
    <w:rsid w:val="00CA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051CE-9F20-46C4-B10F-70140C7F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EA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Chyngton Primary School</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Brooker</dc:creator>
  <cp:keywords/>
  <dc:description/>
  <cp:lastModifiedBy>Zoe Brooker</cp:lastModifiedBy>
  <cp:revision>1</cp:revision>
  <dcterms:created xsi:type="dcterms:W3CDTF">2021-09-16T11:00:00Z</dcterms:created>
  <dcterms:modified xsi:type="dcterms:W3CDTF">2021-09-16T11:02:00Z</dcterms:modified>
</cp:coreProperties>
</file>