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1ED2" w:rsidRDefault="002641EE" w:rsidP="002641EE">
      <w:pPr>
        <w:jc w:val="center"/>
        <w:outlineLvl w:val="0"/>
        <w:rPr>
          <w:rFonts w:ascii="Calibri" w:eastAsia="Batang" w:hAnsi="Calibri" w:cs="Calibri"/>
          <w:b/>
          <w:color w:val="1F497D"/>
          <w:sz w:val="52"/>
          <w:szCs w:val="52"/>
        </w:rPr>
      </w:pPr>
      <w:r>
        <w:rPr>
          <w:rFonts w:ascii="Calibri" w:eastAsia="Batang" w:hAnsi="Calibri" w:cs="Calibri"/>
          <w:b/>
          <w:noProof/>
          <w:color w:val="1F497D"/>
          <w:sz w:val="52"/>
          <w:szCs w:val="52"/>
          <w:lang w:eastAsia="en-GB"/>
        </w:rPr>
        <w:drawing>
          <wp:anchor distT="0" distB="0" distL="114300" distR="114300" simplePos="0" relativeHeight="251661312" behindDoc="1" locked="0" layoutInCell="1" allowOverlap="0" wp14:anchorId="26739089" wp14:editId="3A7C9A15">
            <wp:simplePos x="0" y="0"/>
            <wp:positionH relativeFrom="margin">
              <wp:posOffset>13335</wp:posOffset>
            </wp:positionH>
            <wp:positionV relativeFrom="margin">
              <wp:posOffset>-93345</wp:posOffset>
            </wp:positionV>
            <wp:extent cx="1076325" cy="1152525"/>
            <wp:effectExtent l="0" t="0" r="9525" b="9525"/>
            <wp:wrapTight wrapText="bothSides">
              <wp:wrapPolygon edited="0">
                <wp:start x="0" y="0"/>
                <wp:lineTo x="0" y="21421"/>
                <wp:lineTo x="21409" y="21421"/>
                <wp:lineTo x="21409" y="0"/>
                <wp:lineTo x="0" y="0"/>
              </wp:wrapPolygon>
            </wp:wrapTight>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655">
        <w:rPr>
          <w:rFonts w:ascii="Calibri" w:eastAsia="Batang" w:hAnsi="Calibri" w:cs="Calibri"/>
          <w:b/>
          <w:noProof/>
          <w:color w:val="1F497D"/>
          <w:sz w:val="52"/>
          <w:szCs w:val="52"/>
          <w:lang w:eastAsia="en-GB"/>
        </w:rPr>
        <w:drawing>
          <wp:anchor distT="0" distB="0" distL="114300" distR="114300" simplePos="0" relativeHeight="251662336" behindDoc="0" locked="0" layoutInCell="1" allowOverlap="0" wp14:anchorId="003391C5" wp14:editId="556BDFBF">
            <wp:simplePos x="0" y="0"/>
            <wp:positionH relativeFrom="margin">
              <wp:posOffset>5956300</wp:posOffset>
            </wp:positionH>
            <wp:positionV relativeFrom="margin">
              <wp:posOffset>-95250</wp:posOffset>
            </wp:positionV>
            <wp:extent cx="1076325" cy="1152525"/>
            <wp:effectExtent l="0" t="0" r="9525" b="9525"/>
            <wp:wrapSquare wrapText="bothSides"/>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500">
        <w:rPr>
          <w:rFonts w:ascii="Calibri" w:eastAsia="Batang" w:hAnsi="Calibri" w:cs="Calibri"/>
          <w:b/>
          <w:color w:val="1F497D"/>
          <w:sz w:val="52"/>
          <w:szCs w:val="52"/>
        </w:rPr>
        <w:t>St Laurence Schoo</w:t>
      </w:r>
      <w:r w:rsidR="00A11ED2">
        <w:rPr>
          <w:rFonts w:ascii="Calibri" w:eastAsia="Batang" w:hAnsi="Calibri" w:cs="Calibri"/>
          <w:b/>
          <w:color w:val="1F497D"/>
          <w:sz w:val="52"/>
          <w:szCs w:val="52"/>
        </w:rPr>
        <w:t>l</w:t>
      </w:r>
    </w:p>
    <w:p w:rsidR="00423500" w:rsidRPr="00A11ED2" w:rsidRDefault="006A0758" w:rsidP="00A11ED2">
      <w:pPr>
        <w:jc w:val="center"/>
        <w:outlineLvl w:val="0"/>
        <w:rPr>
          <w:rFonts w:ascii="Calibri" w:eastAsia="Batang" w:hAnsi="Calibri" w:cs="Calibri"/>
          <w:b/>
          <w:color w:val="008420"/>
          <w:sz w:val="52"/>
          <w:szCs w:val="52"/>
        </w:rPr>
      </w:pPr>
      <w:r>
        <w:rPr>
          <w:rFonts w:ascii="Calibri" w:eastAsia="Batang" w:hAnsi="Calibri" w:cs="Calibri"/>
          <w:i/>
          <w:color w:val="1F497D"/>
          <w:sz w:val="28"/>
          <w:szCs w:val="28"/>
        </w:rPr>
        <w:t>“Care – Inspire - Succeed</w:t>
      </w:r>
      <w:r w:rsidR="00423500">
        <w:rPr>
          <w:rFonts w:ascii="Calibri" w:eastAsia="Batang" w:hAnsi="Calibri" w:cs="Calibri"/>
          <w:i/>
          <w:color w:val="1F497D"/>
          <w:sz w:val="28"/>
          <w:szCs w:val="28"/>
        </w:rPr>
        <w:t>”</w:t>
      </w:r>
    </w:p>
    <w:p w:rsidR="00423500" w:rsidRDefault="00423500" w:rsidP="00A11ED2">
      <w:pPr>
        <w:ind w:left="1440" w:firstLine="720"/>
        <w:jc w:val="center"/>
        <w:outlineLvl w:val="0"/>
        <w:rPr>
          <w:rFonts w:ascii="Georgia" w:hAnsi="Georgia"/>
        </w:rPr>
      </w:pPr>
    </w:p>
    <w:p w:rsidR="00423500" w:rsidRDefault="00423500" w:rsidP="00A11ED2">
      <w:pPr>
        <w:tabs>
          <w:tab w:val="left" w:pos="5085"/>
        </w:tabs>
        <w:jc w:val="center"/>
        <w:rPr>
          <w:rFonts w:ascii="Georgia" w:hAnsi="Georgia"/>
        </w:rPr>
      </w:pPr>
    </w:p>
    <w:p w:rsidR="00423500" w:rsidRDefault="00423500" w:rsidP="00A11ED2">
      <w:pPr>
        <w:tabs>
          <w:tab w:val="left" w:pos="5085"/>
        </w:tabs>
        <w:jc w:val="center"/>
        <w:rPr>
          <w:rFonts w:ascii="Georgia" w:hAnsi="Georgia"/>
        </w:rPr>
      </w:pPr>
    </w:p>
    <w:p w:rsidR="00423500" w:rsidRPr="00210ED1" w:rsidRDefault="007F7655" w:rsidP="00A11ED2">
      <w:pPr>
        <w:tabs>
          <w:tab w:val="left" w:pos="5085"/>
        </w:tabs>
        <w:jc w:val="center"/>
        <w:rPr>
          <w:rFonts w:ascii="Calibri" w:hAnsi="Calibri" w:cs="Calibri"/>
          <w:b/>
          <w:sz w:val="40"/>
          <w:szCs w:val="40"/>
        </w:rPr>
      </w:pPr>
      <w:r w:rsidRPr="00210ED1">
        <w:rPr>
          <w:rFonts w:ascii="Calibri" w:hAnsi="Calibri" w:cs="Calibri"/>
          <w:b/>
          <w:sz w:val="40"/>
          <w:szCs w:val="40"/>
        </w:rPr>
        <w:t xml:space="preserve">EQUALITY </w:t>
      </w:r>
      <w:r w:rsidR="00210ED1" w:rsidRPr="00210ED1">
        <w:rPr>
          <w:rFonts w:ascii="Calibri" w:hAnsi="Calibri" w:cs="Calibri"/>
          <w:b/>
          <w:sz w:val="40"/>
          <w:szCs w:val="40"/>
        </w:rPr>
        <w:t>OF OPPORTUNITY</w:t>
      </w:r>
    </w:p>
    <w:p w:rsidR="00210ED1" w:rsidRPr="00210ED1" w:rsidRDefault="00210ED1" w:rsidP="00210ED1">
      <w:pPr>
        <w:jc w:val="center"/>
      </w:pPr>
    </w:p>
    <w:p w:rsidR="00210ED1" w:rsidRPr="00210ED1" w:rsidRDefault="00210ED1" w:rsidP="00210ED1">
      <w:pPr>
        <w:pStyle w:val="BodyText"/>
        <w:rPr>
          <w:rFonts w:asciiTheme="minorHAnsi" w:hAnsiTheme="minorHAnsi" w:cstheme="minorHAnsi"/>
          <w:sz w:val="22"/>
          <w:szCs w:val="22"/>
        </w:rPr>
      </w:pPr>
      <w:r w:rsidRPr="00210ED1">
        <w:rPr>
          <w:rFonts w:asciiTheme="minorHAnsi" w:hAnsiTheme="minorHAnsi" w:cstheme="minorHAnsi"/>
          <w:sz w:val="22"/>
          <w:szCs w:val="22"/>
        </w:rPr>
        <w:t>St Laurence School is committed to a policy of ensuring that all job applicants and employees receive equality of opportunity.</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aim of this policy is to ensure that no applicant or employee receives less favourable treatment on the grounds of race, colour, nationality, ethnic or national origins, sex or marital status, age, disability, sexual orientation or religious beliefs and practices or is disadvantaged by conditions or requirements which cannot be shown to be justifiable.</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Selection criteria and procedures are regularly reviewed to ensure that individuals are selected, promoted and treated on the basis of their relevant merits and abilities.  The School will continue to review its personnel policies and practices generally and take appropriate action to make this policy fully effective.</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To ensure the Equal Opportunities Policy is being carried out, the School has undertaken to monitor all aspects of the recruitment and selection processes.</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monitoring exercise has been designed in accordance with guidelines from the Commission for Racial Equality and the Equal Opportunities Commission and it has been approved by the appropriate Trade Unions.  The information will not be used for any other purposes than monitoring of the Equal Opportunities Policy.  All information supplied will be kept strictly confidential.  In order to assist the school to pursue its policy of equal opportunity, please complete the questionnaire overleaf.  The information you give will be stored in a computer.</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categories of ethnic origin which you are asked to complete are as follows:</w:t>
      </w:r>
    </w:p>
    <w:tbl>
      <w:tblPr>
        <w:tblW w:w="5000" w:type="pct"/>
        <w:jc w:val="center"/>
        <w:tblLayout w:type="fixed"/>
        <w:tblLook w:val="0000" w:firstRow="0" w:lastRow="0" w:firstColumn="0" w:lastColumn="0" w:noHBand="0" w:noVBand="0"/>
      </w:tblPr>
      <w:tblGrid>
        <w:gridCol w:w="5553"/>
        <w:gridCol w:w="5553"/>
      </w:tblGrid>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 xml:space="preserve">White </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British</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Irish</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White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Asian or Asian British</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Indian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Pakistani</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Bangladeshi</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Asian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Black or Black British</w:t>
            </w:r>
          </w:p>
        </w:tc>
        <w:tc>
          <w:tcPr>
            <w:tcW w:w="3973" w:type="dxa"/>
          </w:tcPr>
          <w:p w:rsidR="00210ED1" w:rsidRPr="00210ED1" w:rsidRDefault="00210ED1" w:rsidP="00210ED1">
            <w:pPr>
              <w:numPr>
                <w:ilvl w:val="0"/>
                <w:numId w:val="6"/>
              </w:numPr>
              <w:jc w:val="both"/>
              <w:rPr>
                <w:rFonts w:asciiTheme="minorHAnsi" w:hAnsiTheme="minorHAnsi" w:cstheme="minorHAnsi"/>
                <w:sz w:val="20"/>
              </w:rPr>
            </w:pPr>
            <w:smartTag w:uri="urn:schemas-microsoft-com:office:smarttags" w:element="place">
              <w:r w:rsidRPr="00210ED1">
                <w:rPr>
                  <w:rFonts w:asciiTheme="minorHAnsi" w:hAnsiTheme="minorHAnsi" w:cstheme="minorHAnsi"/>
                  <w:sz w:val="20"/>
                </w:rPr>
                <w:t>Caribbean</w:t>
              </w:r>
            </w:smartTag>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African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Black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 xml:space="preserve">Chinese or </w:t>
            </w:r>
            <w:proofErr w:type="gramStart"/>
            <w:r w:rsidRPr="00210ED1">
              <w:rPr>
                <w:rFonts w:asciiTheme="minorHAnsi" w:hAnsiTheme="minorHAnsi" w:cstheme="minorHAnsi"/>
                <w:b/>
                <w:sz w:val="20"/>
              </w:rPr>
              <w:t>Other</w:t>
            </w:r>
            <w:proofErr w:type="gramEnd"/>
            <w:r w:rsidRPr="00210ED1">
              <w:rPr>
                <w:rFonts w:asciiTheme="minorHAnsi" w:hAnsiTheme="minorHAnsi" w:cstheme="minorHAnsi"/>
                <w:b/>
                <w:sz w:val="20"/>
              </w:rPr>
              <w:t xml:space="preserve"> Ethnic Group</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Chinese</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ethnic group</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Mixed</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Black Caribbean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Black African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Asian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mixed background</w:t>
            </w:r>
          </w:p>
        </w:tc>
      </w:tr>
    </w:tbl>
    <w:p w:rsidR="00210ED1" w:rsidRDefault="00210ED1" w:rsidP="00210ED1">
      <w:pPr>
        <w:jc w:val="both"/>
        <w:rPr>
          <w:rFonts w:asciiTheme="minorHAnsi" w:hAnsiTheme="minorHAnsi" w:cstheme="minorHAnsi"/>
          <w:sz w:val="20"/>
        </w:rPr>
      </w:pPr>
    </w:p>
    <w:p w:rsidR="00BF2D9B" w:rsidRDefault="00BF2D9B" w:rsidP="00210ED1">
      <w:pPr>
        <w:jc w:val="both"/>
        <w:rPr>
          <w:rFonts w:asciiTheme="minorHAnsi" w:hAnsiTheme="minorHAnsi" w:cstheme="minorHAnsi"/>
          <w:sz w:val="20"/>
        </w:rPr>
      </w:pPr>
      <w:r w:rsidRPr="00BF2D9B">
        <w:rPr>
          <w:rFonts w:asciiTheme="minorHAnsi" w:hAnsiTheme="minorHAnsi" w:cstheme="minorHAnsi"/>
          <w:sz w:val="20"/>
        </w:rPr>
        <w:t>Only with your co-operation can the monitoring exercise be effective and I would therefore be particularly grateful for your help.</w:t>
      </w:r>
    </w:p>
    <w:p w:rsidR="00210ED1" w:rsidRDefault="00210ED1" w:rsidP="00210ED1">
      <w:pPr>
        <w:jc w:val="both"/>
        <w:rPr>
          <w:rFonts w:asciiTheme="minorHAnsi" w:hAnsiTheme="minorHAnsi" w:cstheme="minorHAnsi"/>
          <w:sz w:val="20"/>
        </w:rPr>
      </w:pPr>
    </w:p>
    <w:p w:rsidR="00210ED1" w:rsidRPr="00210ED1" w:rsidRDefault="00210ED1" w:rsidP="00210ED1">
      <w:pPr>
        <w:jc w:val="both"/>
        <w:rPr>
          <w:rFonts w:asciiTheme="minorHAnsi" w:hAnsiTheme="minorHAnsi" w:cstheme="minorHAnsi"/>
          <w:sz w:val="20"/>
        </w:rPr>
      </w:pPr>
    </w:p>
    <w:p w:rsidR="003F15F8" w:rsidRPr="00B8531A" w:rsidRDefault="003F15F8" w:rsidP="003F15F8">
      <w:pPr>
        <w:tabs>
          <w:tab w:val="left" w:pos="5085"/>
        </w:tabs>
        <w:jc w:val="center"/>
        <w:rPr>
          <w:rFonts w:ascii="Calibri" w:hAnsi="Calibri" w:cs="Calibri"/>
          <w:b/>
          <w:sz w:val="32"/>
          <w:szCs w:val="32"/>
        </w:rPr>
      </w:pPr>
      <w:r w:rsidRPr="00B8531A">
        <w:rPr>
          <w:rFonts w:ascii="Calibri" w:hAnsi="Calibri" w:cs="Calibri"/>
          <w:b/>
          <w:sz w:val="32"/>
          <w:szCs w:val="32"/>
        </w:rPr>
        <w:t>EQUALITY AND DIVERSITY MONITORING FORM</w:t>
      </w:r>
    </w:p>
    <w:p w:rsidR="003F15F8" w:rsidRPr="00BF2D9B" w:rsidRDefault="003F15F8" w:rsidP="003F15F8">
      <w:pPr>
        <w:tabs>
          <w:tab w:val="left" w:pos="5085"/>
        </w:tabs>
        <w:rPr>
          <w:rFonts w:ascii="Calibri" w:hAnsi="Calibri" w:cs="Calibri"/>
          <w:sz w:val="22"/>
          <w:szCs w:val="22"/>
        </w:rPr>
      </w:pPr>
      <w:r w:rsidRPr="00BF2D9B">
        <w:rPr>
          <w:rFonts w:ascii="Calibri" w:hAnsi="Calibri" w:cs="Calibri"/>
          <w:sz w:val="22"/>
          <w:szCs w:val="22"/>
        </w:rPr>
        <w:lastRenderedPageBreak/>
        <w:t>St Laurence School is committed through its Equal Opportunities Policy to ensuring that all job applicants are considered on a fair, unbiased and lawful basis.  The School requires information about sex, ethnic origin, age and disability to help monitor this policy.  Further details of this policy and information required are provided overleaf.  The following information will only be used for this purpose and will be treated in strict confidence.</w:t>
      </w:r>
    </w:p>
    <w:p w:rsidR="00210ED1" w:rsidRDefault="00210ED1" w:rsidP="003F15F8">
      <w:pPr>
        <w:tabs>
          <w:tab w:val="left" w:pos="5085"/>
        </w:tabs>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758"/>
      </w:tblGrid>
      <w:tr w:rsidR="00210ED1" w:rsidRPr="00210ED1" w:rsidTr="00210ED1">
        <w:trPr>
          <w:jc w:val="center"/>
        </w:trPr>
        <w:tc>
          <w:tcPr>
            <w:tcW w:w="2628" w:type="dxa"/>
            <w:tcBorders>
              <w:top w:val="nil"/>
              <w:left w:val="nil"/>
              <w:bottom w:val="nil"/>
            </w:tcBorders>
          </w:tcPr>
          <w:p w:rsidR="00210ED1" w:rsidRPr="00BF2D9B" w:rsidRDefault="00210ED1" w:rsidP="00210ED1">
            <w:pPr>
              <w:tabs>
                <w:tab w:val="left" w:pos="5085"/>
              </w:tabs>
              <w:rPr>
                <w:rFonts w:ascii="Calibri" w:hAnsi="Calibri" w:cs="Calibri"/>
                <w:sz w:val="22"/>
                <w:szCs w:val="22"/>
              </w:rPr>
            </w:pPr>
            <w:r w:rsidRPr="00BF2D9B">
              <w:rPr>
                <w:rFonts w:ascii="Calibri" w:hAnsi="Calibri" w:cs="Calibri"/>
                <w:sz w:val="22"/>
                <w:szCs w:val="22"/>
              </w:rPr>
              <w:t>Title of post applied for</w:t>
            </w:r>
          </w:p>
        </w:tc>
        <w:tc>
          <w:tcPr>
            <w:tcW w:w="6758" w:type="dxa"/>
          </w:tcPr>
          <w:p w:rsidR="00210ED1" w:rsidRPr="00210ED1" w:rsidRDefault="00210ED1" w:rsidP="00BC4907">
            <w:pPr>
              <w:tabs>
                <w:tab w:val="left" w:pos="5085"/>
              </w:tabs>
              <w:rPr>
                <w:rFonts w:ascii="Calibri" w:hAnsi="Calibri" w:cs="Calibri"/>
              </w:rPr>
            </w:pPr>
            <w:bookmarkStart w:id="0" w:name="_GoBack"/>
            <w:bookmarkEnd w:id="0"/>
          </w:p>
        </w:tc>
      </w:tr>
    </w:tbl>
    <w:p w:rsidR="00210ED1" w:rsidRDefault="00210ED1" w:rsidP="003F15F8">
      <w:pPr>
        <w:tabs>
          <w:tab w:val="left" w:pos="5085"/>
        </w:tabs>
        <w:rPr>
          <w:rFonts w:ascii="Calibri" w:hAnsi="Calibri" w:cs="Calibri"/>
        </w:rPr>
      </w:pPr>
    </w:p>
    <w:tbl>
      <w:tblPr>
        <w:tblW w:w="9378" w:type="dxa"/>
        <w:jc w:val="center"/>
        <w:tblLayout w:type="fixed"/>
        <w:tblLook w:val="0000" w:firstRow="0" w:lastRow="0" w:firstColumn="0" w:lastColumn="0" w:noHBand="0" w:noVBand="0"/>
      </w:tblPr>
      <w:tblGrid>
        <w:gridCol w:w="288"/>
        <w:gridCol w:w="3600"/>
        <w:gridCol w:w="630"/>
        <w:gridCol w:w="270"/>
        <w:gridCol w:w="422"/>
        <w:gridCol w:w="1042"/>
        <w:gridCol w:w="1042"/>
        <w:gridCol w:w="1004"/>
        <w:gridCol w:w="38"/>
        <w:gridCol w:w="232"/>
        <w:gridCol w:w="810"/>
      </w:tblGrid>
      <w:tr w:rsidR="003F15F8" w:rsidRPr="00210ED1" w:rsidTr="00210ED1">
        <w:trPr>
          <w:jc w:val="center"/>
        </w:trPr>
        <w:tc>
          <w:tcPr>
            <w:tcW w:w="4518" w:type="dxa"/>
            <w:gridSpan w:val="3"/>
            <w:tcBorders>
              <w:top w:val="single" w:sz="4" w:space="0" w:color="auto"/>
              <w:left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sz w:val="18"/>
              </w:rPr>
            </w:pPr>
            <w:r w:rsidRPr="00210ED1">
              <w:rPr>
                <w:rFonts w:asciiTheme="minorHAnsi" w:hAnsiTheme="minorHAnsi" w:cstheme="minorHAnsi"/>
                <w:sz w:val="18"/>
              </w:rPr>
              <w:tab/>
              <w:t>ETHNIC ORIGIN</w:t>
            </w:r>
          </w:p>
        </w:tc>
        <w:tc>
          <w:tcPr>
            <w:tcW w:w="270" w:type="dxa"/>
            <w:tcBorders>
              <w:top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sz w:val="18"/>
              </w:rPr>
            </w:pPr>
          </w:p>
        </w:tc>
        <w:tc>
          <w:tcPr>
            <w:tcW w:w="422" w:type="dxa"/>
            <w:tcBorders>
              <w:top w:val="single" w:sz="4" w:space="0" w:color="auto"/>
            </w:tcBorders>
          </w:tcPr>
          <w:p w:rsidR="003F15F8" w:rsidRPr="00210ED1" w:rsidRDefault="003F15F8" w:rsidP="003F15F8">
            <w:pPr>
              <w:jc w:val="both"/>
              <w:rPr>
                <w:rFonts w:asciiTheme="minorHAnsi" w:hAnsiTheme="minorHAnsi" w:cstheme="minorHAnsi"/>
                <w:sz w:val="20"/>
              </w:rPr>
            </w:pPr>
          </w:p>
        </w:tc>
        <w:tc>
          <w:tcPr>
            <w:tcW w:w="4168" w:type="dxa"/>
            <w:gridSpan w:val="6"/>
            <w:tcBorders>
              <w:top w:val="single" w:sz="4" w:space="0" w:color="auto"/>
              <w:left w:val="single" w:sz="4" w:space="0" w:color="auto"/>
              <w:right w:val="single" w:sz="4" w:space="0" w:color="auto"/>
            </w:tcBorders>
          </w:tcPr>
          <w:p w:rsidR="003F15F8" w:rsidRPr="00210ED1" w:rsidRDefault="003F15F8" w:rsidP="003F15F8">
            <w:pPr>
              <w:jc w:val="both"/>
              <w:rPr>
                <w:rFonts w:asciiTheme="minorHAnsi" w:hAnsiTheme="minorHAnsi" w:cstheme="minorHAnsi"/>
                <w:b/>
                <w:sz w:val="18"/>
              </w:rPr>
            </w:pPr>
          </w:p>
        </w:tc>
      </w:tr>
      <w:tr w:rsidR="003F15F8" w:rsidRPr="00210ED1" w:rsidTr="00210ED1">
        <w:trPr>
          <w:jc w:val="center"/>
        </w:trPr>
        <w:tc>
          <w:tcPr>
            <w:tcW w:w="4518" w:type="dxa"/>
            <w:gridSpan w:val="3"/>
            <w:tcBorders>
              <w:left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b w:val="0"/>
                <w:sz w:val="18"/>
              </w:rPr>
            </w:pPr>
            <w:r w:rsidRPr="00210ED1">
              <w:rPr>
                <w:rFonts w:asciiTheme="minorHAnsi" w:hAnsiTheme="minorHAnsi" w:cstheme="minorHAnsi"/>
                <w:sz w:val="18"/>
              </w:rPr>
              <w:tab/>
            </w:r>
            <w:r w:rsidRPr="00210ED1">
              <w:rPr>
                <w:rFonts w:asciiTheme="minorHAnsi" w:hAnsiTheme="minorHAnsi" w:cstheme="minorHAnsi"/>
                <w:b w:val="0"/>
                <w:sz w:val="18"/>
              </w:rPr>
              <w:t>I would describe my ethnic origin as:</w:t>
            </w:r>
          </w:p>
        </w:tc>
        <w:tc>
          <w:tcPr>
            <w:tcW w:w="270" w:type="dxa"/>
          </w:tcPr>
          <w:p w:rsidR="003F15F8" w:rsidRPr="00210ED1" w:rsidRDefault="003F15F8" w:rsidP="003F15F8">
            <w:pPr>
              <w:tabs>
                <w:tab w:val="left" w:pos="180"/>
                <w:tab w:val="left" w:pos="360"/>
              </w:tabs>
              <w:jc w:val="both"/>
              <w:rPr>
                <w:rFonts w:asciiTheme="minorHAnsi" w:hAnsiTheme="minorHAnsi" w:cstheme="minorHAnsi"/>
                <w:sz w:val="18"/>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left w:val="single" w:sz="4" w:space="0" w:color="auto"/>
              <w:right w:val="single" w:sz="4" w:space="0" w:color="auto"/>
            </w:tcBorders>
          </w:tcPr>
          <w:p w:rsidR="003F15F8" w:rsidRPr="00210ED1" w:rsidRDefault="003F15F8" w:rsidP="003F15F8">
            <w:pPr>
              <w:jc w:val="both"/>
              <w:rPr>
                <w:rFonts w:asciiTheme="minorHAnsi" w:hAnsiTheme="minorHAnsi" w:cstheme="minorHAnsi"/>
                <w:b/>
                <w:sz w:val="16"/>
              </w:rPr>
            </w:pPr>
            <w:r w:rsidRPr="00210ED1">
              <w:rPr>
                <w:rFonts w:asciiTheme="minorHAnsi" w:hAnsiTheme="minorHAnsi" w:cstheme="minorHAnsi"/>
                <w:b/>
                <w:sz w:val="18"/>
              </w:rPr>
              <w:t>SEX</w:t>
            </w:r>
            <w:r w:rsidRPr="00210ED1">
              <w:rPr>
                <w:rFonts w:asciiTheme="minorHAnsi" w:hAnsiTheme="minorHAnsi" w:cstheme="minorHAnsi"/>
                <w:b/>
                <w:sz w:val="20"/>
              </w:rPr>
              <w:t xml:space="preserve"> </w:t>
            </w:r>
            <w:r w:rsidRPr="00210ED1">
              <w:rPr>
                <w:rFonts w:asciiTheme="minorHAnsi" w:hAnsiTheme="minorHAnsi" w:cstheme="minorHAnsi"/>
                <w:sz w:val="16"/>
              </w:rPr>
              <w:t xml:space="preserve">(Please </w:t>
            </w:r>
            <w:r w:rsidRPr="00210ED1">
              <w:rPr>
                <w:rFonts w:asciiTheme="minorHAnsi" w:hAnsiTheme="minorHAnsi" w:cstheme="minorHAnsi"/>
                <w:sz w:val="16"/>
              </w:rPr>
              <w:sym w:font="Wingdings" w:char="F0FC"/>
            </w:r>
            <w:r w:rsidRPr="00210ED1">
              <w:rPr>
                <w:rFonts w:asciiTheme="minorHAnsi" w:hAnsiTheme="minorHAnsi" w:cstheme="minorHAnsi"/>
                <w:sz w:val="16"/>
              </w:rPr>
              <w:t xml:space="preserve"> the appropriate box)</w:t>
            </w:r>
          </w:p>
        </w:tc>
      </w:tr>
      <w:tr w:rsidR="003F15F8" w:rsidRPr="00210ED1" w:rsidTr="00210ED1">
        <w:trPr>
          <w:jc w:val="center"/>
        </w:trPr>
        <w:tc>
          <w:tcPr>
            <w:tcW w:w="4518" w:type="dxa"/>
            <w:gridSpan w:val="3"/>
            <w:tcBorders>
              <w:left w:val="single" w:sz="4" w:space="0" w:color="auto"/>
              <w:bottom w:val="single" w:sz="6" w:space="0" w:color="auto"/>
            </w:tcBorders>
          </w:tcPr>
          <w:p w:rsidR="003F15F8" w:rsidRPr="00210ED1" w:rsidRDefault="003F15F8" w:rsidP="003F15F8">
            <w:pPr>
              <w:tabs>
                <w:tab w:val="left" w:pos="180"/>
                <w:tab w:val="left" w:pos="360"/>
              </w:tabs>
              <w:jc w:val="both"/>
              <w:rPr>
                <w:rFonts w:asciiTheme="minorHAnsi" w:hAnsiTheme="minorHAnsi" w:cstheme="minorHAnsi"/>
                <w:sz w:val="18"/>
              </w:rPr>
            </w:pPr>
            <w:r w:rsidRPr="00210ED1">
              <w:rPr>
                <w:rFonts w:asciiTheme="minorHAnsi" w:hAnsiTheme="minorHAnsi" w:cstheme="minorHAnsi"/>
                <w:sz w:val="18"/>
              </w:rPr>
              <w:tab/>
            </w:r>
            <w:r w:rsidRPr="00210ED1">
              <w:rPr>
                <w:rFonts w:asciiTheme="minorHAnsi" w:hAnsiTheme="minorHAnsi" w:cstheme="minorHAnsi"/>
                <w:sz w:val="16"/>
              </w:rPr>
              <w:t xml:space="preserve">(Please </w:t>
            </w:r>
            <w:r w:rsidRPr="00210ED1">
              <w:rPr>
                <w:rFonts w:asciiTheme="minorHAnsi" w:hAnsiTheme="minorHAnsi" w:cstheme="minorHAnsi"/>
                <w:sz w:val="16"/>
              </w:rPr>
              <w:sym w:font="Wingdings" w:char="F0FC"/>
            </w:r>
            <w:r w:rsidRPr="00210ED1">
              <w:rPr>
                <w:rFonts w:asciiTheme="minorHAnsi" w:hAnsiTheme="minorHAnsi" w:cstheme="minorHAnsi"/>
                <w:sz w:val="16"/>
              </w:rPr>
              <w:t xml:space="preserve"> the appropriate box)</w:t>
            </w:r>
          </w:p>
        </w:tc>
        <w:tc>
          <w:tcPr>
            <w:tcW w:w="270" w:type="dxa"/>
          </w:tcPr>
          <w:p w:rsidR="003F15F8" w:rsidRPr="00210ED1" w:rsidRDefault="003F15F8" w:rsidP="003F15F8">
            <w:pPr>
              <w:tabs>
                <w:tab w:val="left" w:pos="180"/>
                <w:tab w:val="left" w:pos="360"/>
              </w:tabs>
              <w:jc w:val="both"/>
              <w:rPr>
                <w:rFonts w:asciiTheme="minorHAnsi" w:hAnsiTheme="minorHAnsi" w:cstheme="minorHAnsi"/>
                <w:sz w:val="18"/>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MALE</w:t>
            </w:r>
          </w:p>
        </w:tc>
        <w:tc>
          <w:tcPr>
            <w:tcW w:w="1042"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4"/>
              <w:jc w:val="left"/>
              <w:rPr>
                <w:rFonts w:asciiTheme="minorHAnsi" w:hAnsiTheme="minorHAnsi" w:cstheme="minorHAnsi"/>
                <w:sz w:val="18"/>
              </w:rPr>
            </w:pP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6" w:space="0" w:color="auto"/>
              <w:left w:val="single" w:sz="4" w:space="0" w:color="auto"/>
              <w:bottom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FEMALE</w:t>
            </w:r>
          </w:p>
        </w:tc>
        <w:tc>
          <w:tcPr>
            <w:tcW w:w="1042"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WHITE</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British</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xml:space="preserve">- Irish </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pStyle w:val="Heading7"/>
              <w:rPr>
                <w:rFonts w:asciiTheme="minorHAnsi" w:hAnsiTheme="minorHAnsi" w:cstheme="minorHAnsi"/>
              </w:rPr>
            </w:pPr>
            <w:r w:rsidRPr="00210ED1">
              <w:rPr>
                <w:rFonts w:asciiTheme="minorHAnsi" w:hAnsiTheme="minorHAnsi" w:cstheme="minorHAnsi"/>
              </w:rPr>
              <w:t>AGE</w:t>
            </w:r>
          </w:p>
        </w:tc>
        <w:tc>
          <w:tcPr>
            <w:tcW w:w="1042" w:type="dxa"/>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60"/>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White</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6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5"/>
              <w:rPr>
                <w:rFonts w:asciiTheme="minorHAnsi" w:hAnsiTheme="minorHAnsi" w:cstheme="minorHAnsi"/>
                <w:sz w:val="18"/>
              </w:rPr>
            </w:pPr>
            <w:r w:rsidRPr="00210ED1">
              <w:rPr>
                <w:rFonts w:asciiTheme="minorHAnsi" w:hAnsiTheme="minorHAnsi" w:cstheme="minorHAnsi"/>
                <w:sz w:val="18"/>
              </w:rPr>
              <w:t>BLACK OR BLACK BRITISH</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pStyle w:val="Heading7"/>
              <w:rPr>
                <w:rFonts w:asciiTheme="minorHAnsi" w:hAnsiTheme="minorHAnsi" w:cstheme="minorHAnsi"/>
              </w:rPr>
            </w:pPr>
            <w:r w:rsidRPr="00210ED1">
              <w:rPr>
                <w:rFonts w:asciiTheme="minorHAnsi" w:hAnsiTheme="minorHAnsi" w:cstheme="minorHAnsi"/>
              </w:rPr>
              <w:t>DATE OF BIRTH</w:t>
            </w: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xml:space="preserve">- </w:t>
            </w:r>
            <w:smartTag w:uri="urn:schemas-microsoft-com:office:smarttags" w:element="place">
              <w:r w:rsidRPr="00210ED1">
                <w:rPr>
                  <w:rFonts w:asciiTheme="minorHAnsi" w:hAnsiTheme="minorHAnsi" w:cstheme="minorHAnsi"/>
                  <w:sz w:val="18"/>
                </w:rPr>
                <w:t>Caribbean</w:t>
              </w:r>
            </w:smartTag>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top w:val="single" w:sz="4" w:space="0" w:color="auto"/>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20"/>
              </w:rPr>
              <w:t xml:space="preserve">        /        /       </w:t>
            </w:r>
          </w:p>
        </w:tc>
        <w:tc>
          <w:tcPr>
            <w:tcW w:w="1042" w:type="dxa"/>
            <w:gridSpan w:val="2"/>
            <w:tcBorders>
              <w:left w:val="nil"/>
              <w:bottom w:val="single" w:sz="4" w:space="0" w:color="auto"/>
            </w:tcBorders>
          </w:tcPr>
          <w:p w:rsidR="003F15F8" w:rsidRPr="00210ED1" w:rsidRDefault="003F15F8" w:rsidP="003F15F8">
            <w:pPr>
              <w:jc w:val="both"/>
              <w:rPr>
                <w:rFonts w:asciiTheme="minorHAnsi" w:hAnsiTheme="minorHAnsi" w:cstheme="minorHAnsi"/>
                <w:sz w:val="20"/>
              </w:rPr>
            </w:pPr>
          </w:p>
        </w:tc>
        <w:tc>
          <w:tcPr>
            <w:tcW w:w="1042" w:type="dxa"/>
            <w:gridSpan w:val="2"/>
            <w:tcBorders>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African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pStyle w:val="Heading7"/>
              <w:rPr>
                <w:rFonts w:asciiTheme="minorHAnsi" w:hAnsiTheme="minorHAnsi" w:cstheme="minorHAnsi"/>
              </w:rPr>
            </w:pPr>
          </w:p>
        </w:tc>
        <w:tc>
          <w:tcPr>
            <w:tcW w:w="2084" w:type="dxa"/>
            <w:gridSpan w:val="4"/>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645"/>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Black</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tcBorders>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5"/>
              <w:rPr>
                <w:rFonts w:asciiTheme="minorHAnsi" w:hAnsiTheme="minorHAnsi" w:cstheme="minorHAnsi"/>
                <w:sz w:val="18"/>
              </w:rPr>
            </w:pPr>
            <w:r w:rsidRPr="00210ED1">
              <w:rPr>
                <w:rFonts w:asciiTheme="minorHAnsi" w:hAnsiTheme="minorHAnsi" w:cstheme="minorHAnsi"/>
                <w:sz w:val="18"/>
              </w:rPr>
              <w:t>ASIAN OR ASIAN BRITISH</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top w:val="single" w:sz="4" w:space="0" w:color="auto"/>
              <w:left w:val="single" w:sz="4" w:space="0" w:color="auto"/>
            </w:tcBorders>
          </w:tcPr>
          <w:p w:rsidR="003F15F8" w:rsidRPr="00210ED1" w:rsidRDefault="003F15F8" w:rsidP="003F15F8">
            <w:pPr>
              <w:jc w:val="both"/>
              <w:rPr>
                <w:rFonts w:asciiTheme="minorHAnsi" w:hAnsiTheme="minorHAnsi" w:cstheme="minorHAnsi"/>
                <w:b/>
                <w:sz w:val="18"/>
              </w:rPr>
            </w:pPr>
            <w:r w:rsidRPr="00210ED1">
              <w:rPr>
                <w:rFonts w:asciiTheme="minorHAnsi" w:hAnsiTheme="minorHAnsi" w:cstheme="minorHAnsi"/>
                <w:b/>
                <w:sz w:val="18"/>
              </w:rPr>
              <w:t>DISABILITY</w:t>
            </w:r>
          </w:p>
        </w:tc>
        <w:tc>
          <w:tcPr>
            <w:tcW w:w="1004" w:type="dxa"/>
            <w:tcBorders>
              <w:top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Indian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088"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6"/>
              </w:rPr>
              <w:t xml:space="preserve">(Please </w:t>
            </w:r>
            <w:r w:rsidRPr="00210ED1">
              <w:rPr>
                <w:rFonts w:asciiTheme="minorHAnsi" w:hAnsiTheme="minorHAnsi" w:cstheme="minorHAnsi"/>
                <w:sz w:val="16"/>
              </w:rPr>
              <w:sym w:font="Marlett" w:char="F061"/>
            </w:r>
            <w:r w:rsidRPr="00210ED1">
              <w:rPr>
                <w:rFonts w:asciiTheme="minorHAnsi" w:hAnsiTheme="minorHAnsi" w:cstheme="minorHAnsi"/>
                <w:sz w:val="16"/>
              </w:rPr>
              <w:t xml:space="preserve"> the appropriate box)</w:t>
            </w: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Pakistani</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088"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Do you consider yourself disabled?</w:t>
            </w:r>
          </w:p>
        </w:tc>
        <w:tc>
          <w:tcPr>
            <w:tcW w:w="1080"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Bangladeshi</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YES</w:t>
            </w:r>
          </w:p>
        </w:tc>
        <w:tc>
          <w:tcPr>
            <w:tcW w:w="1042"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165"/>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nil"/>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Asian</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vMerge w:val="restart"/>
            <w:tcBorders>
              <w:top w:val="single" w:sz="6" w:space="0" w:color="auto"/>
              <w:left w:val="single" w:sz="6" w:space="0" w:color="auto"/>
              <w:bottom w:val="nil"/>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1042" w:type="dxa"/>
            <w:tcBorders>
              <w:top w:val="single" w:sz="6" w:space="0" w:color="auto"/>
              <w:left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NO</w:t>
            </w:r>
          </w:p>
        </w:tc>
        <w:tc>
          <w:tcPr>
            <w:tcW w:w="1042"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165"/>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nil"/>
              <w:left w:val="single" w:sz="6" w:space="0" w:color="auto"/>
              <w:bottom w:val="nil"/>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nil"/>
              <w:left w:val="single" w:sz="6" w:space="0" w:color="auto"/>
              <w:bottom w:val="nil"/>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Borders>
              <w:left w:val="nil"/>
            </w:tcBorders>
          </w:tcPr>
          <w:p w:rsidR="003F15F8" w:rsidRPr="00210ED1" w:rsidRDefault="003F15F8" w:rsidP="003F15F8">
            <w:pPr>
              <w:jc w:val="both"/>
              <w:rPr>
                <w:rFonts w:asciiTheme="minorHAnsi" w:hAnsiTheme="minorHAnsi" w:cstheme="minorHAnsi"/>
                <w:sz w:val="20"/>
              </w:rPr>
            </w:pPr>
          </w:p>
        </w:tc>
        <w:tc>
          <w:tcPr>
            <w:tcW w:w="1004" w:type="dxa"/>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22"/>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nil"/>
              <w:left w:val="single" w:sz="6" w:space="0" w:color="auto"/>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nil"/>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Pr>
          <w:p w:rsidR="003F15F8" w:rsidRPr="00210ED1" w:rsidRDefault="003F15F8" w:rsidP="003F15F8">
            <w:pPr>
              <w:jc w:val="both"/>
              <w:rPr>
                <w:rFonts w:asciiTheme="minorHAnsi" w:hAnsiTheme="minorHAnsi" w:cstheme="minorHAnsi"/>
                <w:sz w:val="20"/>
              </w:rPr>
            </w:pPr>
          </w:p>
        </w:tc>
        <w:tc>
          <w:tcPr>
            <w:tcW w:w="1004" w:type="dxa"/>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r w:rsidRPr="00210ED1">
              <w:rPr>
                <w:rFonts w:asciiTheme="minorHAnsi" w:hAnsiTheme="minorHAnsi" w:cstheme="minorHAnsi"/>
              </w:rPr>
              <w:t xml:space="preserve">CHINESE OR </w:t>
            </w:r>
            <w:proofErr w:type="gramStart"/>
            <w:r w:rsidRPr="00210ED1">
              <w:rPr>
                <w:rFonts w:asciiTheme="minorHAnsi" w:hAnsiTheme="minorHAnsi" w:cstheme="minorHAnsi"/>
              </w:rPr>
              <w:t>OTHER</w:t>
            </w:r>
            <w:proofErr w:type="gramEnd"/>
            <w:r w:rsidRPr="00210ED1">
              <w:rPr>
                <w:rFonts w:asciiTheme="minorHAnsi" w:hAnsiTheme="minorHAnsi" w:cstheme="minorHAnsi"/>
              </w:rPr>
              <w:t xml:space="preserve"> ETHNIC GROUP</w:t>
            </w:r>
          </w:p>
        </w:tc>
        <w:tc>
          <w:tcPr>
            <w:tcW w:w="630" w:type="dxa"/>
            <w:tcBorders>
              <w:top w:val="single" w:sz="6" w:space="0" w:color="auto"/>
              <w:left w:val="single" w:sz="6" w:space="0" w:color="auto"/>
              <w:bottom w:val="nil"/>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4168" w:type="dxa"/>
            <w:gridSpan w:val="6"/>
            <w:tcBorders>
              <w:top w:val="single" w:sz="4" w:space="0" w:color="auto"/>
              <w:left w:val="single" w:sz="4" w:space="0" w:color="auto"/>
              <w:bottom w:val="single" w:sz="6" w:space="0" w:color="auto"/>
              <w:right w:val="single" w:sz="4"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 xml:space="preserve">WHERE DID YOU SEE THE VACANCY </w:t>
            </w:r>
          </w:p>
        </w:tc>
      </w:tr>
      <w:tr w:rsidR="003F15F8" w:rsidRPr="00210ED1" w:rsidTr="00210ED1">
        <w:trPr>
          <w:trHeight w:val="21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nil"/>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4168" w:type="dxa"/>
            <w:gridSpan w:val="6"/>
            <w:tcBorders>
              <w:top w:val="single" w:sz="6" w:space="0" w:color="auto"/>
              <w:left w:val="single" w:sz="4" w:space="0" w:color="auto"/>
              <w:bottom w:val="single" w:sz="6" w:space="0" w:color="auto"/>
              <w:right w:val="single" w:sz="4"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ADVERTISED?</w:t>
            </w: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Chinese</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6"/>
              </w:rPr>
              <w:t xml:space="preserve">(Please </w:t>
            </w:r>
            <w:r w:rsidRPr="00210ED1">
              <w:rPr>
                <w:rFonts w:asciiTheme="minorHAnsi" w:hAnsiTheme="minorHAnsi" w:cstheme="minorHAnsi"/>
                <w:sz w:val="16"/>
              </w:rPr>
              <w:sym w:font="Marlett" w:char="F061"/>
            </w:r>
            <w:r w:rsidRPr="00210ED1">
              <w:rPr>
                <w:rFonts w:asciiTheme="minorHAnsi" w:hAnsiTheme="minorHAnsi" w:cstheme="minorHAnsi"/>
                <w:sz w:val="16"/>
              </w:rPr>
              <w:t xml:space="preserve"> the appropriate box)</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250"/>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numPr>
                <w:ilvl w:val="0"/>
                <w:numId w:val="6"/>
              </w:numPr>
              <w:rPr>
                <w:rFonts w:asciiTheme="minorHAnsi" w:hAnsiTheme="minorHAnsi" w:cstheme="minorHAnsi"/>
                <w:b w:val="0"/>
              </w:rPr>
            </w:pPr>
          </w:p>
        </w:tc>
        <w:tc>
          <w:tcPr>
            <w:tcW w:w="63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Local Newspaper</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25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numPr>
                <w:ilvl w:val="0"/>
                <w:numId w:val="6"/>
              </w:numPr>
              <w:rPr>
                <w:rFonts w:asciiTheme="minorHAnsi" w:hAnsiTheme="minorHAnsi" w:cstheme="minorHAnsi"/>
                <w:b w:val="0"/>
              </w:rPr>
            </w:pPr>
          </w:p>
        </w:tc>
        <w:tc>
          <w:tcPr>
            <w:tcW w:w="630" w:type="dxa"/>
            <w:vMerge/>
            <w:tcBorders>
              <w:top w:val="single" w:sz="6" w:space="0" w:color="auto"/>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National Newspaper</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r w:rsidRPr="00210ED1">
              <w:rPr>
                <w:rFonts w:asciiTheme="minorHAnsi" w:hAnsiTheme="minorHAnsi" w:cstheme="minorHAnsi"/>
              </w:rPr>
              <w:t>MIXED</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210ED1" w:rsidP="003F15F8">
            <w:pPr>
              <w:jc w:val="both"/>
              <w:rPr>
                <w:rFonts w:asciiTheme="minorHAnsi" w:hAnsiTheme="minorHAnsi" w:cstheme="minorHAnsi"/>
                <w:sz w:val="18"/>
              </w:rPr>
            </w:pPr>
            <w:r>
              <w:rPr>
                <w:rFonts w:asciiTheme="minorHAnsi" w:hAnsiTheme="minorHAnsi" w:cstheme="minorHAnsi"/>
                <w:sz w:val="18"/>
              </w:rPr>
              <w:t>L</w:t>
            </w:r>
            <w:r w:rsidR="003F15F8" w:rsidRPr="00210ED1">
              <w:rPr>
                <w:rFonts w:asciiTheme="minorHAnsi" w:hAnsiTheme="minorHAnsi" w:cstheme="minorHAnsi"/>
                <w:sz w:val="18"/>
              </w:rPr>
              <w:t>A Vacancies Bulletin</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xml:space="preserve">- White and Black </w:t>
            </w:r>
            <w:smartTag w:uri="urn:schemas-microsoft-com:office:smarttags" w:element="place">
              <w:r w:rsidRPr="00210ED1">
                <w:rPr>
                  <w:rFonts w:asciiTheme="minorHAnsi" w:hAnsiTheme="minorHAnsi" w:cstheme="minorHAnsi"/>
                  <w:b w:val="0"/>
                </w:rPr>
                <w:t>Caribbean</w:t>
              </w:r>
            </w:smartTag>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Professional Journal</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White and Black African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Job Centre</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White and Asian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Internet (please detail below):</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xml:space="preserve">- Other mixed </w:t>
            </w:r>
            <w:r w:rsidRPr="00210ED1">
              <w:rPr>
                <w:rFonts w:asciiTheme="minorHAnsi" w:hAnsiTheme="minorHAnsi" w:cstheme="minorHAnsi"/>
                <w:b w:val="0"/>
                <w:sz w:val="16"/>
              </w:rPr>
              <w:t>(please specify)</w:t>
            </w:r>
          </w:p>
        </w:tc>
        <w:tc>
          <w:tcPr>
            <w:tcW w:w="630" w:type="dxa"/>
            <w:tcBorders>
              <w:top w:val="single" w:sz="6" w:space="0" w:color="auto"/>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top w:val="single" w:sz="6" w:space="0" w:color="auto"/>
              <w:left w:val="single" w:sz="4"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8"/>
              </w:rPr>
              <w:t>www.</w:t>
            </w:r>
          </w:p>
        </w:tc>
      </w:tr>
      <w:tr w:rsidR="003F15F8" w:rsidRPr="00210ED1" w:rsidTr="00210ED1">
        <w:trPr>
          <w:jc w:val="center"/>
        </w:trPr>
        <w:tc>
          <w:tcPr>
            <w:tcW w:w="288" w:type="dxa"/>
            <w:tcBorders>
              <w:top w:val="single" w:sz="4" w:space="0" w:color="auto"/>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4"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nil"/>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Other (please detail below):</w:t>
            </w:r>
          </w:p>
        </w:tc>
        <w:tc>
          <w:tcPr>
            <w:tcW w:w="810"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bottom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4"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nil"/>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bl>
    <w:p w:rsidR="00423500" w:rsidRDefault="00423500" w:rsidP="003F15F8">
      <w:pPr>
        <w:tabs>
          <w:tab w:val="left" w:pos="5085"/>
        </w:tabs>
        <w:rPr>
          <w:rFonts w:ascii="Calibri" w:hAnsi="Calibri" w:cs="Calibri"/>
        </w:rPr>
      </w:pPr>
      <w:r>
        <w:rPr>
          <w:rFonts w:ascii="Calibri" w:hAnsi="Calibri" w:cs="Calibr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6"/>
      </w:tblGrid>
      <w:tr w:rsidR="00210ED1" w:rsidTr="00210ED1">
        <w:trPr>
          <w:jc w:val="center"/>
        </w:trPr>
        <w:tc>
          <w:tcPr>
            <w:tcW w:w="9386" w:type="dxa"/>
          </w:tcPr>
          <w:p w:rsidR="00210ED1" w:rsidRDefault="00210ED1" w:rsidP="00210ED1">
            <w:pPr>
              <w:pStyle w:val="BodyText3"/>
              <w:spacing w:before="120"/>
              <w:jc w:val="center"/>
              <w:rPr>
                <w:rFonts w:asciiTheme="minorHAnsi" w:hAnsiTheme="minorHAnsi" w:cstheme="minorHAnsi"/>
                <w:sz w:val="20"/>
                <w:szCs w:val="20"/>
              </w:rPr>
            </w:pPr>
            <w:r w:rsidRPr="00210ED1">
              <w:rPr>
                <w:rFonts w:asciiTheme="minorHAnsi" w:hAnsiTheme="minorHAnsi" w:cstheme="minorHAnsi"/>
                <w:sz w:val="20"/>
                <w:szCs w:val="20"/>
              </w:rPr>
              <w:t xml:space="preserve">Thank you for </w:t>
            </w:r>
            <w:r w:rsidR="00DD61B6">
              <w:rPr>
                <w:rFonts w:asciiTheme="minorHAnsi" w:hAnsiTheme="minorHAnsi" w:cstheme="minorHAnsi"/>
                <w:sz w:val="20"/>
                <w:szCs w:val="20"/>
              </w:rPr>
              <w:t xml:space="preserve">answering these questions. </w:t>
            </w:r>
          </w:p>
          <w:p w:rsidR="00DD61B6" w:rsidRDefault="00DD61B6" w:rsidP="00210ED1">
            <w:pPr>
              <w:pStyle w:val="BodyText3"/>
              <w:spacing w:before="120"/>
              <w:jc w:val="center"/>
              <w:rPr>
                <w:rFonts w:asciiTheme="minorHAnsi" w:hAnsiTheme="minorHAnsi" w:cstheme="minorHAnsi"/>
                <w:sz w:val="20"/>
                <w:szCs w:val="20"/>
              </w:rPr>
            </w:pPr>
            <w:r>
              <w:rPr>
                <w:rFonts w:asciiTheme="minorHAnsi" w:hAnsiTheme="minorHAnsi" w:cstheme="minorHAnsi"/>
                <w:sz w:val="20"/>
                <w:szCs w:val="20"/>
              </w:rPr>
              <w:t>RETURNS BY POST – please place this form in a separate envelope</w:t>
            </w:r>
            <w:r w:rsidR="006E2415">
              <w:rPr>
                <w:rFonts w:asciiTheme="minorHAnsi" w:hAnsiTheme="minorHAnsi" w:cstheme="minorHAnsi"/>
                <w:sz w:val="20"/>
                <w:szCs w:val="20"/>
              </w:rPr>
              <w:t xml:space="preserve"> </w:t>
            </w:r>
            <w:r w:rsidR="00132BE4">
              <w:rPr>
                <w:rFonts w:asciiTheme="minorHAnsi" w:hAnsiTheme="minorHAnsi" w:cstheme="minorHAnsi"/>
                <w:sz w:val="20"/>
                <w:szCs w:val="20"/>
              </w:rPr>
              <w:t>labelled “</w:t>
            </w:r>
            <w:r w:rsidR="00AD61A5">
              <w:rPr>
                <w:rFonts w:asciiTheme="minorHAnsi" w:hAnsiTheme="minorHAnsi" w:cstheme="minorHAnsi"/>
                <w:sz w:val="20"/>
                <w:szCs w:val="20"/>
              </w:rPr>
              <w:t>Equality of Opportunity</w:t>
            </w:r>
            <w:r w:rsidR="00132BE4">
              <w:rPr>
                <w:rFonts w:asciiTheme="minorHAnsi" w:hAnsiTheme="minorHAnsi" w:cstheme="minorHAnsi"/>
                <w:sz w:val="20"/>
                <w:szCs w:val="20"/>
              </w:rPr>
              <w:t xml:space="preserve"> Form” </w:t>
            </w:r>
            <w:r w:rsidR="006E2415">
              <w:rPr>
                <w:rFonts w:asciiTheme="minorHAnsi" w:hAnsiTheme="minorHAnsi" w:cstheme="minorHAnsi"/>
                <w:sz w:val="20"/>
                <w:szCs w:val="20"/>
              </w:rPr>
              <w:t>and include with your application form.</w:t>
            </w:r>
          </w:p>
          <w:p w:rsidR="00210ED1" w:rsidRDefault="00DD61B6" w:rsidP="00DD61B6">
            <w:pPr>
              <w:pStyle w:val="BodyText3"/>
              <w:spacing w:before="120"/>
              <w:jc w:val="center"/>
              <w:rPr>
                <w:sz w:val="18"/>
              </w:rPr>
            </w:pPr>
            <w:r>
              <w:rPr>
                <w:rFonts w:asciiTheme="minorHAnsi" w:hAnsiTheme="minorHAnsi" w:cstheme="minorHAnsi"/>
                <w:sz w:val="20"/>
                <w:szCs w:val="20"/>
              </w:rPr>
              <w:t xml:space="preserve">ELECTRONIC RETURNS - </w:t>
            </w:r>
            <w:r w:rsidR="00210ED1" w:rsidRPr="00210ED1">
              <w:rPr>
                <w:rFonts w:asciiTheme="minorHAnsi" w:hAnsiTheme="minorHAnsi" w:cstheme="minorHAnsi"/>
                <w:sz w:val="20"/>
                <w:szCs w:val="20"/>
              </w:rPr>
              <w:t xml:space="preserve">Please return the application form and </w:t>
            </w:r>
            <w:r>
              <w:rPr>
                <w:rFonts w:asciiTheme="minorHAnsi" w:hAnsiTheme="minorHAnsi" w:cstheme="minorHAnsi"/>
                <w:sz w:val="20"/>
                <w:szCs w:val="20"/>
              </w:rPr>
              <w:t>this form as separate documents</w:t>
            </w:r>
            <w:r w:rsidR="00210ED1" w:rsidRPr="00210ED1">
              <w:rPr>
                <w:rFonts w:asciiTheme="minorHAnsi" w:hAnsiTheme="minorHAnsi" w:cstheme="minorHAnsi"/>
                <w:sz w:val="20"/>
                <w:szCs w:val="20"/>
              </w:rPr>
              <w:t xml:space="preserve"> to S</w:t>
            </w:r>
            <w:r w:rsidR="00210ED1">
              <w:rPr>
                <w:rFonts w:asciiTheme="minorHAnsi" w:hAnsiTheme="minorHAnsi" w:cstheme="minorHAnsi"/>
                <w:sz w:val="20"/>
                <w:szCs w:val="20"/>
              </w:rPr>
              <w:t>t Laurence</w:t>
            </w:r>
            <w:r w:rsidR="00210ED1" w:rsidRPr="00210ED1">
              <w:rPr>
                <w:rFonts w:asciiTheme="minorHAnsi" w:hAnsiTheme="minorHAnsi" w:cstheme="minorHAnsi"/>
                <w:sz w:val="20"/>
                <w:szCs w:val="20"/>
              </w:rPr>
              <w:t xml:space="preserve"> School.</w:t>
            </w:r>
          </w:p>
        </w:tc>
      </w:tr>
    </w:tbl>
    <w:p w:rsidR="00210ED1" w:rsidRDefault="00210ED1" w:rsidP="00210ED1">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210ED1" w:rsidTr="00210ED1">
        <w:trPr>
          <w:jc w:val="center"/>
        </w:trPr>
        <w:tc>
          <w:tcPr>
            <w:tcW w:w="9386" w:type="dxa"/>
          </w:tcPr>
          <w:p w:rsidR="00210ED1" w:rsidRPr="00210ED1" w:rsidRDefault="00210ED1" w:rsidP="00210ED1">
            <w:pPr>
              <w:spacing w:before="120" w:after="120"/>
              <w:jc w:val="center"/>
              <w:rPr>
                <w:rFonts w:asciiTheme="minorHAnsi" w:hAnsiTheme="minorHAnsi" w:cstheme="minorHAnsi"/>
                <w:sz w:val="20"/>
                <w:szCs w:val="20"/>
              </w:rPr>
            </w:pPr>
            <w:r w:rsidRPr="00210ED1">
              <w:rPr>
                <w:rFonts w:asciiTheme="minorHAnsi" w:hAnsiTheme="minorHAnsi" w:cstheme="minorHAnsi"/>
                <w:sz w:val="20"/>
                <w:szCs w:val="20"/>
              </w:rPr>
              <w:t>Completion and submission of this form is taken as consent to process the information you have provided.</w:t>
            </w:r>
          </w:p>
        </w:tc>
      </w:tr>
    </w:tbl>
    <w:p w:rsidR="00423500" w:rsidRDefault="00423500" w:rsidP="00B8531A">
      <w:pPr>
        <w:rPr>
          <w:rFonts w:ascii="Calibri" w:hAnsi="Calibri" w:cs="Calibri"/>
        </w:rPr>
      </w:pPr>
    </w:p>
    <w:sectPr w:rsidR="00423500" w:rsidSect="00210ED1">
      <w:footerReference w:type="default" r:id="rId9"/>
      <w:pgSz w:w="12240" w:h="15840"/>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DC" w:rsidRDefault="004700DC">
      <w:r>
        <w:separator/>
      </w:r>
    </w:p>
  </w:endnote>
  <w:endnote w:type="continuationSeparator" w:id="0">
    <w:p w:rsidR="004700DC" w:rsidRDefault="0047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1B6" w:rsidRDefault="00DD61B6">
    <w:pPr>
      <w:pStyle w:val="Footer"/>
      <w:pBdr>
        <w:bottom w:val="single" w:sz="12" w:space="1" w:color="auto"/>
      </w:pBdr>
    </w:pPr>
  </w:p>
  <w:p w:rsidR="00DD61B6" w:rsidRDefault="00DD61B6" w:rsidP="00210ED1">
    <w:pPr>
      <w:pStyle w:val="Footer"/>
      <w:rPr>
        <w:rFonts w:ascii="Cambria" w:hAnsi="Cambria"/>
        <w:sz w:val="22"/>
        <w:szCs w:val="22"/>
      </w:rPr>
    </w:pPr>
    <w:r>
      <w:rPr>
        <w:rFonts w:ascii="Calibri" w:hAnsi="Calibri" w:cs="Calibri"/>
        <w:sz w:val="22"/>
        <w:szCs w:val="22"/>
      </w:rPr>
      <w:t>St Laurence School Application Form</w:t>
    </w:r>
    <w:r>
      <w:rPr>
        <w:rFonts w:ascii="Cambria" w:hAnsi="Cambria"/>
        <w:sz w:val="22"/>
        <w:szCs w:val="22"/>
      </w:rPr>
      <w:tab/>
    </w:r>
    <w:r>
      <w:rPr>
        <w:rFonts w:ascii="Cambria" w:hAnsi="Cambria"/>
        <w:sz w:val="22"/>
        <w:szCs w:val="22"/>
      </w:rPr>
      <w:tab/>
      <w:t xml:space="preserve">                                                                   </w:t>
    </w:r>
    <w:r>
      <w:rPr>
        <w:rFonts w:ascii="Calibri" w:hAnsi="Calibri" w:cs="Calibri"/>
        <w:sz w:val="22"/>
        <w:szCs w:val="22"/>
      </w:rPr>
      <w:t>Equality and Diversity 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DC" w:rsidRDefault="004700DC">
      <w:r>
        <w:separator/>
      </w:r>
    </w:p>
  </w:footnote>
  <w:footnote w:type="continuationSeparator" w:id="0">
    <w:p w:rsidR="004700DC" w:rsidRDefault="0047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911026"/>
    <w:multiLevelType w:val="singleLevel"/>
    <w:tmpl w:val="5678CE56"/>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F980E53"/>
    <w:multiLevelType w:val="hybridMultilevel"/>
    <w:tmpl w:val="806C1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C"/>
    <w:rsid w:val="000F7F70"/>
    <w:rsid w:val="001237B8"/>
    <w:rsid w:val="00132BE4"/>
    <w:rsid w:val="00210ED1"/>
    <w:rsid w:val="00243F9A"/>
    <w:rsid w:val="0025568C"/>
    <w:rsid w:val="002641EE"/>
    <w:rsid w:val="00290ACD"/>
    <w:rsid w:val="002B2EAA"/>
    <w:rsid w:val="0037700A"/>
    <w:rsid w:val="003B4EBE"/>
    <w:rsid w:val="003C2D56"/>
    <w:rsid w:val="003F15F8"/>
    <w:rsid w:val="00423500"/>
    <w:rsid w:val="004700DC"/>
    <w:rsid w:val="004A0545"/>
    <w:rsid w:val="004B6B8B"/>
    <w:rsid w:val="00557B29"/>
    <w:rsid w:val="005B7A74"/>
    <w:rsid w:val="005D7CC8"/>
    <w:rsid w:val="005E0BE7"/>
    <w:rsid w:val="005E21E9"/>
    <w:rsid w:val="005E307E"/>
    <w:rsid w:val="006124B0"/>
    <w:rsid w:val="006368F0"/>
    <w:rsid w:val="006A0758"/>
    <w:rsid w:val="006E2415"/>
    <w:rsid w:val="00703E14"/>
    <w:rsid w:val="00794AAA"/>
    <w:rsid w:val="007E7AEE"/>
    <w:rsid w:val="007F7655"/>
    <w:rsid w:val="00814403"/>
    <w:rsid w:val="00982DD3"/>
    <w:rsid w:val="009F5A7F"/>
    <w:rsid w:val="00A11ED2"/>
    <w:rsid w:val="00A30714"/>
    <w:rsid w:val="00AD61A5"/>
    <w:rsid w:val="00B45737"/>
    <w:rsid w:val="00B8531A"/>
    <w:rsid w:val="00BA7D07"/>
    <w:rsid w:val="00BC4907"/>
    <w:rsid w:val="00BE2556"/>
    <w:rsid w:val="00BF2D9B"/>
    <w:rsid w:val="00C677A8"/>
    <w:rsid w:val="00CC4D78"/>
    <w:rsid w:val="00CD0661"/>
    <w:rsid w:val="00CD147D"/>
    <w:rsid w:val="00CD5C9F"/>
    <w:rsid w:val="00CF330C"/>
    <w:rsid w:val="00D34D3C"/>
    <w:rsid w:val="00DB39CD"/>
    <w:rsid w:val="00DD61B6"/>
    <w:rsid w:val="00F26E3C"/>
    <w:rsid w:val="00F3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947BCE6C-534D-4BAE-87E0-4F02CCCE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210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10E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F15F8"/>
    <w:pPr>
      <w:keepNext/>
      <w:jc w:val="both"/>
      <w:outlineLvl w:val="3"/>
    </w:pPr>
    <w:rPr>
      <w:rFonts w:ascii="Tahoma" w:hAnsi="Tahoma"/>
      <w:b/>
      <w:sz w:val="20"/>
      <w:szCs w:val="20"/>
    </w:rPr>
  </w:style>
  <w:style w:type="paragraph" w:styleId="Heading5">
    <w:name w:val="heading 5"/>
    <w:basedOn w:val="Normal"/>
    <w:next w:val="Normal"/>
    <w:link w:val="Heading5Char"/>
    <w:qFormat/>
    <w:rsid w:val="003F15F8"/>
    <w:pPr>
      <w:keepNext/>
      <w:outlineLvl w:val="4"/>
    </w:pPr>
    <w:rPr>
      <w:rFonts w:ascii="Tahoma" w:hAnsi="Tahoma"/>
      <w:b/>
      <w:sz w:val="20"/>
      <w:szCs w:val="20"/>
    </w:rPr>
  </w:style>
  <w:style w:type="paragraph" w:styleId="Heading6">
    <w:name w:val="heading 6"/>
    <w:basedOn w:val="Normal"/>
    <w:next w:val="Normal"/>
    <w:link w:val="Heading6Char"/>
    <w:qFormat/>
    <w:rsid w:val="003F15F8"/>
    <w:pPr>
      <w:keepNext/>
      <w:outlineLvl w:val="5"/>
    </w:pPr>
    <w:rPr>
      <w:rFonts w:ascii="Tahoma" w:hAnsi="Tahoma"/>
      <w:b/>
      <w:sz w:val="18"/>
      <w:szCs w:val="20"/>
    </w:rPr>
  </w:style>
  <w:style w:type="paragraph" w:styleId="Heading7">
    <w:name w:val="heading 7"/>
    <w:basedOn w:val="Normal"/>
    <w:next w:val="Normal"/>
    <w:link w:val="Heading7Char"/>
    <w:qFormat/>
    <w:rsid w:val="003F15F8"/>
    <w:pPr>
      <w:keepNext/>
      <w:jc w:val="both"/>
      <w:outlineLvl w:val="6"/>
    </w:pPr>
    <w:rPr>
      <w:rFonts w:ascii="Tahoma" w:hAnsi="Tahoma"/>
      <w:b/>
      <w:sz w:val="18"/>
      <w:szCs w:val="20"/>
    </w:rPr>
  </w:style>
  <w:style w:type="paragraph" w:styleId="Heading8">
    <w:name w:val="heading 8"/>
    <w:basedOn w:val="Normal"/>
    <w:next w:val="Normal"/>
    <w:link w:val="Heading8Char"/>
    <w:semiHidden/>
    <w:unhideWhenUsed/>
    <w:qFormat/>
    <w:rsid w:val="00210ED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4Char">
    <w:name w:val="Heading 4 Char"/>
    <w:basedOn w:val="DefaultParagraphFont"/>
    <w:link w:val="Heading4"/>
    <w:rsid w:val="003F15F8"/>
    <w:rPr>
      <w:rFonts w:ascii="Tahoma" w:hAnsi="Tahoma"/>
      <w:b/>
      <w:lang w:eastAsia="en-US"/>
    </w:rPr>
  </w:style>
  <w:style w:type="character" w:customStyle="1" w:styleId="Heading5Char">
    <w:name w:val="Heading 5 Char"/>
    <w:basedOn w:val="DefaultParagraphFont"/>
    <w:link w:val="Heading5"/>
    <w:rsid w:val="003F15F8"/>
    <w:rPr>
      <w:rFonts w:ascii="Tahoma" w:hAnsi="Tahoma"/>
      <w:b/>
      <w:lang w:eastAsia="en-US"/>
    </w:rPr>
  </w:style>
  <w:style w:type="character" w:customStyle="1" w:styleId="Heading6Char">
    <w:name w:val="Heading 6 Char"/>
    <w:basedOn w:val="DefaultParagraphFont"/>
    <w:link w:val="Heading6"/>
    <w:rsid w:val="003F15F8"/>
    <w:rPr>
      <w:rFonts w:ascii="Tahoma" w:hAnsi="Tahoma"/>
      <w:b/>
      <w:sz w:val="18"/>
      <w:lang w:eastAsia="en-US"/>
    </w:rPr>
  </w:style>
  <w:style w:type="character" w:customStyle="1" w:styleId="Heading7Char">
    <w:name w:val="Heading 7 Char"/>
    <w:basedOn w:val="DefaultParagraphFont"/>
    <w:link w:val="Heading7"/>
    <w:rsid w:val="003F15F8"/>
    <w:rPr>
      <w:rFonts w:ascii="Tahoma" w:hAnsi="Tahoma"/>
      <w:b/>
      <w:sz w:val="18"/>
      <w:lang w:eastAsia="en-US"/>
    </w:rPr>
  </w:style>
  <w:style w:type="character" w:customStyle="1" w:styleId="Heading2Char">
    <w:name w:val="Heading 2 Char"/>
    <w:basedOn w:val="DefaultParagraphFont"/>
    <w:link w:val="Heading2"/>
    <w:semiHidden/>
    <w:rsid w:val="00210ED1"/>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210ED1"/>
    <w:pPr>
      <w:jc w:val="both"/>
    </w:pPr>
    <w:rPr>
      <w:rFonts w:ascii="Tahoma" w:hAnsi="Tahoma"/>
      <w:szCs w:val="20"/>
    </w:rPr>
  </w:style>
  <w:style w:type="character" w:customStyle="1" w:styleId="BodyTextChar">
    <w:name w:val="Body Text Char"/>
    <w:basedOn w:val="DefaultParagraphFont"/>
    <w:link w:val="BodyText"/>
    <w:rsid w:val="00210ED1"/>
    <w:rPr>
      <w:rFonts w:ascii="Tahoma" w:hAnsi="Tahoma"/>
      <w:sz w:val="24"/>
      <w:lang w:eastAsia="en-US"/>
    </w:rPr>
  </w:style>
  <w:style w:type="character" w:customStyle="1" w:styleId="Heading3Char">
    <w:name w:val="Heading 3 Char"/>
    <w:basedOn w:val="DefaultParagraphFont"/>
    <w:link w:val="Heading3"/>
    <w:semiHidden/>
    <w:rsid w:val="00210ED1"/>
    <w:rPr>
      <w:rFonts w:asciiTheme="majorHAnsi" w:eastAsiaTheme="majorEastAsia" w:hAnsiTheme="majorHAnsi" w:cstheme="majorBidi"/>
      <w:b/>
      <w:bCs/>
      <w:color w:val="4F81BD" w:themeColor="accent1"/>
      <w:sz w:val="24"/>
      <w:szCs w:val="24"/>
      <w:lang w:val="en-US" w:eastAsia="en-US"/>
    </w:rPr>
  </w:style>
  <w:style w:type="character" w:customStyle="1" w:styleId="Heading8Char">
    <w:name w:val="Heading 8 Char"/>
    <w:basedOn w:val="DefaultParagraphFont"/>
    <w:link w:val="Heading8"/>
    <w:semiHidden/>
    <w:rsid w:val="00210ED1"/>
    <w:rPr>
      <w:rFonts w:asciiTheme="majorHAnsi" w:eastAsiaTheme="majorEastAsia" w:hAnsiTheme="majorHAnsi" w:cstheme="majorBidi"/>
      <w:color w:val="404040" w:themeColor="text1" w:themeTint="BF"/>
      <w:lang w:eastAsia="en-US"/>
    </w:rPr>
  </w:style>
  <w:style w:type="paragraph" w:styleId="BodyText3">
    <w:name w:val="Body Text 3"/>
    <w:basedOn w:val="Normal"/>
    <w:link w:val="BodyText3Char"/>
    <w:rsid w:val="00210ED1"/>
    <w:pPr>
      <w:spacing w:after="120"/>
    </w:pPr>
    <w:rPr>
      <w:sz w:val="16"/>
      <w:szCs w:val="16"/>
    </w:rPr>
  </w:style>
  <w:style w:type="character" w:customStyle="1" w:styleId="BodyText3Char">
    <w:name w:val="Body Text 3 Char"/>
    <w:basedOn w:val="DefaultParagraphFont"/>
    <w:link w:val="BodyText3"/>
    <w:rsid w:val="00210ED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89D5503EC96478081B4DBE91226C9" ma:contentTypeVersion="12" ma:contentTypeDescription="Create a new document." ma:contentTypeScope="" ma:versionID="8703679749f9f60cd41b376274d160fb">
  <xsd:schema xmlns:xsd="http://www.w3.org/2001/XMLSchema" xmlns:xs="http://www.w3.org/2001/XMLSchema" xmlns:p="http://schemas.microsoft.com/office/2006/metadata/properties" xmlns:ns2="7c7e8f30-0479-4ba8-a541-e334ae983c7e" xmlns:ns3="726dca03-a2cc-4a97-8cc6-aabe86d36e6a" targetNamespace="http://schemas.microsoft.com/office/2006/metadata/properties" ma:root="true" ma:fieldsID="a6f1039467260108de00dd01f9e54a16" ns2:_="" ns3:_="">
    <xsd:import namespace="7c7e8f30-0479-4ba8-a541-e334ae983c7e"/>
    <xsd:import namespace="726dca03-a2cc-4a97-8cc6-aabe86d36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e8f30-0479-4ba8-a541-e334ae983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6df1e1-eda6-400e-8666-2006690d35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dca03-a2cc-4a97-8cc6-aabe86d36e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7fd57b-8359-4b49-9cd9-1eb85051d02c}" ma:internalName="TaxCatchAll" ma:showField="CatchAllData" ma:web="726dca03-a2cc-4a97-8cc6-aabe86d36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6dca03-a2cc-4a97-8cc6-aabe86d36e6a" xsi:nil="true"/>
    <lcf76f155ced4ddcb4097134ff3c332f xmlns="7c7e8f30-0479-4ba8-a541-e334ae983c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FE45E5-3F65-4FD4-AA76-0890D74CA5E7}">
  <ds:schemaRefs>
    <ds:schemaRef ds:uri="http://schemas.openxmlformats.org/officeDocument/2006/bibliography"/>
  </ds:schemaRefs>
</ds:datastoreItem>
</file>

<file path=customXml/itemProps2.xml><?xml version="1.0" encoding="utf-8"?>
<ds:datastoreItem xmlns:ds="http://schemas.openxmlformats.org/officeDocument/2006/customXml" ds:itemID="{977F68B7-3878-4B91-9C19-FBB637AE70D7}"/>
</file>

<file path=customXml/itemProps3.xml><?xml version="1.0" encoding="utf-8"?>
<ds:datastoreItem xmlns:ds="http://schemas.openxmlformats.org/officeDocument/2006/customXml" ds:itemID="{387A8A42-F4A7-43B9-A1A4-CA5B5A092E5D}"/>
</file>

<file path=customXml/itemProps4.xml><?xml version="1.0" encoding="utf-8"?>
<ds:datastoreItem xmlns:ds="http://schemas.openxmlformats.org/officeDocument/2006/customXml" ds:itemID="{DC473C0B-B236-4842-9E18-44B13335F753}"/>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Hardenhuish Logo</vt:lpstr>
    </vt:vector>
  </TitlesOfParts>
  <Company>St Laurence School</Company>
  <LinksUpToDate>false</LinksUpToDate>
  <CharactersWithSpaces>4189</CharactersWithSpaces>
  <SharedDoc>false</SharedDoc>
  <HLinks>
    <vt:vector size="6" baseType="variant">
      <vt:variant>
        <vt:i4>655476</vt:i4>
      </vt:variant>
      <vt:variant>
        <vt:i4>0</vt:i4>
      </vt:variant>
      <vt:variant>
        <vt:i4>0</vt:i4>
      </vt:variant>
      <vt:variant>
        <vt:i4>5</vt:i4>
      </vt:variant>
      <vt:variant>
        <vt:lpwstr>mailto:jobapp@st-laurence.wilts.sch.uk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creator>Sally Hackett</dc:creator>
  <cp:lastModifiedBy>Sally Hackett</cp:lastModifiedBy>
  <cp:revision>3</cp:revision>
  <cp:lastPrinted>2010-09-15T09:15:00Z</cp:lastPrinted>
  <dcterms:created xsi:type="dcterms:W3CDTF">2022-01-31T11:17:00Z</dcterms:created>
  <dcterms:modified xsi:type="dcterms:W3CDTF">2022-01-31T11:17:00Z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0x010100B0D89D5503EC96478081B4DBE91226C9</vt:lpwstr>
  </property>
  <property fmtid="{D5CDD505-2E9C-101B-9397-08002B2CF9AE}" pid="3" name="Order">
    <vt:r8>928400</vt:r8>
  </property>
</Properties>
</file>