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0C" w:rsidRDefault="00667A4D" w:rsidP="0065220C">
      <w:pPr>
        <w:pStyle w:val="Default"/>
      </w:pPr>
      <w:r w:rsidRPr="00667A4D">
        <w:rPr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0C1F12FB" wp14:editId="1F27D4E4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847950" cy="1200150"/>
            <wp:effectExtent l="0" t="0" r="9525" b="0"/>
            <wp:wrapSquare wrapText="bothSides"/>
            <wp:docPr id="1" name="Picture 1" descr="H:\logo\New school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\New school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20C" w:rsidRDefault="0065220C" w:rsidP="006522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St. Vincent’s Catholic Primary School </w:t>
      </w:r>
    </w:p>
    <w:p w:rsidR="0065220C" w:rsidRPr="0065220C" w:rsidRDefault="0065220C" w:rsidP="0065220C">
      <w:pPr>
        <w:pStyle w:val="Default"/>
        <w:rPr>
          <w:sz w:val="28"/>
          <w:szCs w:val="28"/>
        </w:rPr>
      </w:pPr>
      <w:r>
        <w:rPr>
          <w:b/>
          <w:bCs/>
          <w:sz w:val="22"/>
          <w:szCs w:val="22"/>
        </w:rPr>
        <w:t xml:space="preserve">St. Vincent Street, Marylebone W1U 4DF </w:t>
      </w:r>
    </w:p>
    <w:p w:rsidR="0065220C" w:rsidRDefault="0065220C" w:rsidP="00652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Telephone Number: 020 7641 6110 </w:t>
      </w:r>
    </w:p>
    <w:p w:rsidR="0065220C" w:rsidRDefault="0065220C" w:rsidP="00652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Email: office@stvincentsprimary.org.uk </w:t>
      </w:r>
    </w:p>
    <w:p w:rsidR="0065220C" w:rsidRDefault="00667A4D" w:rsidP="00652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Website: www.</w:t>
      </w:r>
      <w:r w:rsidR="0065220C">
        <w:rPr>
          <w:b/>
          <w:bCs/>
          <w:sz w:val="22"/>
          <w:szCs w:val="22"/>
        </w:rPr>
        <w:t xml:space="preserve">stvincentsprimary.org.uk </w:t>
      </w:r>
    </w:p>
    <w:p w:rsidR="0065220C" w:rsidRDefault="0062003C" w:rsidP="006522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Headteacher: M. </w:t>
      </w:r>
      <w:r w:rsidR="0065220C">
        <w:rPr>
          <w:b/>
          <w:bCs/>
          <w:sz w:val="22"/>
          <w:szCs w:val="22"/>
        </w:rPr>
        <w:t xml:space="preserve">Coleman </w:t>
      </w:r>
    </w:p>
    <w:p w:rsidR="0065220C" w:rsidRDefault="0065220C" w:rsidP="0065220C">
      <w:pPr>
        <w:pStyle w:val="Default"/>
        <w:rPr>
          <w:b/>
          <w:bCs/>
          <w:sz w:val="28"/>
          <w:szCs w:val="28"/>
        </w:rPr>
      </w:pPr>
    </w:p>
    <w:p w:rsidR="0065220C" w:rsidRDefault="0065220C" w:rsidP="006522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TEACHING ASSISTANT </w:t>
      </w:r>
    </w:p>
    <w:p w:rsidR="0065220C" w:rsidRDefault="0065220C" w:rsidP="0065220C">
      <w:pPr>
        <w:pStyle w:val="Default"/>
        <w:jc w:val="center"/>
        <w:rPr>
          <w:sz w:val="28"/>
          <w:szCs w:val="28"/>
        </w:rPr>
      </w:pPr>
    </w:p>
    <w:p w:rsidR="0065220C" w:rsidRPr="00667A4D" w:rsidRDefault="0065220C" w:rsidP="0065220C">
      <w:pPr>
        <w:pStyle w:val="Default"/>
        <w:rPr>
          <w:sz w:val="22"/>
          <w:szCs w:val="22"/>
        </w:rPr>
      </w:pPr>
      <w:r w:rsidRPr="00667A4D">
        <w:rPr>
          <w:b/>
          <w:bCs/>
          <w:sz w:val="22"/>
          <w:szCs w:val="22"/>
        </w:rPr>
        <w:t>Teaching Assistant Hours</w:t>
      </w:r>
      <w:r w:rsidRPr="002D5D10">
        <w:rPr>
          <w:b/>
          <w:bCs/>
          <w:sz w:val="22"/>
          <w:szCs w:val="22"/>
        </w:rPr>
        <w:t xml:space="preserve">: </w:t>
      </w:r>
      <w:r w:rsidR="0059529A" w:rsidRPr="0059529A">
        <w:rPr>
          <w:b/>
          <w:bCs/>
          <w:sz w:val="22"/>
          <w:szCs w:val="22"/>
        </w:rPr>
        <w:t>2</w:t>
      </w:r>
      <w:r w:rsidRPr="0059529A">
        <w:rPr>
          <w:b/>
          <w:bCs/>
          <w:sz w:val="22"/>
          <w:szCs w:val="22"/>
        </w:rPr>
        <w:t>5 h</w:t>
      </w:r>
      <w:r w:rsidRPr="002D5D10">
        <w:rPr>
          <w:b/>
          <w:bCs/>
          <w:sz w:val="22"/>
          <w:szCs w:val="22"/>
        </w:rPr>
        <w:t>ours</w:t>
      </w:r>
      <w:r w:rsidRPr="00667A4D">
        <w:rPr>
          <w:b/>
          <w:bCs/>
          <w:sz w:val="22"/>
          <w:szCs w:val="22"/>
        </w:rPr>
        <w:t xml:space="preserve"> per week Band 1 Step 1 - Term time only </w:t>
      </w:r>
      <w:r w:rsidR="0059529A">
        <w:rPr>
          <w:b/>
          <w:bCs/>
          <w:sz w:val="22"/>
          <w:szCs w:val="22"/>
        </w:rPr>
        <w:t>(plus 5 hours midday supervisor)</w:t>
      </w:r>
    </w:p>
    <w:p w:rsidR="0065220C" w:rsidRPr="00667A4D" w:rsidRDefault="0065220C" w:rsidP="0065220C">
      <w:pPr>
        <w:pStyle w:val="Default"/>
        <w:rPr>
          <w:b/>
          <w:bCs/>
          <w:sz w:val="22"/>
          <w:szCs w:val="22"/>
        </w:rPr>
      </w:pPr>
    </w:p>
    <w:p w:rsidR="0065220C" w:rsidRDefault="0065220C" w:rsidP="0065220C">
      <w:pPr>
        <w:pStyle w:val="Default"/>
        <w:jc w:val="both"/>
        <w:rPr>
          <w:b/>
          <w:bCs/>
          <w:sz w:val="22"/>
          <w:szCs w:val="22"/>
        </w:rPr>
      </w:pPr>
    </w:p>
    <w:p w:rsidR="0065220C" w:rsidRPr="0095554C" w:rsidRDefault="0095554C" w:rsidP="0065220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Required for</w:t>
      </w:r>
      <w:r w:rsidRPr="0076600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immediate </w:t>
      </w:r>
      <w:proofErr w:type="gramStart"/>
      <w:r>
        <w:rPr>
          <w:b/>
          <w:bCs/>
          <w:sz w:val="22"/>
          <w:szCs w:val="22"/>
        </w:rPr>
        <w:t xml:space="preserve">start  </w:t>
      </w:r>
      <w:r w:rsidRPr="008A1BD4">
        <w:rPr>
          <w:bCs/>
          <w:sz w:val="22"/>
          <w:szCs w:val="22"/>
        </w:rPr>
        <w:t>(</w:t>
      </w:r>
      <w:bookmarkStart w:id="0" w:name="_GoBack"/>
      <w:proofErr w:type="gramEnd"/>
      <w:r w:rsidRPr="008A1BD4">
        <w:rPr>
          <w:bCs/>
          <w:sz w:val="22"/>
          <w:szCs w:val="22"/>
        </w:rPr>
        <w:t>but we</w:t>
      </w:r>
      <w:r w:rsidR="00F16841">
        <w:rPr>
          <w:bCs/>
          <w:sz w:val="22"/>
          <w:szCs w:val="22"/>
        </w:rPr>
        <w:t xml:space="preserve"> appreciate notice may be need to be given</w:t>
      </w:r>
      <w:bookmarkEnd w:id="0"/>
      <w:r w:rsidRPr="008A1BD4">
        <w:rPr>
          <w:bCs/>
          <w:sz w:val="22"/>
          <w:szCs w:val="22"/>
        </w:rPr>
        <w:t>)</w:t>
      </w:r>
    </w:p>
    <w:p w:rsidR="0065220C" w:rsidRDefault="0065220C" w:rsidP="0065220C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The Governors of this successful school, which has a very caring ethos, invite applications from an enthusiastic person to work as a teaching assistant. </w:t>
      </w:r>
    </w:p>
    <w:p w:rsidR="0065220C" w:rsidRDefault="0065220C" w:rsidP="0065220C">
      <w:pPr>
        <w:pStyle w:val="Default"/>
        <w:jc w:val="both"/>
        <w:rPr>
          <w:sz w:val="22"/>
          <w:szCs w:val="22"/>
        </w:rPr>
      </w:pPr>
    </w:p>
    <w:p w:rsidR="0065220C" w:rsidRDefault="0065220C" w:rsidP="0065220C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The successful candidate will be: </w:t>
      </w:r>
    </w:p>
    <w:p w:rsidR="0065220C" w:rsidRDefault="0065220C" w:rsidP="0065220C">
      <w:pPr>
        <w:pStyle w:val="Default"/>
        <w:spacing w:after="7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committed to promoting the Catholic ethos of the school </w:t>
      </w:r>
    </w:p>
    <w:p w:rsidR="0065220C" w:rsidRDefault="0065220C" w:rsidP="0065220C">
      <w:pPr>
        <w:pStyle w:val="Default"/>
        <w:spacing w:after="7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reliable, flexible and able to work as part of a team </w:t>
      </w:r>
    </w:p>
    <w:p w:rsidR="0065220C" w:rsidRDefault="0065220C" w:rsidP="0065220C">
      <w:pPr>
        <w:pStyle w:val="Default"/>
        <w:spacing w:after="7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an effective communicator with a positive attitude and high standards of numeracy and literacy </w:t>
      </w:r>
    </w:p>
    <w:p w:rsidR="0065220C" w:rsidRDefault="0065220C" w:rsidP="0065220C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enthusiastic about working and playing with children </w:t>
      </w:r>
    </w:p>
    <w:p w:rsidR="0065220C" w:rsidRDefault="0065220C" w:rsidP="0065220C">
      <w:pPr>
        <w:pStyle w:val="Default"/>
        <w:jc w:val="both"/>
        <w:rPr>
          <w:sz w:val="22"/>
          <w:szCs w:val="22"/>
        </w:rPr>
      </w:pPr>
    </w:p>
    <w:p w:rsidR="0065220C" w:rsidRDefault="0065220C" w:rsidP="0065220C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The school offers the opportunity to: </w:t>
      </w:r>
    </w:p>
    <w:p w:rsidR="0065220C" w:rsidRDefault="0065220C" w:rsidP="0065220C">
      <w:pPr>
        <w:pStyle w:val="Default"/>
        <w:spacing w:after="7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work in close partnership with a dedicated and supportive staff and Governing body </w:t>
      </w:r>
    </w:p>
    <w:p w:rsidR="0065220C" w:rsidRDefault="0065220C" w:rsidP="0065220C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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develop your career in a beautiful school with excellent facilities and positive links with parents and the vibrant local community </w:t>
      </w:r>
    </w:p>
    <w:p w:rsidR="0065220C" w:rsidRDefault="0065220C" w:rsidP="0065220C">
      <w:pPr>
        <w:pStyle w:val="Default"/>
        <w:jc w:val="both"/>
        <w:rPr>
          <w:sz w:val="22"/>
          <w:szCs w:val="22"/>
        </w:rPr>
      </w:pPr>
    </w:p>
    <w:p w:rsidR="0065220C" w:rsidRDefault="0065220C" w:rsidP="0065220C">
      <w:pPr>
        <w:pStyle w:val="Default"/>
        <w:jc w:val="both"/>
        <w:rPr>
          <w:sz w:val="22"/>
          <w:szCs w:val="22"/>
        </w:rPr>
      </w:pPr>
    </w:p>
    <w:p w:rsidR="0065220C" w:rsidRDefault="0065220C" w:rsidP="0065220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Visits to the school are warmly welcomed. Application forms and further details are available from the school website </w:t>
      </w:r>
      <w:hyperlink r:id="rId5" w:history="1">
        <w:r w:rsidRPr="00D34CD1">
          <w:rPr>
            <w:rStyle w:val="Hyperlink"/>
            <w:sz w:val="22"/>
            <w:szCs w:val="22"/>
          </w:rPr>
          <w:t>www.stvincentsprimary.org.uk</w:t>
        </w:r>
      </w:hyperlink>
      <w:r>
        <w:rPr>
          <w:sz w:val="22"/>
          <w:szCs w:val="22"/>
        </w:rPr>
        <w:t xml:space="preserve"> </w:t>
      </w:r>
    </w:p>
    <w:p w:rsidR="00F75B9A" w:rsidRPr="00F75B9A" w:rsidRDefault="0065220C" w:rsidP="00F75B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554C" w:rsidRDefault="0095554C" w:rsidP="009555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Closing date: </w:t>
      </w:r>
      <w:r>
        <w:rPr>
          <w:rFonts w:cs="Arial"/>
          <w:sz w:val="22"/>
          <w:szCs w:val="22"/>
        </w:rPr>
        <w:t>Monday 30</w:t>
      </w:r>
      <w:r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September 2024 at midday</w:t>
      </w:r>
    </w:p>
    <w:p w:rsidR="0095554C" w:rsidRDefault="0095554C" w:rsidP="0095554C">
      <w:pPr>
        <w:pStyle w:val="BodyTex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Interviews: </w:t>
      </w:r>
      <w:r>
        <w:rPr>
          <w:rFonts w:ascii="Arial" w:hAnsi="Arial" w:cs="Arial"/>
          <w:b w:val="0"/>
          <w:sz w:val="22"/>
          <w:szCs w:val="22"/>
        </w:rPr>
        <w:t>Wednesday 2</w:t>
      </w:r>
      <w:r>
        <w:rPr>
          <w:rFonts w:ascii="Arial" w:hAnsi="Arial" w:cs="Arial"/>
          <w:b w:val="0"/>
          <w:sz w:val="22"/>
          <w:szCs w:val="22"/>
          <w:vertAlign w:val="superscript"/>
        </w:rPr>
        <w:t>nd</w:t>
      </w:r>
      <w:r>
        <w:rPr>
          <w:rFonts w:ascii="Arial" w:hAnsi="Arial" w:cs="Arial"/>
          <w:b w:val="0"/>
          <w:sz w:val="22"/>
          <w:szCs w:val="22"/>
        </w:rPr>
        <w:t xml:space="preserve"> October 2024 </w:t>
      </w:r>
    </w:p>
    <w:p w:rsidR="00F75B9A" w:rsidRPr="00C07374" w:rsidRDefault="00F75B9A" w:rsidP="00F75B9A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C07374">
        <w:rPr>
          <w:rFonts w:ascii="Arial" w:hAnsi="Arial" w:cs="Arial"/>
          <w:b w:val="0"/>
          <w:sz w:val="22"/>
          <w:szCs w:val="22"/>
        </w:rPr>
        <w:t xml:space="preserve"> </w:t>
      </w:r>
    </w:p>
    <w:p w:rsidR="00F75B9A" w:rsidRPr="00C07374" w:rsidRDefault="00F75B9A" w:rsidP="00F75B9A">
      <w:pPr>
        <w:shd w:val="clear" w:color="auto" w:fill="FFFFFF"/>
        <w:spacing w:line="210" w:lineRule="atLeast"/>
        <w:rPr>
          <w:rFonts w:cs="Arial"/>
          <w:i/>
          <w:color w:val="000000"/>
          <w:sz w:val="22"/>
          <w:szCs w:val="22"/>
        </w:rPr>
      </w:pPr>
      <w:r w:rsidRPr="00C07374">
        <w:rPr>
          <w:rFonts w:cs="Arial"/>
          <w:color w:val="000000"/>
          <w:sz w:val="22"/>
          <w:szCs w:val="22"/>
        </w:rPr>
        <w:br/>
      </w:r>
    </w:p>
    <w:p w:rsidR="00F75B9A" w:rsidRPr="00C07374" w:rsidRDefault="00F75B9A" w:rsidP="00F75B9A">
      <w:pPr>
        <w:jc w:val="both"/>
        <w:rPr>
          <w:i/>
          <w:sz w:val="22"/>
          <w:szCs w:val="22"/>
        </w:rPr>
      </w:pPr>
      <w:r w:rsidRPr="00C07374">
        <w:rPr>
          <w:rFonts w:cs="Arial"/>
          <w:b/>
          <w:i/>
          <w:sz w:val="22"/>
          <w:szCs w:val="22"/>
        </w:rPr>
        <w:t xml:space="preserve">We have a clear commitment to safeguarding and promoting the welfare of children and young people.  The successful candidate will be required to apply for an Enhanced Disclosure from the Disclosure &amp; Barring Service (formerly known as Criminal Records Bureau).  </w:t>
      </w:r>
    </w:p>
    <w:p w:rsidR="00F75B9A" w:rsidRDefault="00F75B9A" w:rsidP="00F75B9A">
      <w:pPr>
        <w:pStyle w:val="Default"/>
        <w:jc w:val="both"/>
        <w:rPr>
          <w:sz w:val="22"/>
          <w:szCs w:val="22"/>
        </w:rPr>
      </w:pPr>
    </w:p>
    <w:p w:rsidR="00A40D27" w:rsidRDefault="0065220C" w:rsidP="0065220C">
      <w:pPr>
        <w:jc w:val="both"/>
      </w:pPr>
      <w:r>
        <w:rPr>
          <w:b/>
          <w:bCs/>
          <w:i/>
          <w:iCs/>
        </w:rPr>
        <w:t xml:space="preserve"> </w:t>
      </w:r>
    </w:p>
    <w:sectPr w:rsidR="00A4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0C"/>
    <w:rsid w:val="002D5D10"/>
    <w:rsid w:val="003D224F"/>
    <w:rsid w:val="0059529A"/>
    <w:rsid w:val="0062003C"/>
    <w:rsid w:val="00641826"/>
    <w:rsid w:val="0065220C"/>
    <w:rsid w:val="00656074"/>
    <w:rsid w:val="00667A4D"/>
    <w:rsid w:val="0095554C"/>
    <w:rsid w:val="00A40D27"/>
    <w:rsid w:val="00C455ED"/>
    <w:rsid w:val="00F16841"/>
    <w:rsid w:val="00F7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8696"/>
  <w15:chartTrackingRefBased/>
  <w15:docId w15:val="{485F2FCB-0564-4737-80E2-0CCFD56F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220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75B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</w:rPr>
  </w:style>
  <w:style w:type="character" w:customStyle="1" w:styleId="BodyTextChar">
    <w:name w:val="Body Text Char"/>
    <w:basedOn w:val="DefaultParagraphFont"/>
    <w:link w:val="BodyText"/>
    <w:rsid w:val="00F75B9A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vincentsprimary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Coleman</dc:creator>
  <cp:keywords/>
  <dc:description/>
  <cp:lastModifiedBy>smtuser</cp:lastModifiedBy>
  <cp:revision>5</cp:revision>
  <dcterms:created xsi:type="dcterms:W3CDTF">2024-07-07T14:40:00Z</dcterms:created>
  <dcterms:modified xsi:type="dcterms:W3CDTF">2024-09-09T10:03:00Z</dcterms:modified>
</cp:coreProperties>
</file>