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163A2" w14:textId="1D5D5CC4" w:rsidR="009A21E1" w:rsidRPr="00454EF9" w:rsidRDefault="00E97BB4" w:rsidP="009A21E1">
      <w:pPr>
        <w:pStyle w:val="NoSpacing"/>
        <w:rPr>
          <w:rFonts w:ascii="Aptos" w:hAnsi="Aptos" w:cstheme="minorHAnsi"/>
          <w:sz w:val="20"/>
          <w:szCs w:val="20"/>
        </w:rPr>
      </w:pPr>
      <w:r w:rsidRPr="00454EF9">
        <w:rPr>
          <w:rFonts w:ascii="Aptos" w:hAnsi="Aptos"/>
          <w:noProof/>
          <w:sz w:val="20"/>
          <w:szCs w:val="20"/>
        </w:rPr>
        <w:drawing>
          <wp:inline distT="0" distB="0" distL="0" distR="0" wp14:anchorId="3287ABC5" wp14:editId="19D57F15">
            <wp:extent cx="1783084" cy="551689"/>
            <wp:effectExtent l="0" t="0" r="7620" b="127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3084" cy="551689"/>
                    </a:xfrm>
                    <a:prstGeom prst="rect">
                      <a:avLst/>
                    </a:prstGeom>
                  </pic:spPr>
                </pic:pic>
              </a:graphicData>
            </a:graphic>
          </wp:inline>
        </w:drawing>
      </w:r>
      <w:r w:rsidR="00207669" w:rsidRPr="00454EF9">
        <w:rPr>
          <w:rFonts w:ascii="Aptos" w:hAnsi="Aptos" w:cstheme="minorHAnsi"/>
          <w:sz w:val="20"/>
          <w:szCs w:val="20"/>
        </w:rPr>
        <w:tab/>
      </w:r>
      <w:r w:rsidR="00207669" w:rsidRPr="00454EF9">
        <w:rPr>
          <w:rFonts w:ascii="Aptos" w:hAnsi="Aptos" w:cstheme="minorHAnsi"/>
          <w:sz w:val="20"/>
          <w:szCs w:val="20"/>
        </w:rPr>
        <w:tab/>
      </w:r>
      <w:r w:rsidR="00207669" w:rsidRPr="00454EF9">
        <w:rPr>
          <w:rFonts w:ascii="Aptos" w:hAnsi="Aptos" w:cstheme="minorHAnsi"/>
          <w:sz w:val="20"/>
          <w:szCs w:val="20"/>
        </w:rPr>
        <w:tab/>
      </w:r>
      <w:r w:rsidR="00207669" w:rsidRPr="00454EF9">
        <w:rPr>
          <w:rFonts w:ascii="Aptos" w:hAnsi="Aptos" w:cstheme="minorHAnsi"/>
          <w:sz w:val="20"/>
          <w:szCs w:val="20"/>
        </w:rPr>
        <w:tab/>
      </w:r>
      <w:r w:rsidR="00207669" w:rsidRPr="00454EF9">
        <w:rPr>
          <w:rFonts w:ascii="Aptos" w:hAnsi="Aptos" w:cstheme="minorHAnsi"/>
          <w:sz w:val="20"/>
          <w:szCs w:val="20"/>
        </w:rPr>
        <w:tab/>
      </w:r>
      <w:r w:rsidR="00207669" w:rsidRPr="00454EF9">
        <w:rPr>
          <w:rFonts w:ascii="Aptos" w:hAnsi="Aptos" w:cstheme="minorHAnsi"/>
          <w:sz w:val="20"/>
          <w:szCs w:val="20"/>
        </w:rPr>
        <w:tab/>
      </w:r>
      <w:r w:rsidR="000A184D" w:rsidRPr="00454EF9">
        <w:rPr>
          <w:rFonts w:ascii="Aptos" w:hAnsi="Aptos" w:cstheme="minorHAnsi"/>
          <w:sz w:val="20"/>
          <w:szCs w:val="20"/>
        </w:rPr>
        <w:tab/>
      </w:r>
      <w:r w:rsidR="000A184D" w:rsidRPr="00454EF9">
        <w:rPr>
          <w:rFonts w:ascii="Aptos" w:hAnsi="Aptos"/>
          <w:noProof/>
          <w:sz w:val="20"/>
          <w:szCs w:val="20"/>
        </w:rPr>
        <w:drawing>
          <wp:inline distT="0" distB="0" distL="0" distR="0" wp14:anchorId="735FA2B0" wp14:editId="39A50BE4">
            <wp:extent cx="523875" cy="492240"/>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7094" cy="504661"/>
                    </a:xfrm>
                    <a:prstGeom prst="rect">
                      <a:avLst/>
                    </a:prstGeom>
                    <a:noFill/>
                    <a:ln>
                      <a:noFill/>
                    </a:ln>
                  </pic:spPr>
                </pic:pic>
              </a:graphicData>
            </a:graphic>
          </wp:inline>
        </w:drawing>
      </w:r>
    </w:p>
    <w:p w14:paraId="74D94D8B" w14:textId="77777777" w:rsidR="00E97BB4" w:rsidRPr="00454EF9" w:rsidRDefault="00E97BB4" w:rsidP="009A21E1">
      <w:pPr>
        <w:pStyle w:val="NoSpacing"/>
        <w:rPr>
          <w:rFonts w:ascii="Aptos" w:hAnsi="Aptos" w:cstheme="minorHAnsi"/>
          <w:sz w:val="20"/>
          <w:szCs w:val="20"/>
        </w:rPr>
      </w:pPr>
    </w:p>
    <w:p w14:paraId="3625FE16" w14:textId="3220F759" w:rsidR="00741B60" w:rsidRPr="00454EF9" w:rsidRDefault="00741B60" w:rsidP="00741B60">
      <w:pPr>
        <w:pStyle w:val="NoSpacing"/>
        <w:rPr>
          <w:rFonts w:ascii="Aptos" w:hAnsi="Aptos"/>
          <w:b/>
          <w:bCs/>
          <w:sz w:val="20"/>
          <w:szCs w:val="20"/>
        </w:rPr>
      </w:pPr>
      <w:r w:rsidRPr="00454EF9">
        <w:rPr>
          <w:rFonts w:ascii="Aptos" w:hAnsi="Aptos"/>
          <w:b/>
          <w:bCs/>
          <w:sz w:val="20"/>
          <w:szCs w:val="20"/>
        </w:rPr>
        <w:t>Role:</w:t>
      </w:r>
      <w:r w:rsidRPr="00454EF9">
        <w:rPr>
          <w:rFonts w:ascii="Aptos" w:hAnsi="Aptos"/>
          <w:b/>
          <w:bCs/>
          <w:sz w:val="20"/>
          <w:szCs w:val="20"/>
        </w:rPr>
        <w:tab/>
      </w:r>
      <w:r w:rsidRPr="00454EF9">
        <w:rPr>
          <w:rFonts w:ascii="Aptos" w:hAnsi="Aptos"/>
          <w:b/>
          <w:bCs/>
          <w:sz w:val="20"/>
          <w:szCs w:val="20"/>
        </w:rPr>
        <w:tab/>
        <w:t xml:space="preserve">Foxwood Teaching Assistant </w:t>
      </w:r>
      <w:r w:rsidR="00A24B4A" w:rsidRPr="00454EF9">
        <w:rPr>
          <w:rFonts w:ascii="Aptos" w:hAnsi="Aptos"/>
          <w:b/>
          <w:bCs/>
          <w:sz w:val="20"/>
          <w:szCs w:val="20"/>
        </w:rPr>
        <w:t xml:space="preserve"> </w:t>
      </w:r>
    </w:p>
    <w:p w14:paraId="1115B7DB" w14:textId="77777777" w:rsidR="00741B60" w:rsidRPr="00454EF9" w:rsidRDefault="00741B60" w:rsidP="00741B60">
      <w:pPr>
        <w:pStyle w:val="NoSpacing"/>
        <w:rPr>
          <w:rFonts w:ascii="Aptos" w:hAnsi="Aptos"/>
          <w:b/>
          <w:bCs/>
          <w:color w:val="202124"/>
          <w:sz w:val="20"/>
          <w:szCs w:val="20"/>
          <w:shd w:val="clear" w:color="auto" w:fill="FFFFFF"/>
        </w:rPr>
      </w:pPr>
      <w:r w:rsidRPr="00454EF9">
        <w:rPr>
          <w:rFonts w:ascii="Aptos" w:hAnsi="Aptos"/>
          <w:b/>
          <w:bCs/>
          <w:color w:val="000000" w:themeColor="text1"/>
          <w:sz w:val="20"/>
          <w:szCs w:val="20"/>
        </w:rPr>
        <w:t>Location:</w:t>
      </w:r>
      <w:r w:rsidRPr="00454EF9">
        <w:rPr>
          <w:rFonts w:ascii="Aptos" w:hAnsi="Aptos"/>
          <w:b/>
          <w:bCs/>
          <w:color w:val="000000" w:themeColor="text1"/>
          <w:sz w:val="20"/>
          <w:szCs w:val="20"/>
        </w:rPr>
        <w:tab/>
      </w:r>
      <w:bookmarkStart w:id="0" w:name="_Hlk145848822"/>
      <w:r w:rsidRPr="00454EF9">
        <w:rPr>
          <w:rFonts w:ascii="Aptos" w:hAnsi="Aptos"/>
          <w:b/>
          <w:bCs/>
          <w:color w:val="000000" w:themeColor="text1"/>
          <w:sz w:val="20"/>
          <w:szCs w:val="20"/>
        </w:rPr>
        <w:t xml:space="preserve">Foxwood Academy, </w:t>
      </w:r>
      <w:r w:rsidRPr="00454EF9">
        <w:rPr>
          <w:rFonts w:ascii="Aptos" w:hAnsi="Aptos"/>
          <w:b/>
          <w:bCs/>
          <w:color w:val="202124"/>
          <w:sz w:val="20"/>
          <w:szCs w:val="20"/>
          <w:shd w:val="clear" w:color="auto" w:fill="FFFFFF"/>
        </w:rPr>
        <w:t>Derby Road, Bramcote, Nottingham NG9 3GF</w:t>
      </w:r>
    </w:p>
    <w:bookmarkEnd w:id="0"/>
    <w:p w14:paraId="470047EF" w14:textId="77777777" w:rsidR="00CD0F14" w:rsidRPr="00454EF9" w:rsidRDefault="00CD0F14" w:rsidP="00CD0F14">
      <w:pPr>
        <w:pStyle w:val="xxmsonormal"/>
        <w:rPr>
          <w:rFonts w:ascii="Aptos" w:hAnsi="Aptos" w:cstheme="minorHAnsi"/>
          <w:b/>
          <w:bCs/>
          <w:color w:val="000000" w:themeColor="text1"/>
          <w:sz w:val="20"/>
          <w:szCs w:val="20"/>
        </w:rPr>
      </w:pPr>
      <w:r w:rsidRPr="00454EF9">
        <w:rPr>
          <w:rFonts w:ascii="Aptos" w:hAnsi="Aptos" w:cstheme="minorHAnsi"/>
          <w:b/>
          <w:bCs/>
          <w:color w:val="000000" w:themeColor="text1"/>
          <w:sz w:val="20"/>
          <w:szCs w:val="20"/>
        </w:rPr>
        <w:t>Salary:</w:t>
      </w:r>
      <w:r w:rsidRPr="00454EF9">
        <w:rPr>
          <w:rFonts w:ascii="Aptos" w:hAnsi="Aptos" w:cstheme="minorHAnsi"/>
          <w:b/>
          <w:bCs/>
          <w:color w:val="000000" w:themeColor="text1"/>
          <w:sz w:val="20"/>
          <w:szCs w:val="20"/>
        </w:rPr>
        <w:tab/>
      </w:r>
      <w:r w:rsidRPr="00454EF9">
        <w:rPr>
          <w:rFonts w:ascii="Aptos" w:hAnsi="Aptos" w:cstheme="minorHAnsi"/>
          <w:b/>
          <w:bCs/>
          <w:color w:val="000000" w:themeColor="text1"/>
          <w:sz w:val="20"/>
          <w:szCs w:val="20"/>
        </w:rPr>
        <w:tab/>
        <w:t>Grade 1, Scale Points 2 to 6, £23,656 to £25,183 p.a. FTE</w:t>
      </w:r>
    </w:p>
    <w:p w14:paraId="5D8DE73B" w14:textId="3035DA04" w:rsidR="00454EF9" w:rsidRPr="00454EF9" w:rsidRDefault="00454EF9" w:rsidP="00454EF9">
      <w:pPr>
        <w:pStyle w:val="NoSpacing"/>
        <w:rPr>
          <w:rFonts w:ascii="Aptos" w:hAnsi="Aptos" w:cs="Calibri"/>
          <w:b/>
          <w:bCs/>
          <w:sz w:val="20"/>
          <w:szCs w:val="20"/>
        </w:rPr>
      </w:pPr>
      <w:r w:rsidRPr="00454EF9">
        <w:rPr>
          <w:rFonts w:ascii="Aptos" w:hAnsi="Aptos"/>
          <w:b/>
          <w:bCs/>
          <w:color w:val="000000" w:themeColor="text1"/>
          <w:sz w:val="20"/>
          <w:szCs w:val="20"/>
        </w:rPr>
        <w:t>Actual Salary:     £20,258 - £21,565</w:t>
      </w:r>
    </w:p>
    <w:p w14:paraId="70D46F97" w14:textId="36D54E9E" w:rsidR="00CD0F14" w:rsidRPr="00454EF9" w:rsidRDefault="00CD0F14" w:rsidP="00454EF9">
      <w:pPr>
        <w:pStyle w:val="xxmsonormal"/>
        <w:rPr>
          <w:rFonts w:ascii="Aptos" w:hAnsi="Aptos" w:cstheme="minorHAnsi"/>
          <w:b/>
          <w:bCs/>
          <w:color w:val="000000" w:themeColor="text1"/>
          <w:sz w:val="20"/>
          <w:szCs w:val="20"/>
        </w:rPr>
      </w:pPr>
      <w:r w:rsidRPr="00454EF9">
        <w:rPr>
          <w:rFonts w:ascii="Aptos" w:hAnsi="Aptos" w:cstheme="minorHAnsi"/>
          <w:b/>
          <w:bCs/>
          <w:sz w:val="20"/>
          <w:szCs w:val="20"/>
        </w:rPr>
        <w:t>Hours:</w:t>
      </w:r>
      <w:r w:rsidRPr="00454EF9">
        <w:rPr>
          <w:rFonts w:ascii="Aptos" w:hAnsi="Aptos" w:cstheme="minorHAnsi"/>
          <w:b/>
          <w:bCs/>
          <w:sz w:val="20"/>
          <w:szCs w:val="20"/>
        </w:rPr>
        <w:tab/>
      </w:r>
      <w:r w:rsidRPr="00454EF9">
        <w:rPr>
          <w:rFonts w:ascii="Aptos" w:hAnsi="Aptos" w:cstheme="minorHAnsi"/>
          <w:b/>
          <w:bCs/>
          <w:sz w:val="20"/>
          <w:szCs w:val="20"/>
        </w:rPr>
        <w:tab/>
        <w:t xml:space="preserve">37 hours per week, term time only, </w:t>
      </w:r>
    </w:p>
    <w:p w14:paraId="20C9F6E8" w14:textId="77777777" w:rsidR="00CD0F14" w:rsidRPr="00454EF9" w:rsidRDefault="00CD0F14" w:rsidP="00CD0F14">
      <w:pPr>
        <w:pStyle w:val="NoSpacing"/>
        <w:rPr>
          <w:rFonts w:ascii="Aptos" w:hAnsi="Aptos" w:cstheme="minorHAnsi"/>
          <w:b/>
          <w:bCs/>
          <w:sz w:val="20"/>
          <w:szCs w:val="20"/>
        </w:rPr>
      </w:pPr>
      <w:r w:rsidRPr="00454EF9">
        <w:rPr>
          <w:rFonts w:ascii="Aptos" w:hAnsi="Aptos" w:cstheme="minorHAnsi"/>
          <w:b/>
          <w:bCs/>
          <w:sz w:val="20"/>
          <w:szCs w:val="20"/>
        </w:rPr>
        <w:tab/>
      </w:r>
      <w:r w:rsidRPr="00454EF9">
        <w:rPr>
          <w:rFonts w:ascii="Aptos" w:hAnsi="Aptos" w:cstheme="minorHAnsi"/>
          <w:b/>
          <w:bCs/>
          <w:sz w:val="20"/>
          <w:szCs w:val="20"/>
        </w:rPr>
        <w:tab/>
        <w:t>Monday, Tuesday, Wednesday, Thursday 8.30am to 4.30pm, Friday 8.30am to 4pm</w:t>
      </w:r>
    </w:p>
    <w:p w14:paraId="3F092AD9" w14:textId="77777777" w:rsidR="009A21E1" w:rsidRPr="00454EF9" w:rsidRDefault="009A21E1" w:rsidP="009A21E1">
      <w:pPr>
        <w:pStyle w:val="Heading4"/>
        <w:jc w:val="left"/>
        <w:rPr>
          <w:rFonts w:ascii="Aptos" w:hAnsi="Aptos" w:cstheme="minorHAnsi"/>
          <w:bCs/>
          <w:sz w:val="20"/>
          <w:szCs w:val="20"/>
        </w:rPr>
      </w:pPr>
    </w:p>
    <w:p w14:paraId="68BED77A" w14:textId="24BE993B" w:rsidR="009A21E1" w:rsidRPr="00454EF9" w:rsidRDefault="009A21E1" w:rsidP="009A21E1">
      <w:pPr>
        <w:pStyle w:val="Heading4"/>
        <w:jc w:val="left"/>
        <w:rPr>
          <w:rFonts w:ascii="Aptos" w:hAnsi="Aptos" w:cstheme="minorHAnsi"/>
          <w:sz w:val="20"/>
          <w:szCs w:val="20"/>
        </w:rPr>
      </w:pPr>
      <w:r w:rsidRPr="00454EF9">
        <w:rPr>
          <w:rFonts w:ascii="Aptos" w:hAnsi="Aptos" w:cstheme="minorHAnsi"/>
          <w:sz w:val="20"/>
          <w:szCs w:val="20"/>
        </w:rPr>
        <w:t>GENERAL INFORMATION</w:t>
      </w:r>
    </w:p>
    <w:p w14:paraId="679DC74C" w14:textId="77777777" w:rsidR="00E3413D" w:rsidRPr="00454EF9" w:rsidRDefault="00E3413D" w:rsidP="00E3413D">
      <w:pPr>
        <w:widowControl w:val="0"/>
        <w:spacing w:after="120"/>
        <w:jc w:val="both"/>
        <w:rPr>
          <w:rFonts w:ascii="Aptos" w:hAnsi="Aptos" w:cstheme="minorHAnsi"/>
          <w:b/>
          <w:bCs/>
          <w:sz w:val="20"/>
          <w:szCs w:val="20"/>
          <w:u w:val="single"/>
        </w:rPr>
      </w:pPr>
    </w:p>
    <w:p w14:paraId="502F5429" w14:textId="577CBA9C" w:rsidR="00E3413D" w:rsidRPr="00454EF9" w:rsidRDefault="00E3413D" w:rsidP="00E3413D">
      <w:pPr>
        <w:rPr>
          <w:rFonts w:ascii="Aptos" w:hAnsi="Aptos" w:cstheme="minorHAnsi"/>
          <w:b/>
          <w:bCs/>
          <w:sz w:val="20"/>
          <w:szCs w:val="20"/>
        </w:rPr>
      </w:pPr>
      <w:r w:rsidRPr="00454EF9">
        <w:rPr>
          <w:rFonts w:ascii="Aptos" w:hAnsi="Aptos" w:cstheme="minorHAnsi"/>
          <w:bCs/>
          <w:sz w:val="20"/>
          <w:szCs w:val="20"/>
        </w:rPr>
        <w:t>The following information is provided to assist staff joining the White Hills Park Trust to understand and appreciate the work, content of the post and the role they are to play in the organisation. Whilst every effort has been made to outline all the duties and responsibilities of the post, a document such as this does not permit every item to be specified in detail. Broad headings have been used which assume all the usual associated routines.</w:t>
      </w:r>
    </w:p>
    <w:p w14:paraId="1B49ECE6" w14:textId="08A54060" w:rsidR="00A1351D" w:rsidRPr="00454EF9" w:rsidRDefault="00A1351D">
      <w:pPr>
        <w:rPr>
          <w:rFonts w:ascii="Aptos" w:hAnsi="Aptos" w:cstheme="minorHAnsi"/>
          <w:b/>
          <w:bCs/>
          <w:sz w:val="20"/>
          <w:szCs w:val="20"/>
          <w:u w:val="single"/>
        </w:rPr>
      </w:pPr>
      <w:r w:rsidRPr="00454EF9">
        <w:rPr>
          <w:rFonts w:ascii="Aptos" w:hAnsi="Aptos" w:cstheme="minorHAnsi"/>
          <w:b/>
          <w:bCs/>
          <w:sz w:val="20"/>
          <w:szCs w:val="20"/>
          <w:u w:val="single"/>
        </w:rPr>
        <w:t>Purpose</w:t>
      </w:r>
      <w:r w:rsidR="00E3413D" w:rsidRPr="00454EF9">
        <w:rPr>
          <w:rFonts w:ascii="Aptos" w:hAnsi="Aptos" w:cstheme="minorHAnsi"/>
          <w:b/>
          <w:bCs/>
          <w:sz w:val="20"/>
          <w:szCs w:val="20"/>
          <w:u w:val="single"/>
        </w:rPr>
        <w:t>:</w:t>
      </w:r>
    </w:p>
    <w:p w14:paraId="31F96934" w14:textId="5F729EE8" w:rsidR="009B1AF2" w:rsidRPr="00454EF9" w:rsidRDefault="00A1351D">
      <w:pPr>
        <w:rPr>
          <w:rFonts w:ascii="Aptos" w:hAnsi="Aptos" w:cstheme="minorHAnsi"/>
          <w:sz w:val="20"/>
          <w:szCs w:val="20"/>
        </w:rPr>
      </w:pPr>
      <w:r w:rsidRPr="00454EF9">
        <w:rPr>
          <w:rFonts w:ascii="Aptos" w:hAnsi="Aptos" w:cstheme="minorHAnsi"/>
          <w:sz w:val="20"/>
          <w:szCs w:val="20"/>
        </w:rPr>
        <w:t xml:space="preserve">As a member of </w:t>
      </w:r>
      <w:r w:rsidR="005C4FD7" w:rsidRPr="00454EF9">
        <w:rPr>
          <w:rFonts w:ascii="Aptos" w:hAnsi="Aptos" w:cstheme="minorHAnsi"/>
          <w:sz w:val="20"/>
          <w:szCs w:val="20"/>
        </w:rPr>
        <w:t xml:space="preserve">Foxwood Academy, </w:t>
      </w:r>
      <w:r w:rsidR="00F638E3" w:rsidRPr="00454EF9">
        <w:rPr>
          <w:rFonts w:ascii="Aptos" w:hAnsi="Aptos" w:cstheme="minorHAnsi"/>
          <w:sz w:val="20"/>
          <w:szCs w:val="20"/>
        </w:rPr>
        <w:t>you will</w:t>
      </w:r>
      <w:r w:rsidRPr="00454EF9">
        <w:rPr>
          <w:rFonts w:ascii="Aptos" w:hAnsi="Aptos" w:cstheme="minorHAnsi"/>
          <w:sz w:val="20"/>
          <w:szCs w:val="20"/>
        </w:rPr>
        <w:t xml:space="preserve"> work collaboratively with colleagues in </w:t>
      </w:r>
      <w:r w:rsidR="009A21E1" w:rsidRPr="00454EF9">
        <w:rPr>
          <w:rFonts w:ascii="Aptos" w:hAnsi="Aptos" w:cstheme="minorHAnsi"/>
          <w:sz w:val="20"/>
          <w:szCs w:val="20"/>
        </w:rPr>
        <w:t>the academy</w:t>
      </w:r>
      <w:r w:rsidR="009C470D" w:rsidRPr="00454EF9">
        <w:rPr>
          <w:rFonts w:ascii="Aptos" w:hAnsi="Aptos" w:cstheme="minorHAnsi"/>
          <w:sz w:val="20"/>
          <w:szCs w:val="20"/>
        </w:rPr>
        <w:t xml:space="preserve">, </w:t>
      </w:r>
      <w:r w:rsidRPr="00454EF9">
        <w:rPr>
          <w:rFonts w:ascii="Aptos" w:hAnsi="Aptos" w:cstheme="minorHAnsi"/>
          <w:sz w:val="20"/>
          <w:szCs w:val="20"/>
        </w:rPr>
        <w:t xml:space="preserve">across the Trust and external partners, to ensure the effective and efficient provision of support services across the </w:t>
      </w:r>
      <w:r w:rsidR="009A21E1" w:rsidRPr="00454EF9">
        <w:rPr>
          <w:rFonts w:ascii="Aptos" w:hAnsi="Aptos" w:cstheme="minorHAnsi"/>
          <w:sz w:val="20"/>
          <w:szCs w:val="20"/>
        </w:rPr>
        <w:t>academy</w:t>
      </w:r>
      <w:r w:rsidRPr="00454EF9">
        <w:rPr>
          <w:rFonts w:ascii="Aptos" w:hAnsi="Aptos" w:cstheme="minorHAnsi"/>
          <w:sz w:val="20"/>
          <w:szCs w:val="20"/>
        </w:rPr>
        <w:t xml:space="preserve">. </w:t>
      </w:r>
      <w:r w:rsidR="00FD65D6" w:rsidRPr="00454EF9">
        <w:rPr>
          <w:rFonts w:ascii="Aptos" w:hAnsi="Aptos" w:cstheme="minorHAnsi"/>
          <w:sz w:val="20"/>
          <w:szCs w:val="20"/>
        </w:rPr>
        <w:t>You will</w:t>
      </w:r>
      <w:r w:rsidR="00FD65D6" w:rsidRPr="00454EF9">
        <w:rPr>
          <w:rFonts w:ascii="Aptos" w:hAnsi="Aptos" w:cs="Arial"/>
          <w:bCs/>
          <w:sz w:val="20"/>
          <w:szCs w:val="20"/>
        </w:rPr>
        <w:t xml:space="preserve"> work under the direct instruction of teaching staff, </w:t>
      </w:r>
      <w:r w:rsidR="00FD65D6" w:rsidRPr="00454EF9">
        <w:rPr>
          <w:rFonts w:ascii="Aptos" w:hAnsi="Aptos" w:cs="Arial"/>
          <w:bCs/>
          <w:sz w:val="20"/>
          <w:szCs w:val="20"/>
          <w:u w:val="single"/>
        </w:rPr>
        <w:t>usually in the classroom</w:t>
      </w:r>
      <w:r w:rsidR="00FD65D6" w:rsidRPr="00454EF9">
        <w:rPr>
          <w:rFonts w:ascii="Aptos" w:hAnsi="Aptos" w:cs="Arial"/>
          <w:bCs/>
          <w:sz w:val="20"/>
          <w:szCs w:val="20"/>
        </w:rPr>
        <w:t xml:space="preserve"> with the teacher, to support access to learning for pupils, including those identified as having severe learning difficulties and those with challenging behaviour</w:t>
      </w:r>
      <w:r w:rsidR="00FD65D6" w:rsidRPr="00454EF9">
        <w:rPr>
          <w:rFonts w:ascii="Aptos" w:hAnsi="Aptos" w:cs="Arial"/>
          <w:bCs/>
          <w:color w:val="FF0000"/>
          <w:sz w:val="20"/>
          <w:szCs w:val="20"/>
        </w:rPr>
        <w:t xml:space="preserve"> </w:t>
      </w:r>
      <w:r w:rsidR="00FD65D6" w:rsidRPr="00454EF9">
        <w:rPr>
          <w:rFonts w:ascii="Aptos" w:hAnsi="Aptos" w:cs="Arial"/>
          <w:bCs/>
          <w:sz w:val="20"/>
          <w:szCs w:val="20"/>
        </w:rPr>
        <w:t>in a range of different learning situations and settings and provide general support to the teacher in the management of pupils and the classroom.</w:t>
      </w:r>
    </w:p>
    <w:p w14:paraId="68B56D0B" w14:textId="77777777" w:rsidR="0020161E" w:rsidRPr="00454EF9" w:rsidRDefault="00E3413D">
      <w:pPr>
        <w:rPr>
          <w:rFonts w:ascii="Aptos" w:hAnsi="Aptos" w:cstheme="minorHAnsi"/>
          <w:sz w:val="20"/>
          <w:szCs w:val="20"/>
        </w:rPr>
      </w:pPr>
      <w:r w:rsidRPr="00454EF9">
        <w:rPr>
          <w:rFonts w:ascii="Aptos" w:hAnsi="Aptos" w:cstheme="minorHAnsi"/>
          <w:b/>
          <w:bCs/>
          <w:sz w:val="20"/>
          <w:szCs w:val="20"/>
          <w:u w:val="single"/>
        </w:rPr>
        <w:t>Reporting to</w:t>
      </w:r>
      <w:r w:rsidRPr="00454EF9">
        <w:rPr>
          <w:rFonts w:ascii="Aptos" w:hAnsi="Aptos" w:cstheme="minorHAnsi"/>
          <w:sz w:val="20"/>
          <w:szCs w:val="20"/>
        </w:rPr>
        <w:t>:</w:t>
      </w:r>
      <w:r w:rsidR="0020161E" w:rsidRPr="00454EF9">
        <w:rPr>
          <w:rFonts w:ascii="Aptos" w:hAnsi="Aptos" w:cstheme="minorHAnsi"/>
          <w:sz w:val="20"/>
          <w:szCs w:val="20"/>
        </w:rPr>
        <w:t xml:space="preserve"> </w:t>
      </w:r>
    </w:p>
    <w:p w14:paraId="04C41A65" w14:textId="6B9F38DC" w:rsidR="00E3413D" w:rsidRPr="00454EF9" w:rsidRDefault="0020161E" w:rsidP="0020161E">
      <w:pPr>
        <w:pStyle w:val="ListParagraph"/>
        <w:numPr>
          <w:ilvl w:val="0"/>
          <w:numId w:val="5"/>
        </w:numPr>
        <w:rPr>
          <w:rFonts w:ascii="Aptos" w:hAnsi="Aptos" w:cstheme="minorHAnsi"/>
          <w:sz w:val="20"/>
          <w:szCs w:val="20"/>
        </w:rPr>
      </w:pPr>
      <w:r w:rsidRPr="00454EF9">
        <w:rPr>
          <w:rFonts w:ascii="Aptos" w:hAnsi="Aptos" w:cstheme="minorHAnsi"/>
          <w:sz w:val="20"/>
          <w:szCs w:val="20"/>
        </w:rPr>
        <w:t>Headteacher</w:t>
      </w:r>
    </w:p>
    <w:p w14:paraId="5D0579BC" w14:textId="77777777" w:rsidR="0020161E" w:rsidRPr="00454EF9" w:rsidRDefault="0020161E" w:rsidP="0020161E">
      <w:pPr>
        <w:widowControl w:val="0"/>
        <w:spacing w:before="55"/>
        <w:ind w:right="-1"/>
        <w:jc w:val="both"/>
        <w:rPr>
          <w:rFonts w:ascii="Aptos" w:hAnsi="Aptos" w:cstheme="minorHAnsi"/>
          <w:sz w:val="20"/>
          <w:szCs w:val="20"/>
        </w:rPr>
      </w:pPr>
      <w:r w:rsidRPr="00454EF9">
        <w:rPr>
          <w:rFonts w:ascii="Aptos" w:hAnsi="Aptos" w:cstheme="minorHAnsi"/>
          <w:b/>
          <w:sz w:val="20"/>
          <w:szCs w:val="20"/>
          <w:u w:val="single"/>
        </w:rPr>
        <w:t>To co-operate with:</w:t>
      </w:r>
    </w:p>
    <w:p w14:paraId="69F44598" w14:textId="77777777" w:rsidR="0020161E" w:rsidRPr="00454EF9" w:rsidRDefault="0020161E" w:rsidP="0020161E">
      <w:pPr>
        <w:numPr>
          <w:ilvl w:val="0"/>
          <w:numId w:val="6"/>
        </w:numPr>
        <w:spacing w:after="0" w:line="240" w:lineRule="auto"/>
        <w:contextualSpacing/>
        <w:rPr>
          <w:rFonts w:ascii="Aptos" w:hAnsi="Aptos" w:cstheme="minorHAnsi"/>
          <w:sz w:val="20"/>
          <w:szCs w:val="20"/>
          <w:lang w:val="en-US"/>
        </w:rPr>
      </w:pPr>
      <w:r w:rsidRPr="00454EF9">
        <w:rPr>
          <w:rFonts w:ascii="Aptos" w:hAnsi="Aptos" w:cstheme="minorHAnsi"/>
          <w:sz w:val="20"/>
          <w:szCs w:val="20"/>
          <w:lang w:val="en-US"/>
        </w:rPr>
        <w:t>All colleagues in all teams</w:t>
      </w:r>
    </w:p>
    <w:p w14:paraId="5B1EB79A" w14:textId="7D88D910" w:rsidR="0020161E" w:rsidRPr="00454EF9" w:rsidRDefault="0020161E" w:rsidP="0020161E">
      <w:pPr>
        <w:numPr>
          <w:ilvl w:val="0"/>
          <w:numId w:val="6"/>
        </w:numPr>
        <w:spacing w:after="0" w:line="240" w:lineRule="auto"/>
        <w:contextualSpacing/>
        <w:rPr>
          <w:rFonts w:ascii="Aptos" w:hAnsi="Aptos" w:cstheme="minorHAnsi"/>
          <w:sz w:val="20"/>
          <w:szCs w:val="20"/>
          <w:lang w:val="en-US"/>
        </w:rPr>
      </w:pPr>
      <w:r w:rsidRPr="00454EF9">
        <w:rPr>
          <w:rFonts w:ascii="Aptos" w:hAnsi="Aptos" w:cstheme="minorHAnsi"/>
          <w:sz w:val="20"/>
          <w:szCs w:val="20"/>
          <w:lang w:val="en-US"/>
        </w:rPr>
        <w:t>Parents, carers, and the local community</w:t>
      </w:r>
    </w:p>
    <w:p w14:paraId="05FC4582" w14:textId="77777777" w:rsidR="0020161E" w:rsidRPr="00454EF9" w:rsidRDefault="0020161E" w:rsidP="0020161E">
      <w:pPr>
        <w:spacing w:after="0" w:line="240" w:lineRule="auto"/>
        <w:contextualSpacing/>
        <w:rPr>
          <w:rFonts w:ascii="Aptos" w:hAnsi="Aptos" w:cstheme="minorHAnsi"/>
          <w:sz w:val="20"/>
          <w:szCs w:val="20"/>
          <w:lang w:val="en-US"/>
        </w:rPr>
      </w:pPr>
    </w:p>
    <w:p w14:paraId="0EEF0990" w14:textId="77777777" w:rsidR="0020161E" w:rsidRPr="00454EF9" w:rsidRDefault="0020161E" w:rsidP="0020161E">
      <w:pPr>
        <w:widowControl w:val="0"/>
        <w:spacing w:before="55"/>
        <w:ind w:right="-1"/>
        <w:jc w:val="both"/>
        <w:rPr>
          <w:rFonts w:ascii="Aptos" w:hAnsi="Aptos" w:cstheme="minorHAnsi"/>
          <w:sz w:val="20"/>
          <w:szCs w:val="20"/>
        </w:rPr>
      </w:pPr>
      <w:r w:rsidRPr="00454EF9">
        <w:rPr>
          <w:rFonts w:ascii="Aptos" w:hAnsi="Aptos" w:cstheme="minorHAnsi"/>
          <w:b/>
          <w:sz w:val="20"/>
          <w:szCs w:val="20"/>
          <w:u w:val="single"/>
        </w:rPr>
        <w:t>Disclosure:</w:t>
      </w:r>
    </w:p>
    <w:p w14:paraId="79E5F73F" w14:textId="77777777" w:rsidR="0020161E" w:rsidRPr="00454EF9" w:rsidRDefault="0020161E" w:rsidP="0020161E">
      <w:pPr>
        <w:numPr>
          <w:ilvl w:val="0"/>
          <w:numId w:val="6"/>
        </w:numPr>
        <w:spacing w:after="200" w:line="240" w:lineRule="auto"/>
        <w:contextualSpacing/>
        <w:rPr>
          <w:rFonts w:ascii="Aptos" w:hAnsi="Aptos" w:cstheme="minorHAnsi"/>
          <w:sz w:val="20"/>
          <w:szCs w:val="20"/>
          <w:lang w:val="en-US"/>
        </w:rPr>
      </w:pPr>
      <w:r w:rsidRPr="00454EF9">
        <w:rPr>
          <w:rFonts w:ascii="Aptos" w:hAnsi="Aptos" w:cstheme="minorHAnsi"/>
          <w:sz w:val="20"/>
          <w:szCs w:val="20"/>
          <w:lang w:val="en-US"/>
        </w:rPr>
        <w:t>Clear and current Enhanced DBS check</w:t>
      </w:r>
    </w:p>
    <w:p w14:paraId="064B27F9" w14:textId="77777777" w:rsidR="0020161E" w:rsidRPr="00454EF9" w:rsidRDefault="0020161E" w:rsidP="0020161E">
      <w:pPr>
        <w:spacing w:after="200"/>
        <w:contextualSpacing/>
        <w:rPr>
          <w:rFonts w:ascii="Aptos" w:hAnsi="Aptos" w:cstheme="minorHAnsi"/>
          <w:sz w:val="20"/>
          <w:szCs w:val="20"/>
          <w:lang w:val="en-US"/>
        </w:rPr>
      </w:pPr>
    </w:p>
    <w:p w14:paraId="49D4C26D" w14:textId="45EE3C6B" w:rsidR="00A1351D" w:rsidRPr="00454EF9" w:rsidRDefault="00A1351D">
      <w:pPr>
        <w:rPr>
          <w:rFonts w:ascii="Aptos" w:hAnsi="Aptos" w:cstheme="minorHAnsi"/>
          <w:b/>
          <w:bCs/>
          <w:sz w:val="20"/>
          <w:szCs w:val="20"/>
          <w:u w:val="single"/>
        </w:rPr>
      </w:pPr>
      <w:r w:rsidRPr="00454EF9">
        <w:rPr>
          <w:rFonts w:ascii="Aptos" w:hAnsi="Aptos" w:cstheme="minorHAnsi"/>
          <w:b/>
          <w:bCs/>
          <w:sz w:val="20"/>
          <w:szCs w:val="20"/>
          <w:u w:val="single"/>
        </w:rPr>
        <w:t xml:space="preserve">Core duties and </w:t>
      </w:r>
      <w:r w:rsidR="0020161E" w:rsidRPr="00454EF9">
        <w:rPr>
          <w:rFonts w:ascii="Aptos" w:hAnsi="Aptos" w:cstheme="minorHAnsi"/>
          <w:b/>
          <w:bCs/>
          <w:sz w:val="20"/>
          <w:szCs w:val="20"/>
          <w:u w:val="single"/>
        </w:rPr>
        <w:t xml:space="preserve">key </w:t>
      </w:r>
      <w:r w:rsidR="00D54E64" w:rsidRPr="00454EF9">
        <w:rPr>
          <w:rFonts w:ascii="Aptos" w:hAnsi="Aptos" w:cstheme="minorHAnsi"/>
          <w:b/>
          <w:bCs/>
          <w:sz w:val="20"/>
          <w:szCs w:val="20"/>
          <w:u w:val="single"/>
        </w:rPr>
        <w:t>r</w:t>
      </w:r>
      <w:r w:rsidRPr="00454EF9">
        <w:rPr>
          <w:rFonts w:ascii="Aptos" w:hAnsi="Aptos" w:cstheme="minorHAnsi"/>
          <w:b/>
          <w:bCs/>
          <w:sz w:val="20"/>
          <w:szCs w:val="20"/>
          <w:u w:val="single"/>
        </w:rPr>
        <w:t>esponsibilities</w:t>
      </w:r>
      <w:r w:rsidR="003F260C" w:rsidRPr="00454EF9">
        <w:rPr>
          <w:rFonts w:ascii="Aptos" w:hAnsi="Aptos" w:cstheme="minorHAnsi"/>
          <w:b/>
          <w:bCs/>
          <w:sz w:val="20"/>
          <w:szCs w:val="20"/>
          <w:u w:val="single"/>
        </w:rPr>
        <w:t>:</w:t>
      </w:r>
    </w:p>
    <w:p w14:paraId="133FC990" w14:textId="77777777" w:rsidR="00654371" w:rsidRPr="00454EF9" w:rsidRDefault="00654371" w:rsidP="00654371">
      <w:pPr>
        <w:numPr>
          <w:ilvl w:val="0"/>
          <w:numId w:val="16"/>
        </w:numPr>
        <w:spacing w:after="0" w:line="240" w:lineRule="auto"/>
        <w:rPr>
          <w:rFonts w:ascii="Aptos" w:hAnsi="Aptos" w:cs="Arial"/>
          <w:bCs/>
          <w:color w:val="FF0000"/>
          <w:sz w:val="20"/>
          <w:szCs w:val="20"/>
        </w:rPr>
      </w:pPr>
      <w:r w:rsidRPr="00454EF9">
        <w:rPr>
          <w:rFonts w:ascii="Aptos" w:hAnsi="Aptos" w:cs="Arial"/>
          <w:bCs/>
          <w:sz w:val="20"/>
          <w:szCs w:val="20"/>
        </w:rPr>
        <w:t>Attending to the pupils’ personal needs and implement related personal programmes, including social, health, physical, hygiene, first aid and welfare matters, including the use of specialist equipment and administration of medication where necessary</w:t>
      </w:r>
    </w:p>
    <w:p w14:paraId="112466F1" w14:textId="77777777" w:rsidR="00654371" w:rsidRPr="00454EF9" w:rsidRDefault="00654371" w:rsidP="00654371">
      <w:pPr>
        <w:numPr>
          <w:ilvl w:val="0"/>
          <w:numId w:val="16"/>
        </w:numPr>
        <w:spacing w:after="0" w:line="240" w:lineRule="auto"/>
        <w:rPr>
          <w:rFonts w:ascii="Aptos" w:hAnsi="Aptos" w:cs="Arial"/>
          <w:bCs/>
          <w:sz w:val="20"/>
          <w:szCs w:val="20"/>
        </w:rPr>
      </w:pPr>
      <w:r w:rsidRPr="00454EF9">
        <w:rPr>
          <w:rFonts w:ascii="Aptos" w:hAnsi="Aptos" w:cs="Arial"/>
          <w:bCs/>
          <w:sz w:val="20"/>
          <w:szCs w:val="20"/>
        </w:rPr>
        <w:t>Providing support for students with emotional, social and behavioural problems</w:t>
      </w:r>
    </w:p>
    <w:p w14:paraId="3C8DE5EC" w14:textId="77777777" w:rsidR="00654371" w:rsidRPr="00454EF9" w:rsidRDefault="00654371" w:rsidP="00654371">
      <w:pPr>
        <w:numPr>
          <w:ilvl w:val="0"/>
          <w:numId w:val="16"/>
        </w:numPr>
        <w:spacing w:after="0" w:line="240" w:lineRule="auto"/>
        <w:rPr>
          <w:rFonts w:ascii="Aptos" w:hAnsi="Aptos" w:cs="Arial"/>
          <w:bCs/>
          <w:sz w:val="20"/>
          <w:szCs w:val="20"/>
        </w:rPr>
      </w:pPr>
      <w:r w:rsidRPr="00454EF9">
        <w:rPr>
          <w:rFonts w:ascii="Aptos" w:hAnsi="Aptos" w:cs="Arial"/>
          <w:bCs/>
          <w:sz w:val="20"/>
          <w:szCs w:val="20"/>
        </w:rPr>
        <w:t xml:space="preserve">Providing practical assistance in relation to other identified physical needs </w:t>
      </w:r>
    </w:p>
    <w:p w14:paraId="2ABA5552" w14:textId="77777777" w:rsidR="00654371" w:rsidRPr="00454EF9" w:rsidRDefault="00654371" w:rsidP="00654371">
      <w:pPr>
        <w:numPr>
          <w:ilvl w:val="0"/>
          <w:numId w:val="16"/>
        </w:numPr>
        <w:spacing w:after="0" w:line="240" w:lineRule="auto"/>
        <w:rPr>
          <w:rFonts w:ascii="Aptos" w:hAnsi="Aptos" w:cs="Arial"/>
          <w:bCs/>
          <w:sz w:val="20"/>
          <w:szCs w:val="20"/>
        </w:rPr>
      </w:pPr>
      <w:r w:rsidRPr="00454EF9">
        <w:rPr>
          <w:rFonts w:ascii="Aptos" w:hAnsi="Aptos" w:cs="Arial"/>
          <w:bCs/>
          <w:sz w:val="20"/>
          <w:szCs w:val="20"/>
        </w:rPr>
        <w:t>Supervising and supporting pupils ensuring their safety and access to learning</w:t>
      </w:r>
    </w:p>
    <w:p w14:paraId="4967E250" w14:textId="77777777" w:rsidR="00654371" w:rsidRPr="00454EF9" w:rsidRDefault="00654371" w:rsidP="00654371">
      <w:pPr>
        <w:numPr>
          <w:ilvl w:val="0"/>
          <w:numId w:val="16"/>
        </w:numPr>
        <w:spacing w:after="0" w:line="240" w:lineRule="auto"/>
        <w:rPr>
          <w:rFonts w:ascii="Aptos" w:hAnsi="Aptos" w:cs="Arial"/>
          <w:bCs/>
          <w:sz w:val="20"/>
          <w:szCs w:val="20"/>
        </w:rPr>
      </w:pPr>
      <w:r w:rsidRPr="00454EF9">
        <w:rPr>
          <w:rFonts w:ascii="Aptos" w:hAnsi="Aptos" w:cs="Arial"/>
          <w:bCs/>
          <w:sz w:val="20"/>
          <w:szCs w:val="20"/>
        </w:rPr>
        <w:t>Working to establish a supportive relationship with the children and parents concerned</w:t>
      </w:r>
    </w:p>
    <w:p w14:paraId="3161E165" w14:textId="77777777" w:rsidR="00654371" w:rsidRPr="00454EF9" w:rsidRDefault="00654371" w:rsidP="00654371">
      <w:pPr>
        <w:numPr>
          <w:ilvl w:val="0"/>
          <w:numId w:val="16"/>
        </w:numPr>
        <w:spacing w:after="0" w:line="240" w:lineRule="auto"/>
        <w:rPr>
          <w:rFonts w:ascii="Aptos" w:hAnsi="Aptos" w:cs="Arial"/>
          <w:bCs/>
          <w:sz w:val="20"/>
          <w:szCs w:val="20"/>
        </w:rPr>
      </w:pPr>
      <w:r w:rsidRPr="00454EF9">
        <w:rPr>
          <w:rFonts w:ascii="Aptos" w:hAnsi="Aptos" w:cs="Arial"/>
          <w:bCs/>
          <w:sz w:val="20"/>
          <w:szCs w:val="20"/>
        </w:rPr>
        <w:t>Promoting the inclusion and acceptance of all pupils</w:t>
      </w:r>
    </w:p>
    <w:p w14:paraId="13109A5D" w14:textId="77777777" w:rsidR="00654371" w:rsidRPr="00454EF9" w:rsidRDefault="00654371" w:rsidP="00654371">
      <w:pPr>
        <w:numPr>
          <w:ilvl w:val="0"/>
          <w:numId w:val="16"/>
        </w:numPr>
        <w:spacing w:after="0" w:line="240" w:lineRule="auto"/>
        <w:rPr>
          <w:rFonts w:ascii="Aptos" w:hAnsi="Aptos" w:cs="Arial"/>
          <w:bCs/>
          <w:sz w:val="20"/>
          <w:szCs w:val="20"/>
        </w:rPr>
      </w:pPr>
      <w:r w:rsidRPr="00454EF9">
        <w:rPr>
          <w:rFonts w:ascii="Aptos" w:hAnsi="Aptos" w:cs="Arial"/>
          <w:bCs/>
          <w:sz w:val="20"/>
          <w:szCs w:val="20"/>
        </w:rPr>
        <w:t>Encouraging pupils to interact with others and engage in activities led by the teacher</w:t>
      </w:r>
    </w:p>
    <w:p w14:paraId="7EFE9DE0" w14:textId="77777777" w:rsidR="00654371" w:rsidRPr="00454EF9" w:rsidRDefault="00654371" w:rsidP="00654371">
      <w:pPr>
        <w:numPr>
          <w:ilvl w:val="0"/>
          <w:numId w:val="16"/>
        </w:numPr>
        <w:spacing w:after="0" w:line="240" w:lineRule="auto"/>
        <w:rPr>
          <w:rFonts w:ascii="Aptos" w:hAnsi="Aptos" w:cs="Arial"/>
          <w:bCs/>
          <w:sz w:val="20"/>
          <w:szCs w:val="20"/>
        </w:rPr>
      </w:pPr>
      <w:r w:rsidRPr="00454EF9">
        <w:rPr>
          <w:rFonts w:ascii="Aptos" w:hAnsi="Aptos" w:cs="Arial"/>
          <w:bCs/>
          <w:sz w:val="20"/>
          <w:szCs w:val="20"/>
        </w:rPr>
        <w:t>Encouraging pupils to act independently as appropriate</w:t>
      </w:r>
    </w:p>
    <w:p w14:paraId="08FB8E25" w14:textId="77777777" w:rsidR="00654371" w:rsidRPr="00454EF9" w:rsidRDefault="00654371" w:rsidP="00654371">
      <w:pPr>
        <w:numPr>
          <w:ilvl w:val="0"/>
          <w:numId w:val="16"/>
        </w:numPr>
        <w:spacing w:after="0" w:line="240" w:lineRule="auto"/>
        <w:rPr>
          <w:rFonts w:ascii="Aptos" w:hAnsi="Aptos" w:cs="Arial"/>
          <w:bCs/>
          <w:sz w:val="20"/>
          <w:szCs w:val="20"/>
        </w:rPr>
      </w:pPr>
      <w:r w:rsidRPr="00454EF9">
        <w:rPr>
          <w:rFonts w:ascii="Aptos" w:hAnsi="Aptos" w:cs="Arial"/>
          <w:bCs/>
          <w:sz w:val="20"/>
          <w:szCs w:val="20"/>
        </w:rPr>
        <w:lastRenderedPageBreak/>
        <w:t>Preparing classroom as directed for lessons and clear afterwards and assisting with the display of pupils’ work</w:t>
      </w:r>
    </w:p>
    <w:p w14:paraId="3588C6FB" w14:textId="77777777" w:rsidR="00654371" w:rsidRPr="00454EF9" w:rsidRDefault="00654371" w:rsidP="00654371">
      <w:pPr>
        <w:numPr>
          <w:ilvl w:val="0"/>
          <w:numId w:val="16"/>
        </w:numPr>
        <w:spacing w:after="0" w:line="240" w:lineRule="auto"/>
        <w:rPr>
          <w:rFonts w:ascii="Aptos" w:hAnsi="Aptos" w:cs="Arial"/>
          <w:bCs/>
          <w:sz w:val="20"/>
          <w:szCs w:val="20"/>
        </w:rPr>
      </w:pPr>
      <w:r w:rsidRPr="00454EF9">
        <w:rPr>
          <w:rFonts w:ascii="Aptos" w:hAnsi="Aptos" w:cs="Arial"/>
          <w:bCs/>
          <w:sz w:val="20"/>
          <w:szCs w:val="20"/>
        </w:rPr>
        <w:t>Being aware of pupil problems/progress/achievements and reporting to the teacher as agreed</w:t>
      </w:r>
    </w:p>
    <w:p w14:paraId="5B466519" w14:textId="77777777" w:rsidR="00654371" w:rsidRPr="00454EF9" w:rsidRDefault="00654371" w:rsidP="00654371">
      <w:pPr>
        <w:numPr>
          <w:ilvl w:val="0"/>
          <w:numId w:val="16"/>
        </w:numPr>
        <w:spacing w:after="0" w:line="240" w:lineRule="auto"/>
        <w:rPr>
          <w:rFonts w:ascii="Aptos" w:hAnsi="Aptos" w:cs="Arial"/>
          <w:bCs/>
          <w:sz w:val="20"/>
          <w:szCs w:val="20"/>
        </w:rPr>
      </w:pPr>
      <w:r w:rsidRPr="00454EF9">
        <w:rPr>
          <w:rFonts w:ascii="Aptos" w:hAnsi="Aptos" w:cs="Arial"/>
          <w:bCs/>
          <w:sz w:val="20"/>
          <w:szCs w:val="20"/>
        </w:rPr>
        <w:t>Supporting the teacher in managing pupil behaviour, reporting difficulties as appropriate</w:t>
      </w:r>
    </w:p>
    <w:p w14:paraId="36A148B9" w14:textId="77777777" w:rsidR="00654371" w:rsidRPr="00454EF9" w:rsidRDefault="00654371" w:rsidP="00654371">
      <w:pPr>
        <w:numPr>
          <w:ilvl w:val="0"/>
          <w:numId w:val="16"/>
        </w:numPr>
        <w:spacing w:after="0" w:line="240" w:lineRule="auto"/>
        <w:rPr>
          <w:rFonts w:ascii="Aptos" w:hAnsi="Aptos" w:cs="Arial"/>
          <w:bCs/>
          <w:sz w:val="20"/>
          <w:szCs w:val="20"/>
        </w:rPr>
      </w:pPr>
      <w:r w:rsidRPr="00454EF9">
        <w:rPr>
          <w:rFonts w:ascii="Aptos" w:hAnsi="Aptos" w:cs="Arial"/>
          <w:bCs/>
          <w:sz w:val="20"/>
          <w:szCs w:val="20"/>
        </w:rPr>
        <w:t>Gathering/reporting information from/to parents/carers as directed</w:t>
      </w:r>
    </w:p>
    <w:p w14:paraId="646FB679" w14:textId="77777777" w:rsidR="00654371" w:rsidRPr="00454EF9" w:rsidRDefault="00654371" w:rsidP="00654371">
      <w:pPr>
        <w:numPr>
          <w:ilvl w:val="0"/>
          <w:numId w:val="16"/>
        </w:numPr>
        <w:spacing w:after="0" w:line="240" w:lineRule="auto"/>
        <w:rPr>
          <w:rFonts w:ascii="Aptos" w:hAnsi="Aptos" w:cs="Arial"/>
          <w:bCs/>
          <w:sz w:val="20"/>
          <w:szCs w:val="20"/>
        </w:rPr>
      </w:pPr>
      <w:r w:rsidRPr="00454EF9">
        <w:rPr>
          <w:rFonts w:ascii="Aptos" w:hAnsi="Aptos" w:cs="Arial"/>
          <w:bCs/>
          <w:sz w:val="20"/>
          <w:szCs w:val="20"/>
        </w:rPr>
        <w:t>Working with and acting upon guidance provided by teachers and other professionals such as Inclusion Services, Speech Therapists, Physiotherapists, Occupational Therapists, Moving and Handling Specialists</w:t>
      </w:r>
    </w:p>
    <w:p w14:paraId="2CB834EC" w14:textId="77777777" w:rsidR="00654371" w:rsidRPr="00454EF9" w:rsidRDefault="00654371" w:rsidP="00654371">
      <w:pPr>
        <w:numPr>
          <w:ilvl w:val="0"/>
          <w:numId w:val="16"/>
        </w:numPr>
        <w:spacing w:after="0" w:line="240" w:lineRule="auto"/>
        <w:rPr>
          <w:rFonts w:ascii="Aptos" w:hAnsi="Aptos" w:cs="Arial"/>
          <w:bCs/>
          <w:color w:val="FF0000"/>
          <w:sz w:val="20"/>
          <w:szCs w:val="20"/>
        </w:rPr>
      </w:pPr>
      <w:r w:rsidRPr="00454EF9">
        <w:rPr>
          <w:rFonts w:ascii="Aptos" w:hAnsi="Aptos" w:cs="Arial"/>
          <w:bCs/>
          <w:sz w:val="20"/>
          <w:szCs w:val="20"/>
        </w:rPr>
        <w:t>Providing support for such tasks as clerical, administrative, photocopying, collection and recording of money e.g. completion of diaries/home – school booklet</w:t>
      </w:r>
    </w:p>
    <w:p w14:paraId="31D309F7" w14:textId="77777777" w:rsidR="00654371" w:rsidRPr="00454EF9" w:rsidRDefault="00654371" w:rsidP="00654371">
      <w:pPr>
        <w:numPr>
          <w:ilvl w:val="0"/>
          <w:numId w:val="16"/>
        </w:numPr>
        <w:spacing w:after="0" w:line="240" w:lineRule="auto"/>
        <w:rPr>
          <w:rFonts w:ascii="Aptos" w:hAnsi="Aptos" w:cs="Arial"/>
          <w:bCs/>
          <w:sz w:val="20"/>
          <w:szCs w:val="20"/>
        </w:rPr>
      </w:pPr>
      <w:r w:rsidRPr="00454EF9">
        <w:rPr>
          <w:rFonts w:ascii="Aptos" w:hAnsi="Aptos" w:cs="Arial"/>
          <w:bCs/>
          <w:sz w:val="20"/>
          <w:szCs w:val="20"/>
        </w:rPr>
        <w:t xml:space="preserve">Supporting pupils to understand instructions </w:t>
      </w:r>
    </w:p>
    <w:p w14:paraId="08322678" w14:textId="77777777" w:rsidR="00654371" w:rsidRPr="00454EF9" w:rsidRDefault="00654371" w:rsidP="00654371">
      <w:pPr>
        <w:numPr>
          <w:ilvl w:val="0"/>
          <w:numId w:val="16"/>
        </w:numPr>
        <w:spacing w:after="0" w:line="240" w:lineRule="auto"/>
        <w:rPr>
          <w:rFonts w:ascii="Aptos" w:hAnsi="Aptos" w:cs="Arial"/>
          <w:bCs/>
          <w:sz w:val="20"/>
          <w:szCs w:val="20"/>
        </w:rPr>
      </w:pPr>
      <w:r w:rsidRPr="00454EF9">
        <w:rPr>
          <w:rFonts w:ascii="Aptos" w:hAnsi="Aptos" w:cs="Arial"/>
          <w:bCs/>
          <w:sz w:val="20"/>
          <w:szCs w:val="20"/>
        </w:rPr>
        <w:t>Supporting pupils in respect of local and national learning strategies e.g. literacy, numeracy, as directed by the teacher</w:t>
      </w:r>
    </w:p>
    <w:p w14:paraId="06FA85FD" w14:textId="77777777" w:rsidR="00654371" w:rsidRPr="00454EF9" w:rsidRDefault="00654371" w:rsidP="00654371">
      <w:pPr>
        <w:numPr>
          <w:ilvl w:val="0"/>
          <w:numId w:val="16"/>
        </w:numPr>
        <w:spacing w:after="0" w:line="240" w:lineRule="auto"/>
        <w:rPr>
          <w:rFonts w:ascii="Aptos" w:hAnsi="Aptos" w:cs="Arial"/>
          <w:bCs/>
          <w:sz w:val="20"/>
          <w:szCs w:val="20"/>
        </w:rPr>
      </w:pPr>
      <w:r w:rsidRPr="00454EF9">
        <w:rPr>
          <w:rFonts w:ascii="Aptos" w:hAnsi="Aptos" w:cs="Arial"/>
          <w:bCs/>
          <w:sz w:val="20"/>
          <w:szCs w:val="20"/>
        </w:rPr>
        <w:t>Supporting pupils in using basic ICT as directed</w:t>
      </w:r>
    </w:p>
    <w:p w14:paraId="53F2FDD2" w14:textId="77777777" w:rsidR="00654371" w:rsidRPr="00454EF9" w:rsidRDefault="00654371" w:rsidP="00654371">
      <w:pPr>
        <w:numPr>
          <w:ilvl w:val="0"/>
          <w:numId w:val="16"/>
        </w:numPr>
        <w:spacing w:after="0" w:line="240" w:lineRule="auto"/>
        <w:rPr>
          <w:rFonts w:ascii="Aptos" w:hAnsi="Aptos" w:cs="Arial"/>
          <w:bCs/>
          <w:sz w:val="20"/>
          <w:szCs w:val="20"/>
        </w:rPr>
      </w:pPr>
      <w:r w:rsidRPr="00454EF9">
        <w:rPr>
          <w:rFonts w:ascii="Aptos" w:hAnsi="Aptos" w:cs="Arial"/>
          <w:bCs/>
          <w:sz w:val="20"/>
          <w:szCs w:val="20"/>
        </w:rPr>
        <w:t>Preparing and maintaining equipment/resources as directed by the teacher and assisting pupils in their use</w:t>
      </w:r>
    </w:p>
    <w:p w14:paraId="2C0042FF" w14:textId="77777777" w:rsidR="00654371" w:rsidRPr="00454EF9" w:rsidRDefault="00654371" w:rsidP="00654371">
      <w:pPr>
        <w:numPr>
          <w:ilvl w:val="0"/>
          <w:numId w:val="16"/>
        </w:numPr>
        <w:spacing w:after="0" w:line="240" w:lineRule="auto"/>
        <w:rPr>
          <w:rFonts w:ascii="Aptos" w:hAnsi="Aptos" w:cs="Arial"/>
          <w:bCs/>
          <w:sz w:val="20"/>
          <w:szCs w:val="20"/>
        </w:rPr>
      </w:pPr>
      <w:r w:rsidRPr="00454EF9">
        <w:rPr>
          <w:rFonts w:ascii="Aptos" w:hAnsi="Aptos" w:cs="Arial"/>
          <w:bCs/>
          <w:sz w:val="20"/>
          <w:szCs w:val="20"/>
        </w:rPr>
        <w:t>Assisting with the supervision of pupils out of lesson times, including before and after school and at lunchtimes</w:t>
      </w:r>
    </w:p>
    <w:p w14:paraId="21170515" w14:textId="77777777" w:rsidR="00654371" w:rsidRPr="00454EF9" w:rsidRDefault="00654371" w:rsidP="00654371">
      <w:pPr>
        <w:numPr>
          <w:ilvl w:val="0"/>
          <w:numId w:val="16"/>
        </w:numPr>
        <w:spacing w:after="0" w:line="240" w:lineRule="auto"/>
        <w:rPr>
          <w:rFonts w:ascii="Aptos" w:hAnsi="Aptos" w:cs="Arial"/>
          <w:bCs/>
          <w:sz w:val="20"/>
          <w:szCs w:val="20"/>
        </w:rPr>
      </w:pPr>
      <w:r w:rsidRPr="00454EF9">
        <w:rPr>
          <w:rFonts w:ascii="Aptos" w:hAnsi="Aptos" w:cs="Arial"/>
          <w:bCs/>
          <w:sz w:val="20"/>
          <w:szCs w:val="20"/>
        </w:rPr>
        <w:t>Accompanying teaching staff and pupils on visits, trips and out of school activities as required</w:t>
      </w:r>
    </w:p>
    <w:p w14:paraId="2DD6CDB6" w14:textId="77777777" w:rsidR="003F260C" w:rsidRPr="00454EF9" w:rsidRDefault="003F260C" w:rsidP="003F260C">
      <w:pPr>
        <w:rPr>
          <w:rFonts w:ascii="Aptos" w:hAnsi="Aptos" w:cstheme="minorHAnsi"/>
          <w:sz w:val="20"/>
          <w:szCs w:val="20"/>
        </w:rPr>
      </w:pPr>
    </w:p>
    <w:p w14:paraId="5DDAE0CF" w14:textId="75E28928" w:rsidR="00654371" w:rsidRPr="00454EF9" w:rsidRDefault="00654371" w:rsidP="003F260C">
      <w:pPr>
        <w:rPr>
          <w:rFonts w:ascii="Aptos" w:hAnsi="Aptos" w:cstheme="minorHAnsi"/>
          <w:b/>
          <w:bCs/>
          <w:sz w:val="20"/>
          <w:szCs w:val="20"/>
          <w:u w:val="single"/>
        </w:rPr>
      </w:pPr>
      <w:r w:rsidRPr="00454EF9">
        <w:rPr>
          <w:rFonts w:ascii="Aptos" w:hAnsi="Aptos" w:cstheme="minorHAnsi"/>
          <w:b/>
          <w:bCs/>
          <w:sz w:val="20"/>
          <w:szCs w:val="20"/>
          <w:u w:val="single"/>
        </w:rPr>
        <w:t>General responsibilities:</w:t>
      </w:r>
    </w:p>
    <w:p w14:paraId="79744817" w14:textId="77777777" w:rsidR="00CB6C40" w:rsidRPr="00454EF9" w:rsidRDefault="00CB6C40" w:rsidP="00CB6C40">
      <w:pPr>
        <w:pStyle w:val="BodyText2"/>
        <w:numPr>
          <w:ilvl w:val="0"/>
          <w:numId w:val="17"/>
        </w:numPr>
        <w:rPr>
          <w:rFonts w:ascii="Aptos" w:hAnsi="Aptos" w:cstheme="minorHAnsi"/>
          <w:bCs/>
          <w:i w:val="0"/>
          <w:sz w:val="20"/>
        </w:rPr>
      </w:pPr>
      <w:r w:rsidRPr="00454EF9">
        <w:rPr>
          <w:rFonts w:ascii="Aptos" w:hAnsi="Aptos" w:cstheme="minorHAnsi"/>
          <w:bCs/>
          <w:i w:val="0"/>
          <w:sz w:val="20"/>
        </w:rPr>
        <w:t>Be aware of and comply with school policy and procedures</w:t>
      </w:r>
    </w:p>
    <w:p w14:paraId="7CFE97EF" w14:textId="77777777" w:rsidR="00CB6C40" w:rsidRPr="00454EF9" w:rsidRDefault="00CB6C40" w:rsidP="00CB6C40">
      <w:pPr>
        <w:pStyle w:val="BodyText2"/>
        <w:numPr>
          <w:ilvl w:val="0"/>
          <w:numId w:val="17"/>
        </w:numPr>
        <w:rPr>
          <w:rFonts w:ascii="Aptos" w:hAnsi="Aptos" w:cstheme="minorHAnsi"/>
          <w:bCs/>
          <w:i w:val="0"/>
          <w:sz w:val="20"/>
        </w:rPr>
      </w:pPr>
      <w:r w:rsidRPr="00454EF9">
        <w:rPr>
          <w:rFonts w:ascii="Aptos" w:hAnsi="Aptos" w:cstheme="minorHAnsi"/>
          <w:bCs/>
          <w:i w:val="0"/>
          <w:sz w:val="20"/>
        </w:rPr>
        <w:t>Be aware of and support difference and ensure all pupils have equal access to opportunities to learn and develop</w:t>
      </w:r>
    </w:p>
    <w:p w14:paraId="4E179626" w14:textId="77777777" w:rsidR="00CB6C40" w:rsidRPr="00454EF9" w:rsidRDefault="00CB6C40" w:rsidP="00CB6C40">
      <w:pPr>
        <w:pStyle w:val="BodyText2"/>
        <w:numPr>
          <w:ilvl w:val="0"/>
          <w:numId w:val="17"/>
        </w:numPr>
        <w:rPr>
          <w:rFonts w:ascii="Aptos" w:hAnsi="Aptos" w:cstheme="minorHAnsi"/>
          <w:bCs/>
          <w:i w:val="0"/>
          <w:sz w:val="20"/>
        </w:rPr>
      </w:pPr>
      <w:r w:rsidRPr="00454EF9">
        <w:rPr>
          <w:rFonts w:ascii="Aptos" w:hAnsi="Aptos" w:cstheme="minorHAnsi"/>
          <w:bCs/>
          <w:i w:val="0"/>
          <w:sz w:val="20"/>
        </w:rPr>
        <w:t>Contribute to the overall ethos/work/aims of the school</w:t>
      </w:r>
    </w:p>
    <w:p w14:paraId="79E8000D" w14:textId="77777777" w:rsidR="00CB6C40" w:rsidRPr="00454EF9" w:rsidRDefault="00CB6C40" w:rsidP="00CB6C40">
      <w:pPr>
        <w:pStyle w:val="BodyText2"/>
        <w:numPr>
          <w:ilvl w:val="0"/>
          <w:numId w:val="17"/>
        </w:numPr>
        <w:rPr>
          <w:rFonts w:ascii="Aptos" w:hAnsi="Aptos" w:cstheme="minorHAnsi"/>
          <w:bCs/>
          <w:i w:val="0"/>
          <w:sz w:val="20"/>
        </w:rPr>
      </w:pPr>
      <w:r w:rsidRPr="00454EF9">
        <w:rPr>
          <w:rFonts w:ascii="Aptos" w:hAnsi="Aptos" w:cstheme="minorHAnsi"/>
          <w:bCs/>
          <w:i w:val="0"/>
          <w:sz w:val="20"/>
        </w:rPr>
        <w:t>Appreciate and support the role of other professionals</w:t>
      </w:r>
    </w:p>
    <w:p w14:paraId="5456E12B" w14:textId="77777777" w:rsidR="00CB6C40" w:rsidRPr="00454EF9" w:rsidRDefault="00CB6C40" w:rsidP="00CB6C40">
      <w:pPr>
        <w:pStyle w:val="BodyText2"/>
        <w:numPr>
          <w:ilvl w:val="0"/>
          <w:numId w:val="17"/>
        </w:numPr>
        <w:rPr>
          <w:rFonts w:ascii="Aptos" w:hAnsi="Aptos" w:cstheme="minorHAnsi"/>
          <w:bCs/>
          <w:i w:val="0"/>
          <w:sz w:val="20"/>
        </w:rPr>
      </w:pPr>
      <w:r w:rsidRPr="00454EF9">
        <w:rPr>
          <w:rFonts w:ascii="Aptos" w:hAnsi="Aptos" w:cstheme="minorHAnsi"/>
          <w:bCs/>
          <w:i w:val="0"/>
          <w:sz w:val="20"/>
        </w:rPr>
        <w:t>Attend relevant meetings as required</w:t>
      </w:r>
    </w:p>
    <w:p w14:paraId="2408FE92" w14:textId="77777777" w:rsidR="00CB6C40" w:rsidRPr="00454EF9" w:rsidRDefault="00CB6C40" w:rsidP="00CB6C40">
      <w:pPr>
        <w:pStyle w:val="BodyText2"/>
        <w:numPr>
          <w:ilvl w:val="0"/>
          <w:numId w:val="17"/>
        </w:numPr>
        <w:rPr>
          <w:rFonts w:ascii="Aptos" w:hAnsi="Aptos" w:cstheme="minorHAnsi"/>
          <w:bCs/>
          <w:i w:val="0"/>
          <w:sz w:val="20"/>
        </w:rPr>
      </w:pPr>
      <w:r w:rsidRPr="00454EF9">
        <w:rPr>
          <w:rFonts w:ascii="Aptos" w:hAnsi="Aptos" w:cstheme="minorHAnsi"/>
          <w:bCs/>
          <w:i w:val="0"/>
          <w:sz w:val="20"/>
        </w:rPr>
        <w:t>Participate in training and other learning activities and performance development as required</w:t>
      </w:r>
    </w:p>
    <w:p w14:paraId="081AF99D" w14:textId="77777777" w:rsidR="00CB6C40" w:rsidRPr="00454EF9" w:rsidRDefault="00CB6C40" w:rsidP="00CB6C40">
      <w:pPr>
        <w:pStyle w:val="BodyText2"/>
        <w:numPr>
          <w:ilvl w:val="0"/>
          <w:numId w:val="17"/>
        </w:numPr>
        <w:rPr>
          <w:rFonts w:ascii="Aptos" w:hAnsi="Aptos" w:cstheme="minorHAnsi"/>
          <w:bCs/>
          <w:i w:val="0"/>
          <w:sz w:val="20"/>
        </w:rPr>
      </w:pPr>
      <w:r w:rsidRPr="00454EF9">
        <w:rPr>
          <w:rFonts w:ascii="Aptos" w:hAnsi="Aptos" w:cstheme="minorHAnsi"/>
          <w:bCs/>
          <w:i w:val="0"/>
          <w:sz w:val="20"/>
        </w:rPr>
        <w:t>To be aware of confidential issues linked to home/pupil/teacher/</w:t>
      </w:r>
      <w:proofErr w:type="gramStart"/>
      <w:r w:rsidRPr="00454EF9">
        <w:rPr>
          <w:rFonts w:ascii="Aptos" w:hAnsi="Aptos" w:cstheme="minorHAnsi"/>
          <w:bCs/>
          <w:i w:val="0"/>
          <w:sz w:val="20"/>
        </w:rPr>
        <w:t>school work</w:t>
      </w:r>
      <w:proofErr w:type="gramEnd"/>
      <w:r w:rsidRPr="00454EF9">
        <w:rPr>
          <w:rFonts w:ascii="Aptos" w:hAnsi="Aptos" w:cstheme="minorHAnsi"/>
          <w:bCs/>
          <w:i w:val="0"/>
          <w:sz w:val="20"/>
        </w:rPr>
        <w:t xml:space="preserve"> and to keep confidences as appropriate</w:t>
      </w:r>
    </w:p>
    <w:p w14:paraId="0DE6B5F5" w14:textId="77777777" w:rsidR="00CB6C40" w:rsidRPr="00454EF9" w:rsidRDefault="00CB6C40" w:rsidP="00CB6C40">
      <w:pPr>
        <w:numPr>
          <w:ilvl w:val="0"/>
          <w:numId w:val="17"/>
        </w:numPr>
        <w:spacing w:after="0" w:line="240" w:lineRule="auto"/>
        <w:rPr>
          <w:rFonts w:ascii="Aptos" w:hAnsi="Aptos" w:cstheme="minorHAnsi"/>
          <w:sz w:val="20"/>
          <w:szCs w:val="20"/>
        </w:rPr>
      </w:pPr>
      <w:r w:rsidRPr="00454EF9">
        <w:rPr>
          <w:rFonts w:ascii="Aptos" w:hAnsi="Aptos" w:cstheme="minorHAnsi"/>
          <w:bCs/>
          <w:sz w:val="20"/>
          <w:szCs w:val="20"/>
        </w:rPr>
        <w:t>Any other curriculum duties which may reasonably be regarded as within the nature of the duties and responsibilities/grade of the post as defined, subject to the proviso that normally any changes of a permanent nature shall be incorporated into the job description in specific terms, following consultation with the Recognised Trade Unions</w:t>
      </w:r>
    </w:p>
    <w:p w14:paraId="66DF3B23" w14:textId="77777777" w:rsidR="00CB6C40" w:rsidRPr="00454EF9" w:rsidRDefault="00CB6C40" w:rsidP="00CB6C40">
      <w:pPr>
        <w:numPr>
          <w:ilvl w:val="0"/>
          <w:numId w:val="17"/>
        </w:numPr>
        <w:autoSpaceDN w:val="0"/>
        <w:spacing w:after="0" w:line="240" w:lineRule="auto"/>
        <w:rPr>
          <w:rFonts w:ascii="Aptos" w:hAnsi="Aptos" w:cstheme="minorHAnsi"/>
          <w:sz w:val="20"/>
          <w:szCs w:val="20"/>
        </w:rPr>
      </w:pPr>
      <w:r w:rsidRPr="00454EF9">
        <w:rPr>
          <w:rFonts w:ascii="Aptos" w:hAnsi="Aptos" w:cstheme="minorHAnsi"/>
          <w:sz w:val="20"/>
          <w:szCs w:val="20"/>
        </w:rPr>
        <w:t xml:space="preserve">To promote and safeguard the welfare of children and young persons for whom you are responsible and with whom you </w:t>
      </w:r>
      <w:proofErr w:type="gramStart"/>
      <w:r w:rsidRPr="00454EF9">
        <w:rPr>
          <w:rFonts w:ascii="Aptos" w:hAnsi="Aptos" w:cstheme="minorHAnsi"/>
          <w:sz w:val="20"/>
          <w:szCs w:val="20"/>
        </w:rPr>
        <w:t>come into contact with</w:t>
      </w:r>
      <w:proofErr w:type="gramEnd"/>
      <w:r w:rsidRPr="00454EF9">
        <w:rPr>
          <w:rFonts w:ascii="Aptos" w:hAnsi="Aptos" w:cstheme="minorHAnsi"/>
          <w:sz w:val="20"/>
          <w:szCs w:val="20"/>
        </w:rPr>
        <w:t xml:space="preserve"> during the course of your duties and responsibilities. Your conduct </w:t>
      </w:r>
      <w:proofErr w:type="gramStart"/>
      <w:r w:rsidRPr="00454EF9">
        <w:rPr>
          <w:rFonts w:ascii="Aptos" w:hAnsi="Aptos" w:cstheme="minorHAnsi"/>
          <w:sz w:val="20"/>
          <w:szCs w:val="20"/>
        </w:rPr>
        <w:t>must at all times</w:t>
      </w:r>
      <w:proofErr w:type="gramEnd"/>
      <w:r w:rsidRPr="00454EF9">
        <w:rPr>
          <w:rFonts w:ascii="Aptos" w:hAnsi="Aptos" w:cstheme="minorHAnsi"/>
          <w:sz w:val="20"/>
          <w:szCs w:val="20"/>
        </w:rPr>
        <w:t xml:space="preserve"> be in accordance with the school’s policies and procedures</w:t>
      </w:r>
    </w:p>
    <w:p w14:paraId="1CECA454" w14:textId="77777777" w:rsidR="00CB6C40" w:rsidRPr="00454EF9" w:rsidRDefault="00CB6C40" w:rsidP="00CB6C40">
      <w:pPr>
        <w:numPr>
          <w:ilvl w:val="0"/>
          <w:numId w:val="17"/>
        </w:numPr>
        <w:autoSpaceDN w:val="0"/>
        <w:spacing w:after="0" w:line="240" w:lineRule="auto"/>
        <w:rPr>
          <w:rFonts w:ascii="Aptos" w:hAnsi="Aptos" w:cstheme="minorHAnsi"/>
          <w:sz w:val="20"/>
          <w:szCs w:val="20"/>
        </w:rPr>
      </w:pPr>
      <w:r w:rsidRPr="00454EF9">
        <w:rPr>
          <w:rFonts w:ascii="Aptos" w:hAnsi="Aptos" w:cstheme="minorHAnsi"/>
          <w:sz w:val="20"/>
          <w:szCs w:val="20"/>
        </w:rPr>
        <w:t>To report any causes for concern relating to the welfare and safety of children to the designated person, and the head teacher, or if unavailable the designated safeguarding governor or a member of the senior leadership team</w:t>
      </w:r>
    </w:p>
    <w:p w14:paraId="3D68F299" w14:textId="77777777" w:rsidR="00CB6C40" w:rsidRPr="00454EF9" w:rsidRDefault="00CB6C40" w:rsidP="00CB6C40">
      <w:pPr>
        <w:numPr>
          <w:ilvl w:val="0"/>
          <w:numId w:val="17"/>
        </w:numPr>
        <w:autoSpaceDN w:val="0"/>
        <w:spacing w:after="0" w:line="240" w:lineRule="auto"/>
        <w:rPr>
          <w:rFonts w:ascii="Aptos" w:hAnsi="Aptos" w:cstheme="minorHAnsi"/>
          <w:sz w:val="20"/>
          <w:szCs w:val="20"/>
        </w:rPr>
      </w:pPr>
      <w:r w:rsidRPr="00454EF9">
        <w:rPr>
          <w:rFonts w:ascii="Aptos" w:hAnsi="Aptos" w:cstheme="minorHAnsi"/>
          <w:sz w:val="20"/>
          <w:szCs w:val="20"/>
        </w:rPr>
        <w:t>To attend safeguarding training as required by the school and maintain your knowledge and understanding of your responsibility for safeguarding children in this school</w:t>
      </w:r>
    </w:p>
    <w:p w14:paraId="372DDF76" w14:textId="7E2FA761" w:rsidR="00654371" w:rsidRPr="00454EF9" w:rsidRDefault="00CB6C40" w:rsidP="00CB6C40">
      <w:pPr>
        <w:pStyle w:val="ListParagraph"/>
        <w:numPr>
          <w:ilvl w:val="0"/>
          <w:numId w:val="17"/>
        </w:numPr>
        <w:rPr>
          <w:rFonts w:ascii="Aptos" w:hAnsi="Aptos" w:cstheme="minorHAnsi"/>
          <w:sz w:val="20"/>
          <w:szCs w:val="20"/>
        </w:rPr>
      </w:pPr>
      <w:r w:rsidRPr="00454EF9">
        <w:rPr>
          <w:rFonts w:ascii="Aptos" w:hAnsi="Aptos" w:cstheme="minorHAnsi"/>
          <w:sz w:val="20"/>
          <w:szCs w:val="20"/>
        </w:rPr>
        <w:t>Administer medication and first aid when required/trained</w:t>
      </w:r>
    </w:p>
    <w:p w14:paraId="0B68E320" w14:textId="77777777" w:rsidR="00932507" w:rsidRPr="00454EF9" w:rsidRDefault="00932507" w:rsidP="00932507">
      <w:pPr>
        <w:pStyle w:val="ListParagraph"/>
        <w:rPr>
          <w:rFonts w:ascii="Aptos" w:hAnsi="Aptos" w:cstheme="minorHAnsi"/>
          <w:sz w:val="20"/>
          <w:szCs w:val="20"/>
        </w:rPr>
      </w:pPr>
    </w:p>
    <w:p w14:paraId="002B5BFF" w14:textId="77777777" w:rsidR="000B7CFF" w:rsidRPr="00454EF9" w:rsidRDefault="000B7CFF" w:rsidP="000B7CFF">
      <w:pPr>
        <w:rPr>
          <w:rFonts w:ascii="Aptos" w:hAnsi="Aptos" w:cstheme="minorHAnsi"/>
          <w:bCs/>
          <w:sz w:val="20"/>
          <w:szCs w:val="20"/>
        </w:rPr>
      </w:pPr>
      <w:r w:rsidRPr="00454EF9">
        <w:rPr>
          <w:rFonts w:ascii="Aptos" w:hAnsi="Aptos" w:cstheme="minorHAnsi"/>
          <w:bCs/>
          <w:sz w:val="20"/>
          <w:szCs w:val="20"/>
        </w:rPr>
        <w:t xml:space="preserve">The job description may be subject to amendment or modification, should circumstances change, but any changes will be discussed with you in the first instance. </w:t>
      </w:r>
    </w:p>
    <w:p w14:paraId="117AA242" w14:textId="77777777" w:rsidR="000B7CFF" w:rsidRPr="00454EF9" w:rsidRDefault="000B7CFF" w:rsidP="000B7CFF">
      <w:pPr>
        <w:rPr>
          <w:rFonts w:ascii="Aptos" w:hAnsi="Aptos" w:cstheme="minorHAnsi"/>
          <w:bCs/>
          <w:sz w:val="20"/>
          <w:szCs w:val="20"/>
        </w:rPr>
      </w:pPr>
      <w:r w:rsidRPr="00454EF9">
        <w:rPr>
          <w:rFonts w:ascii="Aptos" w:hAnsi="Aptos" w:cstheme="minorHAnsi"/>
          <w:bCs/>
          <w:sz w:val="20"/>
          <w:szCs w:val="20"/>
        </w:rPr>
        <w:t xml:space="preserve">In addition to the duties specified you may be asked to undertake any other duties which may reasonably be regarded as within the nature of the duties and responsibilities/grade of the post as defined, subject to </w:t>
      </w:r>
      <w:r w:rsidRPr="00454EF9">
        <w:rPr>
          <w:rFonts w:ascii="Aptos" w:hAnsi="Aptos" w:cstheme="minorHAnsi"/>
          <w:bCs/>
          <w:sz w:val="20"/>
          <w:szCs w:val="20"/>
        </w:rPr>
        <w:lastRenderedPageBreak/>
        <w:t xml:space="preserve">the proviso that normally any changes of a permanent nature shall be incorporated into the job description in specific cases. </w:t>
      </w:r>
    </w:p>
    <w:p w14:paraId="705A096A" w14:textId="1AFCE43A" w:rsidR="000B7CFF" w:rsidRPr="00454EF9" w:rsidRDefault="000B7CFF" w:rsidP="000B7CFF">
      <w:pPr>
        <w:autoSpaceDN w:val="0"/>
        <w:rPr>
          <w:rFonts w:ascii="Aptos" w:hAnsi="Aptos" w:cstheme="minorHAnsi"/>
          <w:sz w:val="20"/>
          <w:szCs w:val="20"/>
        </w:rPr>
      </w:pPr>
      <w:r w:rsidRPr="00454EF9">
        <w:rPr>
          <w:rFonts w:ascii="Aptos" w:hAnsi="Aptos" w:cstheme="minorHAnsi"/>
          <w:bCs/>
          <w:sz w:val="20"/>
          <w:szCs w:val="20"/>
        </w:rPr>
        <w:t>The job description does not form part of the contract of employment</w:t>
      </w:r>
      <w:r w:rsidR="00F638E3" w:rsidRPr="00454EF9">
        <w:rPr>
          <w:rFonts w:ascii="Aptos" w:hAnsi="Aptos" w:cstheme="minorHAnsi"/>
          <w:bCs/>
          <w:sz w:val="20"/>
          <w:szCs w:val="20"/>
        </w:rPr>
        <w:t>.</w:t>
      </w:r>
    </w:p>
    <w:p w14:paraId="49282DEE" w14:textId="10F01648" w:rsidR="000B7CFF" w:rsidRPr="00454EF9" w:rsidRDefault="000B7CFF" w:rsidP="000B7CFF">
      <w:pPr>
        <w:rPr>
          <w:rFonts w:ascii="Aptos" w:eastAsia="Verdana" w:hAnsi="Aptos" w:cstheme="minorHAnsi"/>
          <w:sz w:val="20"/>
          <w:szCs w:val="20"/>
        </w:rPr>
      </w:pPr>
    </w:p>
    <w:p w14:paraId="6593951B" w14:textId="69CC1B8D" w:rsidR="003D5B9B" w:rsidRPr="00454EF9" w:rsidRDefault="003D5B9B" w:rsidP="000B7CFF">
      <w:pPr>
        <w:rPr>
          <w:rFonts w:ascii="Aptos" w:eastAsia="Verdana" w:hAnsi="Aptos" w:cstheme="minorHAnsi"/>
          <w:sz w:val="20"/>
          <w:szCs w:val="20"/>
        </w:rPr>
      </w:pPr>
    </w:p>
    <w:p w14:paraId="5649DBE5" w14:textId="6A85BAB4" w:rsidR="003D5B9B" w:rsidRPr="00454EF9" w:rsidRDefault="003D5B9B" w:rsidP="000B7CFF">
      <w:pPr>
        <w:rPr>
          <w:rFonts w:ascii="Aptos" w:eastAsia="Verdana" w:hAnsi="Aptos" w:cstheme="minorHAnsi"/>
          <w:sz w:val="20"/>
          <w:szCs w:val="20"/>
        </w:rPr>
      </w:pPr>
    </w:p>
    <w:p w14:paraId="2758756A" w14:textId="657F65E8" w:rsidR="003D5B9B" w:rsidRPr="00454EF9" w:rsidRDefault="003D5B9B" w:rsidP="000B7CFF">
      <w:pPr>
        <w:rPr>
          <w:rFonts w:ascii="Aptos" w:eastAsia="Verdana" w:hAnsi="Aptos"/>
          <w:sz w:val="20"/>
          <w:szCs w:val="20"/>
        </w:rPr>
      </w:pPr>
      <w:r w:rsidRPr="00454EF9">
        <w:rPr>
          <w:rFonts w:ascii="Aptos" w:eastAsia="Verdana" w:hAnsi="Aptos" w:cstheme="minorHAnsi"/>
          <w:sz w:val="20"/>
          <w:szCs w:val="20"/>
        </w:rPr>
        <w:t>Signed _____________________</w:t>
      </w:r>
      <w:proofErr w:type="gramStart"/>
      <w:r w:rsidRPr="00454EF9">
        <w:rPr>
          <w:rFonts w:ascii="Aptos" w:eastAsia="Verdana" w:hAnsi="Aptos" w:cstheme="minorHAnsi"/>
          <w:sz w:val="20"/>
          <w:szCs w:val="20"/>
        </w:rPr>
        <w:t xml:space="preserve">_  </w:t>
      </w:r>
      <w:r w:rsidRPr="00454EF9">
        <w:rPr>
          <w:rFonts w:ascii="Aptos" w:eastAsia="Verdana" w:hAnsi="Aptos" w:cstheme="minorHAnsi"/>
          <w:sz w:val="20"/>
          <w:szCs w:val="20"/>
        </w:rPr>
        <w:tab/>
      </w:r>
      <w:proofErr w:type="gramEnd"/>
      <w:r w:rsidRPr="00454EF9">
        <w:rPr>
          <w:rFonts w:ascii="Aptos" w:eastAsia="Verdana" w:hAnsi="Aptos" w:cstheme="minorHAnsi"/>
          <w:sz w:val="20"/>
          <w:szCs w:val="20"/>
        </w:rPr>
        <w:t>Da</w:t>
      </w:r>
      <w:r w:rsidRPr="00454EF9">
        <w:rPr>
          <w:rFonts w:ascii="Aptos" w:eastAsia="Verdana" w:hAnsi="Aptos"/>
          <w:sz w:val="20"/>
          <w:szCs w:val="20"/>
        </w:rPr>
        <w:t>te ________________________</w:t>
      </w:r>
    </w:p>
    <w:sectPr w:rsidR="003D5B9B" w:rsidRPr="00454E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43AC"/>
    <w:multiLevelType w:val="hybridMultilevel"/>
    <w:tmpl w:val="275A1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411CE"/>
    <w:multiLevelType w:val="hybridMultilevel"/>
    <w:tmpl w:val="5ACE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D1185"/>
    <w:multiLevelType w:val="hybridMultilevel"/>
    <w:tmpl w:val="6EE22FF8"/>
    <w:lvl w:ilvl="0" w:tplc="610807B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0F511BF"/>
    <w:multiLevelType w:val="hybridMultilevel"/>
    <w:tmpl w:val="F9EA3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CF5E0C"/>
    <w:multiLevelType w:val="hybridMultilevel"/>
    <w:tmpl w:val="685E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FD6FFD"/>
    <w:multiLevelType w:val="hybridMultilevel"/>
    <w:tmpl w:val="FBE8B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F37183"/>
    <w:multiLevelType w:val="hybridMultilevel"/>
    <w:tmpl w:val="0F4C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BF03D7"/>
    <w:multiLevelType w:val="hybridMultilevel"/>
    <w:tmpl w:val="A3081CD8"/>
    <w:lvl w:ilvl="0" w:tplc="CAEE9EAA">
      <w:start w:val="1"/>
      <w:numFmt w:val="decimal"/>
      <w:lvlText w:val="%1."/>
      <w:lvlJc w:val="left"/>
      <w:pPr>
        <w:tabs>
          <w:tab w:val="num" w:pos="720"/>
        </w:tabs>
        <w:ind w:left="720" w:hanging="360"/>
      </w:pPr>
      <w:rPr>
        <w:rFonts w:ascii="Arial" w:hAnsi="Arial" w:cs="Arial" w:hint="default"/>
        <w:b w:val="0"/>
        <w:i w:val="0"/>
        <w:color w:val="auto"/>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2F458D5"/>
    <w:multiLevelType w:val="hybridMultilevel"/>
    <w:tmpl w:val="69183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720480"/>
    <w:multiLevelType w:val="hybridMultilevel"/>
    <w:tmpl w:val="99A4A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943050"/>
    <w:multiLevelType w:val="hybridMultilevel"/>
    <w:tmpl w:val="32B2663A"/>
    <w:lvl w:ilvl="0" w:tplc="08090001">
      <w:start w:val="1"/>
      <w:numFmt w:val="bullet"/>
      <w:lvlText w:val=""/>
      <w:lvlJc w:val="left"/>
      <w:pPr>
        <w:tabs>
          <w:tab w:val="num" w:pos="720"/>
        </w:tabs>
        <w:ind w:left="720" w:hanging="360"/>
      </w:pPr>
      <w:rPr>
        <w:rFonts w:ascii="Symbol" w:hAnsi="Symbol" w:hint="default"/>
        <w:b w:val="0"/>
        <w:i w:val="0"/>
        <w:color w:val="auto"/>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8A076D5"/>
    <w:multiLevelType w:val="hybridMultilevel"/>
    <w:tmpl w:val="156C3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374A07"/>
    <w:multiLevelType w:val="hybridMultilevel"/>
    <w:tmpl w:val="4B80D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DD4E58"/>
    <w:multiLevelType w:val="hybridMultilevel"/>
    <w:tmpl w:val="93DCF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E669A5"/>
    <w:multiLevelType w:val="hybridMultilevel"/>
    <w:tmpl w:val="717AF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D10DFD"/>
    <w:multiLevelType w:val="hybridMultilevel"/>
    <w:tmpl w:val="A634998C"/>
    <w:lvl w:ilvl="0" w:tplc="08090001">
      <w:start w:val="1"/>
      <w:numFmt w:val="bullet"/>
      <w:lvlText w:val=""/>
      <w:lvlJc w:val="left"/>
      <w:pPr>
        <w:ind w:left="720" w:hanging="360"/>
      </w:pPr>
      <w:rPr>
        <w:rFonts w:ascii="Symbol" w:hAnsi="Symbol" w:hint="default"/>
      </w:rPr>
    </w:lvl>
    <w:lvl w:ilvl="1" w:tplc="B38201CC">
      <w:numFmt w:val="bullet"/>
      <w:lvlText w:val="•"/>
      <w:lvlJc w:val="left"/>
      <w:pPr>
        <w:ind w:left="1800" w:hanging="72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341B91"/>
    <w:multiLevelType w:val="hybridMultilevel"/>
    <w:tmpl w:val="92D45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3778065">
    <w:abstractNumId w:val="11"/>
  </w:num>
  <w:num w:numId="2" w16cid:durableId="2019500916">
    <w:abstractNumId w:val="0"/>
  </w:num>
  <w:num w:numId="3" w16cid:durableId="631597191">
    <w:abstractNumId w:val="14"/>
  </w:num>
  <w:num w:numId="4" w16cid:durableId="1783499602">
    <w:abstractNumId w:val="5"/>
  </w:num>
  <w:num w:numId="5" w16cid:durableId="823475852">
    <w:abstractNumId w:val="1"/>
  </w:num>
  <w:num w:numId="6" w16cid:durableId="505485812">
    <w:abstractNumId w:val="15"/>
  </w:num>
  <w:num w:numId="7" w16cid:durableId="1693798236">
    <w:abstractNumId w:val="16"/>
  </w:num>
  <w:num w:numId="8" w16cid:durableId="974407885">
    <w:abstractNumId w:val="9"/>
  </w:num>
  <w:num w:numId="9" w16cid:durableId="1426608420">
    <w:abstractNumId w:val="8"/>
  </w:num>
  <w:num w:numId="10" w16cid:durableId="1241603448">
    <w:abstractNumId w:val="6"/>
  </w:num>
  <w:num w:numId="11" w16cid:durableId="578977154">
    <w:abstractNumId w:val="3"/>
  </w:num>
  <w:num w:numId="12" w16cid:durableId="1336686085">
    <w:abstractNumId w:val="13"/>
  </w:num>
  <w:num w:numId="13" w16cid:durableId="1637487159">
    <w:abstractNumId w:val="2"/>
  </w:num>
  <w:num w:numId="14" w16cid:durableId="2140292544">
    <w:abstractNumId w:val="4"/>
  </w:num>
  <w:num w:numId="15" w16cid:durableId="438569911">
    <w:abstractNumId w:val="7"/>
  </w:num>
  <w:num w:numId="16" w16cid:durableId="1234008004">
    <w:abstractNumId w:val="10"/>
  </w:num>
  <w:num w:numId="17" w16cid:durableId="1443946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51D"/>
    <w:rsid w:val="00013CE8"/>
    <w:rsid w:val="000A184D"/>
    <w:rsid w:val="000A3912"/>
    <w:rsid w:val="000B7CFF"/>
    <w:rsid w:val="000D1D08"/>
    <w:rsid w:val="0013691A"/>
    <w:rsid w:val="00147801"/>
    <w:rsid w:val="001E7D4F"/>
    <w:rsid w:val="001F63C9"/>
    <w:rsid w:val="0020161E"/>
    <w:rsid w:val="00207669"/>
    <w:rsid w:val="002C3322"/>
    <w:rsid w:val="002C53F9"/>
    <w:rsid w:val="0032625D"/>
    <w:rsid w:val="003B271F"/>
    <w:rsid w:val="003D5B9B"/>
    <w:rsid w:val="003F260C"/>
    <w:rsid w:val="00454EF9"/>
    <w:rsid w:val="00463FF3"/>
    <w:rsid w:val="004B4836"/>
    <w:rsid w:val="005C4FD7"/>
    <w:rsid w:val="005D58DF"/>
    <w:rsid w:val="005F6F9C"/>
    <w:rsid w:val="00654371"/>
    <w:rsid w:val="00654AD7"/>
    <w:rsid w:val="00674E25"/>
    <w:rsid w:val="007008A6"/>
    <w:rsid w:val="00741B60"/>
    <w:rsid w:val="00741F8C"/>
    <w:rsid w:val="00753A62"/>
    <w:rsid w:val="007623F8"/>
    <w:rsid w:val="007C3BC8"/>
    <w:rsid w:val="00853EC3"/>
    <w:rsid w:val="00905CD1"/>
    <w:rsid w:val="00932507"/>
    <w:rsid w:val="009A21E1"/>
    <w:rsid w:val="009B09EF"/>
    <w:rsid w:val="009B1AF2"/>
    <w:rsid w:val="009C470D"/>
    <w:rsid w:val="009D034B"/>
    <w:rsid w:val="00A1351D"/>
    <w:rsid w:val="00A24B4A"/>
    <w:rsid w:val="00A510E5"/>
    <w:rsid w:val="00B311D5"/>
    <w:rsid w:val="00BB4B72"/>
    <w:rsid w:val="00C13995"/>
    <w:rsid w:val="00C200E1"/>
    <w:rsid w:val="00CB6C40"/>
    <w:rsid w:val="00CD0F14"/>
    <w:rsid w:val="00CD46B7"/>
    <w:rsid w:val="00CE02F2"/>
    <w:rsid w:val="00CF756E"/>
    <w:rsid w:val="00D1254D"/>
    <w:rsid w:val="00D54E64"/>
    <w:rsid w:val="00D84283"/>
    <w:rsid w:val="00DA4BAF"/>
    <w:rsid w:val="00E14BEA"/>
    <w:rsid w:val="00E3413D"/>
    <w:rsid w:val="00E56C58"/>
    <w:rsid w:val="00E97BB4"/>
    <w:rsid w:val="00F638E3"/>
    <w:rsid w:val="00F66607"/>
    <w:rsid w:val="00FD6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F1EE1"/>
  <w15:chartTrackingRefBased/>
  <w15:docId w15:val="{1D3DA623-C5BB-4F5F-BA8B-4E68BE36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9A21E1"/>
    <w:pPr>
      <w:keepNext/>
      <w:widowControl w:val="0"/>
      <w:spacing w:after="0" w:line="240" w:lineRule="auto"/>
      <w:jc w:val="center"/>
      <w:outlineLvl w:val="3"/>
    </w:pPr>
    <w:rPr>
      <w:rFonts w:ascii="Century Gothic" w:eastAsia="Times New Roman" w:hAnsi="Century Gothic" w:cs="Times New Roman"/>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3F9"/>
    <w:pPr>
      <w:ind w:left="720"/>
      <w:contextualSpacing/>
    </w:pPr>
  </w:style>
  <w:style w:type="paragraph" w:styleId="NoSpacing">
    <w:name w:val="No Spacing"/>
    <w:uiPriority w:val="1"/>
    <w:qFormat/>
    <w:rsid w:val="00E3413D"/>
    <w:pPr>
      <w:spacing w:after="0" w:line="240" w:lineRule="auto"/>
    </w:pPr>
  </w:style>
  <w:style w:type="paragraph" w:customStyle="1" w:styleId="xxmsonormal">
    <w:name w:val="x_x_msonormal"/>
    <w:basedOn w:val="Normal"/>
    <w:rsid w:val="009A21E1"/>
    <w:pPr>
      <w:spacing w:after="0" w:line="240" w:lineRule="auto"/>
    </w:pPr>
    <w:rPr>
      <w:rFonts w:ascii="Calibri" w:eastAsia="Calibri" w:hAnsi="Calibri" w:cs="Calibri"/>
      <w:lang w:eastAsia="en-GB"/>
    </w:rPr>
  </w:style>
  <w:style w:type="character" w:customStyle="1" w:styleId="Heading4Char">
    <w:name w:val="Heading 4 Char"/>
    <w:basedOn w:val="DefaultParagraphFont"/>
    <w:link w:val="Heading4"/>
    <w:rsid w:val="009A21E1"/>
    <w:rPr>
      <w:rFonts w:ascii="Century Gothic" w:eastAsia="Times New Roman" w:hAnsi="Century Gothic" w:cs="Times New Roman"/>
      <w:b/>
      <w:sz w:val="28"/>
      <w:szCs w:val="28"/>
      <w:u w:val="single"/>
    </w:rPr>
  </w:style>
  <w:style w:type="paragraph" w:styleId="BodyText2">
    <w:name w:val="Body Text 2"/>
    <w:basedOn w:val="Normal"/>
    <w:link w:val="BodyText2Char"/>
    <w:rsid w:val="00CB6C40"/>
    <w:pPr>
      <w:overflowPunct w:val="0"/>
      <w:autoSpaceDE w:val="0"/>
      <w:autoSpaceDN w:val="0"/>
      <w:adjustRightInd w:val="0"/>
      <w:spacing w:after="0" w:line="240" w:lineRule="auto"/>
      <w:textAlignment w:val="baseline"/>
    </w:pPr>
    <w:rPr>
      <w:rFonts w:ascii="Arial" w:eastAsia="Times New Roman" w:hAnsi="Arial" w:cs="Times New Roman"/>
      <w:i/>
      <w:sz w:val="24"/>
      <w:szCs w:val="20"/>
      <w:lang w:eastAsia="en-GB"/>
    </w:rPr>
  </w:style>
  <w:style w:type="character" w:customStyle="1" w:styleId="BodyText2Char">
    <w:name w:val="Body Text 2 Char"/>
    <w:basedOn w:val="DefaultParagraphFont"/>
    <w:link w:val="BodyText2"/>
    <w:rsid w:val="00CB6C40"/>
    <w:rPr>
      <w:rFonts w:ascii="Arial" w:eastAsia="Times New Roman" w:hAnsi="Arial" w:cs="Times New Roman"/>
      <w:i/>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0723711">
      <w:bodyDiv w:val="1"/>
      <w:marLeft w:val="0"/>
      <w:marRight w:val="0"/>
      <w:marTop w:val="0"/>
      <w:marBottom w:val="0"/>
      <w:divBdr>
        <w:top w:val="none" w:sz="0" w:space="0" w:color="auto"/>
        <w:left w:val="none" w:sz="0" w:space="0" w:color="auto"/>
        <w:bottom w:val="none" w:sz="0" w:space="0" w:color="auto"/>
        <w:right w:val="none" w:sz="0" w:space="0" w:color="auto"/>
      </w:divBdr>
    </w:div>
    <w:div w:id="165341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625c6d-7d40-4234-8833-6f778970b430">
      <Terms xmlns="http://schemas.microsoft.com/office/infopath/2007/PartnerControls"/>
    </lcf76f155ced4ddcb4097134ff3c332f>
    <Thubnail xmlns="54625c6d-7d40-4234-8833-6f778970b430" xsi:nil="true"/>
    <DateandTime xmlns="54625c6d-7d40-4234-8833-6f778970b4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BC9E9A4DCA8F44A7A332BD0AEA8C9D" ma:contentTypeVersion="19" ma:contentTypeDescription="Create a new document." ma:contentTypeScope="" ma:versionID="0f43aafa8269e52acce956c52057c7fa">
  <xsd:schema xmlns:xsd="http://www.w3.org/2001/XMLSchema" xmlns:xs="http://www.w3.org/2001/XMLSchema" xmlns:p="http://schemas.microsoft.com/office/2006/metadata/properties" xmlns:ns2="54625c6d-7d40-4234-8833-6f778970b430" xmlns:ns3="ae36fa4e-c9d9-4d7c-adcf-c3d090d6f535" targetNamespace="http://schemas.microsoft.com/office/2006/metadata/properties" ma:root="true" ma:fieldsID="d65b7392283f324baa0e832e5e7d928d" ns2:_="" ns3:_="">
    <xsd:import namespace="54625c6d-7d40-4234-8833-6f778970b430"/>
    <xsd:import namespace="ae36fa4e-c9d9-4d7c-adcf-c3d090d6f5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2:MediaServiceSearchProperties" minOccurs="0"/>
                <xsd:element ref="ns2:MediaServiceObjectDetectorVersions" minOccurs="0"/>
                <xsd:element ref="ns2:MediaServiceLocation" minOccurs="0"/>
                <xsd:element ref="ns2:Thubnail"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25c6d-7d40-4234-8833-6f778970b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88d12c2-bcdf-4eb9-9ba1-26c18fa5f876"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Thubnail" ma:index="24" nillable="true" ma:displayName="Thumbnail" ma:format="Thumbnail" ma:internalName="Thubnail">
      <xsd:simpleType>
        <xsd:restriction base="dms:Unknown"/>
      </xsd:simpleType>
    </xsd:element>
    <xsd:element name="DateandTime" ma:index="25" nillable="true" ma:displayName="Date and Time" ma:format="DateTime"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36fa4e-c9d9-4d7c-adcf-c3d090d6f5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F0D68-C7E4-4FF7-8FBA-BE9E94272D07}">
  <ds:schemaRefs>
    <ds:schemaRef ds:uri="http://schemas.microsoft.com/sharepoint/v3/contenttype/forms"/>
  </ds:schemaRefs>
</ds:datastoreItem>
</file>

<file path=customXml/itemProps2.xml><?xml version="1.0" encoding="utf-8"?>
<ds:datastoreItem xmlns:ds="http://schemas.openxmlformats.org/officeDocument/2006/customXml" ds:itemID="{F277B280-3227-4970-A267-2D89C59E4EBA}">
  <ds:schemaRefs>
    <ds:schemaRef ds:uri="http://schemas.microsoft.com/office/2006/metadata/properties"/>
    <ds:schemaRef ds:uri="http://schemas.microsoft.com/office/infopath/2007/PartnerControls"/>
    <ds:schemaRef ds:uri="d2181671-f705-4360-8ae2-d1a69d0d2f45"/>
    <ds:schemaRef ds:uri="18c9b6c3-3906-4feb-828d-0167a8e88f33"/>
    <ds:schemaRef ds:uri="http://schemas.microsoft.com/sharepoint/v3"/>
  </ds:schemaRefs>
</ds:datastoreItem>
</file>

<file path=customXml/itemProps3.xml><?xml version="1.0" encoding="utf-8"?>
<ds:datastoreItem xmlns:ds="http://schemas.openxmlformats.org/officeDocument/2006/customXml" ds:itemID="{605D638F-D7D2-4F5A-9F80-4CB1F6B1A916}"/>
</file>

<file path=docProps/app.xml><?xml version="1.0" encoding="utf-8"?>
<Properties xmlns="http://schemas.openxmlformats.org/officeDocument/2006/extended-properties" xmlns:vt="http://schemas.openxmlformats.org/officeDocument/2006/docPropsVTypes">
  <Template>Normal</Template>
  <TotalTime>2</TotalTime>
  <Pages>3</Pages>
  <Words>886</Words>
  <Characters>5052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Yarnall</dc:creator>
  <cp:keywords/>
  <dc:description/>
  <cp:lastModifiedBy>Claire Roe</cp:lastModifiedBy>
  <cp:revision>2</cp:revision>
  <cp:lastPrinted>2023-09-08T13:00:00Z</cp:lastPrinted>
  <dcterms:created xsi:type="dcterms:W3CDTF">2024-12-11T13:56:00Z</dcterms:created>
  <dcterms:modified xsi:type="dcterms:W3CDTF">2024-12-11T13:56:00Z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0x0101004CBC9E9A4DCA8F44A7A332BD0AEA8C9D</vt:lpwstr>
  </property>
  <property fmtid="{D5CDD505-2E9C-101B-9397-08002B2CF9AE}" pid="3" name="MediaServiceImageTags">
    <vt:lpwstr/>
  </property>
</Properties>
</file>