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16D585" w14:textId="7F563532" w:rsidR="00CE55F0" w:rsidRDefault="00CE55F0" w:rsidP="0046587A">
      <w:pPr>
        <w:pStyle w:val="NoSpacing"/>
        <w:jc w:val="center"/>
        <w:rPr>
          <w:rFonts w:cs="Calibri"/>
          <w:b/>
          <w:bCs/>
        </w:rPr>
      </w:pPr>
    </w:p>
    <w:p w14:paraId="6CF8F485" w14:textId="77777777" w:rsidR="00E80F31" w:rsidRDefault="00E80F31" w:rsidP="00E80F31">
      <w:pPr>
        <w:pStyle w:val="NoSpacing"/>
        <w:jc w:val="center"/>
        <w:rPr>
          <w:rFonts w:cs="Calibri"/>
          <w:b/>
          <w:bCs/>
        </w:rPr>
      </w:pPr>
      <w:r w:rsidRPr="004A3678">
        <w:rPr>
          <w:rFonts w:cs="Calibri"/>
          <w:b/>
          <w:bCs/>
        </w:rPr>
        <w:t>Teaching Assistant</w:t>
      </w:r>
    </w:p>
    <w:p w14:paraId="25C9870E" w14:textId="77777777" w:rsidR="00E80F31" w:rsidRDefault="00E80F31" w:rsidP="00E80F31">
      <w:pPr>
        <w:pStyle w:val="NoSpacing"/>
        <w:jc w:val="center"/>
        <w:rPr>
          <w:rFonts w:cs="Calibri"/>
          <w:b/>
          <w:bCs/>
        </w:rPr>
      </w:pPr>
    </w:p>
    <w:p w14:paraId="3F4EFDED" w14:textId="14258C04" w:rsidR="00E80F31" w:rsidRPr="00B96FA4" w:rsidRDefault="00E80F31" w:rsidP="00E80F31">
      <w:pPr>
        <w:pStyle w:val="NoSpacing"/>
        <w:rPr>
          <w:b/>
          <w:bCs/>
        </w:rPr>
      </w:pPr>
      <w:r w:rsidRPr="00B96FA4">
        <w:rPr>
          <w:b/>
          <w:bCs/>
        </w:rPr>
        <w:t xml:space="preserve">Salary: </w:t>
      </w:r>
      <w:r w:rsidRPr="00B96FA4">
        <w:rPr>
          <w:b/>
          <w:bCs/>
        </w:rPr>
        <w:tab/>
      </w:r>
      <w:r w:rsidRPr="00B96FA4">
        <w:rPr>
          <w:b/>
          <w:bCs/>
        </w:rPr>
        <w:tab/>
      </w:r>
      <w:r w:rsidRPr="00B96FA4">
        <w:rPr>
          <w:b/>
          <w:bCs/>
        </w:rPr>
        <w:tab/>
        <w:t>Grade 5 SCP 16 – 20, £23,893 - £25,119</w:t>
      </w:r>
      <w:r w:rsidR="002F61C4">
        <w:rPr>
          <w:b/>
          <w:bCs/>
        </w:rPr>
        <w:t xml:space="preserve"> </w:t>
      </w:r>
      <w:r w:rsidR="002F61C4" w:rsidRPr="002F61C4">
        <w:rPr>
          <w:b/>
          <w:bCs/>
          <w:color w:val="4472C4" w:themeColor="accent1"/>
        </w:rPr>
        <w:t xml:space="preserve">– Pay Award Pending </w:t>
      </w:r>
    </w:p>
    <w:p w14:paraId="54703EC5" w14:textId="77777777" w:rsidR="00E80F31" w:rsidRPr="00B96FA4" w:rsidRDefault="00E80F31" w:rsidP="00E80F31">
      <w:pPr>
        <w:pStyle w:val="NoSpacing"/>
        <w:rPr>
          <w:b/>
          <w:bCs/>
        </w:rPr>
      </w:pPr>
      <w:r w:rsidRPr="00B96FA4">
        <w:rPr>
          <w:b/>
          <w:bCs/>
        </w:rPr>
        <w:t>Actual Salary:</w:t>
      </w:r>
      <w:r w:rsidRPr="00B96FA4">
        <w:rPr>
          <w:b/>
          <w:bCs/>
        </w:rPr>
        <w:tab/>
      </w:r>
      <w:r w:rsidRPr="00B96FA4">
        <w:rPr>
          <w:b/>
          <w:bCs/>
        </w:rPr>
        <w:tab/>
        <w:t>£20,826 - £21,895</w:t>
      </w:r>
    </w:p>
    <w:p w14:paraId="7124E4F4" w14:textId="77777777" w:rsidR="00E80F31" w:rsidRPr="00B96FA4" w:rsidRDefault="00E80F31" w:rsidP="00E80F31">
      <w:pPr>
        <w:pStyle w:val="NoSpacing"/>
        <w:rPr>
          <w:b/>
          <w:bCs/>
        </w:rPr>
      </w:pPr>
      <w:r w:rsidRPr="00B96FA4">
        <w:rPr>
          <w:b/>
          <w:bCs/>
        </w:rPr>
        <w:t xml:space="preserve">Working hours: </w:t>
      </w:r>
      <w:r w:rsidRPr="00B96FA4">
        <w:rPr>
          <w:b/>
          <w:bCs/>
        </w:rPr>
        <w:tab/>
        <w:t>37 hours per week, Term Time only plus 5 inset days = (39 weeks)</w:t>
      </w:r>
    </w:p>
    <w:p w14:paraId="2F70593B" w14:textId="77777777" w:rsidR="00E80F31" w:rsidRPr="00B96FA4" w:rsidRDefault="00E80F31" w:rsidP="00E80F31">
      <w:pPr>
        <w:pStyle w:val="NoSpacing"/>
        <w:rPr>
          <w:b/>
          <w:bCs/>
          <w:sz w:val="21"/>
        </w:rPr>
      </w:pPr>
      <w:r w:rsidRPr="00B96FA4">
        <w:rPr>
          <w:b/>
          <w:bCs/>
        </w:rPr>
        <w:t xml:space="preserve">Contract type: </w:t>
      </w:r>
      <w:r w:rsidRPr="00B96FA4">
        <w:rPr>
          <w:b/>
          <w:bCs/>
        </w:rPr>
        <w:tab/>
      </w:r>
      <w:r w:rsidRPr="00B96FA4">
        <w:rPr>
          <w:b/>
          <w:bCs/>
        </w:rPr>
        <w:tab/>
        <w:t xml:space="preserve">Permanent </w:t>
      </w:r>
      <w:r w:rsidRPr="00B96FA4">
        <w:rPr>
          <w:b/>
          <w:bCs/>
          <w:sz w:val="21"/>
        </w:rPr>
        <w:t xml:space="preserve">Contract </w:t>
      </w:r>
    </w:p>
    <w:p w14:paraId="041BF831" w14:textId="77777777" w:rsidR="00E80F31" w:rsidRPr="00B96FA4" w:rsidRDefault="00E80F31" w:rsidP="00E80F31">
      <w:pPr>
        <w:pStyle w:val="NoSpacing"/>
        <w:rPr>
          <w:b/>
          <w:bCs/>
        </w:rPr>
      </w:pPr>
      <w:r w:rsidRPr="00B96FA4">
        <w:rPr>
          <w:b/>
          <w:bCs/>
        </w:rPr>
        <w:t xml:space="preserve">Start date: </w:t>
      </w:r>
      <w:r w:rsidRPr="00B96FA4">
        <w:rPr>
          <w:b/>
          <w:bCs/>
        </w:rPr>
        <w:tab/>
      </w:r>
      <w:r w:rsidRPr="00B96FA4">
        <w:rPr>
          <w:b/>
          <w:bCs/>
        </w:rPr>
        <w:tab/>
        <w:t>ASAP</w:t>
      </w:r>
    </w:p>
    <w:p w14:paraId="400D156A" w14:textId="77777777" w:rsidR="00E80F31" w:rsidRPr="00993D16" w:rsidRDefault="00E80F31" w:rsidP="00E80F31">
      <w:pPr>
        <w:pStyle w:val="NoSpacing"/>
      </w:pPr>
    </w:p>
    <w:p w14:paraId="50FB6464" w14:textId="77777777" w:rsidR="00E80F31" w:rsidRDefault="00E80F31" w:rsidP="00E80F31">
      <w:pPr>
        <w:pStyle w:val="NoSpacing"/>
        <w:rPr>
          <w:lang w:val="en"/>
        </w:rPr>
      </w:pPr>
      <w:r w:rsidRPr="00213053">
        <w:rPr>
          <w:lang w:val="en"/>
        </w:rPr>
        <w:t>Are you committed to making a difference? Someone who has high expectations of students and colleagues? Excited about teaching and learning?</w:t>
      </w:r>
    </w:p>
    <w:p w14:paraId="574724D9" w14:textId="77777777" w:rsidR="00E80F31" w:rsidRPr="00213053" w:rsidRDefault="00E80F31" w:rsidP="00E80F31">
      <w:pPr>
        <w:pStyle w:val="NoSpacing"/>
        <w:rPr>
          <w:lang w:val="en"/>
        </w:rPr>
      </w:pPr>
    </w:p>
    <w:p w14:paraId="5F5D6E79" w14:textId="77777777" w:rsidR="00E80F31" w:rsidRPr="00213053" w:rsidRDefault="00E80F31" w:rsidP="00E80F31">
      <w:pPr>
        <w:pStyle w:val="NoSpacing"/>
        <w:rPr>
          <w:lang w:val="en"/>
        </w:rPr>
      </w:pPr>
      <w:r w:rsidRPr="00213053">
        <w:rPr>
          <w:lang w:val="en"/>
        </w:rPr>
        <w:t xml:space="preserve">We are looking to appoint a person like you who is an enthusiastic and highly motivated Teaching Assistant. We need a professional and enthusiastic person to work with our staff and students across the school. </w:t>
      </w:r>
    </w:p>
    <w:p w14:paraId="1E640967" w14:textId="77777777" w:rsidR="00E80F31" w:rsidRPr="00213053" w:rsidRDefault="00E80F31" w:rsidP="00E80F31">
      <w:pPr>
        <w:pStyle w:val="NoSpacing"/>
        <w:rPr>
          <w:lang w:val="en"/>
        </w:rPr>
      </w:pPr>
      <w:r w:rsidRPr="00213053">
        <w:rPr>
          <w:lang w:val="en"/>
        </w:rPr>
        <w:t xml:space="preserve">You will demonstrate a caring and supportive approach, be highly motivated and be an excellent team player who aspires to high standards. You will provide direct support to students to help raise their confidence and attainment in subjects both at KS3 and KS4. </w:t>
      </w:r>
    </w:p>
    <w:p w14:paraId="7EC9680A" w14:textId="77777777" w:rsidR="00E80F31" w:rsidRPr="00213053" w:rsidRDefault="00E80F31" w:rsidP="00E80F31">
      <w:pPr>
        <w:pStyle w:val="NoSpacing"/>
        <w:rPr>
          <w:lang w:val="en"/>
        </w:rPr>
      </w:pPr>
    </w:p>
    <w:p w14:paraId="0FA94D9C" w14:textId="77777777" w:rsidR="00E80F31" w:rsidRDefault="00E80F31" w:rsidP="00E80F31">
      <w:pPr>
        <w:pStyle w:val="NoSpacing"/>
        <w:rPr>
          <w:lang w:val="en"/>
        </w:rPr>
      </w:pPr>
      <w:r w:rsidRPr="00213053">
        <w:rPr>
          <w:lang w:val="en"/>
        </w:rPr>
        <w:t xml:space="preserve">Our forward-thinking Principal is looking to appoint motivated colleagues in a range of areas. The Coppice is proud to be part of Shaw Education </w:t>
      </w:r>
      <w:proofErr w:type="gramStart"/>
      <w:r w:rsidRPr="00213053">
        <w:rPr>
          <w:lang w:val="en"/>
        </w:rPr>
        <w:t>Trust</w:t>
      </w:r>
      <w:proofErr w:type="gramEnd"/>
      <w:r w:rsidRPr="00213053">
        <w:rPr>
          <w:lang w:val="en"/>
        </w:rPr>
        <w:t xml:space="preserve"> which is a growing, multi-academy trust based in Staffordshire</w:t>
      </w:r>
      <w:r>
        <w:rPr>
          <w:lang w:val="en"/>
        </w:rPr>
        <w:t xml:space="preserve"> and a</w:t>
      </w:r>
      <w:r w:rsidRPr="00213053">
        <w:rPr>
          <w:lang w:val="en"/>
        </w:rPr>
        <w:t xml:space="preserve">s part of the trust, our new colleagues will benefit from high quality professional development and will be supported in their career progression by our new and inspiring leadership team. You will be an outstanding teaching assistant willing to embrace and develop our collective values and ethics. In return your efforts will be </w:t>
      </w:r>
      <w:proofErr w:type="spellStart"/>
      <w:r w:rsidRPr="00213053">
        <w:rPr>
          <w:lang w:val="en"/>
        </w:rPr>
        <w:t>recognised</w:t>
      </w:r>
      <w:proofErr w:type="spellEnd"/>
      <w:r w:rsidRPr="00213053">
        <w:rPr>
          <w:lang w:val="en"/>
        </w:rPr>
        <w:t xml:space="preserve"> and rewarded, and your contribution valued and celebrated by our whole school community. Our sole aim is to enable every one of our children to thrive and reach their potential as well as enjoying their time at the Coppice</w:t>
      </w:r>
      <w:r>
        <w:rPr>
          <w:lang w:val="en"/>
        </w:rPr>
        <w:t>.</w:t>
      </w:r>
    </w:p>
    <w:p w14:paraId="63C25C97" w14:textId="1F0F360A" w:rsidR="00D237D0" w:rsidRPr="002F61C4" w:rsidRDefault="00417DD1" w:rsidP="00D237D0">
      <w:pPr>
        <w:pStyle w:val="NoSpacing"/>
        <w:rPr>
          <w:b/>
          <w:bCs/>
        </w:rPr>
      </w:pPr>
      <w:r>
        <w:rPr>
          <w:b/>
          <w:bCs/>
        </w:rPr>
        <w:tab/>
      </w:r>
    </w:p>
    <w:p w14:paraId="26D99A57" w14:textId="2B87BB32" w:rsidR="00B030B5" w:rsidRDefault="00B030B5" w:rsidP="00B030B5">
      <w:pPr>
        <w:pStyle w:val="NoSpacing"/>
        <w:rPr>
          <w:kern w:val="2"/>
          <w14:ligatures w14:val="standardContextual"/>
        </w:rPr>
      </w:pPr>
      <w:r w:rsidRPr="0046587A">
        <w:rPr>
          <w:b/>
          <w:bCs/>
          <w:kern w:val="2"/>
          <w14:ligatures w14:val="standardContextual"/>
        </w:rPr>
        <w:t>Coppice Academy</w:t>
      </w:r>
      <w:r w:rsidRPr="00993D16">
        <w:rPr>
          <w:kern w:val="2"/>
          <w14:ligatures w14:val="standardContextual"/>
        </w:rPr>
        <w:t xml:space="preserve"> is a welcoming, warm academy which empowers all students to recognise their potential and supports them through a personalised, interesting and achievable curriculum pathway, experiencing innovative, quality teaching and learning. All students make excellent progression from their individual starting points.</w:t>
      </w:r>
    </w:p>
    <w:p w14:paraId="3CB94636" w14:textId="77777777" w:rsidR="008E180B" w:rsidRPr="00993D16" w:rsidRDefault="008E180B" w:rsidP="00B030B5">
      <w:pPr>
        <w:pStyle w:val="NoSpacing"/>
        <w:rPr>
          <w:kern w:val="2"/>
          <w14:ligatures w14:val="standardContextual"/>
        </w:rPr>
      </w:pPr>
    </w:p>
    <w:p w14:paraId="5698810B" w14:textId="59B7A000" w:rsidR="00B030B5" w:rsidRDefault="00B030B5" w:rsidP="00B030B5">
      <w:pPr>
        <w:pStyle w:val="NoSpacing"/>
        <w:rPr>
          <w:kern w:val="2"/>
          <w14:ligatures w14:val="standardContextual"/>
        </w:rPr>
      </w:pPr>
      <w:r w:rsidRPr="00993D16">
        <w:rPr>
          <w:kern w:val="2"/>
          <w14:ligatures w14:val="standardContextual"/>
        </w:rPr>
        <w:t xml:space="preserve">At Coppice Academy we model our approach to a mainstream secondary academy where we encourage independence, responsibility through curriculum movement with an additional focus on </w:t>
      </w:r>
      <w:r w:rsidR="0093293B" w:rsidRPr="00993D16">
        <w:rPr>
          <w:kern w:val="2"/>
          <w14:ligatures w14:val="standardContextual"/>
        </w:rPr>
        <w:t>a</w:t>
      </w:r>
      <w:r w:rsidRPr="00993D16">
        <w:rPr>
          <w:kern w:val="2"/>
          <w14:ligatures w14:val="standardContextual"/>
        </w:rPr>
        <w:t xml:space="preserve"> holistic approach for our student’s development. We pride ourselves on identifying a student’s individual needs as well as building on our community and family philosophy of being ready, safe, respectful and to always be the best we can be, to enable students to succeed and achieve at the Coppice.</w:t>
      </w:r>
    </w:p>
    <w:p w14:paraId="16C5A128" w14:textId="77777777" w:rsidR="0093293B" w:rsidRPr="00993D16" w:rsidRDefault="0093293B" w:rsidP="00B030B5">
      <w:pPr>
        <w:pStyle w:val="NoSpacing"/>
        <w:rPr>
          <w:kern w:val="2"/>
          <w14:ligatures w14:val="standardContextual"/>
        </w:rPr>
      </w:pPr>
    </w:p>
    <w:p w14:paraId="3288C543" w14:textId="44045FD3" w:rsidR="0093293B" w:rsidRPr="0093293B" w:rsidRDefault="00B030B5" w:rsidP="0093293B">
      <w:pPr>
        <w:pStyle w:val="NoSpacing"/>
        <w:jc w:val="center"/>
        <w:rPr>
          <w:b/>
          <w:bCs/>
          <w:i/>
          <w:iCs/>
        </w:rPr>
      </w:pPr>
      <w:r w:rsidRPr="0093293B">
        <w:rPr>
          <w:b/>
          <w:bCs/>
          <w:i/>
          <w:iCs/>
        </w:rPr>
        <w:t>Learning, Achieving and Growing Together is our mission statement.</w:t>
      </w:r>
    </w:p>
    <w:p w14:paraId="339B787C" w14:textId="34EAE610" w:rsidR="00B030B5" w:rsidRPr="00993D16" w:rsidRDefault="00B030B5" w:rsidP="00B030B5">
      <w:pPr>
        <w:pStyle w:val="NoSpacing"/>
      </w:pPr>
      <w:r w:rsidRPr="00993D16">
        <w:t>We believe in the abilities of our students and their successes never cease to amaze us and make us proud.</w:t>
      </w:r>
    </w:p>
    <w:p w14:paraId="3A07D7DA" w14:textId="77777777" w:rsidR="00B86804" w:rsidRDefault="00B86804" w:rsidP="00893B49">
      <w:pPr>
        <w:pStyle w:val="NoSpacing"/>
      </w:pPr>
    </w:p>
    <w:p w14:paraId="3CF3BE54" w14:textId="77777777" w:rsidR="001D43F3" w:rsidRDefault="001D43F3" w:rsidP="001D43F3">
      <w:pPr>
        <w:tabs>
          <w:tab w:val="left" w:pos="2916"/>
        </w:tabs>
        <w:jc w:val="both"/>
        <w:rPr>
          <w:rFonts w:cstheme="minorHAnsi"/>
          <w:b/>
          <w:bCs/>
        </w:rPr>
      </w:pPr>
      <w:r>
        <w:rPr>
          <w:rFonts w:cstheme="minorHAnsi"/>
          <w:b/>
          <w:bCs/>
        </w:rPr>
        <w:t>All candidates are required to provide a supporting statement on the formal application forms which states clearly your reasons for applying, skills and experience for this position.</w:t>
      </w:r>
    </w:p>
    <w:p w14:paraId="13A9ECB5" w14:textId="77777777" w:rsidR="0093293B" w:rsidRDefault="0093293B" w:rsidP="0093293B">
      <w:pPr>
        <w:pStyle w:val="NoSpacing"/>
      </w:pPr>
    </w:p>
    <w:p w14:paraId="6DD97B99" w14:textId="77777777" w:rsidR="001D43F3" w:rsidRPr="00616306" w:rsidRDefault="001D43F3" w:rsidP="001D43F3">
      <w:pPr>
        <w:pStyle w:val="NoSpacing"/>
        <w:jc w:val="both"/>
      </w:pPr>
      <w:r w:rsidRPr="0061506D">
        <w:rPr>
          <w:b/>
          <w:bCs/>
        </w:rPr>
        <w:t>Shaw Education Trust</w:t>
      </w:r>
      <w:r>
        <w:t xml:space="preserve"> </w:t>
      </w:r>
      <w:r w:rsidRPr="0061506D">
        <w:t>are a thriving mix of diverse</w:t>
      </w:r>
      <w:r>
        <w:t xml:space="preserve"> </w:t>
      </w:r>
      <w:r w:rsidRPr="0061506D">
        <w:t xml:space="preserve">and growing schools </w:t>
      </w:r>
      <w:r>
        <w:t>including</w:t>
      </w:r>
      <w:r w:rsidRPr="0061506D">
        <w:t xml:space="preserve"> Primary, Secondary and Special Schools all working together to improve the lives of young people in our communities. We are sponsored by Shaw Trust a charity organisation that focuses on transforming lives.</w:t>
      </w:r>
      <w:r>
        <w:t xml:space="preserve"> </w:t>
      </w:r>
      <w:r w:rsidRPr="007825BC">
        <w:rPr>
          <w:rFonts w:cstheme="minorHAnsi"/>
        </w:rPr>
        <w:t xml:space="preserve">We’re a growing group of dynamically awesome academies providing education to children of all ages and abilities. Staff across our team of schools are dedicated to ensuring that every child </w:t>
      </w:r>
      <w:proofErr w:type="gramStart"/>
      <w:r w:rsidRPr="007825BC">
        <w:rPr>
          <w:rFonts w:cstheme="minorHAnsi"/>
        </w:rPr>
        <w:t>has the opportunity to</w:t>
      </w:r>
      <w:proofErr w:type="gramEnd"/>
      <w:r w:rsidRPr="007825BC">
        <w:rPr>
          <w:rFonts w:cstheme="minorHAnsi"/>
        </w:rPr>
        <w:t xml:space="preserve"> be successful, whatever their starting point in life.</w:t>
      </w:r>
    </w:p>
    <w:p w14:paraId="4B6789AD" w14:textId="77777777" w:rsidR="001D43F3" w:rsidRDefault="001D43F3" w:rsidP="001D43F3">
      <w:pPr>
        <w:pStyle w:val="NoSpacing"/>
        <w:jc w:val="both"/>
      </w:pPr>
    </w:p>
    <w:p w14:paraId="5E199DAB" w14:textId="77777777" w:rsidR="001D43F3" w:rsidRDefault="001D43F3" w:rsidP="001D43F3">
      <w:pPr>
        <w:pStyle w:val="NoSpacing"/>
        <w:rPr>
          <w:rFonts w:cstheme="minorHAnsi"/>
        </w:rPr>
      </w:pPr>
      <w:r w:rsidRPr="005071C6">
        <w:rPr>
          <w:rFonts w:cstheme="minorHAnsi"/>
          <w:b/>
          <w:bCs/>
        </w:rPr>
        <w:t>Our Special settings</w:t>
      </w:r>
      <w:r w:rsidRPr="007825BC">
        <w:rPr>
          <w:rFonts w:cstheme="minorHAnsi"/>
        </w:rPr>
        <w:t xml:space="preserve"> cater for children and young people with a wide range of Special Educational Needs from children with profound medical needs and life limiting conditions, those with severe, moderate and sensory needs </w:t>
      </w:r>
      <w:r w:rsidRPr="007825BC">
        <w:rPr>
          <w:rFonts w:cstheme="minorHAnsi"/>
        </w:rPr>
        <w:lastRenderedPageBreak/>
        <w:t>through to young people with social emotional and mental health needs that require support and understanding to help them to navigate their world.</w:t>
      </w:r>
    </w:p>
    <w:p w14:paraId="17C29193" w14:textId="77777777" w:rsidR="001D43F3" w:rsidRDefault="001D43F3" w:rsidP="001D43F3">
      <w:pPr>
        <w:pStyle w:val="NoSpacing"/>
        <w:rPr>
          <w:rFonts w:cstheme="minorHAnsi"/>
        </w:rPr>
      </w:pPr>
    </w:p>
    <w:p w14:paraId="1E576FD3" w14:textId="77777777" w:rsidR="001D43F3" w:rsidRPr="007825BC" w:rsidRDefault="001D43F3" w:rsidP="001D43F3">
      <w:pPr>
        <w:pStyle w:val="NoSpacing"/>
        <w:rPr>
          <w:rFonts w:cstheme="minorHAnsi"/>
        </w:rPr>
      </w:pPr>
      <w:r w:rsidRPr="007825BC">
        <w:rPr>
          <w:rFonts w:cstheme="minorHAnsi"/>
        </w:rPr>
        <w:t>Whether you are a teacher, a teaching assistant, a healthcare professional or work in facilities, admin or operations all our Special Schools offer you the opportunity to work within an establishment that has a ‘family’ feel that puts the children, young people and their families at the heart of what they do.</w:t>
      </w:r>
    </w:p>
    <w:p w14:paraId="1B69A6B4" w14:textId="77777777" w:rsidR="001D43F3" w:rsidRDefault="001D43F3" w:rsidP="001D43F3">
      <w:pPr>
        <w:pStyle w:val="NoSpacing"/>
        <w:rPr>
          <w:rFonts w:cstheme="minorHAnsi"/>
        </w:rPr>
      </w:pPr>
    </w:p>
    <w:p w14:paraId="3F2D11F2" w14:textId="77777777" w:rsidR="001D43F3" w:rsidRPr="007825BC" w:rsidRDefault="001D43F3" w:rsidP="001D43F3">
      <w:pPr>
        <w:pStyle w:val="NoSpacing"/>
        <w:rPr>
          <w:rFonts w:cstheme="minorHAnsi"/>
        </w:rPr>
      </w:pPr>
      <w:r w:rsidRPr="007825BC">
        <w:rPr>
          <w:rFonts w:cstheme="minorHAnsi"/>
        </w:rPr>
        <w:t>All the pupils within our Special Schools have an individualised education and are educated in small classes and groups with enhanced support to ensure that all their needs are met. There is nothing more rewarding than being part of a team that supports a child or young person with Special Educational Needs to reach their goals. You truly will make a difference to the life of a young person and their family.</w:t>
      </w:r>
    </w:p>
    <w:p w14:paraId="3F16407D" w14:textId="77777777" w:rsidR="001D43F3" w:rsidRPr="007825BC" w:rsidRDefault="001D43F3" w:rsidP="001D43F3">
      <w:pPr>
        <w:pStyle w:val="NoSpacing"/>
        <w:rPr>
          <w:rFonts w:cstheme="minorHAnsi"/>
        </w:rPr>
      </w:pPr>
    </w:p>
    <w:p w14:paraId="53B4D180" w14:textId="77777777" w:rsidR="001D43F3" w:rsidRPr="007825BC" w:rsidRDefault="001D43F3" w:rsidP="001D43F3">
      <w:pPr>
        <w:pStyle w:val="NoSpacing"/>
        <w:rPr>
          <w:rFonts w:cstheme="minorHAnsi"/>
        </w:rPr>
      </w:pPr>
      <w:r w:rsidRPr="007825BC">
        <w:rPr>
          <w:rFonts w:cstheme="minorHAnsi"/>
        </w:rPr>
        <w:t>Our schools span from Birmingham to Bury, meaning that we can support students from all walks of life, no matter their background or socioeconomic status. In doing this, we can help ensure all children are able to access a high standard of education, with all being treated equally.</w:t>
      </w:r>
    </w:p>
    <w:p w14:paraId="28E0ED5E" w14:textId="77777777" w:rsidR="001E062C" w:rsidRDefault="001E062C" w:rsidP="00DA5100">
      <w:pPr>
        <w:pStyle w:val="NoSpacing"/>
      </w:pPr>
    </w:p>
    <w:p w14:paraId="6B904E6B" w14:textId="55788485" w:rsidR="001E062C" w:rsidRDefault="00731BEA" w:rsidP="00DA5100">
      <w:pPr>
        <w:pStyle w:val="NoSpacing"/>
      </w:pPr>
      <w:r>
        <w:t xml:space="preserve">Please visit our Careers site for more information on </w:t>
      </w:r>
      <w:r w:rsidR="00276B5F">
        <w:t xml:space="preserve">Coppice </w:t>
      </w:r>
      <w:r>
        <w:t xml:space="preserve">Academy </w:t>
      </w:r>
      <w:r w:rsidR="001A3BA6">
        <w:t>on</w:t>
      </w:r>
      <w:r w:rsidR="00276B5F">
        <w:t xml:space="preserve"> </w:t>
      </w:r>
      <w:hyperlink r:id="rId7" w:history="1">
        <w:r w:rsidR="00276B5F">
          <w:rPr>
            <w:rStyle w:val="Hyperlink"/>
          </w:rPr>
          <w:t>Coppice Academy Career Site (schoolrecruiter.com)</w:t>
        </w:r>
      </w:hyperlink>
    </w:p>
    <w:p w14:paraId="4A12769D" w14:textId="77777777" w:rsidR="00276B5F" w:rsidRDefault="00276B5F" w:rsidP="00DA5100">
      <w:pPr>
        <w:pStyle w:val="NoSpacing"/>
      </w:pPr>
    </w:p>
    <w:p w14:paraId="4C8C879E" w14:textId="5C35C8F4" w:rsidR="009F464A" w:rsidRDefault="009F464A" w:rsidP="00DA5100">
      <w:pPr>
        <w:pStyle w:val="NoSpacing"/>
      </w:pPr>
      <w:r>
        <w:rPr>
          <w:noProof/>
        </w:rPr>
        <w:drawing>
          <wp:inline distT="0" distB="0" distL="0" distR="0" wp14:anchorId="41843237" wp14:editId="42FFD6DB">
            <wp:extent cx="678180" cy="678180"/>
            <wp:effectExtent l="0" t="0" r="7620" b="7620"/>
            <wp:docPr id="305815981" name="Picture 1" descr="A qr code with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815981" name="Picture 1" descr="A qr code with black squares&#10;&#10;Description automatically generated"/>
                    <pic:cNvPicPr/>
                  </pic:nvPicPr>
                  <pic:blipFill>
                    <a:blip r:embed="rId8"/>
                    <a:stretch>
                      <a:fillRect/>
                    </a:stretch>
                  </pic:blipFill>
                  <pic:spPr>
                    <a:xfrm>
                      <a:off x="0" y="0"/>
                      <a:ext cx="678190" cy="678190"/>
                    </a:xfrm>
                    <a:prstGeom prst="rect">
                      <a:avLst/>
                    </a:prstGeom>
                  </pic:spPr>
                </pic:pic>
              </a:graphicData>
            </a:graphic>
          </wp:inline>
        </w:drawing>
      </w:r>
      <w:r w:rsidR="00302687">
        <w:t xml:space="preserve"> </w:t>
      </w:r>
      <w:r w:rsidR="001A3BA6">
        <w:t>Or c</w:t>
      </w:r>
      <w:r w:rsidR="00302687">
        <w:t xml:space="preserve">lick the QR Code to see all vacancies with </w:t>
      </w:r>
      <w:r w:rsidR="00FE69BF">
        <w:t xml:space="preserve">Coppice </w:t>
      </w:r>
      <w:r w:rsidR="00302687">
        <w:t>Academy</w:t>
      </w:r>
    </w:p>
    <w:p w14:paraId="0469F83E" w14:textId="77777777" w:rsidR="002E4EDE" w:rsidRDefault="002E4EDE" w:rsidP="006141BA">
      <w:pPr>
        <w:rPr>
          <w:b/>
          <w:bCs/>
        </w:rPr>
      </w:pPr>
    </w:p>
    <w:p w14:paraId="019D56C8" w14:textId="77777777" w:rsidR="0093293B" w:rsidRDefault="0093293B" w:rsidP="0093293B">
      <w:r>
        <w:rPr>
          <w:b/>
          <w:bCs/>
        </w:rPr>
        <w:t>Shaw Education Trust offer the following employee benefits with your Teaching or Support Staff employment:</w:t>
      </w:r>
    </w:p>
    <w:p w14:paraId="0C16F287" w14:textId="77777777" w:rsidR="0093293B" w:rsidRDefault="0093293B" w:rsidP="0093293B">
      <w:pPr>
        <w:pStyle w:val="ListParagraph"/>
        <w:numPr>
          <w:ilvl w:val="0"/>
          <w:numId w:val="6"/>
        </w:numPr>
        <w:spacing w:after="0" w:line="240" w:lineRule="auto"/>
        <w:rPr>
          <w:rFonts w:eastAsia="Times New Roman"/>
        </w:rPr>
      </w:pPr>
      <w:r>
        <w:rPr>
          <w:rFonts w:eastAsia="Times New Roman"/>
        </w:rPr>
        <w:t>An excellent Local Government Pension Scheme (Support Staff) / Teachers Pension (Teaching Staff)</w:t>
      </w:r>
    </w:p>
    <w:p w14:paraId="6762DD8A" w14:textId="77777777" w:rsidR="0093293B" w:rsidRDefault="0093293B" w:rsidP="0093293B">
      <w:pPr>
        <w:pStyle w:val="ListParagraph"/>
        <w:numPr>
          <w:ilvl w:val="0"/>
          <w:numId w:val="6"/>
        </w:numPr>
        <w:spacing w:after="0" w:line="240" w:lineRule="auto"/>
        <w:rPr>
          <w:rFonts w:eastAsia="Times New Roman"/>
        </w:rPr>
      </w:pPr>
      <w:r>
        <w:rPr>
          <w:rFonts w:eastAsia="Times New Roman"/>
          <w:b/>
          <w:bCs/>
          <w:color w:val="4472C4"/>
          <w:lang w:val="en-US" w:eastAsia="ja-JP"/>
        </w:rPr>
        <w:t>Support Staff only</w:t>
      </w:r>
      <w:r>
        <w:rPr>
          <w:rFonts w:eastAsia="Times New Roman"/>
          <w:color w:val="4472C4"/>
          <w:lang w:val="en-US" w:eastAsia="ja-JP"/>
        </w:rPr>
        <w:t xml:space="preserve"> </w:t>
      </w:r>
      <w:r>
        <w:rPr>
          <w:rFonts w:eastAsia="Times New Roman"/>
          <w:lang w:val="en-US" w:eastAsia="ja-JP"/>
        </w:rPr>
        <w:t xml:space="preserve">based on working </w:t>
      </w:r>
      <w:r>
        <w:rPr>
          <w:rFonts w:eastAsia="Times New Roman"/>
          <w:b/>
          <w:bCs/>
          <w:lang w:val="en-US" w:eastAsia="ja-JP"/>
        </w:rPr>
        <w:t>full time, all year</w:t>
      </w:r>
      <w:r>
        <w:rPr>
          <w:rFonts w:eastAsia="Times New Roman"/>
          <w:lang w:val="en-US" w:eastAsia="ja-JP"/>
        </w:rPr>
        <w:t xml:space="preserve"> - Generous holiday entitlement from your first day of employment (</w:t>
      </w:r>
      <w:r>
        <w:rPr>
          <w:rFonts w:eastAsia="Times New Roman"/>
          <w:b/>
          <w:bCs/>
          <w:lang w:val="en-US" w:eastAsia="ja-JP"/>
        </w:rPr>
        <w:t>37 days holiday</w:t>
      </w:r>
      <w:r>
        <w:rPr>
          <w:rFonts w:eastAsia="Times New Roman"/>
          <w:lang w:val="en-US" w:eastAsia="ja-JP"/>
        </w:rPr>
        <w:t xml:space="preserve"> </w:t>
      </w:r>
      <w:r>
        <w:rPr>
          <w:rFonts w:eastAsia="Times New Roman"/>
          <w:b/>
          <w:bCs/>
          <w:lang w:val="en-US" w:eastAsia="ja-JP"/>
        </w:rPr>
        <w:t>rising to 39 days</w:t>
      </w:r>
      <w:r>
        <w:rPr>
          <w:rFonts w:eastAsia="Times New Roman"/>
          <w:lang w:val="en-US" w:eastAsia="ja-JP"/>
        </w:rPr>
        <w:t xml:space="preserve"> after 5 years’ service including Bank Holidays)</w:t>
      </w:r>
      <w:r>
        <w:rPr>
          <w:rFonts w:eastAsia="Times New Roman"/>
          <w:b/>
          <w:bCs/>
          <w:lang w:val="en-US" w:eastAsia="ja-JP"/>
        </w:rPr>
        <w:t xml:space="preserve"> </w:t>
      </w:r>
    </w:p>
    <w:p w14:paraId="56D9DAD3" w14:textId="77777777" w:rsidR="0093293B" w:rsidRDefault="0093293B" w:rsidP="0093293B">
      <w:pPr>
        <w:pStyle w:val="ListParagraph"/>
        <w:numPr>
          <w:ilvl w:val="0"/>
          <w:numId w:val="6"/>
        </w:numPr>
        <w:spacing w:after="0" w:line="240" w:lineRule="auto"/>
        <w:rPr>
          <w:rFonts w:eastAsia="Times New Roman"/>
        </w:rPr>
      </w:pPr>
      <w:r>
        <w:rPr>
          <w:rFonts w:eastAsia="Times New Roman"/>
        </w:rPr>
        <w:t>Electric Car Scheme: Environmentally friendly vehicles with our electric car scheme.</w:t>
      </w:r>
    </w:p>
    <w:p w14:paraId="7EACB128" w14:textId="77777777" w:rsidR="0093293B" w:rsidRDefault="0093293B" w:rsidP="0093293B">
      <w:pPr>
        <w:pStyle w:val="ListParagraph"/>
        <w:numPr>
          <w:ilvl w:val="0"/>
          <w:numId w:val="6"/>
        </w:numPr>
        <w:spacing w:after="0" w:line="240" w:lineRule="auto"/>
        <w:rPr>
          <w:rFonts w:eastAsia="Times New Roman"/>
        </w:rPr>
      </w:pPr>
      <w:r>
        <w:rPr>
          <w:rFonts w:eastAsia="Times New Roman"/>
        </w:rPr>
        <w:t xml:space="preserve">Access to </w:t>
      </w:r>
      <w:proofErr w:type="spellStart"/>
      <w:r>
        <w:rPr>
          <w:rFonts w:eastAsia="Times New Roman"/>
        </w:rPr>
        <w:t>Medicash</w:t>
      </w:r>
      <w:proofErr w:type="spellEnd"/>
      <w:r>
        <w:rPr>
          <w:rFonts w:eastAsia="Times New Roman"/>
        </w:rPr>
        <w:t xml:space="preserve"> Health &amp; Wellbeing Plan: Enjoy health services designed to support your well-being.</w:t>
      </w:r>
    </w:p>
    <w:p w14:paraId="421549EF" w14:textId="77777777" w:rsidR="0093293B" w:rsidRDefault="0093293B" w:rsidP="0093293B">
      <w:pPr>
        <w:pStyle w:val="ListParagraph"/>
        <w:numPr>
          <w:ilvl w:val="0"/>
          <w:numId w:val="6"/>
        </w:numPr>
        <w:spacing w:after="0" w:line="240" w:lineRule="auto"/>
        <w:rPr>
          <w:rFonts w:eastAsia="Times New Roman"/>
        </w:rPr>
      </w:pPr>
      <w:r>
        <w:rPr>
          <w:rFonts w:eastAsia="Times New Roman"/>
        </w:rPr>
        <w:t xml:space="preserve">Free </w:t>
      </w:r>
      <w:proofErr w:type="spellStart"/>
      <w:r>
        <w:rPr>
          <w:rFonts w:eastAsia="Times New Roman"/>
        </w:rPr>
        <w:t>DiscountForTeachers</w:t>
      </w:r>
      <w:proofErr w:type="spellEnd"/>
      <w:r>
        <w:rPr>
          <w:rFonts w:eastAsia="Times New Roman"/>
        </w:rPr>
        <w:t xml:space="preserve"> Scheme for all staff (Support and Teaching), Exclusive discounts to save money with a wide selection of discounts and exclusive offers</w:t>
      </w:r>
      <w:r>
        <w:t xml:space="preserve"> from </w:t>
      </w:r>
      <w:r>
        <w:rPr>
          <w:rFonts w:eastAsia="Times New Roman"/>
        </w:rPr>
        <w:t xml:space="preserve">hundreds of the biggest brands. </w:t>
      </w:r>
    </w:p>
    <w:p w14:paraId="45C24026" w14:textId="77777777" w:rsidR="0093293B" w:rsidRDefault="0093293B" w:rsidP="0093293B">
      <w:pPr>
        <w:pStyle w:val="ListParagraph"/>
        <w:numPr>
          <w:ilvl w:val="0"/>
          <w:numId w:val="6"/>
        </w:numPr>
        <w:spacing w:after="0" w:line="240" w:lineRule="auto"/>
        <w:rPr>
          <w:rFonts w:eastAsia="Times New Roman"/>
        </w:rPr>
      </w:pPr>
      <w:r>
        <w:rPr>
          <w:rFonts w:eastAsia="Times New Roman"/>
        </w:rPr>
        <w:t>Free Eye Tests</w:t>
      </w:r>
    </w:p>
    <w:p w14:paraId="4823C1FA" w14:textId="77777777" w:rsidR="0093293B" w:rsidRDefault="0093293B" w:rsidP="0093293B">
      <w:pPr>
        <w:pStyle w:val="ListParagraph"/>
        <w:numPr>
          <w:ilvl w:val="0"/>
          <w:numId w:val="6"/>
        </w:numPr>
        <w:spacing w:after="0" w:line="240" w:lineRule="auto"/>
        <w:rPr>
          <w:rFonts w:eastAsia="Times New Roman"/>
        </w:rPr>
      </w:pPr>
      <w:r>
        <w:rPr>
          <w:rFonts w:eastAsia="Times New Roman"/>
        </w:rPr>
        <w:t>Cycle to work scheme</w:t>
      </w:r>
    </w:p>
    <w:p w14:paraId="1ED57B4C" w14:textId="77777777" w:rsidR="0093293B" w:rsidRPr="0030591C" w:rsidRDefault="0093293B" w:rsidP="0093293B">
      <w:pPr>
        <w:numPr>
          <w:ilvl w:val="0"/>
          <w:numId w:val="6"/>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p>
    <w:p w14:paraId="7EE7E687" w14:textId="77777777" w:rsidR="0093293B" w:rsidRDefault="0093293B" w:rsidP="0093293B">
      <w:pPr>
        <w:pStyle w:val="NoSpacing"/>
      </w:pPr>
    </w:p>
    <w:p w14:paraId="2183B3AB" w14:textId="77777777" w:rsidR="0093293B" w:rsidRPr="00052649" w:rsidRDefault="0093293B" w:rsidP="0093293B">
      <w:r>
        <w:t xml:space="preserve">We know </w:t>
      </w:r>
      <w:r>
        <w:rPr>
          <w:b/>
          <w:bCs/>
        </w:rPr>
        <w:t>our people</w:t>
      </w:r>
      <w:r>
        <w:t xml:space="preserve"> are the key to our success and so we’re committed to ensuring the </w:t>
      </w:r>
      <w:r>
        <w:rPr>
          <w:b/>
          <w:bCs/>
        </w:rPr>
        <w:t>employment experience</w:t>
      </w:r>
      <w:r>
        <w:t xml:space="preserve"> at </w:t>
      </w:r>
      <w:r>
        <w:rPr>
          <w:b/>
          <w:bCs/>
          <w:color w:val="0070C0"/>
        </w:rPr>
        <w:t>Shaw Education Trust</w:t>
      </w:r>
      <w:r>
        <w:rPr>
          <w:color w:val="0070C0"/>
        </w:rPr>
        <w:t xml:space="preserve"> </w:t>
      </w:r>
      <w:r>
        <w:t xml:space="preserve">is a </w:t>
      </w:r>
      <w:r>
        <w:rPr>
          <w:b/>
          <w:bCs/>
        </w:rPr>
        <w:t xml:space="preserve">rewarding </w:t>
      </w:r>
      <w:r>
        <w:t xml:space="preserve">one. </w:t>
      </w:r>
    </w:p>
    <w:p w14:paraId="54906CE1" w14:textId="77777777" w:rsidR="0093293B" w:rsidRDefault="0093293B" w:rsidP="0093293B">
      <w:pPr>
        <w:pStyle w:val="NoSpacing"/>
        <w:rPr>
          <w:b/>
          <w:bCs/>
        </w:rPr>
      </w:pPr>
    </w:p>
    <w:p w14:paraId="43ADD1B3" w14:textId="77777777" w:rsidR="0093293B" w:rsidRDefault="0093293B" w:rsidP="0093293B">
      <w:pPr>
        <w:pStyle w:val="NoSpacing"/>
      </w:pPr>
      <w:r>
        <w:rPr>
          <w:b/>
          <w:bCs/>
        </w:rPr>
        <w:t>Colleagues within the Trust benefit from:</w:t>
      </w:r>
      <w:r>
        <w:t xml:space="preserve"> </w:t>
      </w:r>
      <w:r w:rsidRPr="00CC0E3C">
        <w:t xml:space="preserve">Access to a full range of courses both in-house and professionally accredited. These courses include </w:t>
      </w:r>
      <w:proofErr w:type="gramStart"/>
      <w:r w:rsidRPr="00CC0E3C">
        <w:t>all of</w:t>
      </w:r>
      <w:proofErr w:type="gramEnd"/>
      <w:r w:rsidRPr="00CC0E3C">
        <w:t xml:space="preserve"> the National Professional Qualifications – NPQH, NPQSL, NPQEYL, NPQLL, NPQLT, NPQLTD, NPQLBC are all delivered by the Shaw Education Trust as a delivery partner for Ambition Institute. In addition, we provide access to the NPQEL for Executive Leaders. </w:t>
      </w:r>
    </w:p>
    <w:p w14:paraId="7E529152" w14:textId="77777777" w:rsidR="0093293B" w:rsidRDefault="0093293B" w:rsidP="0093293B">
      <w:pPr>
        <w:pStyle w:val="ListParagraph"/>
        <w:numPr>
          <w:ilvl w:val="0"/>
          <w:numId w:val="4"/>
        </w:numPr>
        <w:spacing w:after="0" w:line="252" w:lineRule="auto"/>
        <w:jc w:val="both"/>
        <w:rPr>
          <w:rFonts w:eastAsia="Times New Roman"/>
        </w:rPr>
      </w:pPr>
      <w:r>
        <w:rPr>
          <w:rFonts w:eastAsia="Times New Roman"/>
        </w:rPr>
        <w:t xml:space="preserve">Experienced leadership and subject-specific support. </w:t>
      </w:r>
    </w:p>
    <w:p w14:paraId="409DFA10" w14:textId="77777777" w:rsidR="0093293B" w:rsidRDefault="0093293B" w:rsidP="0093293B">
      <w:pPr>
        <w:pStyle w:val="ListParagraph"/>
        <w:numPr>
          <w:ilvl w:val="0"/>
          <w:numId w:val="4"/>
        </w:numPr>
        <w:spacing w:after="0" w:line="252" w:lineRule="auto"/>
        <w:jc w:val="both"/>
        <w:rPr>
          <w:rFonts w:eastAsia="Times New Roman"/>
        </w:rPr>
      </w:pPr>
      <w:r>
        <w:rPr>
          <w:rFonts w:eastAsia="Times New Roman"/>
        </w:rPr>
        <w:t>Guidance from former HMIs and serving Ofsted Inspectors within the Trust.</w:t>
      </w:r>
    </w:p>
    <w:p w14:paraId="078F1AA6" w14:textId="77777777" w:rsidR="0093293B" w:rsidRDefault="0093293B" w:rsidP="0093293B">
      <w:pPr>
        <w:pStyle w:val="ListParagraph"/>
        <w:numPr>
          <w:ilvl w:val="0"/>
          <w:numId w:val="4"/>
        </w:numPr>
        <w:spacing w:after="0" w:line="252" w:lineRule="auto"/>
        <w:jc w:val="both"/>
        <w:rPr>
          <w:rFonts w:eastAsia="Times New Roman"/>
        </w:rPr>
      </w:pPr>
      <w:r>
        <w:rPr>
          <w:rFonts w:eastAsia="Times New Roman"/>
        </w:rPr>
        <w:t xml:space="preserve">Access to the Trust’s Institute of Education and SCITT. </w:t>
      </w:r>
    </w:p>
    <w:p w14:paraId="17FDF5D3" w14:textId="77777777" w:rsidR="0093293B" w:rsidRDefault="0093293B" w:rsidP="0093293B">
      <w:pPr>
        <w:pStyle w:val="ListParagraph"/>
        <w:numPr>
          <w:ilvl w:val="0"/>
          <w:numId w:val="4"/>
        </w:numPr>
        <w:spacing w:after="0" w:line="252" w:lineRule="auto"/>
        <w:jc w:val="both"/>
        <w:rPr>
          <w:rFonts w:eastAsia="Times New Roman"/>
        </w:rPr>
      </w:pPr>
      <w:r>
        <w:rPr>
          <w:rFonts w:eastAsia="Times New Roman"/>
        </w:rPr>
        <w:t xml:space="preserve">Opportunities to work with different schools within the Trust as a Professional Advocate. </w:t>
      </w:r>
    </w:p>
    <w:p w14:paraId="04CC56E1" w14:textId="77777777" w:rsidR="0093293B" w:rsidRDefault="0093293B" w:rsidP="0093293B">
      <w:pPr>
        <w:pStyle w:val="ListParagraph"/>
        <w:numPr>
          <w:ilvl w:val="0"/>
          <w:numId w:val="4"/>
        </w:numPr>
        <w:spacing w:after="0" w:line="252" w:lineRule="auto"/>
        <w:jc w:val="both"/>
        <w:rPr>
          <w:rFonts w:eastAsia="Times New Roman"/>
        </w:rPr>
      </w:pPr>
      <w:r>
        <w:rPr>
          <w:rFonts w:eastAsia="Times New Roman"/>
        </w:rPr>
        <w:t xml:space="preserve">Participating in peer reviews. </w:t>
      </w:r>
    </w:p>
    <w:p w14:paraId="2E2DA432" w14:textId="77777777" w:rsidR="0093293B" w:rsidRDefault="0093293B" w:rsidP="0093293B">
      <w:pPr>
        <w:pStyle w:val="ListParagraph"/>
        <w:numPr>
          <w:ilvl w:val="0"/>
          <w:numId w:val="4"/>
        </w:numPr>
        <w:spacing w:after="0" w:line="252" w:lineRule="auto"/>
        <w:jc w:val="both"/>
        <w:rPr>
          <w:rFonts w:eastAsia="Times New Roman"/>
        </w:rPr>
      </w:pPr>
      <w:r>
        <w:rPr>
          <w:rFonts w:eastAsia="Times New Roman"/>
        </w:rPr>
        <w:lastRenderedPageBreak/>
        <w:t xml:space="preserve">Access to a suite of online courses. </w:t>
      </w:r>
    </w:p>
    <w:p w14:paraId="2800DD52" w14:textId="77777777" w:rsidR="0093293B" w:rsidRPr="00345D1C" w:rsidRDefault="0093293B" w:rsidP="0093293B">
      <w:pPr>
        <w:pStyle w:val="ListParagraph"/>
        <w:numPr>
          <w:ilvl w:val="0"/>
          <w:numId w:val="4"/>
        </w:numPr>
        <w:spacing w:after="0" w:line="252" w:lineRule="auto"/>
        <w:jc w:val="both"/>
        <w:rPr>
          <w:rFonts w:eastAsia="Times New Roman"/>
        </w:rPr>
      </w:pPr>
      <w:r>
        <w:rPr>
          <w:rFonts w:eastAsia="Times New Roman"/>
        </w:rPr>
        <w:t>Placement projects within our family of schools.</w:t>
      </w:r>
    </w:p>
    <w:p w14:paraId="2FFA2E4C" w14:textId="77777777" w:rsidR="00345D1C" w:rsidRDefault="00345D1C" w:rsidP="006141BA">
      <w:pPr>
        <w:pStyle w:val="xmsonormal"/>
        <w:rPr>
          <w:b/>
          <w:bCs/>
          <w:color w:val="FF0000"/>
        </w:rPr>
      </w:pPr>
    </w:p>
    <w:p w14:paraId="7CABD341" w14:textId="32EF14C5" w:rsidR="006141BA" w:rsidRDefault="00C0736C" w:rsidP="006141BA">
      <w:pPr>
        <w:pStyle w:val="xmsonormal"/>
      </w:pPr>
      <w:r w:rsidRPr="0093293B">
        <w:rPr>
          <w:b/>
          <w:bCs/>
          <w:color w:val="4472C4" w:themeColor="accent1"/>
        </w:rPr>
        <w:t>Coppice Academy</w:t>
      </w:r>
      <w:r w:rsidR="006141BA" w:rsidRPr="0093293B">
        <w:rPr>
          <w:b/>
          <w:bCs/>
          <w:color w:val="4472C4" w:themeColor="accent1"/>
        </w:rPr>
        <w:t xml:space="preserve"> </w:t>
      </w:r>
      <w:r w:rsidR="006141BA">
        <w:t xml:space="preserve">is committed to safeguarding and promoting the welfare of children and young people and expects all staff and volunteers to share this commitment, click here to review Safeguarding and Pupil Protection Policy </w:t>
      </w:r>
      <w:hyperlink r:id="rId9" w:history="1">
        <w:r w:rsidR="00E01EB7">
          <w:rPr>
            <w:rStyle w:val="Hyperlink"/>
          </w:rPr>
          <w:t>https://www.shaw-education.org.uk/our-trust/key-information</w:t>
        </w:r>
      </w:hyperlink>
    </w:p>
    <w:p w14:paraId="456767D1" w14:textId="77777777" w:rsidR="006141BA" w:rsidRDefault="006141BA" w:rsidP="006141BA">
      <w:pPr>
        <w:pStyle w:val="xmsonormal"/>
      </w:pPr>
    </w:p>
    <w:p w14:paraId="28210462" w14:textId="77777777" w:rsidR="005F51E7" w:rsidRDefault="006141BA" w:rsidP="006141BA">
      <w:pPr>
        <w:pStyle w:val="xmsonormal"/>
      </w:pPr>
      <w:r>
        <w:t>This position is subject to appropriate vetting procedures including a</w:t>
      </w:r>
      <w:r w:rsidR="002E372F">
        <w:t xml:space="preserve">n online checks and </w:t>
      </w:r>
      <w:r>
        <w:t>criminal record check from the Disclosure and Barring Service (formerly CRB) which will require you to disclose details of all unspent and unfiltered spent reprimands, formal warnings, cautions and convictions.</w:t>
      </w:r>
      <w:r w:rsidR="000C7D22" w:rsidRPr="000C7D22">
        <w:t xml:space="preserve"> </w:t>
      </w:r>
    </w:p>
    <w:p w14:paraId="66D44DE3" w14:textId="487315FA" w:rsidR="006141BA" w:rsidRDefault="000C7D22" w:rsidP="006141BA">
      <w:pPr>
        <w:pStyle w:val="xmsonormal"/>
      </w:pPr>
      <w:r w:rsidRPr="000C7D22">
        <w:t xml:space="preserve">All shortlisted candidates will undergo an online search as part of </w:t>
      </w:r>
      <w:r w:rsidR="005F51E7">
        <w:t xml:space="preserve">Trust </w:t>
      </w:r>
      <w:r w:rsidR="008D50A1">
        <w:t xml:space="preserve">safer recruitment </w:t>
      </w:r>
      <w:r w:rsidRPr="000C7D22">
        <w:t>checks.</w:t>
      </w:r>
    </w:p>
    <w:p w14:paraId="6789104D" w14:textId="77777777" w:rsidR="008E4C35" w:rsidRDefault="008E4C35" w:rsidP="006141BA">
      <w:pPr>
        <w:pStyle w:val="xmsonormal"/>
      </w:pPr>
    </w:p>
    <w:p w14:paraId="79BCDF3E" w14:textId="77777777" w:rsidR="006141BA" w:rsidRDefault="006141BA" w:rsidP="006141BA">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5DCD4F4C" w14:textId="77777777" w:rsidR="006141BA" w:rsidRDefault="006141BA" w:rsidP="006141BA">
      <w:pPr>
        <w:pStyle w:val="xmsonormal"/>
      </w:pPr>
      <w:r>
        <w:rPr>
          <w:b/>
          <w:bCs/>
        </w:rPr>
        <w:t> </w:t>
      </w:r>
    </w:p>
    <w:p w14:paraId="28680787" w14:textId="77777777" w:rsidR="006141BA" w:rsidRDefault="006141BA" w:rsidP="006141BA">
      <w:pPr>
        <w:pStyle w:val="xmsonormal"/>
      </w:pPr>
      <w:r>
        <w:rPr>
          <w:b/>
          <w:bCs/>
        </w:rPr>
        <w:t>In accordance with our safer recruitment policy CV’s alone will not be accepted.</w:t>
      </w:r>
    </w:p>
    <w:p w14:paraId="39F5959E" w14:textId="77777777" w:rsidR="006141BA" w:rsidRDefault="006141BA" w:rsidP="006141BA">
      <w:pPr>
        <w:pStyle w:val="xmsonormal"/>
      </w:pPr>
      <w:r>
        <w:t> </w:t>
      </w:r>
    </w:p>
    <w:p w14:paraId="2A9A4432" w14:textId="547C3920" w:rsidR="003A7381" w:rsidRPr="00FC2BDB" w:rsidRDefault="003A7381" w:rsidP="003A7381">
      <w:pPr>
        <w:pStyle w:val="xmsonormal"/>
      </w:pPr>
      <w:r>
        <w:rPr>
          <w:b/>
          <w:bCs/>
        </w:rPr>
        <w:t xml:space="preserve">Application deadline:     </w:t>
      </w:r>
      <w:r w:rsidR="002F61C4">
        <w:rPr>
          <w:b/>
          <w:bCs/>
        </w:rPr>
        <w:t xml:space="preserve">9.00am </w:t>
      </w:r>
      <w:r w:rsidR="006B1988">
        <w:rPr>
          <w:b/>
          <w:bCs/>
        </w:rPr>
        <w:t>17</w:t>
      </w:r>
      <w:r w:rsidR="006B1988" w:rsidRPr="006B1988">
        <w:rPr>
          <w:b/>
          <w:bCs/>
          <w:vertAlign w:val="superscript"/>
        </w:rPr>
        <w:t>TH</w:t>
      </w:r>
      <w:r w:rsidR="006B1988">
        <w:rPr>
          <w:b/>
          <w:bCs/>
        </w:rPr>
        <w:t xml:space="preserve"> October </w:t>
      </w:r>
      <w:r w:rsidR="00941314">
        <w:rPr>
          <w:b/>
          <w:bCs/>
        </w:rPr>
        <w:t>2024</w:t>
      </w:r>
    </w:p>
    <w:p w14:paraId="204AB742" w14:textId="7416FAB7" w:rsidR="0012610D" w:rsidRPr="0012610D" w:rsidRDefault="003A7381" w:rsidP="003A7381">
      <w:pPr>
        <w:pStyle w:val="xmsonormal"/>
        <w:rPr>
          <w:b/>
          <w:bCs/>
        </w:rPr>
      </w:pPr>
      <w:r w:rsidRPr="00FC2BDB">
        <w:rPr>
          <w:b/>
          <w:bCs/>
        </w:rPr>
        <w:t xml:space="preserve">Interview date: </w:t>
      </w:r>
      <w:r w:rsidR="0012610D">
        <w:rPr>
          <w:b/>
          <w:bCs/>
        </w:rPr>
        <w:tab/>
      </w:r>
      <w:r w:rsidR="00AB4A4F">
        <w:rPr>
          <w:b/>
          <w:bCs/>
        </w:rPr>
        <w:t xml:space="preserve">TBC </w:t>
      </w:r>
      <w:r w:rsidRPr="00FC2BDB">
        <w:rPr>
          <w:b/>
          <w:bCs/>
        </w:rPr>
        <w:tab/>
      </w:r>
    </w:p>
    <w:p w14:paraId="565C82A7" w14:textId="77777777" w:rsidR="006141BA" w:rsidRDefault="006141BA" w:rsidP="006141BA">
      <w:pPr>
        <w:pStyle w:val="xmsonormal"/>
      </w:pPr>
      <w:r>
        <w:rPr>
          <w:b/>
          <w:bCs/>
        </w:rPr>
        <w:t> </w:t>
      </w:r>
    </w:p>
    <w:p w14:paraId="56844076" w14:textId="77777777" w:rsidR="007D3840" w:rsidRDefault="007D3840" w:rsidP="007D3840">
      <w:pPr>
        <w:rPr>
          <w:b/>
          <w:bCs/>
        </w:rPr>
      </w:pPr>
      <w:r>
        <w:rPr>
          <w:b/>
          <w:bCs/>
        </w:rPr>
        <w:t xml:space="preserve">We reserve the right to appoint before the closing date as we review applications on an on-going basis and interviews may be arranged as suitable candidates are identified, therefore, we encourage early applications. </w:t>
      </w:r>
    </w:p>
    <w:p w14:paraId="310C2FE6" w14:textId="77777777" w:rsidR="006141BA" w:rsidRDefault="006141BA" w:rsidP="006141BA">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3B965243" w14:textId="77777777" w:rsidR="006141BA" w:rsidRDefault="006141BA" w:rsidP="006141BA">
      <w:pPr>
        <w:pStyle w:val="xmsonormal"/>
      </w:pPr>
      <w:r>
        <w:rPr>
          <w:b/>
          <w:bCs/>
          <w:lang w:val="en-US"/>
        </w:rPr>
        <w:t> </w:t>
      </w:r>
    </w:p>
    <w:p w14:paraId="684F3D3B" w14:textId="77777777" w:rsidR="006141BA" w:rsidRDefault="006141BA"/>
    <w:sectPr w:rsidR="006141BA" w:rsidSect="000F455B">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5B550F" w14:textId="77777777" w:rsidR="004927FB" w:rsidRDefault="004927FB" w:rsidP="006141BA">
      <w:pPr>
        <w:spacing w:after="0" w:line="240" w:lineRule="auto"/>
      </w:pPr>
      <w:r>
        <w:separator/>
      </w:r>
    </w:p>
  </w:endnote>
  <w:endnote w:type="continuationSeparator" w:id="0">
    <w:p w14:paraId="22BBFFE0" w14:textId="77777777" w:rsidR="004927FB" w:rsidRDefault="004927FB"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1A44AB" w14:textId="77777777" w:rsidR="004927FB" w:rsidRDefault="004927FB" w:rsidP="006141BA">
      <w:pPr>
        <w:spacing w:after="0" w:line="240" w:lineRule="auto"/>
      </w:pPr>
      <w:r>
        <w:separator/>
      </w:r>
    </w:p>
  </w:footnote>
  <w:footnote w:type="continuationSeparator" w:id="0">
    <w:p w14:paraId="0015D731" w14:textId="77777777" w:rsidR="004927FB" w:rsidRDefault="004927FB"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AD5A9" w14:textId="5C961405" w:rsidR="006141BA" w:rsidRDefault="00C0736C" w:rsidP="006141BA">
    <w:pPr>
      <w:pStyle w:val="Header"/>
      <w:jc w:val="center"/>
    </w:pPr>
    <w:r>
      <w:rPr>
        <w:noProof/>
      </w:rPr>
      <w:drawing>
        <wp:inline distT="0" distB="0" distL="0" distR="0" wp14:anchorId="048AE1C8" wp14:editId="5F046097">
          <wp:extent cx="822911" cy="793521"/>
          <wp:effectExtent l="0" t="0" r="0" b="6985"/>
          <wp:docPr id="2125606518" name="Picture 1" descr="A logo of a group of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606518" name="Picture 1" descr="A logo of a group of tre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40198" cy="810191"/>
                  </a:xfrm>
                  <a:prstGeom prst="rect">
                    <a:avLst/>
                  </a:prstGeom>
                </pic:spPr>
              </pic:pic>
            </a:graphicData>
          </a:graphic>
        </wp:inline>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4"/>
  </w:num>
  <w:num w:numId="5" w16cid:durableId="1410927975">
    <w:abstractNumId w:val="2"/>
  </w:num>
  <w:num w:numId="6" w16cid:durableId="16633893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94E15"/>
    <w:rsid w:val="000C7D22"/>
    <w:rsid w:val="000F455B"/>
    <w:rsid w:val="00123FCB"/>
    <w:rsid w:val="0012610D"/>
    <w:rsid w:val="00155264"/>
    <w:rsid w:val="001647CA"/>
    <w:rsid w:val="00177090"/>
    <w:rsid w:val="00190A00"/>
    <w:rsid w:val="001A0D76"/>
    <w:rsid w:val="001A3BA6"/>
    <w:rsid w:val="001A69F0"/>
    <w:rsid w:val="001B64D5"/>
    <w:rsid w:val="001C665F"/>
    <w:rsid w:val="001D43F3"/>
    <w:rsid w:val="001E062C"/>
    <w:rsid w:val="00272AE2"/>
    <w:rsid w:val="00276B5F"/>
    <w:rsid w:val="002E372F"/>
    <w:rsid w:val="002E4EDE"/>
    <w:rsid w:val="002F61C4"/>
    <w:rsid w:val="00301FEB"/>
    <w:rsid w:val="00302687"/>
    <w:rsid w:val="00345D1C"/>
    <w:rsid w:val="00354290"/>
    <w:rsid w:val="00355E2B"/>
    <w:rsid w:val="003A7381"/>
    <w:rsid w:val="00417DD1"/>
    <w:rsid w:val="00465805"/>
    <w:rsid w:val="0046587A"/>
    <w:rsid w:val="00482587"/>
    <w:rsid w:val="004927FB"/>
    <w:rsid w:val="004C241A"/>
    <w:rsid w:val="004F67E4"/>
    <w:rsid w:val="004F6F3C"/>
    <w:rsid w:val="005F51E7"/>
    <w:rsid w:val="006141BA"/>
    <w:rsid w:val="0061506D"/>
    <w:rsid w:val="006B1988"/>
    <w:rsid w:val="00731BEA"/>
    <w:rsid w:val="00745DED"/>
    <w:rsid w:val="00795CD5"/>
    <w:rsid w:val="007D3840"/>
    <w:rsid w:val="00820CFA"/>
    <w:rsid w:val="00893B49"/>
    <w:rsid w:val="008D50A1"/>
    <w:rsid w:val="008E180B"/>
    <w:rsid w:val="008E4C35"/>
    <w:rsid w:val="0093293B"/>
    <w:rsid w:val="00941314"/>
    <w:rsid w:val="009D1A85"/>
    <w:rsid w:val="009F464A"/>
    <w:rsid w:val="009F5FE0"/>
    <w:rsid w:val="00AA2D2D"/>
    <w:rsid w:val="00AA77C9"/>
    <w:rsid w:val="00AB4A4F"/>
    <w:rsid w:val="00B030B5"/>
    <w:rsid w:val="00B0703C"/>
    <w:rsid w:val="00B45FFD"/>
    <w:rsid w:val="00B53428"/>
    <w:rsid w:val="00B54BCE"/>
    <w:rsid w:val="00B76816"/>
    <w:rsid w:val="00B86804"/>
    <w:rsid w:val="00B96FA4"/>
    <w:rsid w:val="00BF7D36"/>
    <w:rsid w:val="00C0736C"/>
    <w:rsid w:val="00C16151"/>
    <w:rsid w:val="00C1624D"/>
    <w:rsid w:val="00C3602A"/>
    <w:rsid w:val="00CE55F0"/>
    <w:rsid w:val="00D237D0"/>
    <w:rsid w:val="00DA5100"/>
    <w:rsid w:val="00DA6BE4"/>
    <w:rsid w:val="00DE4492"/>
    <w:rsid w:val="00E01EB7"/>
    <w:rsid w:val="00E80F31"/>
    <w:rsid w:val="00EA7E4D"/>
    <w:rsid w:val="00F11F94"/>
    <w:rsid w:val="00F3242F"/>
    <w:rsid w:val="00F571FC"/>
    <w:rsid w:val="00F67223"/>
    <w:rsid w:val="00FA5A61"/>
    <w:rsid w:val="00FB1C15"/>
    <w:rsid w:val="00FE6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link w:val="NoSpacingChar"/>
    <w:uiPriority w:val="1"/>
    <w:qFormat/>
    <w:rsid w:val="006141BA"/>
    <w:pPr>
      <w:spacing w:after="0" w:line="240" w:lineRule="auto"/>
    </w:pPr>
  </w:style>
  <w:style w:type="character" w:customStyle="1" w:styleId="NoSpacingChar">
    <w:name w:val="No Spacing Char"/>
    <w:basedOn w:val="DefaultParagraphFont"/>
    <w:link w:val="NoSpacing"/>
    <w:uiPriority w:val="1"/>
    <w:locked/>
    <w:rsid w:val="00B03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188841340">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620722644">
      <w:bodyDiv w:val="1"/>
      <w:marLeft w:val="0"/>
      <w:marRight w:val="0"/>
      <w:marTop w:val="0"/>
      <w:marBottom w:val="0"/>
      <w:divBdr>
        <w:top w:val="none" w:sz="0" w:space="0" w:color="auto"/>
        <w:left w:val="none" w:sz="0" w:space="0" w:color="auto"/>
        <w:bottom w:val="none" w:sz="0" w:space="0" w:color="auto"/>
        <w:right w:val="none" w:sz="0" w:space="0" w:color="auto"/>
      </w:divBdr>
    </w:div>
    <w:div w:id="1609463852">
      <w:bodyDiv w:val="1"/>
      <w:marLeft w:val="0"/>
      <w:marRight w:val="0"/>
      <w:marTop w:val="0"/>
      <w:marBottom w:val="0"/>
      <w:divBdr>
        <w:top w:val="none" w:sz="0" w:space="0" w:color="auto"/>
        <w:left w:val="none" w:sz="0" w:space="0" w:color="auto"/>
        <w:bottom w:val="none" w:sz="0" w:space="0" w:color="auto"/>
        <w:right w:val="none" w:sz="0" w:space="0" w:color="auto"/>
      </w:divBdr>
    </w:div>
    <w:div w:id="1722292699">
      <w:bodyDiv w:val="1"/>
      <w:marLeft w:val="0"/>
      <w:marRight w:val="0"/>
      <w:marTop w:val="0"/>
      <w:marBottom w:val="0"/>
      <w:divBdr>
        <w:top w:val="none" w:sz="0" w:space="0" w:color="auto"/>
        <w:left w:val="none" w:sz="0" w:space="0" w:color="auto"/>
        <w:bottom w:val="none" w:sz="0" w:space="0" w:color="auto"/>
        <w:right w:val="none" w:sz="0" w:space="0" w:color="auto"/>
      </w:divBdr>
    </w:div>
    <w:div w:id="211563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coppiceacademy.schoolrecruite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haw-education.org.uk/our-trust/key-inform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1243</Words>
  <Characters>7087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Natalie Turner (SET Head Office)</cp:lastModifiedBy>
  <cp:revision>7</cp:revision>
  <dcterms:created xsi:type="dcterms:W3CDTF">2024-09-19T08:34:00Z</dcterms:created>
  <dcterms:modified xsi:type="dcterms:W3CDTF">2024-10-02T10:38:00Z</dcterms:modified>
</cp:coreProperties>
</file>