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1D42" w14:textId="30443568" w:rsidR="00782A04" w:rsidRPr="00A17142" w:rsidRDefault="00782A04" w:rsidP="00916D54">
      <w:pPr>
        <w:rPr>
          <w:rFonts w:ascii="Arial" w:hAnsi="Arial" w:cs="Arial"/>
          <w:b/>
          <w:sz w:val="22"/>
          <w:szCs w:val="22"/>
          <w:lang w:eastAsia="en-GB"/>
        </w:rPr>
      </w:pPr>
      <w:bookmarkStart w:id="0" w:name="AP3"/>
    </w:p>
    <w:p w14:paraId="5FFEB46D" w14:textId="59D88E59" w:rsidR="005301FE" w:rsidRDefault="005301FE" w:rsidP="005301FE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Job Description – </w:t>
      </w:r>
      <w:r w:rsidR="00CB250B">
        <w:rPr>
          <w:rFonts w:ascii="Arial" w:hAnsi="Arial" w:cs="Arial"/>
          <w:b/>
          <w:bCs/>
          <w:sz w:val="28"/>
          <w:szCs w:val="28"/>
        </w:rPr>
        <w:t>Teaching Assistant</w:t>
      </w:r>
      <w:r w:rsidR="006274F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5CA08D" w14:textId="77777777" w:rsidR="005301FE" w:rsidRPr="0089651C" w:rsidRDefault="005301FE" w:rsidP="005301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635BAE0" w14:textId="77777777" w:rsidR="00874733" w:rsidRPr="00A17142" w:rsidRDefault="00874733" w:rsidP="00E52DE0">
      <w:pPr>
        <w:rPr>
          <w:rFonts w:ascii="Arial" w:hAnsi="Arial" w:cs="Arial"/>
          <w:b/>
          <w:sz w:val="22"/>
          <w:szCs w:val="22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35"/>
        <w:gridCol w:w="7541"/>
      </w:tblGrid>
      <w:tr w:rsidR="00CB250B" w:rsidRPr="00A17142" w14:paraId="47761664" w14:textId="77777777" w:rsidTr="00D42EAE">
        <w:tc>
          <w:tcPr>
            <w:tcW w:w="2235" w:type="dxa"/>
          </w:tcPr>
          <w:p w14:paraId="764EE5AF" w14:textId="77777777" w:rsidR="00CB250B" w:rsidRPr="00A17142" w:rsidRDefault="00CB250B" w:rsidP="00CB250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17142">
              <w:rPr>
                <w:rFonts w:ascii="Arial" w:hAnsi="Arial" w:cs="Arial"/>
                <w:sz w:val="22"/>
                <w:szCs w:val="22"/>
                <w:lang w:eastAsia="en-GB"/>
              </w:rPr>
              <w:t>Job title</w:t>
            </w:r>
          </w:p>
        </w:tc>
        <w:tc>
          <w:tcPr>
            <w:tcW w:w="7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E6143" w14:textId="6D4B97A7" w:rsidR="00CB250B" w:rsidRPr="00CB250B" w:rsidRDefault="00CB250B" w:rsidP="00CB250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250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Teaching Assistant</w:t>
            </w:r>
            <w:r w:rsidRPr="00CB250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B250B" w:rsidRPr="00A17142" w14:paraId="2B64B44D" w14:textId="77777777" w:rsidTr="00D42EAE">
        <w:tc>
          <w:tcPr>
            <w:tcW w:w="2235" w:type="dxa"/>
          </w:tcPr>
          <w:p w14:paraId="1845C602" w14:textId="77777777" w:rsidR="00CB250B" w:rsidRPr="00A17142" w:rsidRDefault="00CB250B" w:rsidP="00CB250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17142">
              <w:rPr>
                <w:rFonts w:ascii="Arial" w:hAnsi="Arial" w:cs="Arial"/>
                <w:sz w:val="22"/>
                <w:szCs w:val="22"/>
                <w:lang w:eastAsia="en-GB"/>
              </w:rPr>
              <w:t>Grade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9FFBC" w14:textId="1A075864" w:rsidR="00CB250B" w:rsidRPr="00C7569E" w:rsidRDefault="00C555D6" w:rsidP="00CB250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Grade 3 (Points 9 - 22)</w:t>
            </w:r>
          </w:p>
        </w:tc>
      </w:tr>
      <w:tr w:rsidR="00CB250B" w:rsidRPr="00A17142" w14:paraId="4A8B8F7F" w14:textId="77777777" w:rsidTr="00D42EAE">
        <w:tc>
          <w:tcPr>
            <w:tcW w:w="2235" w:type="dxa"/>
          </w:tcPr>
          <w:p w14:paraId="5165C21E" w14:textId="77777777" w:rsidR="00CB250B" w:rsidRPr="00A17142" w:rsidRDefault="00CB250B" w:rsidP="00CB250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17142">
              <w:rPr>
                <w:rFonts w:ascii="Arial" w:hAnsi="Arial" w:cs="Arial"/>
                <w:sz w:val="22"/>
                <w:szCs w:val="22"/>
                <w:lang w:eastAsia="en-GB"/>
              </w:rPr>
              <w:t>Responsible to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4D210" w14:textId="2E84A807" w:rsidR="00CB250B" w:rsidRPr="00CB250B" w:rsidRDefault="00CB250B" w:rsidP="00CB250B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250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SENCO</w:t>
            </w:r>
            <w:r w:rsidRPr="00CB250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B250B" w:rsidRPr="00A17142" w14:paraId="47ED8962" w14:textId="77777777" w:rsidTr="00D42EAE">
        <w:tc>
          <w:tcPr>
            <w:tcW w:w="2235" w:type="dxa"/>
          </w:tcPr>
          <w:p w14:paraId="56037FF8" w14:textId="77777777" w:rsidR="00CB250B" w:rsidRPr="00A17142" w:rsidRDefault="00CB250B" w:rsidP="00CB250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17142">
              <w:rPr>
                <w:rFonts w:ascii="Arial" w:hAnsi="Arial" w:cs="Arial"/>
                <w:sz w:val="22"/>
                <w:szCs w:val="22"/>
                <w:lang w:eastAsia="en-GB"/>
              </w:rPr>
              <w:t>Effective from</w:t>
            </w:r>
          </w:p>
        </w:tc>
        <w:tc>
          <w:tcPr>
            <w:tcW w:w="7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12B0D" w14:textId="3D2C502E" w:rsidR="00CB250B" w:rsidRPr="00766A2C" w:rsidRDefault="00BC113C" w:rsidP="00CB250B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April</w:t>
            </w:r>
            <w:r w:rsidR="00766A2C" w:rsidRPr="00766A2C">
              <w:rPr>
                <w:rStyle w:val="normaltextrun"/>
                <w:rFonts w:ascii="Arial" w:hAnsi="Arial" w:cs="Arial"/>
                <w:b/>
                <w:bCs/>
              </w:rPr>
              <w:t xml:space="preserve"> 2022</w:t>
            </w:r>
            <w:r w:rsidR="00CB250B" w:rsidRPr="00766A2C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198FF16C" w14:textId="77777777" w:rsidR="00874733" w:rsidRPr="00A17142" w:rsidRDefault="00874733" w:rsidP="00E52DE0">
      <w:pPr>
        <w:rPr>
          <w:rFonts w:ascii="Arial" w:hAnsi="Arial" w:cs="Arial"/>
          <w:sz w:val="22"/>
          <w:szCs w:val="22"/>
          <w:lang w:eastAsia="en-GB"/>
        </w:rPr>
      </w:pPr>
    </w:p>
    <w:p w14:paraId="422D8630" w14:textId="77777777" w:rsidR="00126400" w:rsidRPr="00A17142" w:rsidRDefault="00126400" w:rsidP="00E52DE0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126400" w:rsidRPr="00A17142" w14:paraId="5AE5FF5B" w14:textId="77777777" w:rsidTr="00916D54">
        <w:tc>
          <w:tcPr>
            <w:tcW w:w="9776" w:type="dxa"/>
            <w:shd w:val="clear" w:color="auto" w:fill="F2F2F2" w:themeFill="background1" w:themeFillShade="F2"/>
          </w:tcPr>
          <w:p w14:paraId="5CE3FC46" w14:textId="4B221D09" w:rsidR="00561E2E" w:rsidRPr="00A17142" w:rsidRDefault="00A17142" w:rsidP="00561E2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171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Summit Learning </w:t>
            </w:r>
            <w:r w:rsidR="00561E2E" w:rsidRPr="00A171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Trust Mission Statement</w:t>
            </w:r>
          </w:p>
          <w:p w14:paraId="3151F5B4" w14:textId="77777777" w:rsidR="00561E2E" w:rsidRPr="00A17142" w:rsidRDefault="00561E2E" w:rsidP="00561E2E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171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Strength through diversity </w:t>
            </w:r>
          </w:p>
          <w:p w14:paraId="304BBFED" w14:textId="77777777" w:rsidR="00561E2E" w:rsidRPr="00A17142" w:rsidRDefault="00561E2E" w:rsidP="00561E2E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171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Ambition through challenge </w:t>
            </w:r>
          </w:p>
          <w:p w14:paraId="650EB027" w14:textId="77777777" w:rsidR="00561E2E" w:rsidRPr="00A17142" w:rsidRDefault="00561E2E" w:rsidP="00561E2E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171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Excellence through curiosity </w:t>
            </w:r>
          </w:p>
          <w:p w14:paraId="7B00706D" w14:textId="77777777" w:rsidR="00126400" w:rsidRPr="00A17142" w:rsidRDefault="00126400" w:rsidP="00126400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44822657" w14:textId="77777777" w:rsidR="00126400" w:rsidRPr="00A17142" w:rsidRDefault="00126400" w:rsidP="00E52DE0">
      <w:pPr>
        <w:rPr>
          <w:rFonts w:ascii="Arial" w:hAnsi="Arial" w:cs="Arial"/>
          <w:sz w:val="22"/>
          <w:szCs w:val="22"/>
          <w:lang w:eastAsia="en-GB"/>
        </w:rPr>
      </w:pPr>
    </w:p>
    <w:p w14:paraId="5005C11B" w14:textId="77777777" w:rsidR="00E52DE0" w:rsidRPr="00A17142" w:rsidRDefault="00E52DE0" w:rsidP="00E52DE0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0B1D8C39" w14:textId="75B58806" w:rsidR="00CB250B" w:rsidRDefault="00CB250B" w:rsidP="00CB250B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b/>
          <w:bCs/>
          <w:sz w:val="22"/>
          <w:szCs w:val="22"/>
        </w:rPr>
        <w:t>Role Purpose:  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503053A0" w14:textId="77777777" w:rsidR="00CB250B" w:rsidRPr="00CB250B" w:rsidRDefault="00CB250B" w:rsidP="00CB250B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sz w:val="18"/>
          <w:szCs w:val="18"/>
        </w:rPr>
      </w:pPr>
    </w:p>
    <w:p w14:paraId="07992EDE" w14:textId="77777777" w:rsidR="00CB250B" w:rsidRPr="00CB250B" w:rsidRDefault="00CB250B" w:rsidP="00CB250B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Provide high quality Teaching support as part of the school Inclusion team.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1AA7AB0E" w14:textId="22D98FCC" w:rsidR="00CB250B" w:rsidRPr="00CB250B" w:rsidRDefault="00CB250B" w:rsidP="00CB250B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Work flexibly on a variety of tasks according to the school’s needs,and undertake tasks or duties that may not be covered in this job description. 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2D59F89A" w14:textId="77777777" w:rsidR="00CB250B" w:rsidRPr="00CB250B" w:rsidRDefault="00CB250B" w:rsidP="00CB250B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Contribute to improved attainment and progress of all our students.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6FA2EE7B" w14:textId="77777777" w:rsidR="00CB250B" w:rsidRPr="00CB250B" w:rsidRDefault="00CB250B" w:rsidP="00CB250B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Support school policies, routines, codes of conduct and the ethos of the school.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58A3C9E9" w14:textId="77777777" w:rsidR="00CB250B" w:rsidRPr="00CB250B" w:rsidRDefault="00CB250B" w:rsidP="00CB25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B250B">
        <w:rPr>
          <w:rStyle w:val="eop"/>
          <w:rFonts w:ascii="Arial" w:hAnsi="Arial" w:cs="Arial"/>
        </w:rPr>
        <w:t> </w:t>
      </w:r>
    </w:p>
    <w:p w14:paraId="1E85D8C5" w14:textId="3B53FE5A" w:rsidR="00CB250B" w:rsidRDefault="00CB250B" w:rsidP="00CB250B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Arial" w:hAnsi="Arial" w:cs="Arial"/>
          <w:b/>
          <w:bCs/>
          <w:color w:val="000000"/>
          <w:sz w:val="22"/>
          <w:szCs w:val="22"/>
        </w:rPr>
      </w:pPr>
      <w:r w:rsidRPr="00CB250B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Main Duties and Responsibilities:</w:t>
      </w:r>
      <w:r w:rsidRPr="00CB250B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0519B0A" w14:textId="77777777" w:rsidR="00CB250B" w:rsidRPr="00CB250B" w:rsidRDefault="00CB250B" w:rsidP="00CB250B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FD9D157" w14:textId="77777777" w:rsidR="00CB250B" w:rsidRPr="00CB250B" w:rsidRDefault="00CB250B" w:rsidP="00CB250B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Create and maintain a positive, orderly, well managed and stimulating environment contributing to the maintenance of high standards of uniform, punctuality and behaviour.  Use the school’s rewards and sanctions process effectively.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3240ACEE" w14:textId="77777777" w:rsidR="00CB250B" w:rsidRPr="00CB250B" w:rsidRDefault="00CB250B" w:rsidP="00CB250B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Play a full part in the life of the school community, to support its distinctive aims and ethos and encourage staff and student to follow this example.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7636F462" w14:textId="77777777" w:rsidR="00CB250B" w:rsidRPr="00CB250B" w:rsidRDefault="00CB250B" w:rsidP="00CB250B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Develop professional relationships with students and colleagues leading to excellent provision and outcomes for all.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354A5035" w14:textId="77777777" w:rsidR="00CB250B" w:rsidRPr="00CB250B" w:rsidRDefault="00CB250B" w:rsidP="00CB250B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Be responsible for assisting with and monitoring the welfare, care and safety of students.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7EF3DDC9" w14:textId="77777777" w:rsidR="00CB250B" w:rsidRPr="00CB250B" w:rsidRDefault="00CB250B" w:rsidP="00CB250B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Be responsible for reporting inappropriate student behaviour while on site to relevant staff, dealing with incidents if able, appropriate and necessary.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6C9074BC" w14:textId="77777777" w:rsidR="00CB250B" w:rsidRPr="00CB250B" w:rsidRDefault="00CB250B" w:rsidP="00CB250B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Enthuse, motivate and encourage all students to develop and achieve.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7CDB2EEE" w14:textId="77777777" w:rsidR="00CB250B" w:rsidRPr="00CB250B" w:rsidRDefault="00CB250B" w:rsidP="00CB250B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To note, share and celebrate student achievement.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7FA44A2E" w14:textId="77777777" w:rsidR="00CB250B" w:rsidRPr="00CB250B" w:rsidRDefault="00CB250B" w:rsidP="00CB250B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Undertake 30 minutes of timetabled duty of student supervision once a week.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5CBED24D" w14:textId="77777777" w:rsidR="00CB250B" w:rsidRPr="00CB250B" w:rsidRDefault="00CB250B" w:rsidP="00CB250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Positively support Child Protection procedures and ensure child protection strategies are used when necessary.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1F96BD19" w14:textId="77777777" w:rsidR="00CB250B" w:rsidRPr="00CB250B" w:rsidRDefault="00CB250B" w:rsidP="00CB250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Develop and maintain working relationships with other professionals understanding the roles and responsibilities of others within the school.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74E13BD9" w14:textId="77777777" w:rsidR="00CB250B" w:rsidRPr="00CB250B" w:rsidRDefault="00CB250B" w:rsidP="00CB250B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Participate in staff briefings, staff meetings and whole school meetings as appropriate.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7FC1F6E1" w14:textId="77777777" w:rsidR="00CB250B" w:rsidRPr="00CB250B" w:rsidRDefault="00CB250B" w:rsidP="00CB250B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Participate in whole school training, including INSET days.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4F290A1A" w14:textId="77777777" w:rsidR="00CB250B" w:rsidRPr="00CB250B" w:rsidRDefault="00CB250B" w:rsidP="00CB250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Work flexibly to support the school’s needs, this may include the need to work beyond the confines of the normal working day.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747564BA" w14:textId="77777777" w:rsidR="00CB250B" w:rsidRPr="00CB250B" w:rsidRDefault="00CB250B" w:rsidP="00CB250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lastRenderedPageBreak/>
        <w:t>Work outside the immediate role and team as necessary to ensure the smooth running of the school, including exam access provision.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56A6393E" w14:textId="77777777" w:rsidR="00CB250B" w:rsidRPr="00CB250B" w:rsidRDefault="00CB250B" w:rsidP="00CB250B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Adhere to and promote all school policies.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41EEDB29" w14:textId="77777777" w:rsidR="00CB250B" w:rsidRPr="00CB250B" w:rsidRDefault="00CB250B" w:rsidP="00CB250B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Participate in the school’s programme for Annual Appraisal.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035A935B" w14:textId="77777777" w:rsidR="00CB250B" w:rsidRPr="00CB250B" w:rsidRDefault="00CB250B" w:rsidP="00CB250B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Promote the care and maintenance of the school’s resources and premises.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44D3CD45" w14:textId="77777777" w:rsidR="00CB250B" w:rsidRPr="00CB250B" w:rsidRDefault="00CB250B" w:rsidP="00CB250B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CB250B">
        <w:rPr>
          <w:rStyle w:val="eop"/>
          <w:rFonts w:ascii="Arial" w:hAnsi="Arial" w:cs="Arial"/>
        </w:rPr>
        <w:t> </w:t>
      </w:r>
    </w:p>
    <w:p w14:paraId="0C76A749" w14:textId="2EBCB404" w:rsidR="00CB250B" w:rsidRDefault="00CB250B" w:rsidP="00CB250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b/>
          <w:bCs/>
          <w:sz w:val="22"/>
          <w:szCs w:val="22"/>
        </w:rPr>
        <w:t>Specific job role duties: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1852CB75" w14:textId="77777777" w:rsidR="00CB250B" w:rsidRPr="00CB250B" w:rsidRDefault="00CB250B" w:rsidP="00CB25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EFC5F7B" w14:textId="77777777" w:rsidR="00CB250B" w:rsidRPr="00CB250B" w:rsidRDefault="00CB250B" w:rsidP="00CB250B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color w:val="000000"/>
          <w:sz w:val="22"/>
          <w:szCs w:val="22"/>
        </w:rPr>
        <w:t>Duties at breaks/lunch/HW or intervention clubs.</w:t>
      </w:r>
      <w:r w:rsidRPr="00CB250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E7C1DB" w14:textId="77777777" w:rsidR="00CB250B" w:rsidRPr="00CB250B" w:rsidRDefault="00CB250B" w:rsidP="00CB250B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color w:val="000000"/>
          <w:sz w:val="22"/>
          <w:szCs w:val="22"/>
        </w:rPr>
        <w:t>Support teaching, learning and assessment across the curriculum.</w:t>
      </w:r>
      <w:r w:rsidRPr="00CB250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04D609" w14:textId="77777777" w:rsidR="00CB250B" w:rsidRPr="00CB250B" w:rsidRDefault="00CB250B" w:rsidP="00CB250B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color w:val="000000"/>
          <w:sz w:val="22"/>
          <w:szCs w:val="22"/>
        </w:rPr>
        <w:t>Plan, deliver and assess intervention programmes to support SEND students.</w:t>
      </w:r>
      <w:r w:rsidRPr="00CB250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493EB44" w14:textId="77777777" w:rsidR="00CB250B" w:rsidRPr="00CB250B" w:rsidRDefault="00CB250B" w:rsidP="00CB250B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color w:val="000000"/>
          <w:sz w:val="22"/>
          <w:szCs w:val="22"/>
        </w:rPr>
        <w:t>Assist the SENCO with individual assessments</w:t>
      </w:r>
      <w:r w:rsidRPr="00CB250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B55AEF" w14:textId="77777777" w:rsidR="00CB250B" w:rsidRPr="00CB250B" w:rsidRDefault="00CB250B" w:rsidP="00CB250B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color w:val="000000"/>
          <w:sz w:val="22"/>
          <w:szCs w:val="22"/>
        </w:rPr>
        <w:t>Assist in the delivery and monitoring of provision within educational health care plans (EHCP).</w:t>
      </w:r>
      <w:r w:rsidRPr="00CB250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6E4464" w14:textId="77777777" w:rsidR="00CB250B" w:rsidRPr="00CB250B" w:rsidRDefault="00CB250B" w:rsidP="00CB250B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color w:val="000000"/>
          <w:sz w:val="22"/>
          <w:szCs w:val="22"/>
        </w:rPr>
        <w:t>Form positive relationships with students who may have behavioural and/or learning difficulties.</w:t>
      </w:r>
      <w:r w:rsidRPr="00CB250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426154" w14:textId="77777777" w:rsidR="00CB250B" w:rsidRPr="00CB250B" w:rsidRDefault="00CB250B" w:rsidP="00CB250B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color w:val="000000"/>
          <w:sz w:val="22"/>
          <w:szCs w:val="22"/>
        </w:rPr>
        <w:t>Work in collaborative partnership with teaching staff to foster links between home and school.</w:t>
      </w:r>
      <w:r w:rsidRPr="00CB250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F9CCBC7" w14:textId="77777777" w:rsidR="00CB250B" w:rsidRPr="00CB250B" w:rsidRDefault="00CB250B" w:rsidP="00CB250B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color w:val="000000"/>
          <w:sz w:val="22"/>
          <w:szCs w:val="22"/>
        </w:rPr>
        <w:t>Assist in promoting positive stakeholder partnerships between pupils, parents and staff.</w:t>
      </w:r>
      <w:r w:rsidRPr="00CB250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D425939" w14:textId="77777777" w:rsidR="00CB250B" w:rsidRPr="00CB250B" w:rsidRDefault="00CB250B" w:rsidP="00CB250B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color w:val="000000"/>
          <w:sz w:val="22"/>
          <w:szCs w:val="22"/>
        </w:rPr>
        <w:t>Participate in documenting pupil records relating to progress (One page profiles, Annual Reviews, Target Setting).</w:t>
      </w:r>
      <w:r w:rsidRPr="00CB250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565C7EE" w14:textId="77777777" w:rsidR="00CB250B" w:rsidRPr="00CB250B" w:rsidRDefault="00CB250B" w:rsidP="00CB250B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color w:val="000000"/>
          <w:sz w:val="22"/>
          <w:szCs w:val="22"/>
        </w:rPr>
        <w:t>Maximise the progress and achievements for </w:t>
      </w:r>
      <w:r w:rsidRPr="00CB250B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all</w:t>
      </w:r>
      <w:r w:rsidRPr="00CB250B">
        <w:rPr>
          <w:rStyle w:val="normaltextrun"/>
          <w:rFonts w:ascii="Arial" w:hAnsi="Arial" w:cs="Arial"/>
          <w:color w:val="000000"/>
          <w:sz w:val="22"/>
          <w:szCs w:val="22"/>
        </w:rPr>
        <w:t> students including those with Special Educational Needs and Disabilities.</w:t>
      </w:r>
      <w:r w:rsidRPr="00CB250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CB3E8C6" w14:textId="77777777" w:rsidR="00CB250B" w:rsidRPr="00CB250B" w:rsidRDefault="00CB250B" w:rsidP="00CB250B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color w:val="000000"/>
          <w:sz w:val="22"/>
          <w:szCs w:val="22"/>
        </w:rPr>
        <w:t>Work with small groups of SEND students on specific interventions as well as supporting within lessons.</w:t>
      </w:r>
      <w:r w:rsidRPr="00CB250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CF5E2BF" w14:textId="77777777" w:rsidR="00CB250B" w:rsidRPr="00CB250B" w:rsidRDefault="00CB250B" w:rsidP="00CB250B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color w:val="000000"/>
          <w:sz w:val="22"/>
          <w:szCs w:val="22"/>
        </w:rPr>
        <w:t>Undertake the variety of tasks which spontaneously arise, while responding to the individual needs of the child/children.</w:t>
      </w:r>
      <w:r w:rsidRPr="00CB250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08AC08" w14:textId="77777777" w:rsidR="00CB250B" w:rsidRPr="00CB250B" w:rsidRDefault="00CB250B" w:rsidP="00CB250B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Attend professional development and training, disseminating information and training others as appropriate.</w:t>
      </w:r>
      <w:r w:rsidRPr="00CB250B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CB250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7BC5F15" w14:textId="77777777" w:rsidR="00CB250B" w:rsidRPr="00CB250B" w:rsidRDefault="00CB250B" w:rsidP="00CB250B">
      <w:pPr>
        <w:pStyle w:val="paragraph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CB250B">
        <w:rPr>
          <w:rStyle w:val="normaltextrun"/>
          <w:rFonts w:ascii="Arial" w:hAnsi="Arial" w:cs="Arial"/>
          <w:color w:val="000000"/>
          <w:sz w:val="22"/>
          <w:szCs w:val="22"/>
        </w:rPr>
        <w:t>Any other duties as deemed necessary by the Principal or Senior Leadership Group.</w:t>
      </w:r>
      <w:r w:rsidRPr="00CB250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98A0F7" w14:textId="77777777" w:rsidR="00CB250B" w:rsidRPr="00CB250B" w:rsidRDefault="00CB250B" w:rsidP="00CB25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p w14:paraId="3A640044" w14:textId="77777777" w:rsidR="00CB250B" w:rsidRPr="00CB250B" w:rsidRDefault="00CB250B" w:rsidP="00CB250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CB250B">
        <w:rPr>
          <w:rStyle w:val="normaltextrun"/>
          <w:rFonts w:ascii="Arial" w:hAnsi="Arial" w:cs="Arial"/>
          <w:sz w:val="22"/>
          <w:szCs w:val="22"/>
        </w:rPr>
        <w:t>This job description is not necessarily a comprehensive definition of the post. It will be reviewed regularly and may be subject to modification or amendment at any time after consultation with the post-holder.</w:t>
      </w:r>
      <w:r w:rsidRPr="00CB250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Style w:val="TableGrid2"/>
        <w:tblpPr w:leftFromText="180" w:rightFromText="180" w:vertAnchor="text" w:horzAnchor="margin" w:tblpY="186"/>
        <w:tblW w:w="9152" w:type="dxa"/>
        <w:tblLook w:val="04A0" w:firstRow="1" w:lastRow="0" w:firstColumn="1" w:lastColumn="0" w:noHBand="0" w:noVBand="1"/>
      </w:tblPr>
      <w:tblGrid>
        <w:gridCol w:w="5023"/>
        <w:gridCol w:w="4129"/>
      </w:tblGrid>
      <w:tr w:rsidR="005936CB" w:rsidRPr="000E1E41" w14:paraId="2D4EC5D4" w14:textId="77777777" w:rsidTr="006F3FE8">
        <w:tc>
          <w:tcPr>
            <w:tcW w:w="5023" w:type="dxa"/>
          </w:tcPr>
          <w:p w14:paraId="0745E03F" w14:textId="77777777" w:rsidR="005936CB" w:rsidRPr="000E1E41" w:rsidRDefault="005936CB" w:rsidP="006F3FE8">
            <w:pPr>
              <w:spacing w:line="0" w:lineRule="atLeast"/>
              <w:ind w:left="426" w:hanging="426"/>
              <w:rPr>
                <w:rFonts w:ascii="Arial" w:hAnsi="Arial" w:cs="Arial"/>
              </w:rPr>
            </w:pPr>
            <w:r w:rsidRPr="000E1E41">
              <w:rPr>
                <w:rFonts w:ascii="Arial" w:hAnsi="Arial" w:cs="Arial"/>
              </w:rPr>
              <w:t>Job description issued by the Principal:</w:t>
            </w:r>
          </w:p>
        </w:tc>
        <w:tc>
          <w:tcPr>
            <w:tcW w:w="4129" w:type="dxa"/>
          </w:tcPr>
          <w:p w14:paraId="1EB87CDF" w14:textId="77777777" w:rsidR="005936CB" w:rsidRPr="000E1E41" w:rsidRDefault="005936CB" w:rsidP="006F3FE8">
            <w:pPr>
              <w:spacing w:line="0" w:lineRule="atLeast"/>
              <w:ind w:left="426" w:hanging="426"/>
              <w:rPr>
                <w:rFonts w:ascii="Arial" w:hAnsi="Arial" w:cs="Arial"/>
              </w:rPr>
            </w:pPr>
          </w:p>
          <w:p w14:paraId="269B4264" w14:textId="77777777" w:rsidR="005936CB" w:rsidRPr="000E1E41" w:rsidRDefault="005936CB" w:rsidP="006F3FE8">
            <w:pPr>
              <w:spacing w:line="0" w:lineRule="atLeast"/>
              <w:ind w:left="426" w:hanging="426"/>
              <w:rPr>
                <w:rFonts w:ascii="Arial" w:hAnsi="Arial" w:cs="Arial"/>
              </w:rPr>
            </w:pPr>
          </w:p>
        </w:tc>
      </w:tr>
      <w:tr w:rsidR="005936CB" w:rsidRPr="000E1E41" w14:paraId="639975E1" w14:textId="77777777" w:rsidTr="006F3FE8">
        <w:tc>
          <w:tcPr>
            <w:tcW w:w="5023" w:type="dxa"/>
          </w:tcPr>
          <w:p w14:paraId="42082524" w14:textId="77777777" w:rsidR="005936CB" w:rsidRPr="000E1E41" w:rsidRDefault="005936CB" w:rsidP="006F3FE8">
            <w:pPr>
              <w:spacing w:line="0" w:lineRule="atLeast"/>
              <w:ind w:left="426" w:hanging="426"/>
              <w:rPr>
                <w:rFonts w:ascii="Arial" w:hAnsi="Arial" w:cs="Arial"/>
              </w:rPr>
            </w:pPr>
            <w:r w:rsidRPr="000E1E41">
              <w:rPr>
                <w:rFonts w:ascii="Arial" w:hAnsi="Arial" w:cs="Arial"/>
              </w:rPr>
              <w:t>Copy received by:</w:t>
            </w:r>
          </w:p>
        </w:tc>
        <w:tc>
          <w:tcPr>
            <w:tcW w:w="4129" w:type="dxa"/>
          </w:tcPr>
          <w:p w14:paraId="4D85A8B9" w14:textId="77777777" w:rsidR="005936CB" w:rsidRPr="000E1E41" w:rsidRDefault="005936CB" w:rsidP="006F3FE8">
            <w:pPr>
              <w:spacing w:line="0" w:lineRule="atLeast"/>
              <w:ind w:left="426" w:hanging="426"/>
              <w:rPr>
                <w:rFonts w:ascii="Arial" w:hAnsi="Arial" w:cs="Arial"/>
              </w:rPr>
            </w:pPr>
          </w:p>
          <w:p w14:paraId="1BA6A876" w14:textId="77777777" w:rsidR="005936CB" w:rsidRPr="000E1E41" w:rsidRDefault="005936CB" w:rsidP="006F3FE8">
            <w:pPr>
              <w:spacing w:line="0" w:lineRule="atLeast"/>
              <w:ind w:left="426" w:hanging="426"/>
              <w:rPr>
                <w:rFonts w:ascii="Arial" w:hAnsi="Arial" w:cs="Arial"/>
              </w:rPr>
            </w:pPr>
          </w:p>
        </w:tc>
      </w:tr>
      <w:tr w:rsidR="005936CB" w:rsidRPr="000E1E41" w14:paraId="5E1F175E" w14:textId="77777777" w:rsidTr="006F3FE8">
        <w:tc>
          <w:tcPr>
            <w:tcW w:w="5023" w:type="dxa"/>
          </w:tcPr>
          <w:p w14:paraId="114C2FBA" w14:textId="77777777" w:rsidR="005936CB" w:rsidRPr="000E1E41" w:rsidRDefault="005936CB" w:rsidP="006F3FE8">
            <w:pPr>
              <w:spacing w:line="0" w:lineRule="atLeast"/>
              <w:ind w:left="426" w:hanging="426"/>
              <w:rPr>
                <w:rFonts w:ascii="Arial" w:hAnsi="Arial" w:cs="Arial"/>
              </w:rPr>
            </w:pPr>
            <w:r w:rsidRPr="000E1E41">
              <w:rPr>
                <w:rFonts w:ascii="Arial" w:hAnsi="Arial" w:cs="Arial"/>
              </w:rPr>
              <w:t>Date:</w:t>
            </w:r>
          </w:p>
        </w:tc>
        <w:tc>
          <w:tcPr>
            <w:tcW w:w="4129" w:type="dxa"/>
          </w:tcPr>
          <w:p w14:paraId="32CFB721" w14:textId="77777777" w:rsidR="005936CB" w:rsidRPr="000E1E41" w:rsidRDefault="005936CB" w:rsidP="006F3FE8">
            <w:pPr>
              <w:spacing w:line="0" w:lineRule="atLeast"/>
              <w:ind w:left="426" w:hanging="426"/>
              <w:rPr>
                <w:rFonts w:ascii="Arial" w:hAnsi="Arial" w:cs="Arial"/>
              </w:rPr>
            </w:pPr>
          </w:p>
          <w:p w14:paraId="65B14E8B" w14:textId="77777777" w:rsidR="005936CB" w:rsidRPr="000E1E41" w:rsidRDefault="005936CB" w:rsidP="006F3FE8">
            <w:pPr>
              <w:spacing w:line="0" w:lineRule="atLeast"/>
              <w:ind w:left="426" w:hanging="426"/>
              <w:rPr>
                <w:rFonts w:ascii="Arial" w:hAnsi="Arial" w:cs="Arial"/>
              </w:rPr>
            </w:pPr>
          </w:p>
        </w:tc>
      </w:tr>
    </w:tbl>
    <w:p w14:paraId="69D04810" w14:textId="77777777" w:rsidR="005936CB" w:rsidRPr="000E1E41" w:rsidRDefault="005936CB" w:rsidP="005936CB">
      <w:pPr>
        <w:spacing w:line="0" w:lineRule="atLeast"/>
        <w:ind w:left="426" w:hanging="426"/>
        <w:rPr>
          <w:rFonts w:ascii="Arial" w:hAnsi="Arial" w:cs="Arial"/>
        </w:rPr>
      </w:pPr>
    </w:p>
    <w:p w14:paraId="7669829F" w14:textId="77777777" w:rsidR="005936CB" w:rsidRPr="000E1E41" w:rsidRDefault="005936CB" w:rsidP="005936CB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</w:rPr>
      </w:pPr>
    </w:p>
    <w:p w14:paraId="06FC28F3" w14:textId="77777777" w:rsidR="00953671" w:rsidRDefault="005936CB" w:rsidP="005936CB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6C3CCE7" w14:textId="77777777" w:rsidR="00953671" w:rsidRDefault="00953671" w:rsidP="005936CB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</w:rPr>
      </w:pPr>
    </w:p>
    <w:p w14:paraId="5783557E" w14:textId="77777777" w:rsidR="00953671" w:rsidRDefault="00953671" w:rsidP="005936CB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</w:rPr>
      </w:pPr>
    </w:p>
    <w:p w14:paraId="45A49E2B" w14:textId="77777777" w:rsidR="00953671" w:rsidRDefault="00953671" w:rsidP="005936CB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</w:rPr>
      </w:pPr>
    </w:p>
    <w:p w14:paraId="67064F17" w14:textId="77777777" w:rsidR="00953671" w:rsidRDefault="00953671" w:rsidP="005936CB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</w:rPr>
      </w:pPr>
    </w:p>
    <w:p w14:paraId="48C514C8" w14:textId="42DA6CFD" w:rsidR="005936CB" w:rsidRPr="000E1E41" w:rsidRDefault="005936CB" w:rsidP="00425F2B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0"/>
    </w:p>
    <w:sectPr w:rsidR="005936CB" w:rsidRPr="000E1E41" w:rsidSect="00877184">
      <w:headerReference w:type="default" r:id="rId10"/>
      <w:pgSz w:w="11906" w:h="16838"/>
      <w:pgMar w:top="268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B712" w14:textId="77777777" w:rsidR="00891ED9" w:rsidRDefault="00891ED9" w:rsidP="0040626A">
      <w:r>
        <w:separator/>
      </w:r>
    </w:p>
  </w:endnote>
  <w:endnote w:type="continuationSeparator" w:id="0">
    <w:p w14:paraId="4FF8B617" w14:textId="77777777" w:rsidR="00891ED9" w:rsidRDefault="00891ED9" w:rsidP="0040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0DE7" w14:textId="77777777" w:rsidR="00891ED9" w:rsidRDefault="00891ED9" w:rsidP="0040626A">
      <w:r>
        <w:separator/>
      </w:r>
    </w:p>
  </w:footnote>
  <w:footnote w:type="continuationSeparator" w:id="0">
    <w:p w14:paraId="465C62A2" w14:textId="77777777" w:rsidR="00891ED9" w:rsidRDefault="00891ED9" w:rsidP="0040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6AD2" w14:textId="2A3AC757" w:rsidR="00877184" w:rsidRDefault="00CA3B05">
    <w:pPr>
      <w:pStyle w:val="Header"/>
    </w:pPr>
    <w:r>
      <w:rPr>
        <w:noProof/>
        <w:lang w:eastAsia="en-GB"/>
      </w:rPr>
      <w:drawing>
        <wp:inline distT="0" distB="0" distL="0" distR="0" wp14:anchorId="4A11FDF3" wp14:editId="2F4828FF">
          <wp:extent cx="1647825" cy="1171575"/>
          <wp:effectExtent l="0" t="0" r="9525" b="9525"/>
          <wp:docPr id="1248505979" name="Picture 12485059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505979" name="Picture 1248505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5A0B45"/>
    <w:multiLevelType w:val="hybridMultilevel"/>
    <w:tmpl w:val="0484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1A91"/>
    <w:multiLevelType w:val="multilevel"/>
    <w:tmpl w:val="AFA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24C47"/>
    <w:multiLevelType w:val="hybridMultilevel"/>
    <w:tmpl w:val="045CA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C2F7C"/>
    <w:multiLevelType w:val="hybridMultilevel"/>
    <w:tmpl w:val="DAFA2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F14"/>
    <w:multiLevelType w:val="hybridMultilevel"/>
    <w:tmpl w:val="937EC3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D3A4A"/>
    <w:multiLevelType w:val="hybridMultilevel"/>
    <w:tmpl w:val="BC06B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6F68"/>
    <w:multiLevelType w:val="hybridMultilevel"/>
    <w:tmpl w:val="898664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C3F23"/>
    <w:multiLevelType w:val="hybridMultilevel"/>
    <w:tmpl w:val="E09C63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65829"/>
    <w:multiLevelType w:val="multilevel"/>
    <w:tmpl w:val="CA40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D541A3"/>
    <w:multiLevelType w:val="hybridMultilevel"/>
    <w:tmpl w:val="1F42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75FD2"/>
    <w:multiLevelType w:val="multilevel"/>
    <w:tmpl w:val="7E4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F47DD4"/>
    <w:multiLevelType w:val="hybridMultilevel"/>
    <w:tmpl w:val="A324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F01EA"/>
    <w:multiLevelType w:val="multilevel"/>
    <w:tmpl w:val="45D8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342381"/>
    <w:multiLevelType w:val="multilevel"/>
    <w:tmpl w:val="821A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8513FA"/>
    <w:multiLevelType w:val="hybridMultilevel"/>
    <w:tmpl w:val="2DEC11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B0489"/>
    <w:multiLevelType w:val="multilevel"/>
    <w:tmpl w:val="46C8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9A542F"/>
    <w:multiLevelType w:val="hybridMultilevel"/>
    <w:tmpl w:val="4A9A6F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211BC9"/>
    <w:multiLevelType w:val="hybridMultilevel"/>
    <w:tmpl w:val="48AE9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A41547"/>
    <w:multiLevelType w:val="multilevel"/>
    <w:tmpl w:val="0600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F43256"/>
    <w:multiLevelType w:val="hybridMultilevel"/>
    <w:tmpl w:val="7D1AAC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3C3321"/>
    <w:multiLevelType w:val="hybridMultilevel"/>
    <w:tmpl w:val="398C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6378D"/>
    <w:multiLevelType w:val="multilevel"/>
    <w:tmpl w:val="A4C8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434A89"/>
    <w:multiLevelType w:val="hybridMultilevel"/>
    <w:tmpl w:val="7786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75BD2"/>
    <w:multiLevelType w:val="hybridMultilevel"/>
    <w:tmpl w:val="B6C2E2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A558E5"/>
    <w:multiLevelType w:val="multilevel"/>
    <w:tmpl w:val="2F4E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A411E3"/>
    <w:multiLevelType w:val="hybridMultilevel"/>
    <w:tmpl w:val="D1206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F3A57"/>
    <w:multiLevelType w:val="multilevel"/>
    <w:tmpl w:val="BF12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07324E"/>
    <w:multiLevelType w:val="hybridMultilevel"/>
    <w:tmpl w:val="39340E3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5767C1"/>
    <w:multiLevelType w:val="hybridMultilevel"/>
    <w:tmpl w:val="648C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E5050"/>
    <w:multiLevelType w:val="hybridMultilevel"/>
    <w:tmpl w:val="006EE3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7AF3"/>
    <w:multiLevelType w:val="hybridMultilevel"/>
    <w:tmpl w:val="1CF68A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4721F"/>
    <w:multiLevelType w:val="hybridMultilevel"/>
    <w:tmpl w:val="26501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4F5F46"/>
    <w:multiLevelType w:val="multilevel"/>
    <w:tmpl w:val="79EE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BA03AC"/>
    <w:multiLevelType w:val="hybridMultilevel"/>
    <w:tmpl w:val="FB9667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80B8D"/>
    <w:multiLevelType w:val="hybridMultilevel"/>
    <w:tmpl w:val="C5C0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344A8"/>
    <w:multiLevelType w:val="hybridMultilevel"/>
    <w:tmpl w:val="B6B0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24437"/>
    <w:multiLevelType w:val="hybridMultilevel"/>
    <w:tmpl w:val="7B2E1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1C27E9"/>
    <w:multiLevelType w:val="hybridMultilevel"/>
    <w:tmpl w:val="C37045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61F91"/>
    <w:multiLevelType w:val="hybridMultilevel"/>
    <w:tmpl w:val="47061B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0173A"/>
    <w:multiLevelType w:val="hybridMultilevel"/>
    <w:tmpl w:val="66A42B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652E1"/>
    <w:multiLevelType w:val="hybridMultilevel"/>
    <w:tmpl w:val="9B0A6B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E3FB5"/>
    <w:multiLevelType w:val="hybridMultilevel"/>
    <w:tmpl w:val="94E800D4"/>
    <w:lvl w:ilvl="0" w:tplc="10AE3C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71577"/>
    <w:multiLevelType w:val="hybridMultilevel"/>
    <w:tmpl w:val="69869E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31"/>
  </w:num>
  <w:num w:numId="6">
    <w:abstractNumId w:val="17"/>
  </w:num>
  <w:num w:numId="7">
    <w:abstractNumId w:val="24"/>
  </w:num>
  <w:num w:numId="8">
    <w:abstractNumId w:val="37"/>
  </w:num>
  <w:num w:numId="9">
    <w:abstractNumId w:val="21"/>
  </w:num>
  <w:num w:numId="10">
    <w:abstractNumId w:val="18"/>
  </w:num>
  <w:num w:numId="11">
    <w:abstractNumId w:val="23"/>
  </w:num>
  <w:num w:numId="12">
    <w:abstractNumId w:val="12"/>
  </w:num>
  <w:num w:numId="13">
    <w:abstractNumId w:val="38"/>
  </w:num>
  <w:num w:numId="14">
    <w:abstractNumId w:val="7"/>
  </w:num>
  <w:num w:numId="15">
    <w:abstractNumId w:val="40"/>
  </w:num>
  <w:num w:numId="16">
    <w:abstractNumId w:val="43"/>
  </w:num>
  <w:num w:numId="17">
    <w:abstractNumId w:val="41"/>
  </w:num>
  <w:num w:numId="18">
    <w:abstractNumId w:val="15"/>
  </w:num>
  <w:num w:numId="19">
    <w:abstractNumId w:val="39"/>
  </w:num>
  <w:num w:numId="20">
    <w:abstractNumId w:val="6"/>
  </w:num>
  <w:num w:numId="21">
    <w:abstractNumId w:val="34"/>
  </w:num>
  <w:num w:numId="22">
    <w:abstractNumId w:val="30"/>
  </w:num>
  <w:num w:numId="23">
    <w:abstractNumId w:val="6"/>
  </w:num>
  <w:num w:numId="24">
    <w:abstractNumId w:val="28"/>
  </w:num>
  <w:num w:numId="25">
    <w:abstractNumId w:val="29"/>
  </w:num>
  <w:num w:numId="26">
    <w:abstractNumId w:val="26"/>
  </w:num>
  <w:num w:numId="27">
    <w:abstractNumId w:val="35"/>
  </w:num>
  <w:num w:numId="28">
    <w:abstractNumId w:val="36"/>
  </w:num>
  <w:num w:numId="29">
    <w:abstractNumId w:val="2"/>
  </w:num>
  <w:num w:numId="30">
    <w:abstractNumId w:val="42"/>
  </w:num>
  <w:num w:numId="31">
    <w:abstractNumId w:val="32"/>
  </w:num>
  <w:num w:numId="32">
    <w:abstractNumId w:val="1"/>
  </w:num>
  <w:num w:numId="33">
    <w:abstractNumId w:val="3"/>
  </w:num>
  <w:num w:numId="34">
    <w:abstractNumId w:val="20"/>
  </w:num>
  <w:num w:numId="35">
    <w:abstractNumId w:val="22"/>
  </w:num>
  <w:num w:numId="36">
    <w:abstractNumId w:val="11"/>
  </w:num>
  <w:num w:numId="37">
    <w:abstractNumId w:val="14"/>
  </w:num>
  <w:num w:numId="38">
    <w:abstractNumId w:val="25"/>
  </w:num>
  <w:num w:numId="39">
    <w:abstractNumId w:val="9"/>
  </w:num>
  <w:num w:numId="40">
    <w:abstractNumId w:val="16"/>
  </w:num>
  <w:num w:numId="41">
    <w:abstractNumId w:val="19"/>
  </w:num>
  <w:num w:numId="42">
    <w:abstractNumId w:val="13"/>
  </w:num>
  <w:num w:numId="43">
    <w:abstractNumId w:val="27"/>
  </w:num>
  <w:num w:numId="44">
    <w:abstractNumId w:val="3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E0"/>
    <w:rsid w:val="00054CBF"/>
    <w:rsid w:val="000E440C"/>
    <w:rsid w:val="00100FA7"/>
    <w:rsid w:val="0010139F"/>
    <w:rsid w:val="001116AE"/>
    <w:rsid w:val="001249EC"/>
    <w:rsid w:val="00126400"/>
    <w:rsid w:val="001301BC"/>
    <w:rsid w:val="00171DD3"/>
    <w:rsid w:val="00196173"/>
    <w:rsid w:val="001D7C5B"/>
    <w:rsid w:val="001E6B28"/>
    <w:rsid w:val="001E717D"/>
    <w:rsid w:val="0020618A"/>
    <w:rsid w:val="00230E73"/>
    <w:rsid w:val="002358EB"/>
    <w:rsid w:val="002A34C4"/>
    <w:rsid w:val="002A6C64"/>
    <w:rsid w:val="002F3497"/>
    <w:rsid w:val="00372E48"/>
    <w:rsid w:val="003767E1"/>
    <w:rsid w:val="00395226"/>
    <w:rsid w:val="003F7F00"/>
    <w:rsid w:val="0040626A"/>
    <w:rsid w:val="00425F2B"/>
    <w:rsid w:val="00456C89"/>
    <w:rsid w:val="004A7E93"/>
    <w:rsid w:val="00525118"/>
    <w:rsid w:val="005301FE"/>
    <w:rsid w:val="00561E2E"/>
    <w:rsid w:val="00574044"/>
    <w:rsid w:val="00575336"/>
    <w:rsid w:val="005936CB"/>
    <w:rsid w:val="005E19A5"/>
    <w:rsid w:val="0060139E"/>
    <w:rsid w:val="006261A5"/>
    <w:rsid w:val="006274FC"/>
    <w:rsid w:val="0064388D"/>
    <w:rsid w:val="0065284F"/>
    <w:rsid w:val="00663D49"/>
    <w:rsid w:val="006B6B82"/>
    <w:rsid w:val="006F04F5"/>
    <w:rsid w:val="00734813"/>
    <w:rsid w:val="007458B4"/>
    <w:rsid w:val="00766A2C"/>
    <w:rsid w:val="00782A04"/>
    <w:rsid w:val="007907B1"/>
    <w:rsid w:val="00797EB1"/>
    <w:rsid w:val="007A58CB"/>
    <w:rsid w:val="007F1AF1"/>
    <w:rsid w:val="007F51E0"/>
    <w:rsid w:val="008016B9"/>
    <w:rsid w:val="00807028"/>
    <w:rsid w:val="00814570"/>
    <w:rsid w:val="0081605C"/>
    <w:rsid w:val="008347A5"/>
    <w:rsid w:val="0084410B"/>
    <w:rsid w:val="00844C5D"/>
    <w:rsid w:val="0086284A"/>
    <w:rsid w:val="00873B74"/>
    <w:rsid w:val="00874733"/>
    <w:rsid w:val="00877184"/>
    <w:rsid w:val="00891ED9"/>
    <w:rsid w:val="008B7249"/>
    <w:rsid w:val="008C1F31"/>
    <w:rsid w:val="008D7B2E"/>
    <w:rsid w:val="00916D54"/>
    <w:rsid w:val="00936411"/>
    <w:rsid w:val="0095242B"/>
    <w:rsid w:val="00953671"/>
    <w:rsid w:val="009635D7"/>
    <w:rsid w:val="009A018B"/>
    <w:rsid w:val="00A01C2D"/>
    <w:rsid w:val="00A17142"/>
    <w:rsid w:val="00A76DCF"/>
    <w:rsid w:val="00A8167C"/>
    <w:rsid w:val="00A851DF"/>
    <w:rsid w:val="00AB24A9"/>
    <w:rsid w:val="00B1748A"/>
    <w:rsid w:val="00B32423"/>
    <w:rsid w:val="00B533DB"/>
    <w:rsid w:val="00B71AFE"/>
    <w:rsid w:val="00B75C08"/>
    <w:rsid w:val="00B773CD"/>
    <w:rsid w:val="00BA1A0D"/>
    <w:rsid w:val="00BB61F6"/>
    <w:rsid w:val="00BC113C"/>
    <w:rsid w:val="00BD6D4C"/>
    <w:rsid w:val="00C5026F"/>
    <w:rsid w:val="00C555D6"/>
    <w:rsid w:val="00C70CCA"/>
    <w:rsid w:val="00C7569E"/>
    <w:rsid w:val="00C90854"/>
    <w:rsid w:val="00CA3B05"/>
    <w:rsid w:val="00CB250B"/>
    <w:rsid w:val="00CB7A13"/>
    <w:rsid w:val="00CD3AB1"/>
    <w:rsid w:val="00D712A3"/>
    <w:rsid w:val="00DB3510"/>
    <w:rsid w:val="00DB45C3"/>
    <w:rsid w:val="00DE26E2"/>
    <w:rsid w:val="00DF780E"/>
    <w:rsid w:val="00E52DE0"/>
    <w:rsid w:val="00E664BC"/>
    <w:rsid w:val="00E75FB3"/>
    <w:rsid w:val="00EA286D"/>
    <w:rsid w:val="00EA7F8B"/>
    <w:rsid w:val="00EC1DAD"/>
    <w:rsid w:val="00EC2FD1"/>
    <w:rsid w:val="00EC446F"/>
    <w:rsid w:val="00EE47F9"/>
    <w:rsid w:val="00EF407D"/>
    <w:rsid w:val="00EF4289"/>
    <w:rsid w:val="00F04C32"/>
    <w:rsid w:val="00FA5F97"/>
    <w:rsid w:val="00FD045A"/>
    <w:rsid w:val="00FD5CAE"/>
    <w:rsid w:val="00FE5767"/>
    <w:rsid w:val="00FF41E7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D1F0AD"/>
  <w15:docId w15:val="{1D26DE8C-3136-4FEA-9B60-999D4181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E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5936CB"/>
    <w:pPr>
      <w:keepNext/>
      <w:keepLines/>
      <w:spacing w:after="0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E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FE5767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E5767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F7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264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171D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58EB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936CB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F2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25F2B"/>
  </w:style>
  <w:style w:type="character" w:customStyle="1" w:styleId="eop">
    <w:name w:val="eop"/>
    <w:basedOn w:val="DefaultParagraphFont"/>
    <w:rsid w:val="00425F2B"/>
  </w:style>
  <w:style w:type="paragraph" w:customStyle="1" w:styleId="paragraph">
    <w:name w:val="paragraph"/>
    <w:basedOn w:val="Normal"/>
    <w:rsid w:val="00CB250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5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52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36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9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bcd7024-a622-4c5d-bfb4-9732caee74c6" xsi:nil="true"/>
    <lcf76f155ced4ddcb4097134ff3c332f xmlns="12f18cec-62c1-44df-9272-42ec2f8047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17" ma:contentTypeDescription="Create a new document." ma:contentTypeScope="" ma:versionID="212e34964dd14c96e5fe921f85068bd6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75d669cbc0c4437dfa59d3497d010823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96c462-e9ee-4c17-a1fe-52637937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b15506-23a4-46ca-b597-652021b5da87}" ma:internalName="TaxCatchAll" ma:showField="CatchAllData" ma:web="abcd7024-a622-4c5d-bfb4-9732caee7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A071C-2CE8-40E7-BB37-1623D85BCE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5940A9-08DC-490E-B43D-145597941648}"/>
</file>

<file path=customXml/itemProps3.xml><?xml version="1.0" encoding="utf-8"?>
<ds:datastoreItem xmlns:ds="http://schemas.openxmlformats.org/officeDocument/2006/customXml" ds:itemID="{2F778742-0E71-4FCD-8FF9-9180CAA4D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Swanshurst School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Smith</dc:creator>
  <cp:lastModifiedBy>Ravinder Bilkhu</cp:lastModifiedBy>
  <cp:revision>3</cp:revision>
  <cp:lastPrinted>2016-05-12T10:53:00Z</cp:lastPrinted>
  <dcterms:created xsi:type="dcterms:W3CDTF">2021-12-02T11:03:00Z</dcterms:created>
  <dcterms:modified xsi:type="dcterms:W3CDTF">2022-02-09T15:47:00Z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0x01010039E013083119B643AEE5F02C309AC8C3</vt:lpwstr>
  </property>
  <property fmtid="{D5CDD505-2E9C-101B-9397-08002B2CF9AE}" pid="3" name="Order">
    <vt:r8>3515400</vt:r8>
  </property>
</Properties>
</file>