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190A" w:rsidR="007B614A" w:rsidP="002B0B4C" w:rsidRDefault="00C9620C" w14:paraId="610B1BE6" w14:textId="70D906C1">
      <w:pPr>
        <w:spacing w:line="276" w:lineRule="auto"/>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Pr="00F3190A" w:rsidR="007B614A">
        <w:rPr>
          <w:rFonts w:asciiTheme="minorHAnsi" w:hAnsiTheme="minorHAnsi" w:cstheme="minorHAnsi"/>
          <w:b/>
          <w:sz w:val="22"/>
          <w:szCs w:val="22"/>
        </w:rPr>
        <w:t xml:space="preserve">Job Outline </w:t>
      </w:r>
      <w:r w:rsidRPr="00F3190A" w:rsidR="00F04AEF">
        <w:rPr>
          <w:rFonts w:asciiTheme="minorHAnsi" w:hAnsiTheme="minorHAnsi" w:cstheme="minorHAnsi"/>
          <w:b/>
          <w:sz w:val="22"/>
          <w:szCs w:val="22"/>
        </w:rPr>
        <w:t>and Person Specification</w:t>
      </w:r>
    </w:p>
    <w:p w:rsidRPr="00F3190A" w:rsidR="002B0B4C" w:rsidP="002B0B4C" w:rsidRDefault="002B0B4C" w14:paraId="4F577206" w14:textId="77777777">
      <w:pPr>
        <w:spacing w:line="276" w:lineRule="auto"/>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6797"/>
      </w:tblGrid>
      <w:tr w:rsidRPr="00F3190A" w:rsidR="002B0B4C" w:rsidTr="69648A85" w14:paraId="7A78B3A1"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68BE30F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3640D8BB" w:rsidRDefault="00723F54" w14:paraId="636A2776" w14:textId="56859E6A">
            <w:pPr>
              <w:spacing w:line="276" w:lineRule="auto"/>
              <w:rPr>
                <w:rFonts w:ascii="Calibri" w:hAnsi="Calibri" w:cs="Calibri" w:asciiTheme="minorAscii" w:hAnsiTheme="minorAscii" w:cstheme="minorAscii"/>
                <w:b w:val="1"/>
                <w:bCs w:val="1"/>
                <w:sz w:val="22"/>
                <w:szCs w:val="22"/>
              </w:rPr>
            </w:pPr>
            <w:r w:rsidRPr="45D03C7D" w:rsidR="00723F54">
              <w:rPr>
                <w:rFonts w:ascii="Calibri" w:hAnsi="Calibri" w:cs="Calibri" w:asciiTheme="minorAscii" w:hAnsiTheme="minorAscii" w:cstheme="minorAscii"/>
                <w:b w:val="1"/>
                <w:bCs w:val="1"/>
                <w:sz w:val="22"/>
                <w:szCs w:val="22"/>
              </w:rPr>
              <w:t>Teaching Assistant</w:t>
            </w:r>
          </w:p>
        </w:tc>
      </w:tr>
      <w:tr w:rsidRPr="00F3190A" w:rsidR="002B0B4C" w:rsidTr="69648A85" w14:paraId="1DD3B5CE"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0390188F"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797" w:type="dxa"/>
            <w:tcBorders>
              <w:top w:val="single" w:color="auto" w:sz="4" w:space="0"/>
              <w:left w:val="single" w:color="auto" w:sz="4" w:space="0"/>
              <w:bottom w:val="single" w:color="auto" w:sz="4" w:space="0"/>
              <w:right w:val="single" w:color="auto" w:sz="4" w:space="0"/>
            </w:tcBorders>
            <w:tcMar/>
            <w:vAlign w:val="center"/>
          </w:tcPr>
          <w:p w:rsidRPr="008F05E4" w:rsidR="002B0B4C" w:rsidP="002B0B4C" w:rsidRDefault="008F05E4" w14:paraId="4A0ADD2C" w14:textId="73142F33">
            <w:pPr>
              <w:spacing w:line="276" w:lineRule="auto"/>
              <w:rPr>
                <w:rFonts w:asciiTheme="minorHAnsi" w:hAnsiTheme="minorHAnsi" w:cstheme="minorHAnsi"/>
                <w:sz w:val="22"/>
                <w:szCs w:val="22"/>
              </w:rPr>
            </w:pPr>
            <w:r w:rsidRPr="008F05E4">
              <w:rPr>
                <w:rFonts w:asciiTheme="minorHAnsi" w:hAnsiTheme="minorHAnsi" w:cstheme="minorHAnsi"/>
                <w:sz w:val="22"/>
                <w:szCs w:val="22"/>
              </w:rPr>
              <w:t>Okehampton College</w:t>
            </w:r>
          </w:p>
        </w:tc>
      </w:tr>
      <w:tr w:rsidRPr="00F3190A" w:rsidR="002B0B4C" w:rsidTr="69648A85" w14:paraId="5834BC22"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DF26AFD"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3640D8BB" w:rsidRDefault="00723F54" w14:paraId="37FF4CDE" w14:textId="20655897">
            <w:pPr>
              <w:spacing w:line="276" w:lineRule="auto"/>
              <w:rPr>
                <w:rFonts w:ascii="Calibri" w:hAnsi="Calibri" w:cs="Calibri" w:asciiTheme="minorAscii" w:hAnsiTheme="minorAscii" w:cstheme="minorAscii"/>
                <w:sz w:val="22"/>
                <w:szCs w:val="22"/>
              </w:rPr>
            </w:pPr>
            <w:r w:rsidRPr="3640D8BB" w:rsidR="3640D8BB">
              <w:rPr>
                <w:rFonts w:ascii="Calibri" w:hAnsi="Calibri" w:cs="Calibri" w:asciiTheme="minorAscii" w:hAnsiTheme="minorAscii" w:cstheme="minorAscii"/>
                <w:sz w:val="22"/>
                <w:szCs w:val="22"/>
              </w:rPr>
              <w:t>Head of learning support Faculty</w:t>
            </w:r>
          </w:p>
        </w:tc>
      </w:tr>
      <w:tr w:rsidRPr="00F3190A" w:rsidR="002B0B4C" w:rsidTr="69648A85" w14:paraId="1A7C6C94"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2B0B4C" w:rsidP="002B0B4C" w:rsidRDefault="002B0B4C" w14:paraId="7A225C3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3640D8BB" w:rsidRDefault="00723F54" w14:paraId="13395B9E" w14:textId="29069E72">
            <w:pPr>
              <w:spacing w:line="276" w:lineRule="auto"/>
              <w:rPr>
                <w:rFonts w:ascii="Calibri" w:hAnsi="Calibri" w:cs="Calibri" w:asciiTheme="minorAscii" w:hAnsiTheme="minorAscii" w:cstheme="minorAscii"/>
                <w:sz w:val="22"/>
                <w:szCs w:val="22"/>
              </w:rPr>
            </w:pPr>
            <w:r w:rsidRPr="45D03C7D" w:rsidR="00723F54">
              <w:rPr>
                <w:rFonts w:ascii="Calibri" w:hAnsi="Calibri" w:cs="Calibri" w:asciiTheme="minorAscii" w:hAnsiTheme="minorAscii" w:cstheme="minorAscii"/>
                <w:sz w:val="22"/>
                <w:szCs w:val="22"/>
              </w:rPr>
              <w:t xml:space="preserve">Permanent </w:t>
            </w:r>
          </w:p>
        </w:tc>
      </w:tr>
      <w:tr w:rsidRPr="00F3190A" w:rsidR="002B0B4C" w:rsidTr="69648A85" w14:paraId="3684A20E" w14:textId="77777777">
        <w:trPr>
          <w:trHeight w:val="576"/>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325E3BBD" w14:textId="7C4EC5C3">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Hours</w:t>
            </w:r>
            <w:r w:rsidRPr="00F3190A" w:rsidR="000D1E2A">
              <w:rPr>
                <w:rFonts w:asciiTheme="minorHAnsi" w:hAnsiTheme="minorHAnsi" w:cstheme="minorHAnsi"/>
                <w:b/>
                <w:sz w:val="22"/>
                <w:szCs w:val="22"/>
              </w:rPr>
              <w:t xml:space="preserve"> </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C94D04" w:rsidP="45D03C7D" w:rsidRDefault="008F05E4" w14:paraId="6426908F" w14:textId="3FF22216">
            <w:pPr>
              <w:rPr>
                <w:rFonts w:ascii="Calibri" w:hAnsi="Calibri" w:cs="Calibri" w:asciiTheme="minorAscii" w:hAnsiTheme="minorAscii" w:cstheme="minorAscii"/>
                <w:sz w:val="22"/>
                <w:szCs w:val="22"/>
              </w:rPr>
            </w:pPr>
            <w:r w:rsidRPr="45D03C7D" w:rsidR="008F05E4">
              <w:rPr>
                <w:rFonts w:ascii="Calibri" w:hAnsi="Calibri" w:cs="Calibri" w:asciiTheme="minorAscii" w:hAnsiTheme="minorAscii" w:cstheme="minorAscii"/>
                <w:sz w:val="22"/>
                <w:szCs w:val="22"/>
              </w:rPr>
              <w:t>30</w:t>
            </w:r>
            <w:r w:rsidRPr="45D03C7D" w:rsidR="40D28A04">
              <w:rPr>
                <w:rFonts w:ascii="Calibri" w:hAnsi="Calibri" w:cs="Calibri" w:asciiTheme="minorAscii" w:hAnsiTheme="minorAscii" w:cstheme="minorAscii"/>
                <w:sz w:val="22"/>
                <w:szCs w:val="22"/>
              </w:rPr>
              <w:t xml:space="preserve"> </w:t>
            </w:r>
            <w:r w:rsidRPr="45D03C7D" w:rsidR="008F05E4">
              <w:rPr>
                <w:rFonts w:ascii="Calibri" w:hAnsi="Calibri" w:cs="Calibri" w:asciiTheme="minorAscii" w:hAnsiTheme="minorAscii" w:cstheme="minorAscii"/>
                <w:sz w:val="22"/>
                <w:szCs w:val="22"/>
              </w:rPr>
              <w:t xml:space="preserve">hours per week / 38 weeks per year </w:t>
            </w:r>
          </w:p>
        </w:tc>
      </w:tr>
      <w:tr w:rsidRPr="00F3190A" w:rsidR="002B0B4C" w:rsidTr="69648A85" w14:paraId="54AEEE53"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F05E06" w14:paraId="1949C057" w14:textId="497029B7">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3640D8BB" w:rsidRDefault="008F05E4" w14:paraId="3D64877F" w14:textId="281A49D2">
            <w:pPr>
              <w:spacing w:line="276" w:lineRule="auto"/>
              <w:rPr>
                <w:rFonts w:ascii="Calibri" w:hAnsi="Calibri" w:cs="Arial" w:asciiTheme="minorAscii" w:hAnsiTheme="minorAscii" w:cstheme="minorBidi"/>
                <w:sz w:val="22"/>
                <w:szCs w:val="22"/>
              </w:rPr>
            </w:pPr>
            <w:r w:rsidRPr="69648A85" w:rsidR="008F05E4">
              <w:rPr>
                <w:rFonts w:ascii="Calibri" w:hAnsi="Calibri" w:cs="Arial" w:asciiTheme="minorAscii" w:hAnsiTheme="minorAscii" w:cstheme="minorBidi"/>
                <w:sz w:val="22"/>
                <w:szCs w:val="22"/>
              </w:rPr>
              <w:t xml:space="preserve">C - </w:t>
            </w:r>
            <w:r w:rsidRPr="69648A85" w:rsidR="5E45AFAC">
              <w:rPr>
                <w:rFonts w:ascii="Calibri" w:hAnsi="Calibri" w:cs="Arial" w:asciiTheme="minorAscii" w:hAnsiTheme="minorAscii" w:cstheme="minorBidi"/>
                <w:sz w:val="22"/>
                <w:szCs w:val="22"/>
              </w:rPr>
              <w:t xml:space="preserve"> </w:t>
            </w:r>
            <w:r w:rsidRPr="69648A85" w:rsidR="5184D668">
              <w:rPr>
                <w:rFonts w:ascii="Calibri" w:hAnsi="Calibri" w:cs="Arial" w:asciiTheme="minorAscii" w:hAnsiTheme="minorAscii" w:cstheme="minorBidi"/>
                <w:sz w:val="22"/>
                <w:szCs w:val="22"/>
              </w:rPr>
              <w:t>£21,189</w:t>
            </w:r>
            <w:r w:rsidRPr="69648A85" w:rsidR="5E45AFAC">
              <w:rPr>
                <w:rFonts w:ascii="Calibri" w:hAnsi="Calibri" w:cs="Arial" w:asciiTheme="minorAscii" w:hAnsiTheme="minorAscii" w:cstheme="minorBidi"/>
                <w:sz w:val="22"/>
                <w:szCs w:val="22"/>
              </w:rPr>
              <w:t>(Full-Time Equivalent)</w:t>
            </w:r>
          </w:p>
        </w:tc>
      </w:tr>
      <w:tr w:rsidRPr="00F3190A" w:rsidR="002B0B4C" w:rsidTr="69648A85" w14:paraId="6C26D021"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5F9C22A"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E57A8" w14:paraId="699AA131" w14:textId="60B6E1EE">
            <w:pPr>
              <w:spacing w:line="276" w:lineRule="auto"/>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Pr="00F3190A" w:rsidR="002B0B4C" w:rsidTr="69648A85" w14:paraId="0ECDAF50" w14:textId="77777777">
        <w:trPr>
          <w:trHeight w:val="432"/>
        </w:trPr>
        <w:tc>
          <w:tcPr>
            <w:tcW w:w="1980"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280B8171"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797"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723F54" w14:paraId="5C71A4D7" w14:textId="3CEB0A01">
            <w:pPr>
              <w:spacing w:line="276" w:lineRule="auto"/>
              <w:rPr>
                <w:rFonts w:asciiTheme="minorHAnsi" w:hAnsiTheme="minorHAnsi" w:cstheme="minorHAnsi"/>
                <w:sz w:val="22"/>
                <w:szCs w:val="22"/>
              </w:rPr>
            </w:pPr>
            <w:r>
              <w:rPr>
                <w:rFonts w:asciiTheme="minorHAnsi" w:hAnsiTheme="minorHAnsi" w:cstheme="minorHAnsi"/>
                <w:sz w:val="22"/>
                <w:szCs w:val="22"/>
              </w:rPr>
              <w:t>As soon as possible</w:t>
            </w:r>
          </w:p>
        </w:tc>
      </w:tr>
    </w:tbl>
    <w:p w:rsidRPr="00F3190A" w:rsidR="002B0B4C" w:rsidP="002B0B4C" w:rsidRDefault="002B0B4C" w14:paraId="2ABF3637" w14:textId="77777777">
      <w:pPr>
        <w:spacing w:line="276" w:lineRule="auto"/>
        <w:jc w:val="both"/>
        <w:rPr>
          <w:rFonts w:asciiTheme="minorHAnsi" w:hAnsiTheme="minorHAnsi" w:cstheme="minorHAnsi"/>
          <w:sz w:val="22"/>
          <w:szCs w:val="22"/>
        </w:rPr>
      </w:pPr>
    </w:p>
    <w:p w:rsidRPr="00F3190A" w:rsidR="008B6993" w:rsidP="45D03C7D" w:rsidRDefault="008B6993" w14:paraId="3D6F3FAA" w14:textId="3F6D6C39">
      <w:pPr>
        <w:pStyle w:val="BodyText"/>
        <w:spacing w:line="276" w:lineRule="auto"/>
        <w:rPr>
          <w:rFonts w:ascii="Calibri" w:hAnsi="Calibri" w:cs="Calibri" w:asciiTheme="minorAscii" w:hAnsiTheme="minorAscii" w:cstheme="minorAscii"/>
          <w:sz w:val="22"/>
          <w:szCs w:val="22"/>
        </w:rPr>
      </w:pPr>
      <w:r w:rsidRPr="45D03C7D" w:rsidR="008B6993">
        <w:rPr>
          <w:rFonts w:ascii="Calibri" w:hAnsi="Calibri" w:cs="Calibri" w:asciiTheme="minorAscii" w:hAnsiTheme="minorAscii" w:cstheme="minorAscii"/>
          <w:sz w:val="22"/>
          <w:szCs w:val="22"/>
        </w:rPr>
        <w:t>There are 1</w:t>
      </w:r>
      <w:r w:rsidRPr="45D03C7D" w:rsidR="44DC42DE">
        <w:rPr>
          <w:rFonts w:ascii="Calibri" w:hAnsi="Calibri" w:cs="Calibri" w:asciiTheme="minorAscii" w:hAnsiTheme="minorAscii" w:cstheme="minorAscii"/>
          <w:sz w:val="22"/>
          <w:szCs w:val="22"/>
        </w:rPr>
        <w:t>8</w:t>
      </w:r>
      <w:r w:rsidRPr="45D03C7D" w:rsidR="008B6993">
        <w:rPr>
          <w:rFonts w:ascii="Calibri" w:hAnsi="Calibri" w:cs="Calibri" w:asciiTheme="minorAscii" w:hAnsiTheme="minorAscii" w:cstheme="minorAscii"/>
          <w:sz w:val="22"/>
          <w:szCs w:val="22"/>
        </w:rPr>
        <w:t xml:space="preserve"> schools within Dartmoor Multi Academy Trust, 3 secondary</w:t>
      </w:r>
      <w:r w:rsidRPr="45D03C7D" w:rsidR="7EFC3264">
        <w:rPr>
          <w:rFonts w:ascii="Calibri" w:hAnsi="Calibri" w:cs="Calibri" w:asciiTheme="minorAscii" w:hAnsiTheme="minorAscii" w:cstheme="minorAscii"/>
          <w:sz w:val="22"/>
          <w:szCs w:val="22"/>
        </w:rPr>
        <w:t xml:space="preserve">, </w:t>
      </w:r>
      <w:r w:rsidRPr="45D03C7D" w:rsidR="008B6993">
        <w:rPr>
          <w:rFonts w:ascii="Calibri" w:hAnsi="Calibri" w:cs="Calibri" w:asciiTheme="minorAscii" w:hAnsiTheme="minorAscii" w:cstheme="minorAscii"/>
          <w:sz w:val="22"/>
          <w:szCs w:val="22"/>
        </w:rPr>
        <w:t>14 primary schools</w:t>
      </w:r>
      <w:r w:rsidRPr="45D03C7D" w:rsidR="65B6C10B">
        <w:rPr>
          <w:rFonts w:ascii="Calibri" w:hAnsi="Calibri" w:cs="Calibri" w:asciiTheme="minorAscii" w:hAnsiTheme="minorAscii" w:cstheme="minorAscii"/>
          <w:sz w:val="22"/>
          <w:szCs w:val="22"/>
        </w:rPr>
        <w:t xml:space="preserve"> and a SEMH school </w:t>
      </w:r>
      <w:r w:rsidRPr="45D03C7D" w:rsidR="021F6BB9">
        <w:rPr>
          <w:rFonts w:ascii="Calibri" w:hAnsi="Calibri" w:cs="Calibri" w:asciiTheme="minorAscii" w:hAnsiTheme="minorAscii" w:cstheme="minorAscii"/>
          <w:sz w:val="22"/>
          <w:szCs w:val="22"/>
        </w:rPr>
        <w:t>which opened in September</w:t>
      </w:r>
      <w:r w:rsidRPr="45D03C7D" w:rsidR="008B6993">
        <w:rPr>
          <w:rFonts w:ascii="Calibri" w:hAnsi="Calibri" w:cs="Calibri" w:asciiTheme="minorAscii" w:hAnsiTheme="minorAscii" w:cstheme="minorAscii"/>
          <w:sz w:val="22"/>
          <w:szCs w:val="22"/>
        </w:rPr>
        <w:t>.</w:t>
      </w:r>
    </w:p>
    <w:p w:rsidRPr="00F3190A" w:rsidR="008B6993" w:rsidP="00D93103" w:rsidRDefault="008B6993" w14:paraId="6FEA206A" w14:textId="77777777">
      <w:pPr>
        <w:pStyle w:val="BodyText"/>
        <w:spacing w:line="276" w:lineRule="auto"/>
        <w:rPr>
          <w:rFonts w:asciiTheme="minorHAnsi" w:hAnsiTheme="minorHAnsi" w:cstheme="minorHAnsi"/>
          <w:sz w:val="22"/>
          <w:szCs w:val="22"/>
        </w:rPr>
      </w:pPr>
    </w:p>
    <w:p w:rsidR="002B0B4C" w:rsidP="45D03C7D" w:rsidRDefault="001545FC" w14:paraId="5C98B02F" w14:textId="0B15CB78">
      <w:pPr>
        <w:pStyle w:val="BodyText"/>
        <w:spacing w:line="276" w:lineRule="auto"/>
        <w:rPr>
          <w:rFonts w:ascii="Calibri" w:hAnsi="Calibri" w:cs="Calibri" w:asciiTheme="minorAscii" w:hAnsiTheme="minorAscii" w:cstheme="minorAscii"/>
          <w:sz w:val="22"/>
          <w:szCs w:val="22"/>
        </w:rPr>
      </w:pPr>
      <w:r w:rsidRPr="45D03C7D" w:rsidR="001545FC">
        <w:rPr>
          <w:rFonts w:ascii="Calibri" w:hAnsi="Calibri" w:cs="Calibri" w:asciiTheme="minorAscii" w:hAnsiTheme="minorAscii" w:cstheme="minorAscii"/>
          <w:sz w:val="22"/>
          <w:szCs w:val="22"/>
        </w:rPr>
        <w:t xml:space="preserve">On appointment, your main place of work will be </w:t>
      </w:r>
      <w:r w:rsidRPr="45D03C7D" w:rsidR="001545FC">
        <w:rPr>
          <w:rFonts w:ascii="Calibri" w:hAnsi="Calibri" w:cs="Calibri" w:asciiTheme="minorAscii" w:hAnsiTheme="minorAscii" w:cstheme="minorAscii"/>
          <w:sz w:val="22"/>
          <w:szCs w:val="22"/>
        </w:rPr>
        <w:t>at</w:t>
      </w:r>
      <w:r w:rsidRPr="45D03C7D" w:rsidR="001545FC">
        <w:rPr>
          <w:rFonts w:ascii="Calibri" w:hAnsi="Calibri" w:cs="Calibri" w:asciiTheme="minorAscii" w:hAnsiTheme="minorAscii" w:cstheme="minorAscii"/>
          <w:sz w:val="22"/>
          <w:szCs w:val="22"/>
        </w:rPr>
        <w:t xml:space="preserve"> </w:t>
      </w:r>
      <w:r w:rsidRPr="45D03C7D" w:rsidR="4A654F0D">
        <w:rPr>
          <w:rFonts w:ascii="Calibri" w:hAnsi="Calibri" w:cs="Calibri" w:asciiTheme="minorAscii" w:hAnsiTheme="minorAscii" w:cstheme="minorAscii"/>
          <w:sz w:val="22"/>
          <w:szCs w:val="22"/>
        </w:rPr>
        <w:t>Okehampton</w:t>
      </w:r>
      <w:r w:rsidRPr="45D03C7D" w:rsidR="4A654F0D">
        <w:rPr>
          <w:rFonts w:ascii="Calibri" w:hAnsi="Calibri" w:cs="Calibri" w:asciiTheme="minorAscii" w:hAnsiTheme="minorAscii" w:cstheme="minorAscii"/>
          <w:sz w:val="22"/>
          <w:szCs w:val="22"/>
        </w:rPr>
        <w:t xml:space="preserve"> College </w:t>
      </w:r>
      <w:r w:rsidRPr="45D03C7D" w:rsidR="001545FC">
        <w:rPr>
          <w:rFonts w:ascii="Calibri" w:hAnsi="Calibri" w:cs="Calibri" w:asciiTheme="minorAscii" w:hAnsiTheme="minorAscii" w:cstheme="minorAscii"/>
          <w:sz w:val="22"/>
          <w:szCs w:val="22"/>
        </w:rPr>
        <w:t xml:space="preserve">but you may be required to work at any other premises occupied by the Employer or any of the Employer’s Academies within Devon as directed by the Employer.  </w:t>
      </w:r>
    </w:p>
    <w:p w:rsidRPr="008D05D5" w:rsidR="008D05D5" w:rsidP="00D93103" w:rsidRDefault="008D05D5" w14:paraId="663C95F9" w14:textId="77777777">
      <w:pPr>
        <w:pStyle w:val="BodyText"/>
        <w:spacing w:line="276" w:lineRule="auto"/>
        <w:rPr>
          <w:rFonts w:asciiTheme="minorHAnsi" w:hAnsiTheme="minorHAnsi" w:cstheme="minorHAnsi"/>
          <w:sz w:val="22"/>
          <w:szCs w:val="22"/>
        </w:rPr>
      </w:pPr>
    </w:p>
    <w:p w:rsidRPr="00F3190A" w:rsidR="002B0B4C" w:rsidP="00D93103" w:rsidRDefault="002B0B4C" w14:paraId="68ABE7A5" w14:textId="77777777">
      <w:pPr>
        <w:pStyle w:val="BodyText"/>
        <w:spacing w:line="276" w:lineRule="auto"/>
        <w:rPr>
          <w:rFonts w:asciiTheme="minorHAnsi" w:hAnsiTheme="minorHAnsi" w:cstheme="minorHAnsi"/>
          <w:sz w:val="22"/>
          <w:szCs w:val="22"/>
        </w:rPr>
      </w:pPr>
      <w:r w:rsidRPr="00F3190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rsidRPr="00F3190A" w:rsidR="002B0B4C" w:rsidP="00D93103" w:rsidRDefault="002B0B4C" w14:paraId="25E2865A" w14:textId="77777777">
      <w:pPr>
        <w:spacing w:line="276" w:lineRule="auto"/>
        <w:jc w:val="both"/>
        <w:outlineLvl w:val="0"/>
        <w:rPr>
          <w:rFonts w:asciiTheme="minorHAnsi" w:hAnsiTheme="minorHAnsi" w:cstheme="minorHAnsi"/>
          <w:b/>
          <w:sz w:val="22"/>
          <w:szCs w:val="22"/>
        </w:rPr>
      </w:pPr>
    </w:p>
    <w:p w:rsidRPr="00F3190A" w:rsidR="00F3190A" w:rsidP="00D93103" w:rsidRDefault="00F3190A" w14:paraId="52DC4D5B" w14:textId="3DFDAAA3">
      <w:pPr>
        <w:jc w:val="both"/>
        <w:rPr>
          <w:rFonts w:asciiTheme="minorHAnsi" w:hAnsiTheme="minorHAnsi" w:cstheme="minorHAnsi"/>
          <w:b/>
          <w:sz w:val="22"/>
          <w:szCs w:val="22"/>
        </w:rPr>
      </w:pPr>
      <w:r w:rsidRPr="3640D8BB" w:rsidR="00F3190A">
        <w:rPr>
          <w:rFonts w:ascii="Calibri" w:hAnsi="Calibri" w:cs="Calibri" w:asciiTheme="minorAscii" w:hAnsiTheme="minorAscii" w:cstheme="minorAscii"/>
          <w:b w:val="1"/>
          <w:bCs w:val="1"/>
          <w:sz w:val="22"/>
          <w:szCs w:val="22"/>
        </w:rPr>
        <w:t>Job Purpose:</w:t>
      </w:r>
    </w:p>
    <w:p w:rsidRPr="00F3190A" w:rsidR="00F3190A" w:rsidP="3640D8BB" w:rsidRDefault="00F3190A" w14:paraId="54DDB6EF" w14:textId="74DBF940">
      <w:pPr>
        <w:jc w:val="both"/>
        <w:rPr>
          <w:rFonts w:ascii="Calibri" w:hAnsi="Calibri" w:eastAsia="Calibri" w:cs="Calibri"/>
          <w:noProof w:val="0"/>
          <w:sz w:val="24"/>
          <w:szCs w:val="24"/>
          <w:lang w:val="en-GB"/>
        </w:rPr>
      </w:pPr>
      <w:r w:rsidRPr="3640D8BB" w:rsidR="3640D8BB">
        <w:rPr>
          <w:rFonts w:ascii="Calibri" w:hAnsi="Calibri" w:eastAsia="Calibri" w:cs="Calibri"/>
          <w:b w:val="0"/>
          <w:bCs w:val="0"/>
          <w:i w:val="0"/>
          <w:iCs w:val="0"/>
          <w:caps w:val="0"/>
          <w:smallCaps w:val="0"/>
          <w:noProof w:val="0"/>
          <w:color w:val="000000" w:themeColor="text1" w:themeTint="FF" w:themeShade="FF"/>
          <w:sz w:val="22"/>
          <w:szCs w:val="22"/>
          <w:lang w:val="en-GB"/>
        </w:rPr>
        <w:t>To work under the direct instruction/guidance of teaching/senior staff to undertake work/care/support programmes, to enable access to learning for students and to assist the teacher in the management of students and the classroom.  Interventions may be carried out in the classroom or may regularly take place outside the main teaching area.  To undertake group work and ensuring the welfare and development of students and to meet the needs of students with special educational needs and disabilities.</w:t>
      </w:r>
    </w:p>
    <w:p w:rsidRPr="00F3190A" w:rsidR="00F3190A" w:rsidP="3640D8BB" w:rsidRDefault="00F3190A" w14:paraId="68907106" w14:textId="77A22523">
      <w:pPr>
        <w:pStyle w:val="Normal"/>
        <w:jc w:val="both"/>
        <w:rPr>
          <w:rFonts w:ascii="Arial" w:hAnsi="Arial" w:eastAsia="Times New Roman" w:cs="Times New Roman"/>
          <w:sz w:val="24"/>
          <w:szCs w:val="24"/>
        </w:rPr>
      </w:pPr>
    </w:p>
    <w:p w:rsidRPr="008D05D5" w:rsidR="00723F54" w:rsidP="00D93103" w:rsidRDefault="00723F54" w14:paraId="562780C9" w14:textId="77777777">
      <w:pPr>
        <w:jc w:val="both"/>
        <w:rPr>
          <w:rFonts w:asciiTheme="minorHAnsi" w:hAnsiTheme="minorHAnsi" w:cstheme="minorHAnsi"/>
          <w:spacing w:val="-2"/>
          <w:sz w:val="22"/>
          <w:szCs w:val="22"/>
        </w:rPr>
      </w:pPr>
    </w:p>
    <w:p w:rsidRPr="008D05D5" w:rsidR="00723F54" w:rsidP="00D93103" w:rsidRDefault="00723F54" w14:paraId="44847F9A" w14:textId="77777777">
      <w:pPr>
        <w:jc w:val="both"/>
        <w:rPr>
          <w:rFonts w:asciiTheme="minorHAnsi" w:hAnsiTheme="minorHAnsi" w:cstheme="minorHAnsi"/>
          <w:spacing w:val="-2"/>
          <w:sz w:val="22"/>
          <w:szCs w:val="22"/>
        </w:rPr>
      </w:pPr>
      <w:r w:rsidRPr="008D05D5">
        <w:rPr>
          <w:rFonts w:asciiTheme="minorHAnsi" w:hAnsiTheme="minorHAnsi" w:cstheme="minorHAnsi"/>
          <w:spacing w:val="-2"/>
          <w:sz w:val="22"/>
          <w:szCs w:val="22"/>
        </w:rPr>
        <w:t>This role requires the ability to fulfil all spoken aspects of the role with confidence and fluency in English.</w:t>
      </w:r>
    </w:p>
    <w:p w:rsidRPr="00723F54" w:rsidR="00F3190A" w:rsidP="00D93103" w:rsidRDefault="00F3190A" w14:paraId="661F9CAC" w14:textId="5E8D23A1">
      <w:pPr>
        <w:jc w:val="both"/>
        <w:rPr>
          <w:rFonts w:asciiTheme="minorHAnsi" w:hAnsiTheme="minorHAnsi" w:cstheme="minorHAnsi"/>
          <w:sz w:val="22"/>
          <w:szCs w:val="22"/>
        </w:rPr>
      </w:pPr>
    </w:p>
    <w:p w:rsidR="006E5840" w:rsidP="00D93103" w:rsidRDefault="006E5840" w14:paraId="2A653C4A" w14:textId="5FBBA36E">
      <w:pPr>
        <w:jc w:val="both"/>
        <w:rPr>
          <w:rFonts w:asciiTheme="minorHAnsi" w:hAnsiTheme="minorHAnsi" w:cstheme="minorHAnsi"/>
          <w:sz w:val="22"/>
          <w:szCs w:val="22"/>
        </w:rPr>
      </w:pPr>
      <w:r w:rsidRPr="006E5840">
        <w:rPr>
          <w:rFonts w:asciiTheme="minorHAnsi" w:hAnsiTheme="minorHAnsi" w:cstheme="minorHAnsi"/>
          <w:b/>
          <w:bCs/>
          <w:sz w:val="22"/>
          <w:szCs w:val="22"/>
        </w:rPr>
        <w:t>Main duties and responsibilities</w:t>
      </w:r>
      <w:r>
        <w:rPr>
          <w:rFonts w:asciiTheme="minorHAnsi" w:hAnsiTheme="minorHAnsi" w:cstheme="minorHAnsi"/>
          <w:sz w:val="22"/>
          <w:szCs w:val="22"/>
        </w:rPr>
        <w:t>:</w:t>
      </w:r>
    </w:p>
    <w:p w:rsidR="00723F54" w:rsidP="00D93103" w:rsidRDefault="00723F54" w14:paraId="57131346" w14:textId="7B4A7C10">
      <w:pPr>
        <w:spacing w:line="276" w:lineRule="auto"/>
        <w:jc w:val="both"/>
        <w:rPr>
          <w:rFonts w:asciiTheme="minorHAnsi" w:hAnsiTheme="minorHAnsi" w:cstheme="minorHAnsi"/>
          <w:sz w:val="22"/>
          <w:szCs w:val="22"/>
        </w:rPr>
      </w:pPr>
    </w:p>
    <w:p w:rsidRPr="00723F54" w:rsidR="00723F54" w:rsidP="00D93103" w:rsidRDefault="00723F54" w14:paraId="67FE2672"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To work under instruction/guidance to enable access to learning by:</w:t>
      </w:r>
    </w:p>
    <w:p w:rsidRPr="00723F54" w:rsidR="00723F54" w:rsidP="00D93103" w:rsidRDefault="00723F54" w14:paraId="1C15C007"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Attending to the welfare and care of pupils including those with special educational needs.</w:t>
      </w:r>
    </w:p>
    <w:p w:rsidRPr="00723F54" w:rsidR="00723F54" w:rsidP="00D93103" w:rsidRDefault="00723F54" w14:paraId="09749381"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Delivering pre-determined learning/care/support programmes.</w:t>
      </w:r>
    </w:p>
    <w:p w:rsidRPr="00723F54" w:rsidR="00723F54" w:rsidP="00D93103" w:rsidRDefault="00723F54" w14:paraId="584B6FDD"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Implementing literacy/numeracy programmes.</w:t>
      </w:r>
    </w:p>
    <w:p w:rsidRPr="00723F54" w:rsidR="00723F54" w:rsidP="00D93103" w:rsidRDefault="00723F54" w14:paraId="610F4D5F" w14:textId="77777777">
      <w:pPr>
        <w:pStyle w:val="Heading5"/>
        <w:numPr>
          <w:ilvl w:val="0"/>
          <w:numId w:val="42"/>
        </w:numPr>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t>Assisting with the planning cycle.</w:t>
      </w:r>
    </w:p>
    <w:p w:rsidR="00723F54" w:rsidP="00D93103" w:rsidRDefault="00723F54" w14:paraId="2318186B" w14:textId="4188108B">
      <w:pPr>
        <w:pStyle w:val="Heading5"/>
        <w:numPr>
          <w:ilvl w:val="0"/>
          <w:numId w:val="42"/>
        </w:numPr>
        <w:spacing w:line="276" w:lineRule="auto"/>
        <w:ind w:right="-1277"/>
        <w:jc w:val="both"/>
        <w:rPr>
          <w:rFonts w:asciiTheme="minorHAnsi" w:hAnsiTheme="minorHAnsi" w:cstheme="minorHAnsi"/>
          <w:sz w:val="22"/>
          <w:szCs w:val="22"/>
          <w:u w:val="none"/>
        </w:rPr>
      </w:pPr>
      <w:r w:rsidRPr="00723F54">
        <w:rPr>
          <w:rFonts w:asciiTheme="minorHAnsi" w:hAnsiTheme="minorHAnsi" w:cstheme="minorHAnsi"/>
          <w:sz w:val="22"/>
          <w:szCs w:val="22"/>
          <w:u w:val="none"/>
        </w:rPr>
        <w:t>Undertaking general clerical/administrative support for the teacher/department.</w:t>
      </w:r>
    </w:p>
    <w:p w:rsidRPr="00143F9D" w:rsidR="00143F9D" w:rsidP="00D93103" w:rsidRDefault="00143F9D" w14:paraId="1BEF7C3D" w14:textId="77777777">
      <w:pPr>
        <w:spacing w:line="276" w:lineRule="auto"/>
        <w:jc w:val="both"/>
      </w:pPr>
    </w:p>
    <w:p w:rsidRPr="00723F54" w:rsidR="00723F54" w:rsidP="00D93103" w:rsidRDefault="00723F54" w14:paraId="6E6D91B7" w14:textId="77777777">
      <w:pPr>
        <w:pStyle w:val="Heading2"/>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u w:val="none"/>
        </w:rPr>
        <w:lastRenderedPageBreak/>
        <w:t>Duties</w:t>
      </w:r>
    </w:p>
    <w:p w:rsidRPr="00723F54" w:rsidR="00723F54" w:rsidP="00D93103" w:rsidRDefault="00723F54" w14:paraId="7C7C194E" w14:textId="77777777">
      <w:pPr>
        <w:spacing w:line="276" w:lineRule="auto"/>
        <w:jc w:val="both"/>
        <w:rPr>
          <w:rFonts w:asciiTheme="minorHAnsi" w:hAnsiTheme="minorHAnsi" w:cstheme="minorHAnsi"/>
          <w:sz w:val="22"/>
          <w:szCs w:val="22"/>
        </w:rPr>
      </w:pPr>
    </w:p>
    <w:p w:rsidRPr="00723F54" w:rsidR="00723F54" w:rsidP="00D93103" w:rsidRDefault="00723F54" w14:paraId="3FE3C10B" w14:textId="77777777">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 the teacher by</w:t>
      </w:r>
      <w:r w:rsidRPr="00723F54">
        <w:rPr>
          <w:rFonts w:asciiTheme="minorHAnsi" w:hAnsiTheme="minorHAnsi" w:cstheme="minorHAnsi"/>
          <w:sz w:val="22"/>
          <w:szCs w:val="22"/>
          <w:u w:val="none"/>
        </w:rPr>
        <w:t>:</w:t>
      </w:r>
    </w:p>
    <w:p w:rsidRPr="00723F54" w:rsidR="00723F54" w:rsidP="00D93103" w:rsidRDefault="00723F54" w14:paraId="1F7198A4" w14:textId="77777777">
      <w:pPr>
        <w:spacing w:line="276" w:lineRule="auto"/>
        <w:jc w:val="both"/>
        <w:rPr>
          <w:rFonts w:asciiTheme="minorHAnsi" w:hAnsiTheme="minorHAnsi" w:cstheme="minorHAnsi"/>
          <w:sz w:val="22"/>
          <w:szCs w:val="22"/>
        </w:rPr>
      </w:pPr>
    </w:p>
    <w:p w:rsidRPr="00723F54" w:rsidR="00723F54" w:rsidP="45D03C7D" w:rsidRDefault="00723F54" w14:paraId="63F996A8"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Creating and maintaining a purposeful, orderly and supportive environment, in accordance with lesson plans.</w:t>
      </w:r>
    </w:p>
    <w:p w:rsidRPr="00723F54" w:rsidR="00723F54" w:rsidP="45D03C7D" w:rsidRDefault="00723F54" w14:paraId="79158504"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Assisting with the display of pupils’ work.</w:t>
      </w:r>
    </w:p>
    <w:p w:rsidRPr="00723F54" w:rsidR="00723F54" w:rsidP="45D03C7D" w:rsidRDefault="00723F54" w14:paraId="499CF06D"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Using strategies, in liaison with the teacher, to support pupils to achieve learning goals.</w:t>
      </w:r>
    </w:p>
    <w:p w:rsidRPr="00723F54" w:rsidR="00723F54" w:rsidP="45D03C7D" w:rsidRDefault="00723F54" w14:paraId="24C056BF"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Assisting with the planning of learning activities on a regular basis.</w:t>
      </w:r>
    </w:p>
    <w:p w:rsidRPr="00723F54" w:rsidR="00723F54" w:rsidP="45D03C7D" w:rsidRDefault="00723F54" w14:paraId="01CCAC5E"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Monitoring pupils’ responses to learning activities and accurately recording achievement/progress as directed.</w:t>
      </w:r>
    </w:p>
    <w:p w:rsidRPr="00723F54" w:rsidR="00723F54" w:rsidP="45D03C7D" w:rsidRDefault="00723F54" w14:paraId="23FD307F"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Providing detailed and regular feedback to teachers on pupils’ achievement, progress, problems etc.</w:t>
      </w:r>
    </w:p>
    <w:p w:rsidRPr="00723F54" w:rsidR="00723F54" w:rsidP="45D03C7D" w:rsidRDefault="00723F54" w14:paraId="433A4145"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Promoting good pupil behaviour, dealing promptly with conflict and incidents in line with established policy and encouraging pupils to take responsibility for their own behaviour.</w:t>
      </w:r>
    </w:p>
    <w:p w:rsidRPr="00723F54" w:rsidR="00723F54" w:rsidP="45D03C7D" w:rsidRDefault="00723F54" w14:paraId="2CE6C956"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Establishing constructive relationships with parents/carers and, where appropriate, participating in feedback sessions with parents alongside the teacher.</w:t>
      </w:r>
    </w:p>
    <w:p w:rsidRPr="00723F54" w:rsidR="00723F54" w:rsidP="45D03C7D" w:rsidRDefault="00723F54" w14:paraId="2CC6B6D8"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Administering routine tests, invigilating exams and undertaking routine marking of pupils’ work.</w:t>
      </w:r>
    </w:p>
    <w:p w:rsidRPr="00723F54" w:rsidR="00723F54" w:rsidP="45D03C7D" w:rsidRDefault="00723F54" w14:paraId="5E6144B3" w14:textId="77777777">
      <w:pPr>
        <w:pStyle w:val="Heading5"/>
        <w:numPr>
          <w:ilvl w:val="0"/>
          <w:numId w:val="42"/>
        </w:numPr>
        <w:spacing w:line="276" w:lineRule="auto"/>
        <w:jc w:val="both"/>
        <w:rPr>
          <w:rFonts w:ascii="Calibri" w:hAnsi="Calibri" w:cs="Calibri" w:asciiTheme="minorAscii" w:hAnsiTheme="minorAscii" w:cstheme="minorAscii"/>
          <w:sz w:val="22"/>
          <w:szCs w:val="22"/>
          <w:u w:val="single"/>
        </w:rPr>
      </w:pPr>
      <w:r w:rsidRPr="45D03C7D" w:rsidR="00723F54">
        <w:rPr>
          <w:rFonts w:ascii="Calibri" w:hAnsi="Calibri" w:cs="Calibri" w:asciiTheme="minorAscii" w:hAnsiTheme="minorAscii" w:cstheme="minorAscii"/>
          <w:sz w:val="22"/>
          <w:szCs w:val="22"/>
          <w:u w:val="single"/>
        </w:rPr>
        <w:t xml:space="preserve">Providing clerical/administrative support </w:t>
      </w:r>
      <w:proofErr w:type="gramStart"/>
      <w:r w:rsidRPr="45D03C7D" w:rsidR="00723F54">
        <w:rPr>
          <w:rFonts w:ascii="Calibri" w:hAnsi="Calibri" w:cs="Calibri" w:asciiTheme="minorAscii" w:hAnsiTheme="minorAscii" w:cstheme="minorAscii"/>
          <w:sz w:val="22"/>
          <w:szCs w:val="22"/>
          <w:u w:val="single"/>
        </w:rPr>
        <w:t>e.g.</w:t>
      </w:r>
      <w:proofErr w:type="gramEnd"/>
      <w:r w:rsidRPr="45D03C7D" w:rsidR="00723F54">
        <w:rPr>
          <w:rFonts w:ascii="Calibri" w:hAnsi="Calibri" w:cs="Calibri" w:asciiTheme="minorAscii" w:hAnsiTheme="minorAscii" w:cstheme="minorAscii"/>
          <w:sz w:val="22"/>
          <w:szCs w:val="22"/>
          <w:u w:val="single"/>
        </w:rPr>
        <w:t xml:space="preserve"> photocopying, typing, filing.</w:t>
      </w:r>
    </w:p>
    <w:p w:rsidRPr="00723F54" w:rsidR="00723F54" w:rsidP="00D93103" w:rsidRDefault="00723F54" w14:paraId="549564C3" w14:textId="77777777">
      <w:pPr>
        <w:pStyle w:val="Heading5"/>
        <w:spacing w:line="276" w:lineRule="auto"/>
        <w:ind w:left="720"/>
        <w:jc w:val="both"/>
        <w:rPr>
          <w:rFonts w:asciiTheme="minorHAnsi" w:hAnsiTheme="minorHAnsi" w:cstheme="minorHAnsi"/>
          <w:sz w:val="22"/>
          <w:szCs w:val="22"/>
          <w:u w:val="none"/>
        </w:rPr>
      </w:pPr>
    </w:p>
    <w:p w:rsidRPr="00723F54" w:rsidR="00723F54" w:rsidP="00D93103" w:rsidRDefault="00723F54" w14:paraId="02476F99" w14:textId="77777777">
      <w:pPr>
        <w:pStyle w:val="Heading5"/>
        <w:spacing w:line="276" w:lineRule="auto"/>
        <w:jc w:val="both"/>
        <w:rPr>
          <w:rFonts w:asciiTheme="minorHAnsi" w:hAnsiTheme="minorHAnsi" w:cstheme="minorHAnsi"/>
          <w:sz w:val="22"/>
          <w:szCs w:val="22"/>
          <w:u w:val="none"/>
        </w:rPr>
      </w:pPr>
      <w:r w:rsidRPr="00723F54">
        <w:rPr>
          <w:rFonts w:asciiTheme="minorHAnsi" w:hAnsiTheme="minorHAnsi" w:cstheme="minorHAnsi"/>
          <w:sz w:val="22"/>
          <w:szCs w:val="22"/>
        </w:rPr>
        <w:t>Supporting pupils by</w:t>
      </w:r>
      <w:r w:rsidRPr="00723F54">
        <w:rPr>
          <w:rFonts w:asciiTheme="minorHAnsi" w:hAnsiTheme="minorHAnsi" w:cstheme="minorHAnsi"/>
          <w:sz w:val="22"/>
          <w:szCs w:val="22"/>
          <w:u w:val="none"/>
        </w:rPr>
        <w:t xml:space="preserve">: </w:t>
      </w:r>
    </w:p>
    <w:p w:rsidRPr="00723F54" w:rsidR="00723F54" w:rsidP="00D93103" w:rsidRDefault="00723F54" w14:paraId="0991037F" w14:textId="77777777">
      <w:pPr>
        <w:pStyle w:val="Heading5"/>
        <w:spacing w:line="276" w:lineRule="auto"/>
        <w:jc w:val="both"/>
        <w:rPr>
          <w:rFonts w:asciiTheme="minorHAnsi" w:hAnsiTheme="minorHAnsi" w:cstheme="minorHAnsi"/>
          <w:sz w:val="22"/>
          <w:szCs w:val="22"/>
          <w:u w:val="none"/>
        </w:rPr>
      </w:pPr>
    </w:p>
    <w:p w:rsidRPr="00723F54" w:rsidR="00723F54" w:rsidP="3640D8BB" w:rsidRDefault="00723F54" w14:paraId="1B3FDA7C" w14:textId="77777777" w14:noSpellErr="1">
      <w:pPr>
        <w:pStyle w:val="Heading5"/>
        <w:numPr>
          <w:ilvl w:val="0"/>
          <w:numId w:val="42"/>
        </w:numPr>
        <w:spacing w:line="276" w:lineRule="auto"/>
        <w:jc w:val="both"/>
        <w:rPr>
          <w:rFonts w:ascii="Calibri" w:hAnsi="Calibri" w:cs="Calibri" w:asciiTheme="minorAscii" w:hAnsiTheme="minorAscii" w:cstheme="minorAscii"/>
          <w:sz w:val="22"/>
          <w:szCs w:val="22"/>
          <w:u w:val="none"/>
        </w:rPr>
      </w:pPr>
      <w:r w:rsidRPr="3640D8BB" w:rsidR="00723F54">
        <w:rPr>
          <w:rFonts w:ascii="Calibri" w:hAnsi="Calibri" w:cs="Calibri" w:asciiTheme="minorAscii" w:hAnsiTheme="minorAscii" w:cstheme="minorAscii"/>
          <w:sz w:val="22"/>
          <w:szCs w:val="22"/>
          <w:u w:val="none"/>
        </w:rPr>
        <w:t xml:space="preserve">Supervising and providing </w:t>
      </w:r>
      <w:bookmarkStart w:name="_Int_ltld1Vhc" w:id="695402924"/>
      <w:r w:rsidRPr="3640D8BB" w:rsidR="00723F54">
        <w:rPr>
          <w:rFonts w:ascii="Calibri" w:hAnsi="Calibri" w:cs="Calibri" w:asciiTheme="minorAscii" w:hAnsiTheme="minorAscii" w:cstheme="minorAscii"/>
          <w:sz w:val="22"/>
          <w:szCs w:val="22"/>
          <w:u w:val="none"/>
        </w:rPr>
        <w:t>particular support</w:t>
      </w:r>
      <w:bookmarkEnd w:id="695402924"/>
      <w:r w:rsidRPr="3640D8BB" w:rsidR="00723F54">
        <w:rPr>
          <w:rFonts w:ascii="Calibri" w:hAnsi="Calibri" w:cs="Calibri" w:asciiTheme="minorAscii" w:hAnsiTheme="minorAscii" w:cstheme="minorAscii"/>
          <w:sz w:val="22"/>
          <w:szCs w:val="22"/>
          <w:u w:val="none"/>
        </w:rPr>
        <w:t xml:space="preserve"> for pupils, including those with special needs, ensuring their safety and access to learning/activities during lessons.</w:t>
      </w:r>
    </w:p>
    <w:p w:rsidRPr="00723F54" w:rsidR="00723F54" w:rsidP="00D93103" w:rsidRDefault="00723F54" w14:paraId="7BAD8C1E"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Supporting students with medical conditions/needs to include attending to the pupil’s personal needs, and implementing related personal programmes, including social, health, physical, hygiene, first aid and welfare matters. </w:t>
      </w:r>
    </w:p>
    <w:p w:rsidRPr="00723F54" w:rsidR="00723F54" w:rsidP="00D93103" w:rsidRDefault="00723F54" w14:paraId="4BE55DF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development and implementation of Individual Education/ Behaviour Plans and Personal Care Programmes.</w:t>
      </w:r>
    </w:p>
    <w:p w:rsidRPr="00723F54" w:rsidR="00723F54" w:rsidP="00D93103" w:rsidRDefault="00723F54" w14:paraId="3953712D"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Establishing constructive relationships with pupils and interacting with them according to individual needs.</w:t>
      </w:r>
    </w:p>
    <w:p w:rsidRPr="00723F54" w:rsidR="00723F54" w:rsidP="00D93103" w:rsidRDefault="00723F54" w14:paraId="5129A303"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Promoting the inclusion and acceptance of all pupils.</w:t>
      </w:r>
    </w:p>
    <w:p w:rsidRPr="00723F54" w:rsidR="00723F54" w:rsidP="00D93103" w:rsidRDefault="00723F54" w14:paraId="455F97D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Encouraging pupils to interact with others and to engage in activities led by the teacher.</w:t>
      </w:r>
    </w:p>
    <w:p w:rsidRPr="00723F54" w:rsidR="00723F54" w:rsidP="00D93103" w:rsidRDefault="00723F54" w14:paraId="7F51B0BB"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Setting challenging and demanding expectations and promoting self-esteem and independence.</w:t>
      </w:r>
    </w:p>
    <w:p w:rsidRPr="00723F54" w:rsidR="00723F54" w:rsidP="00D93103" w:rsidRDefault="00723F54" w14:paraId="7BF5DFA7"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Providing feedback to pupils in relation to progress and achievement under the guidance of the teacher.</w:t>
      </w:r>
    </w:p>
    <w:p w:rsidRPr="00723F54" w:rsidR="00723F54" w:rsidP="00D93103" w:rsidRDefault="00723F54" w14:paraId="22921543" w14:textId="77777777">
      <w:pPr>
        <w:spacing w:line="276" w:lineRule="auto"/>
        <w:jc w:val="both"/>
        <w:rPr>
          <w:rFonts w:asciiTheme="minorHAnsi" w:hAnsiTheme="minorHAnsi" w:cstheme="minorHAnsi"/>
          <w:sz w:val="22"/>
          <w:szCs w:val="22"/>
        </w:rPr>
      </w:pPr>
    </w:p>
    <w:p w:rsidRPr="00723F54" w:rsidR="00723F54" w:rsidP="00D93103" w:rsidRDefault="00723F54" w14:paraId="59466E1A"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curriculum by</w:t>
      </w:r>
      <w:r w:rsidRPr="00723F54">
        <w:rPr>
          <w:rFonts w:asciiTheme="minorHAnsi" w:hAnsiTheme="minorHAnsi" w:cstheme="minorHAnsi"/>
          <w:sz w:val="22"/>
          <w:szCs w:val="22"/>
        </w:rPr>
        <w:t>:</w:t>
      </w:r>
    </w:p>
    <w:p w:rsidRPr="00723F54" w:rsidR="00723F54" w:rsidP="00D93103" w:rsidRDefault="00723F54" w14:paraId="7DFAAF36" w14:textId="77777777">
      <w:pPr>
        <w:spacing w:line="276" w:lineRule="auto"/>
        <w:jc w:val="both"/>
        <w:rPr>
          <w:rFonts w:asciiTheme="minorHAnsi" w:hAnsiTheme="minorHAnsi" w:cstheme="minorHAnsi"/>
          <w:sz w:val="22"/>
          <w:szCs w:val="22"/>
        </w:rPr>
      </w:pPr>
    </w:p>
    <w:p w:rsidRPr="00723F54" w:rsidR="00723F54" w:rsidP="00D93103" w:rsidRDefault="00723F54" w14:paraId="1520ADAB"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Undertaking structured and agreed learning activities/teaching programmes and adjusting activities according to pupil responses.</w:t>
      </w:r>
    </w:p>
    <w:p w:rsidRPr="00723F54" w:rsidR="00723F54" w:rsidP="00D93103" w:rsidRDefault="00723F54" w14:paraId="21B34720"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lastRenderedPageBreak/>
        <w:t xml:space="preserve">Undertaking programmes linked to local and national learning strategies </w:t>
      </w:r>
      <w:proofErr w:type="gramStart"/>
      <w:r w:rsidRPr="00723F54">
        <w:rPr>
          <w:rFonts w:asciiTheme="minorHAnsi" w:hAnsiTheme="minorHAnsi" w:cstheme="minorHAnsi"/>
          <w:sz w:val="22"/>
          <w:szCs w:val="22"/>
        </w:rPr>
        <w:t>e.g.</w:t>
      </w:r>
      <w:proofErr w:type="gramEnd"/>
      <w:r w:rsidRPr="00723F54">
        <w:rPr>
          <w:rFonts w:asciiTheme="minorHAnsi" w:hAnsiTheme="minorHAnsi" w:cstheme="minorHAnsi"/>
          <w:sz w:val="22"/>
          <w:szCs w:val="22"/>
        </w:rPr>
        <w:t xml:space="preserve"> literacy, numeracy, KS3, KS4 and/or KS5, recording achievement and progress and feeding back to the teacher.</w:t>
      </w:r>
    </w:p>
    <w:p w:rsidRPr="00723F54" w:rsidR="00723F54" w:rsidP="00D93103" w:rsidRDefault="00723F54" w14:paraId="75BC4D78"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Supporting the use of ICT in learning activities and developing pupils’ competence and independence in its use.</w:t>
      </w:r>
    </w:p>
    <w:p w:rsidRPr="00723F54" w:rsidR="00723F54" w:rsidP="00D93103" w:rsidRDefault="00723F54" w14:paraId="53F4F34C"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Preparing, maintaining and using equipment/resources required to meet the lesson plans/relevant learning activity and assisting pupils in their use.</w:t>
      </w:r>
    </w:p>
    <w:p w:rsidRPr="00723F54" w:rsidR="00723F54" w:rsidP="00D93103" w:rsidRDefault="00723F54" w14:paraId="77268A71" w14:textId="77777777">
      <w:pPr>
        <w:spacing w:line="276" w:lineRule="auto"/>
        <w:jc w:val="both"/>
        <w:rPr>
          <w:rFonts w:asciiTheme="minorHAnsi" w:hAnsiTheme="minorHAnsi" w:cstheme="minorHAnsi"/>
          <w:sz w:val="22"/>
          <w:szCs w:val="22"/>
        </w:rPr>
      </w:pPr>
    </w:p>
    <w:p w:rsidRPr="00723F54" w:rsidR="00723F54" w:rsidP="00D93103" w:rsidRDefault="00723F54" w14:paraId="1C99F71B" w14:textId="77777777">
      <w:pPr>
        <w:spacing w:line="276" w:lineRule="auto"/>
        <w:jc w:val="both"/>
        <w:rPr>
          <w:rFonts w:asciiTheme="minorHAnsi" w:hAnsiTheme="minorHAnsi" w:cstheme="minorHAnsi"/>
          <w:sz w:val="22"/>
          <w:szCs w:val="22"/>
        </w:rPr>
      </w:pPr>
      <w:r w:rsidRPr="00723F54">
        <w:rPr>
          <w:rFonts w:asciiTheme="minorHAnsi" w:hAnsiTheme="minorHAnsi" w:cstheme="minorHAnsi"/>
          <w:sz w:val="22"/>
          <w:szCs w:val="22"/>
          <w:u w:val="single"/>
        </w:rPr>
        <w:t>Support the school by</w:t>
      </w:r>
      <w:r w:rsidRPr="00723F54">
        <w:rPr>
          <w:rFonts w:asciiTheme="minorHAnsi" w:hAnsiTheme="minorHAnsi" w:cstheme="minorHAnsi"/>
          <w:sz w:val="22"/>
          <w:szCs w:val="22"/>
        </w:rPr>
        <w:t xml:space="preserve">: </w:t>
      </w:r>
    </w:p>
    <w:p w:rsidRPr="00723F54" w:rsidR="00723F54" w:rsidP="00D93103" w:rsidRDefault="00723F54" w14:paraId="59A98992" w14:textId="77777777">
      <w:pPr>
        <w:spacing w:line="276" w:lineRule="auto"/>
        <w:jc w:val="both"/>
        <w:rPr>
          <w:rFonts w:asciiTheme="minorHAnsi" w:hAnsiTheme="minorHAnsi" w:cstheme="minorHAnsi"/>
          <w:sz w:val="22"/>
          <w:szCs w:val="22"/>
        </w:rPr>
      </w:pPr>
    </w:p>
    <w:p w:rsidRPr="00723F54" w:rsidR="00723F54" w:rsidP="00D93103" w:rsidRDefault="00723F54" w14:paraId="580F79CF"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complying with policies and procedures relating to child protection, health, safety and security, confidentiality and data protection, and reporting all concerns to an appropriate person.</w:t>
      </w:r>
    </w:p>
    <w:p w:rsidRPr="00723F54" w:rsidR="00723F54" w:rsidP="00D93103" w:rsidRDefault="00723F54" w14:paraId="64C0D6E2"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Being aware of and supporting difference and ensuring all pupils have equal access to opportunities to learn and develop.</w:t>
      </w:r>
    </w:p>
    <w:p w:rsidRPr="00723F54" w:rsidR="00723F54" w:rsidP="00D93103" w:rsidRDefault="00723F54" w14:paraId="55009064"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Contributing to the overall ethos/work/aims of the school.</w:t>
      </w:r>
    </w:p>
    <w:p w:rsidRPr="00723F54" w:rsidR="00723F54" w:rsidP="00D93103" w:rsidRDefault="00723F54" w14:paraId="11B02293"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Appreciating and supporting the role of other professionals.</w:t>
      </w:r>
    </w:p>
    <w:p w:rsidRPr="00723F54" w:rsidR="00723F54" w:rsidP="00D93103" w:rsidRDefault="00723F54" w14:paraId="2D2B1781"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Attending relevant meetings as required.</w:t>
      </w:r>
    </w:p>
    <w:p w:rsidRPr="00723F54" w:rsidR="00723F54" w:rsidP="00D93103" w:rsidRDefault="00723F54" w14:paraId="693168E2"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Participating in training and other learning activities and performance development as required.</w:t>
      </w:r>
    </w:p>
    <w:p w:rsidRPr="00723F54" w:rsidR="00723F54" w:rsidP="00D93103" w:rsidRDefault="00723F54" w14:paraId="279188B6"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Assisting with the supervision of pupils out of lesson times within contracted hours, as required</w:t>
      </w:r>
    </w:p>
    <w:p w:rsidRPr="00723F54" w:rsidR="00723F54" w:rsidP="00D93103" w:rsidRDefault="00723F54" w14:paraId="15366318" w14:textId="77777777">
      <w:pPr>
        <w:numPr>
          <w:ilvl w:val="0"/>
          <w:numId w:val="42"/>
        </w:numPr>
        <w:spacing w:line="276" w:lineRule="auto"/>
        <w:jc w:val="both"/>
        <w:rPr>
          <w:rFonts w:asciiTheme="minorHAnsi" w:hAnsiTheme="minorHAnsi" w:cstheme="minorHAnsi"/>
          <w:sz w:val="22"/>
          <w:szCs w:val="22"/>
        </w:rPr>
      </w:pPr>
      <w:r w:rsidRPr="00723F54">
        <w:rPr>
          <w:rFonts w:asciiTheme="minorHAnsi" w:hAnsiTheme="minorHAnsi" w:cstheme="minorHAnsi"/>
          <w:sz w:val="22"/>
          <w:szCs w:val="22"/>
        </w:rPr>
        <w:t xml:space="preserve">Accompanying teaching staff and pupils on visits, trips and out of school activities as required and taking responsibility for a group under the supervision of the teacher. </w:t>
      </w:r>
    </w:p>
    <w:p w:rsidRPr="00723F54" w:rsidR="00723F54" w:rsidP="00D93103" w:rsidRDefault="00723F54" w14:paraId="73867EAD" w14:textId="77777777">
      <w:pPr>
        <w:spacing w:line="276" w:lineRule="auto"/>
        <w:jc w:val="both"/>
        <w:rPr>
          <w:rFonts w:asciiTheme="minorHAnsi" w:hAnsiTheme="minorHAnsi" w:cstheme="minorHAnsi"/>
          <w:sz w:val="22"/>
          <w:szCs w:val="22"/>
        </w:rPr>
      </w:pPr>
    </w:p>
    <w:p w:rsidRPr="00F3190A" w:rsidR="00677C29" w:rsidP="00D93103" w:rsidRDefault="00677C29" w14:paraId="57B629E0" w14:textId="77777777">
      <w:pPr>
        <w:spacing w:line="276" w:lineRule="auto"/>
        <w:ind w:right="-1277"/>
        <w:jc w:val="both"/>
        <w:rPr>
          <w:rFonts w:asciiTheme="minorHAnsi" w:hAnsiTheme="minorHAnsi" w:cstheme="minorHAnsi"/>
          <w:b/>
          <w:sz w:val="22"/>
          <w:szCs w:val="22"/>
          <w:shd w:val="clear" w:color="auto" w:fill="FFFFFF"/>
        </w:rPr>
      </w:pPr>
      <w:bookmarkStart w:name="_Hlk20480478" w:id="0"/>
      <w:r w:rsidRPr="00F3190A">
        <w:rPr>
          <w:rFonts w:asciiTheme="minorHAnsi" w:hAnsiTheme="minorHAnsi" w:cstheme="minorHAnsi"/>
          <w:b/>
          <w:sz w:val="22"/>
          <w:szCs w:val="22"/>
          <w:shd w:val="clear" w:color="auto" w:fill="FFFFFF"/>
        </w:rPr>
        <w:t>Data Protection / General Data Protection Regulations Compliance</w:t>
      </w:r>
    </w:p>
    <w:p w:rsidRPr="00F3190A" w:rsidR="00677C29" w:rsidP="00D93103" w:rsidRDefault="00677C29" w14:paraId="027160ED" w14:textId="77777777">
      <w:pPr>
        <w:spacing w:line="276" w:lineRule="auto"/>
        <w:ind w:right="-1277"/>
        <w:jc w:val="both"/>
        <w:rPr>
          <w:rFonts w:asciiTheme="minorHAnsi" w:hAnsiTheme="minorHAnsi" w:cstheme="minorHAnsi"/>
          <w:sz w:val="22"/>
          <w:szCs w:val="22"/>
          <w:shd w:val="clear" w:color="auto" w:fill="FFFFFF"/>
        </w:rPr>
      </w:pPr>
    </w:p>
    <w:p w:rsidR="00D93103" w:rsidP="00D93103" w:rsidRDefault="00677C29" w14:paraId="20255F07" w14:textId="77777777">
      <w:pPr>
        <w:spacing w:line="276" w:lineRule="auto"/>
        <w:ind w:right="-46"/>
        <w:jc w:val="both"/>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p>
    <w:p w:rsidRPr="00F3190A" w:rsidR="00677C29" w:rsidP="00D93103" w:rsidRDefault="00677C29" w14:paraId="52A022D0" w14:textId="54BB42DE">
      <w:pPr>
        <w:spacing w:line="276" w:lineRule="auto"/>
        <w:ind w:right="-46"/>
        <w:jc w:val="both"/>
        <w:rPr>
          <w:rFonts w:asciiTheme="minorHAnsi" w:hAnsiTheme="minorHAnsi" w:cstheme="minorHAnsi"/>
          <w:sz w:val="22"/>
          <w:szCs w:val="22"/>
          <w:shd w:val="clear" w:color="auto" w:fill="FFFFFF"/>
        </w:rPr>
      </w:pPr>
    </w:p>
    <w:p w:rsidRPr="00F3190A" w:rsidR="00677C29" w:rsidP="008D05D5" w:rsidRDefault="00677C29" w14:paraId="646460AD"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rsidRPr="00F3190A" w:rsidR="00677C29" w:rsidP="008D05D5" w:rsidRDefault="00677C29" w14:paraId="79DDB8E4"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rsidRPr="00F3190A" w:rsidR="00677C29" w:rsidP="008D05D5" w:rsidRDefault="00677C29" w14:paraId="4A0B00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rsidRPr="00F3190A" w:rsidR="00677C29" w:rsidP="008D05D5" w:rsidRDefault="00677C29" w14:paraId="2312E092"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rsidRPr="00F3190A" w:rsidR="00677C29" w:rsidP="008D05D5" w:rsidRDefault="00677C29" w14:paraId="263DFE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rsidRPr="00F3190A" w:rsidR="00677C29" w:rsidP="008D05D5" w:rsidRDefault="00677C29" w14:paraId="334D0CF1"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rsidRPr="00F3190A" w:rsidR="00677C29" w:rsidP="008D05D5" w:rsidRDefault="00677C29" w14:paraId="2DF65869"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rsidRPr="00F3190A" w:rsidR="00677C29" w:rsidP="008D05D5" w:rsidRDefault="00677C29" w14:paraId="5EAA8C55" w14:textId="77777777">
      <w:pPr>
        <w:spacing w:line="276" w:lineRule="auto"/>
        <w:ind w:left="720" w:right="-46"/>
        <w:rPr>
          <w:rFonts w:asciiTheme="minorHAnsi" w:hAnsiTheme="minorHAnsi" w:cstheme="minorHAnsi"/>
          <w:sz w:val="22"/>
          <w:szCs w:val="22"/>
          <w:shd w:val="clear" w:color="auto" w:fill="FFFFFF"/>
        </w:rPr>
      </w:pPr>
    </w:p>
    <w:p w:rsidRPr="00F3190A" w:rsidR="00677C29" w:rsidP="00D93103" w:rsidRDefault="00677C29" w14:paraId="4FD69110" w14:textId="77777777">
      <w:pPr>
        <w:spacing w:line="276" w:lineRule="auto"/>
        <w:ind w:right="-46"/>
        <w:jc w:val="both"/>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rsidRPr="00F3190A" w:rsidR="00677C29" w:rsidP="008D05D5" w:rsidRDefault="00677C29" w14:paraId="7587FA23" w14:textId="77777777">
      <w:pPr>
        <w:spacing w:line="276" w:lineRule="auto"/>
        <w:ind w:right="-1333"/>
        <w:rPr>
          <w:rFonts w:asciiTheme="minorHAnsi" w:hAnsiTheme="minorHAnsi" w:cstheme="minorHAnsi"/>
          <w:b/>
          <w:sz w:val="22"/>
          <w:szCs w:val="22"/>
        </w:rPr>
      </w:pPr>
    </w:p>
    <w:p w:rsidRPr="00F3190A" w:rsidR="00677C29" w:rsidP="008D05D5" w:rsidRDefault="00677C29" w14:paraId="7C93FD0F" w14:textId="77777777">
      <w:pPr>
        <w:spacing w:line="276" w:lineRule="auto"/>
        <w:ind w:right="-1333"/>
        <w:rPr>
          <w:rFonts w:asciiTheme="minorHAnsi" w:hAnsiTheme="minorHAnsi" w:cstheme="minorHAnsi"/>
          <w:b/>
          <w:sz w:val="22"/>
          <w:szCs w:val="22"/>
        </w:rPr>
      </w:pPr>
    </w:p>
    <w:p w:rsidRPr="00F3190A" w:rsidR="00677C29" w:rsidP="008D05D5" w:rsidRDefault="00677C29" w14:paraId="54601B77"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rsidRPr="00F3190A" w:rsidR="00677C29" w:rsidP="008D05D5" w:rsidRDefault="00677C29" w14:paraId="060A772E"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welfare of children and young </w:t>
      </w:r>
      <w:proofErr w:type="gramStart"/>
      <w:r w:rsidRPr="00F3190A">
        <w:rPr>
          <w:rFonts w:asciiTheme="minorHAnsi" w:hAnsiTheme="minorHAnsi" w:cstheme="minorHAnsi"/>
          <w:b/>
          <w:sz w:val="22"/>
          <w:szCs w:val="22"/>
        </w:rPr>
        <w:t>people, and</w:t>
      </w:r>
      <w:proofErr w:type="gramEnd"/>
      <w:r w:rsidRPr="00F3190A">
        <w:rPr>
          <w:rFonts w:asciiTheme="minorHAnsi" w:hAnsiTheme="minorHAnsi" w:cstheme="minorHAnsi"/>
          <w:b/>
          <w:sz w:val="22"/>
          <w:szCs w:val="22"/>
        </w:rPr>
        <w:t xml:space="preserve"> expect all staff and volunteers to share this commitment.</w:t>
      </w:r>
    </w:p>
    <w:p w:rsidRPr="00F3190A" w:rsidR="00677C29" w:rsidP="008D05D5" w:rsidRDefault="00677C29" w14:paraId="5A8AD61C" w14:textId="77777777">
      <w:pPr>
        <w:spacing w:line="276" w:lineRule="auto"/>
        <w:ind w:right="-1332"/>
        <w:jc w:val="both"/>
        <w:rPr>
          <w:rFonts w:asciiTheme="minorHAnsi" w:hAnsiTheme="minorHAnsi" w:cstheme="minorHAnsi"/>
          <w:b/>
          <w:sz w:val="22"/>
          <w:szCs w:val="22"/>
        </w:rPr>
      </w:pPr>
    </w:p>
    <w:p w:rsidRPr="00F3190A" w:rsidR="00677C29" w:rsidP="008D05D5" w:rsidRDefault="00677C29" w14:paraId="1B44C511"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rsidRPr="00F3190A" w:rsidR="00677C29" w:rsidP="008D05D5" w:rsidRDefault="00677C29" w14:paraId="3848EF4C"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rsidRPr="00F3190A" w:rsidR="00F3190A" w:rsidP="008D05D5" w:rsidRDefault="00F3190A" w14:paraId="1FE9DAC7" w14:textId="77777777">
      <w:pPr>
        <w:spacing w:line="276" w:lineRule="auto"/>
        <w:rPr>
          <w:rFonts w:asciiTheme="minorHAnsi" w:hAnsiTheme="minorHAnsi" w:cstheme="minorHAnsi"/>
          <w:sz w:val="22"/>
          <w:szCs w:val="22"/>
        </w:rPr>
      </w:pPr>
    </w:p>
    <w:p w:rsidRPr="00F3190A" w:rsidR="00F3190A" w:rsidP="00F3190A" w:rsidRDefault="00F3190A" w14:paraId="697AD969" w14:textId="77777777">
      <w:pPr>
        <w:rPr>
          <w:rFonts w:asciiTheme="minorHAnsi" w:hAnsiTheme="minorHAnsi" w:cstheme="minorHAnsi"/>
          <w:sz w:val="22"/>
          <w:szCs w:val="22"/>
        </w:rPr>
      </w:pPr>
    </w:p>
    <w:p w:rsidRPr="00F3190A" w:rsidR="00F3190A" w:rsidP="00F3190A" w:rsidRDefault="00F3190A" w14:paraId="28F3782C" w14:textId="77777777">
      <w:pPr>
        <w:rPr>
          <w:rFonts w:asciiTheme="minorHAnsi" w:hAnsiTheme="minorHAnsi" w:cstheme="minorHAnsi"/>
          <w:sz w:val="22"/>
          <w:szCs w:val="22"/>
        </w:rPr>
      </w:pPr>
    </w:p>
    <w:p w:rsidR="00677C29" w:rsidRDefault="00677C29" w14:paraId="161E4AA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F3190A" w:rsidR="00F3190A" w:rsidP="00F3190A" w:rsidRDefault="00F3190A" w14:paraId="1F560076" w14:textId="6A428CBE">
      <w:pPr>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rsidRPr="00F3190A" w:rsidR="00F3190A" w:rsidP="00F3190A" w:rsidRDefault="00F3190A" w14:paraId="415C657D" w14:textId="77777777">
      <w:pPr>
        <w:rPr>
          <w:rFonts w:asciiTheme="minorHAnsi" w:hAnsiTheme="minorHAnsi" w:cstheme="minorHAnsi"/>
          <w:b/>
          <w:sz w:val="22"/>
          <w:szCs w:val="22"/>
        </w:rPr>
      </w:pPr>
    </w:p>
    <w:tbl>
      <w:tblPr>
        <w:tblW w:w="9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181"/>
        <w:gridCol w:w="2239"/>
        <w:gridCol w:w="1780"/>
      </w:tblGrid>
      <w:tr w:rsidRPr="00F3190A" w:rsidR="00F3190A" w:rsidTr="0084292E" w14:paraId="48B29A8C" w14:textId="77777777">
        <w:trPr>
          <w:trHeight w:val="432"/>
        </w:trPr>
        <w:tc>
          <w:tcPr>
            <w:tcW w:w="2059" w:type="dxa"/>
            <w:shd w:val="clear" w:color="auto" w:fill="auto"/>
            <w:vAlign w:val="center"/>
          </w:tcPr>
          <w:p w:rsidRPr="00F3190A" w:rsidR="00F3190A" w:rsidP="00896FFF" w:rsidRDefault="00F3190A" w14:paraId="10AE5636" w14:textId="77777777">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181" w:type="dxa"/>
            <w:tcBorders>
              <w:bottom w:val="single" w:color="auto" w:sz="4" w:space="0"/>
            </w:tcBorders>
            <w:shd w:val="clear" w:color="auto" w:fill="auto"/>
            <w:vAlign w:val="center"/>
          </w:tcPr>
          <w:p w:rsidRPr="00F3190A" w:rsidR="00F3190A" w:rsidP="00896FFF" w:rsidRDefault="00F3190A" w14:paraId="0B2E1B61" w14:textId="77777777">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2239" w:type="dxa"/>
            <w:tcBorders>
              <w:bottom w:val="single" w:color="auto" w:sz="4" w:space="0"/>
            </w:tcBorders>
            <w:shd w:val="clear" w:color="auto" w:fill="auto"/>
            <w:vAlign w:val="center"/>
          </w:tcPr>
          <w:p w:rsidRPr="00F3190A" w:rsidR="00F3190A" w:rsidP="00896FFF" w:rsidRDefault="00F3190A" w14:paraId="02DD0FD7" w14:textId="77777777">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780" w:type="dxa"/>
            <w:shd w:val="clear" w:color="auto" w:fill="auto"/>
            <w:vAlign w:val="center"/>
          </w:tcPr>
          <w:p w:rsidRPr="00F3190A" w:rsidR="00F3190A" w:rsidP="00896FFF" w:rsidRDefault="00F3190A" w14:paraId="75B55609" w14:textId="77777777">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Pr="00F3190A" w:rsidR="00F3190A" w:rsidTr="00143F9D" w14:paraId="440D42D2" w14:textId="77777777">
        <w:trPr>
          <w:trHeight w:val="432"/>
        </w:trPr>
        <w:tc>
          <w:tcPr>
            <w:tcW w:w="2059" w:type="dxa"/>
            <w:shd w:val="clear" w:color="auto" w:fill="auto"/>
            <w:vAlign w:val="center"/>
          </w:tcPr>
          <w:p w:rsidRPr="00F3190A" w:rsidR="00F3190A" w:rsidP="00896FFF" w:rsidRDefault="00F3190A" w14:paraId="06DFC069" w14:textId="77777777">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181" w:type="dxa"/>
            <w:tcBorders>
              <w:bottom w:val="single" w:color="auto" w:sz="4" w:space="0"/>
            </w:tcBorders>
            <w:shd w:val="clear" w:color="auto" w:fill="auto"/>
          </w:tcPr>
          <w:p w:rsidR="00F3190A" w:rsidP="00F3190A" w:rsidRDefault="00723F54" w14:paraId="46C673B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There are no management responsibilities with this post</w:t>
            </w:r>
            <w:r w:rsidR="00460E1F">
              <w:rPr>
                <w:rFonts w:asciiTheme="minorHAnsi" w:hAnsiTheme="minorHAnsi" w:cstheme="minorHAnsi"/>
                <w:sz w:val="22"/>
                <w:szCs w:val="22"/>
              </w:rPr>
              <w:t>.</w:t>
            </w:r>
          </w:p>
          <w:p w:rsidRPr="00F3190A" w:rsidR="00D463C7" w:rsidP="00D463C7" w:rsidRDefault="00D463C7" w14:paraId="50E51D90" w14:textId="63797D3D">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00ABF79B" w14:textId="149A3C54">
            <w:pPr>
              <w:tabs>
                <w:tab w:val="num" w:pos="720"/>
              </w:tabs>
              <w:ind w:left="210"/>
              <w:rPr>
                <w:rFonts w:asciiTheme="minorHAnsi" w:hAnsiTheme="minorHAnsi" w:cstheme="minorHAnsi"/>
                <w:sz w:val="22"/>
                <w:szCs w:val="22"/>
              </w:rPr>
            </w:pPr>
          </w:p>
        </w:tc>
        <w:tc>
          <w:tcPr>
            <w:tcW w:w="1780" w:type="dxa"/>
            <w:shd w:val="clear" w:color="auto" w:fill="auto"/>
          </w:tcPr>
          <w:p w:rsidRPr="00F3190A" w:rsidR="00F3190A" w:rsidP="00143F9D" w:rsidRDefault="00F3190A" w14:paraId="27069EF7" w14:textId="77777777">
            <w:pPr>
              <w:tabs>
                <w:tab w:val="num" w:pos="720"/>
              </w:tabs>
              <w:ind w:left="210"/>
              <w:rPr>
                <w:rFonts w:asciiTheme="minorHAnsi" w:hAnsiTheme="minorHAnsi" w:cstheme="minorHAnsi"/>
                <w:sz w:val="22"/>
                <w:szCs w:val="22"/>
              </w:rPr>
            </w:pPr>
          </w:p>
        </w:tc>
      </w:tr>
      <w:tr w:rsidRPr="00F3190A" w:rsidR="00F3190A" w:rsidTr="00143F9D" w14:paraId="26D2C979" w14:textId="77777777">
        <w:trPr>
          <w:trHeight w:val="432"/>
        </w:trPr>
        <w:tc>
          <w:tcPr>
            <w:tcW w:w="2059" w:type="dxa"/>
            <w:shd w:val="clear" w:color="auto" w:fill="auto"/>
            <w:vAlign w:val="center"/>
          </w:tcPr>
          <w:p w:rsidRPr="00F3190A" w:rsidR="00F3190A" w:rsidP="00896FFF" w:rsidRDefault="00F3190A" w14:paraId="4BC94B01" w14:textId="77777777">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181" w:type="dxa"/>
            <w:tcBorders>
              <w:bottom w:val="single" w:color="auto" w:sz="4" w:space="0"/>
            </w:tcBorders>
            <w:shd w:val="clear" w:color="auto" w:fill="auto"/>
          </w:tcPr>
          <w:p w:rsidR="00723F54" w:rsidP="00143F9D" w:rsidRDefault="00723F54" w14:paraId="36B21103" w14:textId="418044F6">
            <w:pPr>
              <w:numPr>
                <w:ilvl w:val="0"/>
                <w:numId w:val="23"/>
              </w:numPr>
              <w:tabs>
                <w:tab w:val="clear" w:pos="720"/>
                <w:tab w:val="num" w:pos="210"/>
                <w:tab w:val="num" w:pos="438"/>
              </w:tabs>
              <w:ind w:left="210" w:hanging="180"/>
              <w:rPr>
                <w:rFonts w:asciiTheme="minorHAnsi" w:hAnsiTheme="minorHAnsi" w:cstheme="minorHAnsi"/>
                <w:sz w:val="22"/>
                <w:szCs w:val="22"/>
              </w:rPr>
            </w:pPr>
            <w:r w:rsidRPr="00723F54">
              <w:rPr>
                <w:rFonts w:asciiTheme="minorHAnsi" w:hAnsiTheme="minorHAnsi" w:cstheme="minorHAnsi"/>
                <w:sz w:val="22"/>
                <w:szCs w:val="22"/>
              </w:rPr>
              <w:t>Working with or caring for children of relevant age.</w:t>
            </w:r>
          </w:p>
          <w:p w:rsidRPr="00723F54" w:rsidR="005E7B5F" w:rsidP="00143F9D" w:rsidRDefault="005E7B5F" w14:paraId="70E25B78" w14:textId="36DBFD16">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An understanding of child development and learning</w:t>
            </w:r>
          </w:p>
          <w:p w:rsidRPr="00F3190A" w:rsidR="00F3190A" w:rsidP="00460E1F" w:rsidRDefault="00F3190A" w14:paraId="6F947B6C" w14:textId="443BBB79">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15046C" w:rsidR="0084292E" w:rsidP="0084292E" w:rsidRDefault="0084292E" w14:paraId="0581F906" w14:textId="7C4C893E">
            <w:pPr>
              <w:pStyle w:val="ListParagraph"/>
              <w:numPr>
                <w:ilvl w:val="0"/>
                <w:numId w:val="23"/>
              </w:numPr>
              <w:tabs>
                <w:tab w:val="clear" w:pos="720"/>
                <w:tab w:val="num" w:pos="458"/>
              </w:tabs>
              <w:ind w:left="316" w:hanging="283"/>
              <w:rPr>
                <w:rFonts w:asciiTheme="minorHAnsi" w:hAnsiTheme="minorHAnsi" w:cstheme="minorHAnsi"/>
                <w:sz w:val="22"/>
                <w:szCs w:val="22"/>
              </w:rPr>
            </w:pPr>
            <w:r w:rsidRPr="0015046C">
              <w:rPr>
                <w:rFonts w:asciiTheme="minorHAnsi" w:hAnsiTheme="minorHAnsi" w:cstheme="minorHAnsi"/>
                <w:sz w:val="22"/>
                <w:szCs w:val="22"/>
              </w:rPr>
              <w:t>Completion of relevant Teaching Assistant course(s)</w:t>
            </w:r>
            <w:r w:rsidR="0015046C">
              <w:rPr>
                <w:rFonts w:asciiTheme="minorHAnsi" w:hAnsiTheme="minorHAnsi" w:cstheme="minorHAnsi"/>
                <w:sz w:val="22"/>
                <w:szCs w:val="22"/>
              </w:rPr>
              <w:t>.</w:t>
            </w:r>
          </w:p>
          <w:p w:rsidRPr="00F3190A" w:rsidR="00F3190A" w:rsidP="0084292E" w:rsidRDefault="00F3190A" w14:paraId="2E4FCD34" w14:textId="01F740EA">
            <w:pPr>
              <w:tabs>
                <w:tab w:val="num" w:pos="720"/>
              </w:tabs>
              <w:ind w:left="720"/>
              <w:rPr>
                <w:rFonts w:asciiTheme="minorHAnsi" w:hAnsiTheme="minorHAnsi" w:cstheme="minorHAnsi"/>
                <w:sz w:val="22"/>
                <w:szCs w:val="22"/>
              </w:rPr>
            </w:pPr>
          </w:p>
        </w:tc>
        <w:tc>
          <w:tcPr>
            <w:tcW w:w="1780" w:type="dxa"/>
            <w:shd w:val="clear" w:color="auto" w:fill="auto"/>
          </w:tcPr>
          <w:p w:rsidRPr="00F3190A" w:rsidR="00F3190A" w:rsidP="00143F9D" w:rsidRDefault="00F3190A" w14:paraId="318A6F0B" w14:textId="56617859">
            <w:pPr>
              <w:tabs>
                <w:tab w:val="num" w:pos="720"/>
              </w:tabs>
              <w:rPr>
                <w:rFonts w:asciiTheme="minorHAnsi" w:hAnsiTheme="minorHAnsi" w:cstheme="minorHAnsi"/>
                <w:sz w:val="22"/>
                <w:szCs w:val="22"/>
              </w:rPr>
            </w:pPr>
          </w:p>
        </w:tc>
      </w:tr>
      <w:tr w:rsidRPr="00F3190A" w:rsidR="00F3190A" w:rsidTr="00143F9D" w14:paraId="122E186F" w14:textId="77777777">
        <w:trPr>
          <w:trHeight w:val="432"/>
        </w:trPr>
        <w:tc>
          <w:tcPr>
            <w:tcW w:w="2059" w:type="dxa"/>
            <w:shd w:val="clear" w:color="auto" w:fill="auto"/>
            <w:vAlign w:val="center"/>
          </w:tcPr>
          <w:p w:rsidRPr="00F3190A" w:rsidR="00F3190A" w:rsidP="00896FFF" w:rsidRDefault="00F3190A" w14:paraId="7F87DD94" w14:textId="77777777">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181" w:type="dxa"/>
            <w:tcBorders>
              <w:bottom w:val="single" w:color="auto" w:sz="4" w:space="0"/>
            </w:tcBorders>
            <w:shd w:val="clear" w:color="auto" w:fill="auto"/>
          </w:tcPr>
          <w:p w:rsidRPr="005E7B5F" w:rsidR="005E7B5F" w:rsidP="00143F9D" w:rsidRDefault="005E7B5F" w14:paraId="6A45DADC"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rsidRPr="005E7B5F" w:rsidR="005E7B5F" w:rsidP="00143F9D" w:rsidRDefault="005E7B5F" w14:paraId="4C661CD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Effective communication skills both oral and written.</w:t>
            </w:r>
          </w:p>
          <w:p w:rsidRPr="005E7B5F" w:rsidR="005E7B5F" w:rsidP="00143F9D" w:rsidRDefault="005E7B5F" w14:paraId="046E18F7"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 xml:space="preserve">Ability to fulfil all spoken aspects of the role with confidence and fluency in English </w:t>
            </w:r>
          </w:p>
          <w:p w:rsidRPr="00F3190A" w:rsidR="005E7B5F" w:rsidP="00CB682B" w:rsidRDefault="005E7B5F" w14:paraId="7F21606E" w14:textId="4061B4C7">
            <w:pPr>
              <w:tabs>
                <w:tab w:val="num" w:pos="720"/>
              </w:tabs>
              <w:ind w:left="21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3E7D6049" w14:textId="0A5B57A4">
            <w:pPr>
              <w:tabs>
                <w:tab w:val="num" w:pos="720"/>
              </w:tabs>
              <w:ind w:left="30"/>
              <w:rPr>
                <w:rFonts w:asciiTheme="minorHAnsi" w:hAnsiTheme="minorHAnsi" w:cstheme="minorHAnsi"/>
                <w:sz w:val="22"/>
                <w:szCs w:val="22"/>
              </w:rPr>
            </w:pPr>
          </w:p>
        </w:tc>
        <w:tc>
          <w:tcPr>
            <w:tcW w:w="1780" w:type="dxa"/>
            <w:shd w:val="clear" w:color="auto" w:fill="auto"/>
          </w:tcPr>
          <w:p w:rsidRPr="00F3190A" w:rsidR="00F3190A" w:rsidP="00C24A98" w:rsidRDefault="00F3190A" w14:paraId="6AE3A1F7" w14:textId="277FAA07">
            <w:pPr>
              <w:tabs>
                <w:tab w:val="num" w:pos="720"/>
              </w:tabs>
              <w:ind w:left="30"/>
              <w:rPr>
                <w:rFonts w:asciiTheme="minorHAnsi" w:hAnsiTheme="minorHAnsi" w:cstheme="minorHAnsi"/>
                <w:sz w:val="22"/>
                <w:szCs w:val="22"/>
              </w:rPr>
            </w:pPr>
          </w:p>
          <w:p w:rsidRPr="00F3190A" w:rsidR="00F3190A" w:rsidP="00143F9D" w:rsidRDefault="00F3190A" w14:paraId="39C96B94" w14:textId="27834A63">
            <w:pPr>
              <w:tabs>
                <w:tab w:val="num" w:pos="720"/>
              </w:tabs>
              <w:rPr>
                <w:rFonts w:asciiTheme="minorHAnsi" w:hAnsiTheme="minorHAnsi" w:cstheme="minorHAnsi"/>
                <w:sz w:val="22"/>
                <w:szCs w:val="22"/>
              </w:rPr>
            </w:pPr>
          </w:p>
          <w:p w:rsidRPr="00F3190A" w:rsidR="00F3190A" w:rsidP="00C24A98" w:rsidRDefault="00F3190A" w14:paraId="7F30E780" w14:textId="72C97E52">
            <w:pPr>
              <w:tabs>
                <w:tab w:val="num" w:pos="720"/>
              </w:tabs>
              <w:ind w:left="210"/>
              <w:rPr>
                <w:rFonts w:asciiTheme="minorHAnsi" w:hAnsiTheme="minorHAnsi" w:cstheme="minorHAnsi"/>
                <w:sz w:val="22"/>
                <w:szCs w:val="22"/>
              </w:rPr>
            </w:pPr>
          </w:p>
        </w:tc>
      </w:tr>
      <w:tr w:rsidRPr="00F3190A" w:rsidR="00F3190A" w:rsidTr="00143F9D" w14:paraId="025F6327" w14:textId="77777777">
        <w:trPr>
          <w:trHeight w:val="432"/>
        </w:trPr>
        <w:tc>
          <w:tcPr>
            <w:tcW w:w="2059" w:type="dxa"/>
            <w:shd w:val="clear" w:color="auto" w:fill="auto"/>
            <w:vAlign w:val="center"/>
          </w:tcPr>
          <w:p w:rsidRPr="00F3190A" w:rsidR="00F3190A" w:rsidP="00896FFF" w:rsidRDefault="00F3190A" w14:paraId="36B901FE" w14:textId="77777777">
            <w:pPr>
              <w:rPr>
                <w:rFonts w:asciiTheme="minorHAnsi" w:hAnsiTheme="minorHAnsi" w:cstheme="minorHAnsi"/>
                <w:sz w:val="22"/>
                <w:szCs w:val="22"/>
              </w:rPr>
            </w:pPr>
            <w:r w:rsidRPr="00F3190A">
              <w:rPr>
                <w:rFonts w:asciiTheme="minorHAnsi" w:hAnsiTheme="minorHAnsi" w:cstheme="minorHAnsi"/>
                <w:sz w:val="22"/>
                <w:szCs w:val="22"/>
              </w:rPr>
              <w:t>Personal Qualities</w:t>
            </w:r>
          </w:p>
        </w:tc>
        <w:tc>
          <w:tcPr>
            <w:tcW w:w="3181" w:type="dxa"/>
            <w:shd w:val="clear" w:color="auto" w:fill="auto"/>
          </w:tcPr>
          <w:p w:rsidRPr="005E7B5F" w:rsidR="005E7B5F" w:rsidP="00143F9D" w:rsidRDefault="005E7B5F" w14:paraId="1FB67B4A"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self-evaluate learning needs and actively seek learning opportunities.</w:t>
            </w:r>
          </w:p>
          <w:p w:rsidRPr="005E7B5F" w:rsidR="005E7B5F" w:rsidP="00143F9D" w:rsidRDefault="005E7B5F" w14:paraId="36A498E7"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relate well to children and adults.</w:t>
            </w:r>
          </w:p>
          <w:p w:rsidRPr="005E7B5F" w:rsidR="005E7B5F" w:rsidP="00143F9D" w:rsidRDefault="005E7B5F" w14:paraId="638AB9A5"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work constructively as part of a team, to understand classroom roles and responsibilities and own position within the team.</w:t>
            </w:r>
          </w:p>
          <w:p w:rsidRPr="00F3190A" w:rsidR="00F3190A" w:rsidP="00143F9D" w:rsidRDefault="00F3190A" w14:paraId="147DE566" w14:textId="42B97E8A">
            <w:pPr>
              <w:tabs>
                <w:tab w:val="num" w:pos="210"/>
                <w:tab w:val="num" w:pos="438"/>
              </w:tabs>
              <w:ind w:left="210" w:hanging="180"/>
              <w:rPr>
                <w:rFonts w:asciiTheme="minorHAnsi" w:hAnsiTheme="minorHAnsi" w:cstheme="minorHAnsi"/>
                <w:sz w:val="22"/>
                <w:szCs w:val="22"/>
              </w:rPr>
            </w:pPr>
          </w:p>
        </w:tc>
        <w:tc>
          <w:tcPr>
            <w:tcW w:w="2239" w:type="dxa"/>
            <w:shd w:val="clear" w:color="auto" w:fill="auto"/>
          </w:tcPr>
          <w:p w:rsidRPr="00F3190A" w:rsidR="00F3190A" w:rsidP="00143F9D" w:rsidRDefault="00FF4531" w14:paraId="3CD64150" w14:textId="1BB513D6">
            <w:pPr>
              <w:tabs>
                <w:tab w:val="num" w:pos="720"/>
              </w:tabs>
              <w:rPr>
                <w:rFonts w:asciiTheme="minorHAnsi" w:hAnsiTheme="minorHAnsi" w:cstheme="minorHAnsi"/>
                <w:sz w:val="22"/>
                <w:szCs w:val="22"/>
              </w:rPr>
            </w:pPr>
            <w:r>
              <w:rPr>
                <w:rFonts w:asciiTheme="minorHAnsi" w:hAnsiTheme="minorHAnsi" w:cstheme="minorHAnsi"/>
                <w:sz w:val="22"/>
                <w:szCs w:val="22"/>
              </w:rPr>
              <w:t>An interest in working with students within our 6</w:t>
            </w:r>
            <w:r w:rsidRPr="00FF4531">
              <w:rPr>
                <w:rFonts w:asciiTheme="minorHAnsi" w:hAnsiTheme="minorHAnsi" w:cstheme="minorHAnsi"/>
                <w:sz w:val="22"/>
                <w:szCs w:val="22"/>
                <w:vertAlign w:val="superscript"/>
              </w:rPr>
              <w:t>th</w:t>
            </w:r>
            <w:r>
              <w:rPr>
                <w:rFonts w:asciiTheme="minorHAnsi" w:hAnsiTheme="minorHAnsi" w:cstheme="minorHAnsi"/>
                <w:sz w:val="22"/>
                <w:szCs w:val="22"/>
              </w:rPr>
              <w:t xml:space="preserve"> form and/or students in Key Stage 3 and 4.</w:t>
            </w:r>
          </w:p>
        </w:tc>
        <w:tc>
          <w:tcPr>
            <w:tcW w:w="1780" w:type="dxa"/>
            <w:shd w:val="clear" w:color="auto" w:fill="auto"/>
          </w:tcPr>
          <w:p w:rsidRPr="00F3190A" w:rsidR="00F3190A" w:rsidP="00C24A98" w:rsidRDefault="00F3190A" w14:paraId="029469F1" w14:textId="09D063D0">
            <w:pPr>
              <w:tabs>
                <w:tab w:val="num" w:pos="720"/>
              </w:tabs>
              <w:ind w:left="210"/>
              <w:rPr>
                <w:rFonts w:asciiTheme="minorHAnsi" w:hAnsiTheme="minorHAnsi" w:cstheme="minorHAnsi"/>
                <w:sz w:val="22"/>
                <w:szCs w:val="22"/>
              </w:rPr>
            </w:pPr>
          </w:p>
          <w:p w:rsidRPr="00F3190A" w:rsidR="00F3190A" w:rsidP="00143F9D" w:rsidRDefault="00F3190A" w14:paraId="27B914CA" w14:textId="6FC7AD00">
            <w:pPr>
              <w:tabs>
                <w:tab w:val="num" w:pos="720"/>
              </w:tabs>
              <w:rPr>
                <w:rFonts w:asciiTheme="minorHAnsi" w:hAnsiTheme="minorHAnsi" w:cstheme="minorHAnsi"/>
                <w:sz w:val="22"/>
                <w:szCs w:val="22"/>
              </w:rPr>
            </w:pPr>
          </w:p>
        </w:tc>
      </w:tr>
      <w:tr w:rsidRPr="00F3190A" w:rsidR="00F3190A" w:rsidTr="00143F9D" w14:paraId="1DF48F6A" w14:textId="77777777">
        <w:trPr>
          <w:trHeight w:val="432"/>
        </w:trPr>
        <w:tc>
          <w:tcPr>
            <w:tcW w:w="2059" w:type="dxa"/>
            <w:shd w:val="clear" w:color="auto" w:fill="auto"/>
            <w:vAlign w:val="center"/>
          </w:tcPr>
          <w:p w:rsidRPr="00F3190A" w:rsidR="00F3190A" w:rsidP="00896FFF" w:rsidRDefault="00F3190A" w14:paraId="07D979A0" w14:textId="77777777">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181" w:type="dxa"/>
            <w:tcBorders>
              <w:bottom w:val="single" w:color="auto" w:sz="4" w:space="0"/>
            </w:tcBorders>
            <w:shd w:val="clear" w:color="auto" w:fill="auto"/>
          </w:tcPr>
          <w:p w:rsidRPr="005E7B5F" w:rsidR="005E7B5F" w:rsidP="00143F9D" w:rsidRDefault="005E7B5F" w14:paraId="37E37D5D"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Ability to effectively use ICT to support learning.</w:t>
            </w:r>
          </w:p>
          <w:p w:rsidRPr="005E7B5F" w:rsidR="005E7B5F" w:rsidP="00143F9D" w:rsidRDefault="005E7B5F" w14:paraId="2D4D359F"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5E7B5F">
              <w:rPr>
                <w:rFonts w:asciiTheme="minorHAnsi" w:hAnsiTheme="minorHAnsi" w:cstheme="minorHAnsi"/>
                <w:sz w:val="22"/>
                <w:szCs w:val="22"/>
              </w:rPr>
              <w:t xml:space="preserve">Ability to use other technology to support learning – </w:t>
            </w:r>
            <w:proofErr w:type="gramStart"/>
            <w:r w:rsidRPr="005E7B5F">
              <w:rPr>
                <w:rFonts w:asciiTheme="minorHAnsi" w:hAnsiTheme="minorHAnsi" w:cstheme="minorHAnsi"/>
                <w:sz w:val="22"/>
                <w:szCs w:val="22"/>
              </w:rPr>
              <w:t>e.g.</w:t>
            </w:r>
            <w:proofErr w:type="gramEnd"/>
            <w:r w:rsidRPr="005E7B5F">
              <w:rPr>
                <w:rFonts w:asciiTheme="minorHAnsi" w:hAnsiTheme="minorHAnsi" w:cstheme="minorHAnsi"/>
                <w:sz w:val="22"/>
                <w:szCs w:val="22"/>
              </w:rPr>
              <w:t xml:space="preserve"> photocopier etc.</w:t>
            </w:r>
          </w:p>
          <w:p w:rsidRPr="00F3190A" w:rsidR="00F3190A" w:rsidP="00143F9D" w:rsidRDefault="00F3190A" w14:paraId="69AF6ECD" w14:textId="6DE463CC">
            <w:pPr>
              <w:tabs>
                <w:tab w:val="num" w:pos="210"/>
                <w:tab w:val="num" w:pos="438"/>
              </w:tabs>
              <w:ind w:left="210" w:hanging="180"/>
              <w:rPr>
                <w:rFonts w:asciiTheme="minorHAnsi" w:hAnsiTheme="minorHAnsi" w:cstheme="minorHAnsi"/>
                <w:sz w:val="22"/>
                <w:szCs w:val="22"/>
              </w:rPr>
            </w:pPr>
          </w:p>
        </w:tc>
        <w:tc>
          <w:tcPr>
            <w:tcW w:w="2239" w:type="dxa"/>
            <w:tcBorders>
              <w:bottom w:val="single" w:color="auto" w:sz="4" w:space="0"/>
            </w:tcBorders>
            <w:shd w:val="clear" w:color="auto" w:fill="auto"/>
          </w:tcPr>
          <w:p w:rsidRPr="00F3190A" w:rsidR="00F3190A" w:rsidP="00143F9D" w:rsidRDefault="00F3190A" w14:paraId="0A3AAF94" w14:textId="5A395E78">
            <w:pPr>
              <w:tabs>
                <w:tab w:val="num" w:pos="720"/>
              </w:tabs>
              <w:ind w:left="210"/>
              <w:rPr>
                <w:rFonts w:asciiTheme="minorHAnsi" w:hAnsiTheme="minorHAnsi" w:cstheme="minorHAnsi"/>
                <w:sz w:val="22"/>
                <w:szCs w:val="22"/>
              </w:rPr>
            </w:pPr>
          </w:p>
        </w:tc>
        <w:tc>
          <w:tcPr>
            <w:tcW w:w="1780" w:type="dxa"/>
            <w:shd w:val="clear" w:color="auto" w:fill="auto"/>
          </w:tcPr>
          <w:p w:rsidRPr="00F3190A" w:rsidR="00F3190A" w:rsidP="00143F9D" w:rsidRDefault="00F3190A" w14:paraId="086E72F9" w14:textId="680E74D4">
            <w:pPr>
              <w:tabs>
                <w:tab w:val="num" w:pos="720"/>
              </w:tabs>
              <w:rPr>
                <w:rFonts w:asciiTheme="minorHAnsi" w:hAnsiTheme="minorHAnsi" w:cstheme="minorHAnsi"/>
                <w:sz w:val="22"/>
                <w:szCs w:val="22"/>
              </w:rPr>
            </w:pPr>
          </w:p>
          <w:p w:rsidRPr="00F3190A" w:rsidR="00F3190A" w:rsidP="00143F9D" w:rsidRDefault="00F3190A" w14:paraId="103D6266" w14:textId="6DD57C32">
            <w:pPr>
              <w:tabs>
                <w:tab w:val="num" w:pos="720"/>
              </w:tabs>
              <w:rPr>
                <w:rFonts w:asciiTheme="minorHAnsi" w:hAnsiTheme="minorHAnsi" w:cstheme="minorHAnsi"/>
                <w:sz w:val="22"/>
                <w:szCs w:val="22"/>
              </w:rPr>
            </w:pPr>
          </w:p>
        </w:tc>
      </w:tr>
      <w:tr w:rsidRPr="00143F9D" w:rsidR="00F3190A" w:rsidTr="00143F9D" w14:paraId="6D4FC087" w14:textId="77777777">
        <w:trPr>
          <w:trHeight w:val="432"/>
        </w:trPr>
        <w:tc>
          <w:tcPr>
            <w:tcW w:w="2059" w:type="dxa"/>
            <w:shd w:val="clear" w:color="auto" w:fill="auto"/>
            <w:vAlign w:val="center"/>
          </w:tcPr>
          <w:p w:rsidRPr="00143F9D" w:rsidR="00F3190A" w:rsidP="00896FFF" w:rsidRDefault="00F3190A" w14:paraId="4A2E9D5D" w14:textId="77777777">
            <w:pPr>
              <w:rPr>
                <w:rFonts w:asciiTheme="minorHAnsi" w:hAnsiTheme="minorHAnsi" w:cstheme="minorHAnsi"/>
                <w:sz w:val="22"/>
                <w:szCs w:val="22"/>
              </w:rPr>
            </w:pPr>
            <w:r w:rsidRPr="00143F9D">
              <w:rPr>
                <w:rFonts w:asciiTheme="minorHAnsi" w:hAnsiTheme="minorHAnsi" w:cstheme="minorHAnsi"/>
                <w:sz w:val="22"/>
                <w:szCs w:val="22"/>
              </w:rPr>
              <w:t>Education and Training</w:t>
            </w:r>
          </w:p>
        </w:tc>
        <w:tc>
          <w:tcPr>
            <w:tcW w:w="3181" w:type="dxa"/>
            <w:tcBorders>
              <w:bottom w:val="single" w:color="auto" w:sz="4" w:space="0"/>
            </w:tcBorders>
            <w:shd w:val="clear" w:color="auto" w:fill="auto"/>
          </w:tcPr>
          <w:p w:rsidRPr="00143F9D" w:rsidR="00F3190A" w:rsidP="00F3190A" w:rsidRDefault="0084292E" w14:paraId="65C2A94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Good numeracy / literacy skills.</w:t>
            </w:r>
          </w:p>
          <w:p w:rsidRPr="00143F9D" w:rsidR="0084292E" w:rsidP="00F3190A" w:rsidRDefault="0084292E" w14:paraId="1DBCB418" w14:textId="4D724851">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Requirement to participate in training / development as / when identified by line manager as essential for performance of the post. </w:t>
            </w:r>
          </w:p>
          <w:p w:rsidRPr="00143F9D" w:rsidR="0084292E" w:rsidP="00F3190A" w:rsidRDefault="0084292E" w14:paraId="239196EC"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Willingness to participate in other development </w:t>
            </w:r>
            <w:r w:rsidRPr="00143F9D" w:rsidR="005E7B5F">
              <w:rPr>
                <w:rFonts w:asciiTheme="minorHAnsi" w:hAnsiTheme="minorHAnsi" w:cstheme="minorHAnsi"/>
                <w:sz w:val="22"/>
                <w:szCs w:val="22"/>
              </w:rPr>
              <w:t xml:space="preserve">and training opportunities. </w:t>
            </w:r>
          </w:p>
          <w:p w:rsidRPr="00143F9D" w:rsidR="005E7B5F" w:rsidP="00F3190A" w:rsidRDefault="005E7B5F" w14:paraId="120D4F53" w14:textId="1749E7A1">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NVQ </w:t>
            </w:r>
            <w:r w:rsidR="00D93103">
              <w:rPr>
                <w:rFonts w:asciiTheme="minorHAnsi" w:hAnsiTheme="minorHAnsi" w:cstheme="minorHAnsi"/>
                <w:sz w:val="22"/>
                <w:szCs w:val="22"/>
              </w:rPr>
              <w:t>3</w:t>
            </w:r>
            <w:r w:rsidRPr="00143F9D">
              <w:rPr>
                <w:rFonts w:asciiTheme="minorHAnsi" w:hAnsiTheme="minorHAnsi" w:cstheme="minorHAnsi"/>
                <w:sz w:val="22"/>
                <w:szCs w:val="22"/>
              </w:rPr>
              <w:t xml:space="preserve"> for Teaching Assistants or equivalent qualifications / experience. </w:t>
            </w:r>
          </w:p>
          <w:p w:rsidRPr="00143F9D" w:rsidR="005E7B5F" w:rsidP="005E7B5F" w:rsidRDefault="005E7B5F" w14:paraId="43C7E34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lastRenderedPageBreak/>
              <w:t xml:space="preserve">Training in the relevant strategies </w:t>
            </w:r>
            <w:proofErr w:type="gramStart"/>
            <w:r w:rsidRPr="00143F9D">
              <w:rPr>
                <w:rFonts w:asciiTheme="minorHAnsi" w:hAnsiTheme="minorHAnsi" w:cstheme="minorHAnsi"/>
                <w:sz w:val="22"/>
                <w:szCs w:val="22"/>
              </w:rPr>
              <w:t>e.g.</w:t>
            </w:r>
            <w:proofErr w:type="gramEnd"/>
            <w:r w:rsidRPr="00143F9D">
              <w:rPr>
                <w:rFonts w:asciiTheme="minorHAnsi" w:hAnsiTheme="minorHAnsi" w:cstheme="minorHAnsi"/>
                <w:sz w:val="22"/>
                <w:szCs w:val="22"/>
              </w:rPr>
              <w:t xml:space="preserve"> numeracy, literacy etc.</w:t>
            </w:r>
          </w:p>
          <w:p w:rsidRPr="00143F9D" w:rsidR="005E7B5F" w:rsidP="005E7B5F" w:rsidRDefault="005E7B5F" w14:paraId="40B6E5FF"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5 GCSEs grades A – C (4-9) including English, Maths, Science or equivalent qualification. </w:t>
            </w:r>
          </w:p>
          <w:p w:rsidRPr="00143F9D" w:rsidR="005E7B5F" w:rsidP="00143F9D" w:rsidRDefault="005E7B5F" w14:paraId="3A54A8FF" w14:textId="7F642A47">
            <w:pPr>
              <w:tabs>
                <w:tab w:val="num" w:pos="438"/>
              </w:tabs>
              <w:ind w:left="210"/>
              <w:rPr>
                <w:rFonts w:asciiTheme="minorHAnsi" w:hAnsiTheme="minorHAnsi" w:cstheme="minorHAnsi"/>
                <w:sz w:val="22"/>
                <w:szCs w:val="22"/>
              </w:rPr>
            </w:pPr>
          </w:p>
        </w:tc>
        <w:tc>
          <w:tcPr>
            <w:tcW w:w="2239" w:type="dxa"/>
            <w:shd w:val="clear" w:color="auto" w:fill="auto"/>
          </w:tcPr>
          <w:p w:rsidRPr="00143F9D" w:rsidR="005E7B5F" w:rsidP="005E7B5F" w:rsidRDefault="005E7B5F" w14:paraId="3746DA61" w14:textId="77777777">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lastRenderedPageBreak/>
              <w:t>Understanding of relevant policies/codes of practice and awareness of relevant legislation.</w:t>
            </w:r>
          </w:p>
          <w:p w:rsidRPr="00143F9D" w:rsidR="005E7B5F" w:rsidP="005E7B5F" w:rsidRDefault="005E7B5F" w14:paraId="34348CE9" w14:textId="1E995B34">
            <w:pPr>
              <w:pStyle w:val="ListParagraph"/>
              <w:numPr>
                <w:ilvl w:val="0"/>
                <w:numId w:val="23"/>
              </w:numPr>
              <w:tabs>
                <w:tab w:val="clear" w:pos="720"/>
                <w:tab w:val="num" w:pos="316"/>
              </w:tabs>
              <w:ind w:left="316" w:hanging="283"/>
              <w:rPr>
                <w:rFonts w:asciiTheme="minorHAnsi" w:hAnsiTheme="minorHAnsi" w:cstheme="minorHAnsi"/>
                <w:sz w:val="22"/>
                <w:szCs w:val="22"/>
              </w:rPr>
            </w:pPr>
            <w:r w:rsidRPr="00143F9D">
              <w:rPr>
                <w:rFonts w:asciiTheme="minorHAnsi" w:hAnsiTheme="minorHAnsi" w:cstheme="minorHAnsi"/>
                <w:sz w:val="22"/>
                <w:szCs w:val="22"/>
              </w:rPr>
              <w:t xml:space="preserve">General understanding of national curriculum and other basic </w:t>
            </w:r>
            <w:r w:rsidRPr="00143F9D">
              <w:rPr>
                <w:rFonts w:asciiTheme="minorHAnsi" w:hAnsiTheme="minorHAnsi" w:cstheme="minorHAnsi"/>
                <w:sz w:val="22"/>
                <w:szCs w:val="22"/>
              </w:rPr>
              <w:lastRenderedPageBreak/>
              <w:t>learning programmes</w:t>
            </w:r>
            <w:r w:rsidR="0015046C">
              <w:rPr>
                <w:rFonts w:asciiTheme="minorHAnsi" w:hAnsiTheme="minorHAnsi" w:cstheme="minorHAnsi"/>
                <w:sz w:val="22"/>
                <w:szCs w:val="22"/>
              </w:rPr>
              <w:t>.</w:t>
            </w:r>
          </w:p>
          <w:p w:rsidRPr="00143F9D" w:rsidR="00F3190A" w:rsidP="005E7B5F" w:rsidRDefault="00F3190A" w14:paraId="5CE3FFBF" w14:textId="77777777">
            <w:pPr>
              <w:tabs>
                <w:tab w:val="num" w:pos="720"/>
              </w:tabs>
              <w:rPr>
                <w:rFonts w:asciiTheme="minorHAnsi" w:hAnsiTheme="minorHAnsi" w:cstheme="minorHAnsi"/>
                <w:sz w:val="22"/>
                <w:szCs w:val="22"/>
              </w:rPr>
            </w:pPr>
          </w:p>
        </w:tc>
        <w:tc>
          <w:tcPr>
            <w:tcW w:w="1780" w:type="dxa"/>
            <w:shd w:val="clear" w:color="auto" w:fill="auto"/>
          </w:tcPr>
          <w:p w:rsidRPr="00143F9D" w:rsidR="00F3190A" w:rsidP="00C24A98" w:rsidRDefault="00F3190A" w14:paraId="31D73CAC" w14:textId="0041794F">
            <w:pPr>
              <w:tabs>
                <w:tab w:val="num" w:pos="720"/>
              </w:tabs>
              <w:ind w:left="30"/>
              <w:rPr>
                <w:rFonts w:asciiTheme="minorHAnsi" w:hAnsiTheme="minorHAnsi" w:cstheme="minorHAnsi"/>
                <w:sz w:val="22"/>
                <w:szCs w:val="22"/>
              </w:rPr>
            </w:pPr>
          </w:p>
          <w:p w:rsidRPr="00143F9D" w:rsidR="00F3190A" w:rsidP="00143F9D" w:rsidRDefault="00F3190A" w14:paraId="7DEFA311" w14:textId="5F42CD57">
            <w:pPr>
              <w:tabs>
                <w:tab w:val="num" w:pos="720"/>
              </w:tabs>
              <w:rPr>
                <w:rFonts w:asciiTheme="minorHAnsi" w:hAnsiTheme="minorHAnsi" w:cstheme="minorHAnsi"/>
                <w:sz w:val="22"/>
                <w:szCs w:val="22"/>
              </w:rPr>
            </w:pPr>
          </w:p>
        </w:tc>
      </w:tr>
      <w:tr w:rsidRPr="00143F9D" w:rsidR="00F3190A" w:rsidTr="00143F9D" w14:paraId="2C00FCAA" w14:textId="77777777">
        <w:trPr>
          <w:trHeight w:val="432"/>
        </w:trPr>
        <w:tc>
          <w:tcPr>
            <w:tcW w:w="2059" w:type="dxa"/>
            <w:tcBorders>
              <w:bottom w:val="single" w:color="auto" w:sz="4" w:space="0"/>
            </w:tcBorders>
            <w:shd w:val="clear" w:color="auto" w:fill="auto"/>
            <w:vAlign w:val="center"/>
          </w:tcPr>
          <w:p w:rsidRPr="00143F9D" w:rsidR="00F3190A" w:rsidP="00896FFF" w:rsidRDefault="00F3190A" w14:paraId="7EB3811F" w14:textId="77777777">
            <w:pPr>
              <w:rPr>
                <w:rFonts w:asciiTheme="minorHAnsi" w:hAnsiTheme="minorHAnsi" w:cstheme="minorHAnsi"/>
                <w:sz w:val="22"/>
                <w:szCs w:val="22"/>
              </w:rPr>
            </w:pPr>
            <w:r w:rsidRPr="00143F9D">
              <w:rPr>
                <w:rFonts w:asciiTheme="minorHAnsi" w:hAnsiTheme="minorHAnsi" w:cstheme="minorHAnsi"/>
                <w:sz w:val="22"/>
                <w:szCs w:val="22"/>
              </w:rPr>
              <w:t>Physical</w:t>
            </w:r>
          </w:p>
        </w:tc>
        <w:tc>
          <w:tcPr>
            <w:tcW w:w="3181" w:type="dxa"/>
            <w:tcBorders>
              <w:bottom w:val="single" w:color="auto" w:sz="4" w:space="0"/>
            </w:tcBorders>
            <w:shd w:val="clear" w:color="auto" w:fill="auto"/>
          </w:tcPr>
          <w:p w:rsidRPr="00143F9D" w:rsidR="00F3190A" w:rsidP="00F3190A" w:rsidRDefault="00F3190A" w14:paraId="476D7B59" w14:textId="776228FF">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Able to carry out the duties of the post with reasonable adjustments where necessary</w:t>
            </w:r>
            <w:r w:rsidR="00460E1F">
              <w:rPr>
                <w:rFonts w:asciiTheme="minorHAnsi" w:hAnsiTheme="minorHAnsi" w:cstheme="minorHAnsi"/>
                <w:sz w:val="22"/>
                <w:szCs w:val="22"/>
              </w:rPr>
              <w:t>.</w:t>
            </w:r>
          </w:p>
        </w:tc>
        <w:tc>
          <w:tcPr>
            <w:tcW w:w="2239" w:type="dxa"/>
            <w:tcBorders>
              <w:bottom w:val="single" w:color="auto" w:sz="4" w:space="0"/>
            </w:tcBorders>
            <w:shd w:val="clear" w:color="auto" w:fill="auto"/>
          </w:tcPr>
          <w:p w:rsidRPr="00143F9D" w:rsidR="00F3190A" w:rsidP="00143F9D" w:rsidRDefault="00F3190A" w14:paraId="4E21CD30" w14:textId="77777777">
            <w:pPr>
              <w:tabs>
                <w:tab w:val="num" w:pos="720"/>
              </w:tabs>
              <w:ind w:left="30"/>
              <w:rPr>
                <w:rFonts w:asciiTheme="minorHAnsi" w:hAnsiTheme="minorHAnsi" w:cstheme="minorHAnsi"/>
                <w:sz w:val="22"/>
                <w:szCs w:val="22"/>
              </w:rPr>
            </w:pPr>
          </w:p>
        </w:tc>
        <w:tc>
          <w:tcPr>
            <w:tcW w:w="1780" w:type="dxa"/>
            <w:tcBorders>
              <w:bottom w:val="single" w:color="auto" w:sz="4" w:space="0"/>
            </w:tcBorders>
            <w:shd w:val="clear" w:color="auto" w:fill="auto"/>
          </w:tcPr>
          <w:p w:rsidRPr="00143F9D" w:rsidR="00F3190A" w:rsidP="00F3190A" w:rsidRDefault="00F3190A" w14:paraId="01C98BB3" w14:textId="0BCBAF68">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Occupation Health Pre-Placement </w:t>
            </w:r>
            <w:r w:rsidRPr="00143F9D" w:rsidR="006E5840">
              <w:rPr>
                <w:rFonts w:asciiTheme="minorHAnsi" w:hAnsiTheme="minorHAnsi" w:cstheme="minorHAnsi"/>
                <w:sz w:val="22"/>
                <w:szCs w:val="22"/>
              </w:rPr>
              <w:t xml:space="preserve">Health </w:t>
            </w:r>
            <w:r w:rsidRPr="00143F9D">
              <w:rPr>
                <w:rFonts w:asciiTheme="minorHAnsi" w:hAnsiTheme="minorHAnsi" w:cstheme="minorHAnsi"/>
                <w:sz w:val="22"/>
                <w:szCs w:val="22"/>
              </w:rPr>
              <w:t>Check</w:t>
            </w:r>
            <w:r w:rsidR="00460E1F">
              <w:rPr>
                <w:rFonts w:asciiTheme="minorHAnsi" w:hAnsiTheme="minorHAnsi" w:cstheme="minorHAnsi"/>
                <w:sz w:val="22"/>
                <w:szCs w:val="22"/>
              </w:rPr>
              <w:t>.</w:t>
            </w:r>
          </w:p>
        </w:tc>
      </w:tr>
      <w:tr w:rsidRPr="00143F9D" w:rsidR="004035DC" w:rsidTr="00896FFF" w14:paraId="12179F7E" w14:textId="77777777">
        <w:trPr>
          <w:trHeight w:val="432"/>
        </w:trPr>
        <w:tc>
          <w:tcPr>
            <w:tcW w:w="2059" w:type="dxa"/>
            <w:shd w:val="clear" w:color="auto" w:fill="auto"/>
            <w:vAlign w:val="center"/>
          </w:tcPr>
          <w:p w:rsidRPr="00143F9D" w:rsidR="004035DC" w:rsidP="004035DC" w:rsidRDefault="004035DC" w14:paraId="3CE9C6CC" w14:textId="64DC7C8C">
            <w:pPr>
              <w:rPr>
                <w:rFonts w:asciiTheme="minorHAnsi" w:hAnsiTheme="minorHAnsi" w:cstheme="minorHAnsi"/>
                <w:sz w:val="22"/>
                <w:szCs w:val="22"/>
              </w:rPr>
            </w:pPr>
            <w:r w:rsidRPr="00143F9D">
              <w:rPr>
                <w:rFonts w:asciiTheme="minorHAnsi" w:hAnsiTheme="minorHAnsi" w:cstheme="minorHAnsi"/>
                <w:sz w:val="22"/>
                <w:szCs w:val="22"/>
              </w:rPr>
              <w:t>Equal Opportunities</w:t>
            </w:r>
          </w:p>
        </w:tc>
        <w:tc>
          <w:tcPr>
            <w:tcW w:w="7200" w:type="dxa"/>
            <w:gridSpan w:val="3"/>
            <w:shd w:val="clear" w:color="auto" w:fill="auto"/>
            <w:vAlign w:val="center"/>
          </w:tcPr>
          <w:p w:rsidRPr="00143F9D" w:rsidR="004035DC" w:rsidP="004035DC" w:rsidRDefault="004035DC" w14:paraId="6F7C6410" w14:textId="47D33188">
            <w:pPr>
              <w:numPr>
                <w:ilvl w:val="0"/>
                <w:numId w:val="23"/>
              </w:numPr>
              <w:tabs>
                <w:tab w:val="clear" w:pos="720"/>
                <w:tab w:val="num" w:pos="210"/>
                <w:tab w:val="num" w:pos="438"/>
              </w:tabs>
              <w:ind w:left="210" w:hanging="180"/>
              <w:rPr>
                <w:rFonts w:asciiTheme="minorHAnsi" w:hAnsiTheme="minorHAnsi" w:cstheme="minorHAnsi"/>
                <w:sz w:val="22"/>
                <w:szCs w:val="22"/>
              </w:rPr>
            </w:pPr>
            <w:r w:rsidRPr="00143F9D">
              <w:rPr>
                <w:rFonts w:asciiTheme="minorHAnsi" w:hAnsiTheme="minorHAnsi" w:cstheme="minorHAnsi"/>
                <w:sz w:val="22"/>
                <w:szCs w:val="22"/>
              </w:rPr>
              <w:t xml:space="preserve">Dartmoor Multi Academy Trust is an equal opportunities employer. </w:t>
            </w:r>
          </w:p>
        </w:tc>
      </w:tr>
    </w:tbl>
    <w:p w:rsidRPr="00143F9D" w:rsidR="00F3190A" w:rsidP="00F3190A" w:rsidRDefault="00F3190A" w14:paraId="2F4E6AFC" w14:textId="77777777">
      <w:pPr>
        <w:rPr>
          <w:rFonts w:asciiTheme="minorHAnsi" w:hAnsiTheme="minorHAnsi" w:cstheme="minorHAnsi"/>
          <w:b/>
          <w:sz w:val="22"/>
          <w:szCs w:val="22"/>
        </w:rPr>
      </w:pPr>
    </w:p>
    <w:p w:rsidRPr="00143F9D" w:rsidR="00F3190A" w:rsidP="00F3190A" w:rsidRDefault="00F3190A" w14:paraId="6E6B0096" w14:textId="77777777">
      <w:pPr>
        <w:rPr>
          <w:rFonts w:asciiTheme="minorHAnsi" w:hAnsiTheme="minorHAnsi" w:cstheme="minorHAnsi"/>
          <w:b/>
          <w:sz w:val="22"/>
          <w:szCs w:val="22"/>
        </w:rPr>
      </w:pPr>
    </w:p>
    <w:p w:rsidRPr="00143F9D" w:rsidR="00F3190A" w:rsidP="00F3190A" w:rsidRDefault="00F3190A" w14:paraId="1A027FCB" w14:textId="77777777">
      <w:pPr>
        <w:rPr>
          <w:rFonts w:asciiTheme="minorHAnsi" w:hAnsiTheme="minorHAnsi" w:cstheme="minorHAnsi"/>
          <w:b/>
          <w:sz w:val="22"/>
          <w:szCs w:val="22"/>
        </w:rPr>
      </w:pPr>
    </w:p>
    <w:p w:rsidRPr="00143F9D" w:rsidR="00F3190A" w:rsidP="00F3190A" w:rsidRDefault="00F3190A" w14:paraId="082EC24D" w14:textId="66FFFF2C">
      <w:pPr>
        <w:rPr>
          <w:rFonts w:asciiTheme="minorHAnsi" w:hAnsiTheme="minorHAnsi" w:cstheme="minorHAnsi"/>
          <w:b/>
          <w:sz w:val="22"/>
          <w:szCs w:val="22"/>
        </w:rPr>
      </w:pPr>
    </w:p>
    <w:sectPr w:rsidRPr="00143F9D" w:rsidR="00F3190A" w:rsidSect="00640EF6">
      <w:headerReference w:type="default" r:id="rId11"/>
      <w:footerReference w:type="default" r:id="rId12"/>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FFF" w:rsidP="008506EE" w:rsidRDefault="00896FFF" w14:paraId="7CC39810" w14:textId="77777777">
      <w:r>
        <w:separator/>
      </w:r>
    </w:p>
  </w:endnote>
  <w:endnote w:type="continuationSeparator" w:id="0">
    <w:p w:rsidR="00896FFF" w:rsidP="008506EE" w:rsidRDefault="00896FFF" w14:paraId="7A01BA53" w14:textId="77777777">
      <w:r>
        <w:continuationSeparator/>
      </w:r>
    </w:p>
  </w:endnote>
  <w:endnote w:type="continuationNotice" w:id="1">
    <w:p w:rsidR="00896FFF" w:rsidRDefault="00896FFF" w14:paraId="0DCE1B0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9A5865" w:rsidP="00F04AEF" w:rsidRDefault="009A5865" w14:paraId="755CB6D1" w14:textId="37CEC7D3">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9A5865" w:rsidP="00F04AEF" w:rsidRDefault="008F05E4" w14:paraId="2EC4DA89" w14:textId="05872899">
        <w:pPr>
          <w:pStyle w:val="Footer"/>
          <w:pBdr>
            <w:top w:val="single" w:color="D9D9D9" w:themeColor="background1" w:themeShade="D9" w:sz="4" w:space="1"/>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FFF" w:rsidP="008506EE" w:rsidRDefault="00896FFF" w14:paraId="41012CBE" w14:textId="77777777">
      <w:r>
        <w:separator/>
      </w:r>
    </w:p>
  </w:footnote>
  <w:footnote w:type="continuationSeparator" w:id="0">
    <w:p w:rsidR="00896FFF" w:rsidP="008506EE" w:rsidRDefault="00896FFF" w14:paraId="5659EABE" w14:textId="77777777">
      <w:r>
        <w:continuationSeparator/>
      </w:r>
    </w:p>
  </w:footnote>
  <w:footnote w:type="continuationNotice" w:id="1">
    <w:p w:rsidR="00896FFF" w:rsidRDefault="00896FFF" w14:paraId="5F80D66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9A5865" w:rsidP="00EF64C1" w:rsidRDefault="367EAC6D" w14:paraId="69EECC73" w14:textId="7DE4E86D">
    <w:pPr>
      <w:pStyle w:val="Header"/>
      <w:jc w:val="right"/>
      <w:rPr>
        <w:rFonts w:cs="Arial"/>
      </w:rPr>
    </w:pPr>
    <w:r>
      <w:rPr>
        <w:noProof/>
      </w:rPr>
      <w:drawing>
        <wp:inline distT="0" distB="0" distL="0" distR="0" wp14:anchorId="691DDEA6" wp14:editId="410C8E46">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ltld1Vhc" int2:invalidationBookmarkName="" int2:hashCode="b38R4zVGH6RDed" int2:id="agUzlpnO">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6CF"/>
    <w:multiLevelType w:val="hybridMultilevel"/>
    <w:tmpl w:val="1ABE4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3726B"/>
    <w:multiLevelType w:val="hybridMultilevel"/>
    <w:tmpl w:val="3C24A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A2795"/>
    <w:multiLevelType w:val="hybridMultilevel"/>
    <w:tmpl w:val="7C80B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C6F741B"/>
    <w:multiLevelType w:val="hybridMultilevel"/>
    <w:tmpl w:val="78B2B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4991B15"/>
    <w:multiLevelType w:val="hybridMultilevel"/>
    <w:tmpl w:val="0D003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9" w15:restartNumberingAfterBreak="0">
    <w:nsid w:val="3A8538B5"/>
    <w:multiLevelType w:val="hybridMultilevel"/>
    <w:tmpl w:val="6F50E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4" w15:restartNumberingAfterBreak="0">
    <w:nsid w:val="51527D14"/>
    <w:multiLevelType w:val="hybridMultilevel"/>
    <w:tmpl w:val="602032DA"/>
    <w:lvl w:ilvl="0" w:tplc="240AF342">
      <w:start w:val="1"/>
      <w:numFmt w:val="bullet"/>
      <w:lvlText w:val=""/>
      <w:lvlJc w:val="center"/>
      <w:pPr>
        <w:ind w:left="720" w:hanging="360"/>
      </w:pPr>
      <w:rPr>
        <w:rFonts w:hint="default" w:ascii="Wingdings" w:hAnsi="Wingdings"/>
        <w:color w:val="2E74B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0"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1"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2"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9129C9"/>
    <w:multiLevelType w:val="hybridMultilevel"/>
    <w:tmpl w:val="2DDA859E"/>
    <w:lvl w:ilvl="0" w:tplc="C020105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847ACA"/>
    <w:multiLevelType w:val="hybridMultilevel"/>
    <w:tmpl w:val="C5921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5B86508"/>
    <w:multiLevelType w:val="multilevel"/>
    <w:tmpl w:val="3F2E29F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964348A"/>
    <w:multiLevelType w:val="hybridMultilevel"/>
    <w:tmpl w:val="A338329A"/>
    <w:lvl w:ilvl="0" w:tplc="08090001">
      <w:start w:val="1"/>
      <w:numFmt w:val="bullet"/>
      <w:lvlText w:val=""/>
      <w:lvlJc w:val="left"/>
      <w:pPr>
        <w:tabs>
          <w:tab w:val="num" w:pos="360"/>
        </w:tabs>
        <w:ind w:left="360" w:hanging="360"/>
      </w:pPr>
      <w:rPr>
        <w:rFonts w:hint="default" w:ascii="Symbol" w:hAnsi="Symbol"/>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7D3A76CB"/>
    <w:multiLevelType w:val="hybridMultilevel"/>
    <w:tmpl w:val="545CE7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269965766">
    <w:abstractNumId w:val="6"/>
  </w:num>
  <w:num w:numId="2" w16cid:durableId="1028068302">
    <w:abstractNumId w:val="5"/>
  </w:num>
  <w:num w:numId="3" w16cid:durableId="1399788415">
    <w:abstractNumId w:val="4"/>
  </w:num>
  <w:num w:numId="4" w16cid:durableId="609552433">
    <w:abstractNumId w:val="35"/>
  </w:num>
  <w:num w:numId="5" w16cid:durableId="1367683734">
    <w:abstractNumId w:val="12"/>
  </w:num>
  <w:num w:numId="6" w16cid:durableId="1387022911">
    <w:abstractNumId w:val="32"/>
  </w:num>
  <w:num w:numId="7" w16cid:durableId="644310101">
    <w:abstractNumId w:val="28"/>
  </w:num>
  <w:num w:numId="8" w16cid:durableId="475225895">
    <w:abstractNumId w:val="15"/>
  </w:num>
  <w:num w:numId="9" w16cid:durableId="837427478">
    <w:abstractNumId w:val="20"/>
  </w:num>
  <w:num w:numId="10" w16cid:durableId="1852530171">
    <w:abstractNumId w:val="2"/>
  </w:num>
  <w:num w:numId="11" w16cid:durableId="627859850">
    <w:abstractNumId w:val="1"/>
  </w:num>
  <w:num w:numId="12" w16cid:durableId="341781416">
    <w:abstractNumId w:val="27"/>
  </w:num>
  <w:num w:numId="13" w16cid:durableId="1125195052">
    <w:abstractNumId w:val="37"/>
  </w:num>
  <w:num w:numId="14" w16cid:durableId="600915462">
    <w:abstractNumId w:val="22"/>
  </w:num>
  <w:num w:numId="15" w16cid:durableId="1689523660">
    <w:abstractNumId w:val="8"/>
  </w:num>
  <w:num w:numId="16" w16cid:durableId="135145269">
    <w:abstractNumId w:val="16"/>
  </w:num>
  <w:num w:numId="17" w16cid:durableId="834954184">
    <w:abstractNumId w:val="17"/>
  </w:num>
  <w:num w:numId="18" w16cid:durableId="1749766015">
    <w:abstractNumId w:val="13"/>
  </w:num>
  <w:num w:numId="19" w16cid:durableId="1081945319">
    <w:abstractNumId w:val="36"/>
  </w:num>
  <w:num w:numId="20" w16cid:durableId="2137022605">
    <w:abstractNumId w:val="32"/>
  </w:num>
  <w:num w:numId="21" w16cid:durableId="1420911716">
    <w:abstractNumId w:val="21"/>
  </w:num>
  <w:num w:numId="22" w16cid:durableId="719136135">
    <w:abstractNumId w:val="10"/>
  </w:num>
  <w:num w:numId="23" w16cid:durableId="429663824">
    <w:abstractNumId w:val="11"/>
  </w:num>
  <w:num w:numId="24" w16cid:durableId="1880631299">
    <w:abstractNumId w:val="18"/>
  </w:num>
  <w:num w:numId="25" w16cid:durableId="273370457">
    <w:abstractNumId w:val="23"/>
  </w:num>
  <w:num w:numId="26" w16cid:durableId="1687168459">
    <w:abstractNumId w:val="31"/>
  </w:num>
  <w:num w:numId="27" w16cid:durableId="671643244">
    <w:abstractNumId w:val="30"/>
  </w:num>
  <w:num w:numId="28" w16cid:durableId="1241522235">
    <w:abstractNumId w:val="29"/>
  </w:num>
  <w:num w:numId="29" w16cid:durableId="409693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6436173">
    <w:abstractNumId w:val="34"/>
  </w:num>
  <w:num w:numId="31" w16cid:durableId="1201354199">
    <w:abstractNumId w:val="26"/>
  </w:num>
  <w:num w:numId="32" w16cid:durableId="1822234976">
    <w:abstractNumId w:val="24"/>
  </w:num>
  <w:num w:numId="33" w16cid:durableId="1715931512">
    <w:abstractNumId w:val="19"/>
  </w:num>
  <w:num w:numId="34" w16cid:durableId="1804083647">
    <w:abstractNumId w:val="39"/>
  </w:num>
  <w:num w:numId="35" w16cid:durableId="1448696954">
    <w:abstractNumId w:val="41"/>
  </w:num>
  <w:num w:numId="36" w16cid:durableId="700711934">
    <w:abstractNumId w:val="14"/>
  </w:num>
  <w:num w:numId="37" w16cid:durableId="2023238530">
    <w:abstractNumId w:val="7"/>
  </w:num>
  <w:num w:numId="38" w16cid:durableId="291716502">
    <w:abstractNumId w:val="33"/>
  </w:num>
  <w:num w:numId="39" w16cid:durableId="994380965">
    <w:abstractNumId w:val="25"/>
  </w:num>
  <w:num w:numId="40" w16cid:durableId="1057582790">
    <w:abstractNumId w:val="40"/>
  </w:num>
  <w:num w:numId="41" w16cid:durableId="230887894">
    <w:abstractNumId w:val="3"/>
  </w:num>
  <w:num w:numId="42" w16cid:durableId="493376967">
    <w:abstractNumId w:val="9"/>
  </w:num>
  <w:num w:numId="43" w16cid:durableId="95831033">
    <w:abstractNumId w:val="0"/>
  </w:num>
  <w:num w:numId="44" w16cid:durableId="24426960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7C64"/>
    <w:rsid w:val="00084287"/>
    <w:rsid w:val="000912F2"/>
    <w:rsid w:val="000A696B"/>
    <w:rsid w:val="000B23A7"/>
    <w:rsid w:val="000B39BC"/>
    <w:rsid w:val="000C1B6E"/>
    <w:rsid w:val="000D1E2A"/>
    <w:rsid w:val="00134611"/>
    <w:rsid w:val="00143F9D"/>
    <w:rsid w:val="001445C1"/>
    <w:rsid w:val="0015046C"/>
    <w:rsid w:val="00152E02"/>
    <w:rsid w:val="001545FC"/>
    <w:rsid w:val="0017103F"/>
    <w:rsid w:val="00171F7B"/>
    <w:rsid w:val="00185389"/>
    <w:rsid w:val="00197FDD"/>
    <w:rsid w:val="001A39BC"/>
    <w:rsid w:val="001A587F"/>
    <w:rsid w:val="001B64B8"/>
    <w:rsid w:val="001C133F"/>
    <w:rsid w:val="001E2FB8"/>
    <w:rsid w:val="001F40E8"/>
    <w:rsid w:val="001F4F53"/>
    <w:rsid w:val="0023367C"/>
    <w:rsid w:val="00234CE4"/>
    <w:rsid w:val="00241018"/>
    <w:rsid w:val="00266DD8"/>
    <w:rsid w:val="002B0B4C"/>
    <w:rsid w:val="002D18A7"/>
    <w:rsid w:val="002D4ADB"/>
    <w:rsid w:val="003161EB"/>
    <w:rsid w:val="0035788C"/>
    <w:rsid w:val="003945B8"/>
    <w:rsid w:val="003C24E4"/>
    <w:rsid w:val="003C7573"/>
    <w:rsid w:val="003D2524"/>
    <w:rsid w:val="004035DC"/>
    <w:rsid w:val="00407916"/>
    <w:rsid w:val="004153A9"/>
    <w:rsid w:val="00422C5B"/>
    <w:rsid w:val="00460E1F"/>
    <w:rsid w:val="00487651"/>
    <w:rsid w:val="004916F0"/>
    <w:rsid w:val="004B6D86"/>
    <w:rsid w:val="004E5D7C"/>
    <w:rsid w:val="004F490A"/>
    <w:rsid w:val="00514128"/>
    <w:rsid w:val="0052789A"/>
    <w:rsid w:val="00570335"/>
    <w:rsid w:val="005A2B27"/>
    <w:rsid w:val="005D200D"/>
    <w:rsid w:val="005E7B5F"/>
    <w:rsid w:val="005F491F"/>
    <w:rsid w:val="00600B9E"/>
    <w:rsid w:val="00606DE1"/>
    <w:rsid w:val="00640E73"/>
    <w:rsid w:val="00640EF6"/>
    <w:rsid w:val="00664B1C"/>
    <w:rsid w:val="00677C29"/>
    <w:rsid w:val="006D4006"/>
    <w:rsid w:val="006E1E7E"/>
    <w:rsid w:val="006E3EAE"/>
    <w:rsid w:val="006E5840"/>
    <w:rsid w:val="006F3A3D"/>
    <w:rsid w:val="00701369"/>
    <w:rsid w:val="00723F54"/>
    <w:rsid w:val="007448E4"/>
    <w:rsid w:val="007B614A"/>
    <w:rsid w:val="007C477D"/>
    <w:rsid w:val="007C683D"/>
    <w:rsid w:val="007D538B"/>
    <w:rsid w:val="00805339"/>
    <w:rsid w:val="008257AC"/>
    <w:rsid w:val="00833C40"/>
    <w:rsid w:val="0084292E"/>
    <w:rsid w:val="008506EE"/>
    <w:rsid w:val="00886857"/>
    <w:rsid w:val="00896FFF"/>
    <w:rsid w:val="008B6972"/>
    <w:rsid w:val="008B6993"/>
    <w:rsid w:val="008D05D5"/>
    <w:rsid w:val="008F05E4"/>
    <w:rsid w:val="008F2B62"/>
    <w:rsid w:val="009053A1"/>
    <w:rsid w:val="00924FFD"/>
    <w:rsid w:val="009564AC"/>
    <w:rsid w:val="009729AA"/>
    <w:rsid w:val="00995997"/>
    <w:rsid w:val="009A5865"/>
    <w:rsid w:val="009B6436"/>
    <w:rsid w:val="009D2296"/>
    <w:rsid w:val="00A14D99"/>
    <w:rsid w:val="00A26CE1"/>
    <w:rsid w:val="00A41430"/>
    <w:rsid w:val="00A44FE7"/>
    <w:rsid w:val="00A46E83"/>
    <w:rsid w:val="00A720DB"/>
    <w:rsid w:val="00AB018F"/>
    <w:rsid w:val="00AB4988"/>
    <w:rsid w:val="00AB5843"/>
    <w:rsid w:val="00AB6794"/>
    <w:rsid w:val="00AC2C69"/>
    <w:rsid w:val="00AD5B80"/>
    <w:rsid w:val="00AF6A3C"/>
    <w:rsid w:val="00B1176B"/>
    <w:rsid w:val="00B34D6B"/>
    <w:rsid w:val="00B5646A"/>
    <w:rsid w:val="00B65363"/>
    <w:rsid w:val="00B70AEA"/>
    <w:rsid w:val="00B72835"/>
    <w:rsid w:val="00B7305F"/>
    <w:rsid w:val="00BE4AED"/>
    <w:rsid w:val="00C24A98"/>
    <w:rsid w:val="00C37B03"/>
    <w:rsid w:val="00C549EA"/>
    <w:rsid w:val="00C6407D"/>
    <w:rsid w:val="00C7574D"/>
    <w:rsid w:val="00C87D35"/>
    <w:rsid w:val="00C91371"/>
    <w:rsid w:val="00C94D04"/>
    <w:rsid w:val="00C9620C"/>
    <w:rsid w:val="00CA21DE"/>
    <w:rsid w:val="00CA6739"/>
    <w:rsid w:val="00CB682B"/>
    <w:rsid w:val="00CE16F9"/>
    <w:rsid w:val="00CF4D2E"/>
    <w:rsid w:val="00D1172C"/>
    <w:rsid w:val="00D354DC"/>
    <w:rsid w:val="00D42BC8"/>
    <w:rsid w:val="00D463C7"/>
    <w:rsid w:val="00D6655D"/>
    <w:rsid w:val="00D773D5"/>
    <w:rsid w:val="00D93103"/>
    <w:rsid w:val="00DC3E76"/>
    <w:rsid w:val="00DC45F4"/>
    <w:rsid w:val="00DE0C12"/>
    <w:rsid w:val="00DE1517"/>
    <w:rsid w:val="00DE57A8"/>
    <w:rsid w:val="00DF1419"/>
    <w:rsid w:val="00DF714E"/>
    <w:rsid w:val="00E03C44"/>
    <w:rsid w:val="00E17186"/>
    <w:rsid w:val="00E26039"/>
    <w:rsid w:val="00E45D18"/>
    <w:rsid w:val="00E552D5"/>
    <w:rsid w:val="00E650EF"/>
    <w:rsid w:val="00E679EA"/>
    <w:rsid w:val="00ED2AFB"/>
    <w:rsid w:val="00EF5AFD"/>
    <w:rsid w:val="00EF64C1"/>
    <w:rsid w:val="00F04AEF"/>
    <w:rsid w:val="00F05E06"/>
    <w:rsid w:val="00F14D55"/>
    <w:rsid w:val="00F3190A"/>
    <w:rsid w:val="00F5180D"/>
    <w:rsid w:val="00F620E7"/>
    <w:rsid w:val="00F924B1"/>
    <w:rsid w:val="00FA7C8F"/>
    <w:rsid w:val="00FF3E76"/>
    <w:rsid w:val="00FF4531"/>
    <w:rsid w:val="021F6BB9"/>
    <w:rsid w:val="07FE505C"/>
    <w:rsid w:val="07FE505C"/>
    <w:rsid w:val="1489FB9D"/>
    <w:rsid w:val="1573A5FB"/>
    <w:rsid w:val="176E61DD"/>
    <w:rsid w:val="1D6655DC"/>
    <w:rsid w:val="20CD231F"/>
    <w:rsid w:val="3640D8BB"/>
    <w:rsid w:val="367EAC6D"/>
    <w:rsid w:val="3CF27D88"/>
    <w:rsid w:val="3E8E4DE9"/>
    <w:rsid w:val="3F795CFD"/>
    <w:rsid w:val="40D28A04"/>
    <w:rsid w:val="436C58FC"/>
    <w:rsid w:val="44DC42DE"/>
    <w:rsid w:val="45D03C7D"/>
    <w:rsid w:val="4A654F0D"/>
    <w:rsid w:val="5184D668"/>
    <w:rsid w:val="52CF0F0F"/>
    <w:rsid w:val="577582B0"/>
    <w:rsid w:val="5E45AFAC"/>
    <w:rsid w:val="643ADD5B"/>
    <w:rsid w:val="65B6C10B"/>
    <w:rsid w:val="69648A85"/>
    <w:rsid w:val="746D8A29"/>
    <w:rsid w:val="7DFB4412"/>
    <w:rsid w:val="7EFC32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FB620324-5998-43B8-8404-FE1B23D3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1c3229bdd02e4204" /><Relationship Type="http://schemas.microsoft.com/office/2020/10/relationships/intelligence" Target="intelligence2.xml" Id="R4c5092b30a4f429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e251b0d-d148-4874-b8ce-b811d1bac5f6}"/>
      </w:docPartPr>
      <w:docPartBody>
        <w:p w14:paraId="1BBFE3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2310b2-7610-4455-8f49-c2375ee35cb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A141130B342B418385D63A26FE112C" ma:contentTypeVersion="11" ma:contentTypeDescription="Create a new document." ma:contentTypeScope="" ma:versionID="d4eda1a12c0f8a7547c53cd0b2271d54">
  <xsd:schema xmlns:xsd="http://www.w3.org/2001/XMLSchema" xmlns:xs="http://www.w3.org/2001/XMLSchema" xmlns:p="http://schemas.microsoft.com/office/2006/metadata/properties" xmlns:ns2="bf2310b2-7610-4455-8f49-c2375ee35cbb" xmlns:ns3="3027003e-522d-4446-95e1-0e4f551f74e2" targetNamespace="http://schemas.microsoft.com/office/2006/metadata/properties" ma:root="true" ma:fieldsID="21c0ccdd5a025745cac64f4239bf32b2" ns2:_="" ns3:_="">
    <xsd:import namespace="bf2310b2-7610-4455-8f49-c2375ee35cbb"/>
    <xsd:import namespace="3027003e-522d-4446-95e1-0e4f551f74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310b2-7610-4455-8f49-c2375ee35c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7003e-522d-4446-95e1-0e4f551f74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259BA1-9556-42D4-B3F8-F0FB01B0726A}">
  <ds:schemaRefs>
    <ds:schemaRef ds:uri="http://schemas.openxmlformats.org/officeDocument/2006/bibliography"/>
  </ds:schemaRefs>
</ds:datastoreItem>
</file>

<file path=customXml/itemProps2.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834D4E-ECC1-4CD6-BFAD-445CD5B5B03C}"/>
</file>

<file path=customXml/itemProps4.xml><?xml version="1.0" encoding="utf-8"?>
<ds:datastoreItem xmlns:ds="http://schemas.openxmlformats.org/officeDocument/2006/customXml" ds:itemID="{19E17E5B-EDDB-4DA2-AAFA-2A0E6040E68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Lilly  Membury</lastModifiedBy>
  <revision>6</revision>
  <lastPrinted>2018-01-30T17:14:00.0000000Z</lastPrinted>
  <dcterms:created xsi:type="dcterms:W3CDTF">2022-04-28T12:25:00.0000000Z</dcterms:created>
  <dcterms:modified xsi:type="dcterms:W3CDTF">2022-11-09T11:45:32.6683481Z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0x0101005CA141130B342B418385D63A26FE112C</vt:lpwstr>
  </property>
  <property fmtid="{D5CDD505-2E9C-101B-9397-08002B2CF9AE}" pid="3" name="Order">
    <vt:r8>4249200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