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251" w:rsidRPr="00964F82" w:rsidRDefault="00151251">
      <w:pPr>
        <w:rPr>
          <w:rFonts w:ascii="Arial" w:hAnsi="Arial" w:cs="Arial"/>
          <w:sz w:val="8"/>
          <w:szCs w:val="20"/>
          <w:lang w:val="en-GB"/>
        </w:rPr>
      </w:pPr>
    </w:p>
    <w:tbl>
      <w:tblPr>
        <w:tblStyle w:val="TableGrid"/>
        <w:tblW w:w="13433" w:type="dxa"/>
        <w:tblLook w:val="04A0" w:firstRow="1" w:lastRow="0" w:firstColumn="1" w:lastColumn="0" w:noHBand="0" w:noVBand="1"/>
      </w:tblPr>
      <w:tblGrid>
        <w:gridCol w:w="1760"/>
        <w:gridCol w:w="5719"/>
        <w:gridCol w:w="4395"/>
        <w:gridCol w:w="1559"/>
      </w:tblGrid>
      <w:tr w:rsidR="003B2425" w:rsidRPr="002565E3" w:rsidTr="002565E3">
        <w:tc>
          <w:tcPr>
            <w:tcW w:w="1760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719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b/>
                <w:sz w:val="20"/>
                <w:szCs w:val="20"/>
                <w:lang w:val="en-GB"/>
              </w:rPr>
              <w:t>Essential</w:t>
            </w:r>
          </w:p>
        </w:tc>
        <w:tc>
          <w:tcPr>
            <w:tcW w:w="4395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b/>
                <w:sz w:val="20"/>
                <w:szCs w:val="20"/>
                <w:lang w:val="en-GB"/>
              </w:rPr>
              <w:t>Desirable</w:t>
            </w:r>
          </w:p>
        </w:tc>
        <w:tc>
          <w:tcPr>
            <w:tcW w:w="1559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b/>
                <w:sz w:val="20"/>
                <w:szCs w:val="20"/>
                <w:lang w:val="en-GB"/>
              </w:rPr>
              <w:t>Measured by</w:t>
            </w:r>
          </w:p>
        </w:tc>
      </w:tr>
      <w:tr w:rsidR="003B2425" w:rsidRPr="002565E3" w:rsidTr="002565E3">
        <w:tc>
          <w:tcPr>
            <w:tcW w:w="1760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b/>
                <w:sz w:val="20"/>
                <w:szCs w:val="20"/>
                <w:lang w:val="en-GB"/>
              </w:rPr>
              <w:t>Qualifications / Training</w:t>
            </w:r>
          </w:p>
        </w:tc>
        <w:tc>
          <w:tcPr>
            <w:tcW w:w="5719" w:type="dxa"/>
          </w:tcPr>
          <w:p w:rsidR="002565E3" w:rsidRDefault="00964F82" w:rsidP="00BF37D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Educated to GCSE standard at Grade A* - C for a minimum of 5 GCSEs including Mathematics and English or equivalent qualifications</w:t>
            </w:r>
          </w:p>
          <w:p w:rsidR="00D03CD8" w:rsidRPr="00D03CD8" w:rsidRDefault="005B1A84" w:rsidP="00D03CD8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NVQ Level 2</w:t>
            </w:r>
            <w:r w:rsidR="002565E3">
              <w:rPr>
                <w:rFonts w:ascii="Arial" w:hAnsi="Arial" w:cs="Arial"/>
                <w:sz w:val="20"/>
                <w:szCs w:val="20"/>
              </w:rPr>
              <w:t xml:space="preserve"> for Teaching Assistant or equivalent in a relevant</w:t>
            </w:r>
            <w:r w:rsidR="00D03CD8">
              <w:rPr>
                <w:rFonts w:ascii="Arial" w:hAnsi="Arial" w:cs="Arial"/>
                <w:sz w:val="20"/>
                <w:szCs w:val="20"/>
              </w:rPr>
              <w:t xml:space="preserve"> subject to complement the role or </w:t>
            </w:r>
            <w:r w:rsidR="00544606">
              <w:rPr>
                <w:rFonts w:ascii="Arial" w:hAnsi="Arial" w:cs="Arial"/>
                <w:sz w:val="20"/>
                <w:szCs w:val="20"/>
              </w:rPr>
              <w:t xml:space="preserve">relevant </w:t>
            </w:r>
            <w:r w:rsidR="00D03CD8">
              <w:rPr>
                <w:rFonts w:ascii="Arial" w:hAnsi="Arial" w:cs="Arial"/>
                <w:sz w:val="20"/>
                <w:szCs w:val="20"/>
              </w:rPr>
              <w:t>experience</w:t>
            </w:r>
            <w:bookmarkStart w:id="0" w:name="_GoBack"/>
            <w:bookmarkEnd w:id="0"/>
          </w:p>
          <w:p w:rsidR="002565E3" w:rsidRPr="002565E3" w:rsidRDefault="002565E3" w:rsidP="00BF37DC">
            <w:pPr>
              <w:pStyle w:val="ListParagraph"/>
              <w:numPr>
                <w:ilvl w:val="0"/>
                <w:numId w:val="4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Commitment to training/ health and safety legislation</w:t>
            </w:r>
          </w:p>
          <w:p w:rsidR="003B2425" w:rsidRPr="002565E3" w:rsidRDefault="003B2425" w:rsidP="005B1A84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395" w:type="dxa"/>
          </w:tcPr>
          <w:p w:rsidR="005B1A84" w:rsidRPr="002565E3" w:rsidRDefault="005B1A84" w:rsidP="005B1A8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NQV Level 3/ HLTA Level 4 for Teaching Assistant (or recognised equivalent qualification)</w:t>
            </w:r>
          </w:p>
          <w:p w:rsidR="003B2425" w:rsidRPr="002565E3" w:rsidRDefault="003B2425" w:rsidP="00BF37D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First Aid qualification</w:t>
            </w:r>
          </w:p>
        </w:tc>
        <w:tc>
          <w:tcPr>
            <w:tcW w:w="1559" w:type="dxa"/>
          </w:tcPr>
          <w:p w:rsidR="003B2425" w:rsidRDefault="003B2425" w:rsidP="003B24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2565E3">
              <w:rPr>
                <w:rFonts w:ascii="Arial" w:hAnsi="Arial" w:cs="Arial"/>
                <w:sz w:val="20"/>
                <w:szCs w:val="20"/>
                <w:lang w:val="en-GB"/>
              </w:rPr>
              <w:t>/Q</w:t>
            </w:r>
          </w:p>
          <w:p w:rsidR="002565E3" w:rsidRDefault="002565E3" w:rsidP="003B24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A/Q</w:t>
            </w:r>
          </w:p>
          <w:p w:rsidR="002565E3" w:rsidRDefault="002565E3" w:rsidP="003B24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2565E3" w:rsidRPr="002565E3" w:rsidRDefault="002565E3" w:rsidP="003B24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  <w:p w:rsidR="003B2425" w:rsidRPr="002565E3" w:rsidRDefault="003B2425" w:rsidP="003B24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B2425" w:rsidRPr="002565E3" w:rsidTr="002565E3">
        <w:tc>
          <w:tcPr>
            <w:tcW w:w="1760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b/>
                <w:sz w:val="20"/>
                <w:szCs w:val="20"/>
                <w:lang w:val="en-GB"/>
              </w:rPr>
              <w:t>Experience</w:t>
            </w:r>
          </w:p>
        </w:tc>
        <w:tc>
          <w:tcPr>
            <w:tcW w:w="5719" w:type="dxa"/>
          </w:tcPr>
          <w:p w:rsidR="003B2425" w:rsidRPr="002565E3" w:rsidRDefault="003B2425" w:rsidP="002565E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Collaborative working within a team</w:t>
            </w:r>
          </w:p>
        </w:tc>
        <w:tc>
          <w:tcPr>
            <w:tcW w:w="4395" w:type="dxa"/>
          </w:tcPr>
          <w:p w:rsidR="003B2425" w:rsidRPr="002565E3" w:rsidRDefault="005B1A84" w:rsidP="005B1A84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Experience of working to support children’s leaning gained in a relevant environment</w:t>
            </w:r>
          </w:p>
        </w:tc>
        <w:tc>
          <w:tcPr>
            <w:tcW w:w="1559" w:type="dxa"/>
          </w:tcPr>
          <w:p w:rsidR="003B2425" w:rsidRPr="002565E3" w:rsidRDefault="003B2425" w:rsidP="003B24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  <w:p w:rsidR="003B2425" w:rsidRPr="002565E3" w:rsidRDefault="003B2425" w:rsidP="003B242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B2425" w:rsidRPr="002565E3" w:rsidTr="002565E3">
        <w:tc>
          <w:tcPr>
            <w:tcW w:w="1760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b/>
                <w:sz w:val="20"/>
                <w:szCs w:val="20"/>
                <w:lang w:val="en-GB"/>
              </w:rPr>
              <w:t>Knowledge and Understanding</w:t>
            </w:r>
          </w:p>
        </w:tc>
        <w:tc>
          <w:tcPr>
            <w:tcW w:w="5719" w:type="dxa"/>
          </w:tcPr>
          <w:p w:rsidR="004367C7" w:rsidRPr="004367C7" w:rsidRDefault="004367C7" w:rsidP="004367C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4367C7">
              <w:rPr>
                <w:rFonts w:ascii="Arial" w:hAnsi="Arial" w:cs="Arial"/>
                <w:sz w:val="20"/>
                <w:szCs w:val="20"/>
              </w:rPr>
              <w:t>Full working knowledge of relevant policies/codes of practice</w:t>
            </w:r>
          </w:p>
          <w:p w:rsidR="004367C7" w:rsidRDefault="004367C7" w:rsidP="004367C7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4367C7">
              <w:rPr>
                <w:rFonts w:ascii="Arial" w:hAnsi="Arial" w:cs="Arial"/>
                <w:sz w:val="20"/>
                <w:szCs w:val="20"/>
              </w:rPr>
              <w:t>Committed to safeguarding and promoting the welfare of children and young people</w:t>
            </w:r>
          </w:p>
          <w:p w:rsidR="003B2425" w:rsidRPr="002565E3" w:rsidRDefault="003D51DB" w:rsidP="004367C7">
            <w:pPr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U</w:t>
            </w:r>
            <w:r w:rsidR="003B2425" w:rsidRPr="002565E3">
              <w:rPr>
                <w:rFonts w:ascii="Arial" w:hAnsi="Arial" w:cs="Arial"/>
                <w:sz w:val="20"/>
                <w:szCs w:val="20"/>
              </w:rPr>
              <w:t>nderstanding of areas of learning, e.g. l</w:t>
            </w:r>
            <w:r w:rsidRPr="002565E3">
              <w:rPr>
                <w:rFonts w:ascii="Arial" w:hAnsi="Arial" w:cs="Arial"/>
                <w:sz w:val="20"/>
                <w:szCs w:val="20"/>
              </w:rPr>
              <w:t>iteracy, numeracy, science, SEN</w:t>
            </w:r>
          </w:p>
          <w:p w:rsidR="003B2425" w:rsidRPr="002565E3" w:rsidRDefault="003B2425" w:rsidP="005B1A84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Understanding of principles of child dev</w:t>
            </w:r>
            <w:r w:rsidR="003D51DB" w:rsidRPr="002565E3">
              <w:rPr>
                <w:rFonts w:ascii="Arial" w:hAnsi="Arial" w:cs="Arial"/>
                <w:sz w:val="20"/>
                <w:szCs w:val="20"/>
              </w:rPr>
              <w:t>elopment and learning processes</w:t>
            </w:r>
          </w:p>
          <w:p w:rsidR="003B2425" w:rsidRPr="002565E3" w:rsidRDefault="003B2425" w:rsidP="00BF37DC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Us</w:t>
            </w:r>
            <w:r w:rsidR="003D51DB" w:rsidRPr="002565E3">
              <w:rPr>
                <w:rFonts w:ascii="Arial" w:hAnsi="Arial" w:cs="Arial"/>
                <w:sz w:val="20"/>
                <w:szCs w:val="20"/>
              </w:rPr>
              <w:t>e of learning technologies</w:t>
            </w:r>
          </w:p>
          <w:p w:rsidR="003B2425" w:rsidRPr="002565E3" w:rsidRDefault="003B2425" w:rsidP="00A62CFB">
            <w:pPr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Knowledge of a range of classroom</w:t>
            </w:r>
            <w:r w:rsidRPr="00D03CD8">
              <w:rPr>
                <w:rFonts w:ascii="Arial" w:hAnsi="Arial" w:cs="Arial"/>
                <w:sz w:val="20"/>
                <w:szCs w:val="20"/>
                <w:lang w:val="en-GB"/>
              </w:rPr>
              <w:t xml:space="preserve"> behavio</w:t>
            </w:r>
            <w:r w:rsidR="00D03CD8" w:rsidRPr="00D03CD8">
              <w:rPr>
                <w:rFonts w:ascii="Arial" w:hAnsi="Arial" w:cs="Arial"/>
                <w:sz w:val="20"/>
                <w:szCs w:val="20"/>
                <w:lang w:val="en-GB"/>
              </w:rPr>
              <w:t>u</w:t>
            </w:r>
            <w:r w:rsidRPr="00D03CD8">
              <w:rPr>
                <w:rFonts w:ascii="Arial" w:hAnsi="Arial" w:cs="Arial"/>
                <w:sz w:val="20"/>
                <w:szCs w:val="20"/>
                <w:lang w:val="en-GB"/>
              </w:rPr>
              <w:t>r</w:t>
            </w:r>
            <w:r w:rsidRPr="002565E3">
              <w:rPr>
                <w:rFonts w:ascii="Arial" w:hAnsi="Arial" w:cs="Arial"/>
                <w:sz w:val="20"/>
                <w:szCs w:val="20"/>
              </w:rPr>
              <w:t xml:space="preserve"> strategies</w:t>
            </w:r>
          </w:p>
        </w:tc>
        <w:tc>
          <w:tcPr>
            <w:tcW w:w="4395" w:type="dxa"/>
          </w:tcPr>
          <w:p w:rsidR="003B2425" w:rsidRPr="002565E3" w:rsidRDefault="003D51DB" w:rsidP="005B1A84">
            <w:pPr>
              <w:pStyle w:val="ListParagraph"/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Awareness</w:t>
            </w:r>
            <w:r w:rsidR="003B2425" w:rsidRPr="002565E3">
              <w:rPr>
                <w:rFonts w:ascii="Arial" w:hAnsi="Arial" w:cs="Arial"/>
                <w:sz w:val="20"/>
                <w:szCs w:val="20"/>
                <w:lang w:val="en-GB"/>
              </w:rPr>
              <w:t xml:space="preserve"> of</w:t>
            </w: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 xml:space="preserve"> requirements of SEN and disability legislation</w:t>
            </w:r>
          </w:p>
          <w:p w:rsidR="005B1A84" w:rsidRPr="002565E3" w:rsidRDefault="005B1A84" w:rsidP="005B1A84">
            <w:pPr>
              <w:numPr>
                <w:ilvl w:val="0"/>
                <w:numId w:val="6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An understanding of curriculum matters</w:t>
            </w:r>
          </w:p>
          <w:p w:rsidR="003B2425" w:rsidRPr="002565E3" w:rsidRDefault="003B2425" w:rsidP="00A62CF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3B2425" w:rsidRPr="002565E3" w:rsidRDefault="00F24236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  <w:p w:rsidR="003D51DB" w:rsidRPr="002565E3" w:rsidRDefault="003D51DB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D51DB" w:rsidRPr="002565E3" w:rsidRDefault="003D51DB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  <w:p w:rsidR="003D51DB" w:rsidRPr="002565E3" w:rsidRDefault="003D51DB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D51DB" w:rsidRPr="002565E3" w:rsidRDefault="003D51DB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  <w:p w:rsidR="00615A68" w:rsidRPr="002565E3" w:rsidRDefault="00615A68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D51DB" w:rsidRPr="002565E3" w:rsidRDefault="003D51DB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  <w:p w:rsidR="005B1A84" w:rsidRPr="002565E3" w:rsidRDefault="005B1A84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D51DB" w:rsidRPr="002565E3" w:rsidRDefault="005B1A84" w:rsidP="00F24236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</w:tc>
      </w:tr>
      <w:tr w:rsidR="003B2425" w:rsidRPr="002565E3" w:rsidTr="002565E3">
        <w:tc>
          <w:tcPr>
            <w:tcW w:w="1760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b/>
                <w:sz w:val="20"/>
                <w:szCs w:val="20"/>
                <w:lang w:val="en-GB"/>
              </w:rPr>
              <w:t>Skills</w:t>
            </w:r>
          </w:p>
        </w:tc>
        <w:tc>
          <w:tcPr>
            <w:tcW w:w="5719" w:type="dxa"/>
          </w:tcPr>
          <w:p w:rsidR="003B2425" w:rsidRPr="002565E3" w:rsidRDefault="003B2425" w:rsidP="00BF37DC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High standard of interpersonal and or</w:t>
            </w:r>
            <w:r w:rsidR="003D51DB" w:rsidRPr="002565E3">
              <w:rPr>
                <w:rFonts w:ascii="Arial" w:hAnsi="Arial" w:cs="Arial"/>
                <w:sz w:val="20"/>
                <w:szCs w:val="20"/>
              </w:rPr>
              <w:t>al/written communication skills</w:t>
            </w:r>
          </w:p>
          <w:p w:rsidR="003B2425" w:rsidRPr="002565E3" w:rsidRDefault="003B2425" w:rsidP="00BF37DC">
            <w:pPr>
              <w:numPr>
                <w:ilvl w:val="0"/>
                <w:numId w:val="5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Well-developed interpersonal skills to be able to relate</w:t>
            </w:r>
            <w:r w:rsidR="003D51DB" w:rsidRPr="002565E3">
              <w:rPr>
                <w:rFonts w:ascii="Arial" w:hAnsi="Arial" w:cs="Arial"/>
                <w:sz w:val="20"/>
                <w:szCs w:val="20"/>
              </w:rPr>
              <w:t xml:space="preserve"> well to a wide range of people</w:t>
            </w:r>
          </w:p>
          <w:p w:rsidR="00672E8A" w:rsidRPr="002565E3" w:rsidRDefault="003B2425" w:rsidP="00672E8A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</w:rPr>
              <w:t>Good communication skills</w:t>
            </w:r>
          </w:p>
        </w:tc>
        <w:tc>
          <w:tcPr>
            <w:tcW w:w="4395" w:type="dxa"/>
          </w:tcPr>
          <w:p w:rsidR="003B2425" w:rsidRPr="002565E3" w:rsidRDefault="003B2425" w:rsidP="00BF37DC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Good ICT skills for learning and administrative requirements.</w:t>
            </w:r>
          </w:p>
        </w:tc>
        <w:tc>
          <w:tcPr>
            <w:tcW w:w="1559" w:type="dxa"/>
          </w:tcPr>
          <w:p w:rsidR="003B2425" w:rsidRPr="002565E3" w:rsidRDefault="003D51DB" w:rsidP="003D51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  <w:p w:rsidR="00615A68" w:rsidRPr="002565E3" w:rsidRDefault="00615A68" w:rsidP="003D51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15A68" w:rsidRPr="002565E3" w:rsidRDefault="00615A68" w:rsidP="003D51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</w:p>
          <w:p w:rsidR="003D51DB" w:rsidRPr="002565E3" w:rsidRDefault="003D51DB" w:rsidP="003D51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15A68" w:rsidRPr="002565E3" w:rsidRDefault="00615A68" w:rsidP="003D51D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</w:p>
        </w:tc>
      </w:tr>
      <w:tr w:rsidR="003B2425" w:rsidRPr="002565E3" w:rsidTr="002565E3">
        <w:tc>
          <w:tcPr>
            <w:tcW w:w="1760" w:type="dxa"/>
          </w:tcPr>
          <w:p w:rsidR="003B2425" w:rsidRPr="002565E3" w:rsidRDefault="003B2425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b/>
                <w:sz w:val="20"/>
                <w:szCs w:val="20"/>
                <w:lang w:val="en-GB"/>
              </w:rPr>
              <w:t>Person Characteristics</w:t>
            </w:r>
          </w:p>
        </w:tc>
        <w:tc>
          <w:tcPr>
            <w:tcW w:w="5719" w:type="dxa"/>
          </w:tcPr>
          <w:p w:rsidR="003B2425" w:rsidRPr="002565E3" w:rsidRDefault="003B2425" w:rsidP="00BF37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Ability to make relationships easi</w:t>
            </w:r>
            <w:r w:rsidR="003D51DB" w:rsidRPr="002565E3">
              <w:rPr>
                <w:rFonts w:ascii="Arial" w:hAnsi="Arial" w:cs="Arial"/>
                <w:sz w:val="20"/>
                <w:szCs w:val="20"/>
                <w:lang w:val="en-GB"/>
              </w:rPr>
              <w:t>ly with young people and adults</w:t>
            </w:r>
          </w:p>
          <w:p w:rsidR="003B2425" w:rsidRPr="002565E3" w:rsidRDefault="003B2425" w:rsidP="00BF37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 xml:space="preserve">Ability to motivate students and </w:t>
            </w:r>
            <w:r w:rsidR="003D51DB" w:rsidRPr="002565E3">
              <w:rPr>
                <w:rFonts w:ascii="Arial" w:hAnsi="Arial" w:cs="Arial"/>
                <w:sz w:val="20"/>
                <w:szCs w:val="20"/>
                <w:lang w:val="en-GB"/>
              </w:rPr>
              <w:t>engage them with their learning</w:t>
            </w:r>
          </w:p>
          <w:p w:rsidR="003B2425" w:rsidRPr="002565E3" w:rsidRDefault="003B2425" w:rsidP="00BF37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Ability</w:t>
            </w:r>
            <w:r w:rsidR="003D51DB" w:rsidRPr="002565E3">
              <w:rPr>
                <w:rFonts w:ascii="Arial" w:hAnsi="Arial" w:cs="Arial"/>
                <w:sz w:val="20"/>
                <w:szCs w:val="20"/>
                <w:lang w:val="en-GB"/>
              </w:rPr>
              <w:t xml:space="preserve"> to defuse difficult situations</w:t>
            </w:r>
          </w:p>
          <w:p w:rsidR="003B2425" w:rsidRPr="002565E3" w:rsidRDefault="003B2425" w:rsidP="00BF37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Ability to re</w:t>
            </w:r>
            <w:r w:rsidR="003D51DB" w:rsidRPr="002565E3">
              <w:rPr>
                <w:rFonts w:ascii="Arial" w:hAnsi="Arial" w:cs="Arial"/>
                <w:sz w:val="20"/>
                <w:szCs w:val="20"/>
                <w:lang w:val="en-GB"/>
              </w:rPr>
              <w:t>present student needs to others</w:t>
            </w:r>
          </w:p>
          <w:p w:rsidR="003B2425" w:rsidRPr="002565E3" w:rsidRDefault="003B2425" w:rsidP="00BF37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An enthusiastic ap</w:t>
            </w:r>
            <w:r w:rsidR="003D51DB" w:rsidRPr="002565E3">
              <w:rPr>
                <w:rFonts w:ascii="Arial" w:hAnsi="Arial" w:cs="Arial"/>
                <w:sz w:val="20"/>
                <w:szCs w:val="20"/>
                <w:lang w:val="en-GB"/>
              </w:rPr>
              <w:t>proach to working with students</w:t>
            </w:r>
          </w:p>
          <w:p w:rsidR="003B2425" w:rsidRPr="002565E3" w:rsidRDefault="003B2425" w:rsidP="00BF37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 xml:space="preserve">Ability to work flexibly </w:t>
            </w:r>
            <w:r w:rsidR="003D51DB" w:rsidRPr="002565E3">
              <w:rPr>
                <w:rFonts w:ascii="Arial" w:hAnsi="Arial" w:cs="Arial"/>
                <w:sz w:val="20"/>
                <w:szCs w:val="20"/>
                <w:lang w:val="en-GB"/>
              </w:rPr>
              <w:t>and respond to developing needs</w:t>
            </w:r>
          </w:p>
          <w:p w:rsidR="003B2425" w:rsidRPr="002565E3" w:rsidRDefault="003D51DB" w:rsidP="00BF37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Reliability and integrity</w:t>
            </w:r>
          </w:p>
          <w:p w:rsidR="003B2425" w:rsidRPr="002565E3" w:rsidRDefault="003B2425" w:rsidP="00BF37DC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Humour and resilience</w:t>
            </w:r>
          </w:p>
        </w:tc>
        <w:tc>
          <w:tcPr>
            <w:tcW w:w="4395" w:type="dxa"/>
          </w:tcPr>
          <w:p w:rsidR="003B2425" w:rsidRPr="002565E3" w:rsidRDefault="003B2425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:rsidR="003B2425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</w:p>
          <w:p w:rsidR="003D51DB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D51DB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</w:p>
          <w:p w:rsidR="003D51DB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D51DB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</w:p>
          <w:p w:rsidR="003D51DB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</w:p>
          <w:p w:rsidR="003D51DB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I</w:t>
            </w:r>
          </w:p>
          <w:p w:rsidR="003D51DB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3D51DB" w:rsidRPr="002565E3" w:rsidRDefault="00615A68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  <w:p w:rsidR="00615A68" w:rsidRPr="002565E3" w:rsidRDefault="00615A68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615A68" w:rsidRPr="002565E3" w:rsidRDefault="003D51DB" w:rsidP="0015125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565E3">
              <w:rPr>
                <w:rFonts w:ascii="Arial" w:hAnsi="Arial" w:cs="Arial"/>
                <w:sz w:val="20"/>
                <w:szCs w:val="20"/>
                <w:lang w:val="en-GB"/>
              </w:rPr>
              <w:t>A/I</w:t>
            </w:r>
          </w:p>
        </w:tc>
      </w:tr>
    </w:tbl>
    <w:p w:rsidR="003B2425" w:rsidRPr="002565E3" w:rsidRDefault="003B2425" w:rsidP="003B242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565E3">
        <w:rPr>
          <w:rFonts w:ascii="Arial" w:hAnsi="Arial" w:cs="Arial"/>
          <w:b/>
          <w:sz w:val="20"/>
          <w:szCs w:val="20"/>
        </w:rPr>
        <w:t>Measured by Key:</w:t>
      </w:r>
    </w:p>
    <w:p w:rsidR="00151251" w:rsidRPr="002565E3" w:rsidRDefault="008524B5" w:rsidP="00964F82">
      <w:pPr>
        <w:spacing w:after="0" w:line="240" w:lineRule="auto"/>
        <w:rPr>
          <w:rFonts w:ascii="Arial" w:hAnsi="Arial" w:cs="Arial"/>
          <w:b/>
          <w:lang w:val="en-GB"/>
        </w:rPr>
      </w:pPr>
      <w:r>
        <w:rPr>
          <w:rFonts w:ascii="Arial" w:hAnsi="Arial" w:cs="Arial"/>
          <w:sz w:val="20"/>
          <w:szCs w:val="20"/>
        </w:rPr>
        <w:t>A</w:t>
      </w:r>
      <w:r w:rsidR="00661FE8">
        <w:rPr>
          <w:rFonts w:ascii="Arial" w:hAnsi="Arial" w:cs="Arial"/>
          <w:sz w:val="20"/>
          <w:szCs w:val="20"/>
        </w:rPr>
        <w:t xml:space="preserve">: </w:t>
      </w:r>
      <w:r w:rsidR="003B2425" w:rsidRPr="002565E3">
        <w:rPr>
          <w:rFonts w:ascii="Arial" w:hAnsi="Arial" w:cs="Arial"/>
          <w:sz w:val="20"/>
          <w:szCs w:val="20"/>
        </w:rPr>
        <w:t>Application form</w:t>
      </w:r>
      <w:r w:rsidR="002565E3">
        <w:rPr>
          <w:rFonts w:ascii="Arial" w:hAnsi="Arial" w:cs="Arial"/>
          <w:sz w:val="20"/>
          <w:szCs w:val="20"/>
        </w:rPr>
        <w:t xml:space="preserve">                   I: Interview                         Q: Qualification check</w:t>
      </w:r>
    </w:p>
    <w:sectPr w:rsidR="00151251" w:rsidRPr="002565E3" w:rsidSect="003D51DB">
      <w:headerReference w:type="default" r:id="rId7"/>
      <w:pgSz w:w="15840" w:h="12240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1251" w:rsidRDefault="00151251" w:rsidP="00151251">
      <w:pPr>
        <w:spacing w:after="0" w:line="240" w:lineRule="auto"/>
      </w:pPr>
      <w:r>
        <w:separator/>
      </w:r>
    </w:p>
  </w:endnote>
  <w:endnote w:type="continuationSeparator" w:id="0">
    <w:p w:rsidR="00151251" w:rsidRDefault="00151251" w:rsidP="0015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1251" w:rsidRDefault="00151251" w:rsidP="00151251">
      <w:pPr>
        <w:spacing w:after="0" w:line="240" w:lineRule="auto"/>
      </w:pPr>
      <w:r>
        <w:separator/>
      </w:r>
    </w:p>
  </w:footnote>
  <w:footnote w:type="continuationSeparator" w:id="0">
    <w:p w:rsidR="00151251" w:rsidRDefault="00151251" w:rsidP="0015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251" w:rsidRPr="002565E3" w:rsidRDefault="00615A68" w:rsidP="00151251">
    <w:pPr>
      <w:pStyle w:val="Header"/>
      <w:jc w:val="center"/>
      <w:rPr>
        <w:rFonts w:ascii="Arial" w:hAnsi="Arial" w:cs="Arial"/>
        <w:b/>
        <w:sz w:val="32"/>
        <w:szCs w:val="32"/>
      </w:rPr>
    </w:pPr>
    <w:r w:rsidRPr="002565E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8143875</wp:posOffset>
          </wp:positionH>
          <wp:positionV relativeFrom="paragraph">
            <wp:posOffset>-173990</wp:posOffset>
          </wp:positionV>
          <wp:extent cx="590550" cy="590550"/>
          <wp:effectExtent l="19050" t="0" r="0" b="0"/>
          <wp:wrapNone/>
          <wp:docPr id="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1251" w:rsidRPr="002565E3"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-428625</wp:posOffset>
          </wp:positionH>
          <wp:positionV relativeFrom="paragraph">
            <wp:posOffset>-173355</wp:posOffset>
          </wp:positionV>
          <wp:extent cx="590550" cy="590550"/>
          <wp:effectExtent l="1905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1251" w:rsidRPr="002565E3">
      <w:rPr>
        <w:rFonts w:ascii="Arial" w:hAnsi="Arial" w:cs="Arial"/>
        <w:b/>
        <w:sz w:val="32"/>
        <w:szCs w:val="32"/>
      </w:rPr>
      <w:t>ACKLAM GRANGE SCHOOL</w:t>
    </w:r>
  </w:p>
  <w:p w:rsidR="00151251" w:rsidRPr="002565E3" w:rsidRDefault="00151251" w:rsidP="00151251">
    <w:pPr>
      <w:pStyle w:val="Header"/>
      <w:jc w:val="center"/>
      <w:rPr>
        <w:rFonts w:ascii="Arial" w:hAnsi="Arial" w:cs="Arial"/>
        <w:b/>
        <w:sz w:val="32"/>
        <w:szCs w:val="32"/>
      </w:rPr>
    </w:pPr>
    <w:r w:rsidRPr="002565E3">
      <w:rPr>
        <w:rFonts w:ascii="Arial" w:hAnsi="Arial" w:cs="Arial"/>
        <w:b/>
        <w:sz w:val="32"/>
        <w:szCs w:val="32"/>
      </w:rPr>
      <w:t>PERSON SPECIFICATION:</w:t>
    </w:r>
    <w:r w:rsidR="002565E3" w:rsidRPr="002565E3">
      <w:rPr>
        <w:rFonts w:ascii="Arial" w:hAnsi="Arial" w:cs="Arial"/>
        <w:b/>
        <w:sz w:val="32"/>
        <w:szCs w:val="32"/>
      </w:rPr>
      <w:t xml:space="preserve"> </w:t>
    </w:r>
    <w:r w:rsidR="00AB0EF7">
      <w:rPr>
        <w:rFonts w:ascii="Arial" w:hAnsi="Arial" w:cs="Arial"/>
        <w:b/>
        <w:sz w:val="32"/>
        <w:szCs w:val="32"/>
      </w:rPr>
      <w:t>TEACHING ASSISTANT</w:t>
    </w:r>
    <w:r w:rsidRPr="002565E3">
      <w:rPr>
        <w:rFonts w:ascii="Arial" w:hAnsi="Arial" w:cs="Arial"/>
        <w:b/>
        <w:sz w:val="32"/>
        <w:szCs w:val="3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C791D"/>
    <w:multiLevelType w:val="hybridMultilevel"/>
    <w:tmpl w:val="1164A2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31FA4"/>
    <w:multiLevelType w:val="hybridMultilevel"/>
    <w:tmpl w:val="2D7ECA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E7734A"/>
    <w:multiLevelType w:val="hybridMultilevel"/>
    <w:tmpl w:val="BDEA4F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3F022B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371E37B6"/>
    <w:multiLevelType w:val="hybridMultilevel"/>
    <w:tmpl w:val="104CAC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9F0FF3"/>
    <w:multiLevelType w:val="hybridMultilevel"/>
    <w:tmpl w:val="6FEADF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FA3400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61F00414"/>
    <w:multiLevelType w:val="hybridMultilevel"/>
    <w:tmpl w:val="61A2EB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5F668C9"/>
    <w:multiLevelType w:val="hybridMultilevel"/>
    <w:tmpl w:val="79CE4C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9D3A1E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251"/>
    <w:rsid w:val="00151251"/>
    <w:rsid w:val="00153F75"/>
    <w:rsid w:val="002565E3"/>
    <w:rsid w:val="00320474"/>
    <w:rsid w:val="00387847"/>
    <w:rsid w:val="003B2425"/>
    <w:rsid w:val="003D51DB"/>
    <w:rsid w:val="004367C7"/>
    <w:rsid w:val="004479F2"/>
    <w:rsid w:val="00544606"/>
    <w:rsid w:val="00565DE2"/>
    <w:rsid w:val="005B1A84"/>
    <w:rsid w:val="00615A68"/>
    <w:rsid w:val="00661FE8"/>
    <w:rsid w:val="00672E8A"/>
    <w:rsid w:val="007D43A1"/>
    <w:rsid w:val="008524B5"/>
    <w:rsid w:val="00912AE6"/>
    <w:rsid w:val="00964F82"/>
    <w:rsid w:val="009B7094"/>
    <w:rsid w:val="009E2047"/>
    <w:rsid w:val="00A62CFB"/>
    <w:rsid w:val="00AB0EF7"/>
    <w:rsid w:val="00BF37DC"/>
    <w:rsid w:val="00D03CD8"/>
    <w:rsid w:val="00EE5777"/>
    <w:rsid w:val="00F24236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6E4F0C-B72D-478F-AA1B-9277BDBA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4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25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51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251"/>
  </w:style>
  <w:style w:type="paragraph" w:styleId="Footer">
    <w:name w:val="footer"/>
    <w:basedOn w:val="Normal"/>
    <w:link w:val="FooterChar"/>
    <w:uiPriority w:val="99"/>
    <w:unhideWhenUsed/>
    <w:rsid w:val="00151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251"/>
  </w:style>
  <w:style w:type="table" w:styleId="TableGrid">
    <w:name w:val="Table Grid"/>
    <w:basedOn w:val="TableNormal"/>
    <w:uiPriority w:val="59"/>
    <w:rsid w:val="00151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4C32D43A.dotm</Template>
  <TotalTime>10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D. HERSI</dc:creator>
  <cp:lastModifiedBy>Mrs S. Webley</cp:lastModifiedBy>
  <cp:revision>6</cp:revision>
  <cp:lastPrinted>2021-06-10T11:02:00Z</cp:lastPrinted>
  <dcterms:created xsi:type="dcterms:W3CDTF">2017-09-05T15:10:00Z</dcterms:created>
  <dcterms:modified xsi:type="dcterms:W3CDTF">2022-01-24T13:49:00Z</dcterms:modified>
</cp:coreProperties>
</file>