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D3E1F" w14:textId="77777777" w:rsidR="00262684" w:rsidRDefault="00B60A4D" w:rsidP="008C2B53">
      <w:pPr>
        <w:shd w:val="clear" w:color="auto" w:fill="FFFFFF"/>
        <w:spacing w:after="0" w:line="240" w:lineRule="auto"/>
        <w:outlineLvl w:val="0"/>
        <w:rPr>
          <w:rFonts w:ascii="Arial" w:eastAsia="Times New Roman" w:hAnsi="Arial" w:cs="Arial"/>
          <w:b/>
          <w:color w:val="215868" w:themeColor="accent5" w:themeShade="80"/>
          <w:sz w:val="52"/>
          <w:szCs w:val="48"/>
          <w:lang w:eastAsia="en-GB"/>
        </w:rPr>
      </w:pPr>
      <w:r>
        <w:rPr>
          <w:rFonts w:eastAsia="Times New Roman"/>
          <w:noProof/>
          <w:color w:val="404040" w:themeColor="text1" w:themeTint="BF"/>
          <w:lang w:eastAsia="en-GB"/>
        </w:rPr>
        <w:drawing>
          <wp:anchor distT="0" distB="0" distL="114300" distR="114300" simplePos="0" relativeHeight="251662336" behindDoc="1" locked="0" layoutInCell="1" allowOverlap="1" wp14:anchorId="08B4D74F" wp14:editId="1CB4A614">
            <wp:simplePos x="0" y="0"/>
            <wp:positionH relativeFrom="margin">
              <wp:posOffset>-111125</wp:posOffset>
            </wp:positionH>
            <wp:positionV relativeFrom="paragraph">
              <wp:posOffset>151130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T%20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4680" cy="825500"/>
                    </a:xfrm>
                    <a:prstGeom prst="rect">
                      <a:avLst/>
                    </a:prstGeom>
                  </pic:spPr>
                </pic:pic>
              </a:graphicData>
            </a:graphic>
            <wp14:sizeRelH relativeFrom="page">
              <wp14:pctWidth>0</wp14:pctWidth>
            </wp14:sizeRelH>
            <wp14:sizeRelV relativeFrom="page">
              <wp14:pctHeight>0</wp14:pctHeight>
            </wp14:sizeRelV>
          </wp:anchor>
        </w:drawing>
      </w:r>
    </w:p>
    <w:p w14:paraId="59E4E6FA" w14:textId="77777777" w:rsidR="00DF3AE6" w:rsidRDefault="00DF3AE6" w:rsidP="008C2B53">
      <w:pPr>
        <w:shd w:val="clear" w:color="auto" w:fill="FFFFFF"/>
        <w:spacing w:after="0" w:line="240" w:lineRule="auto"/>
        <w:outlineLvl w:val="0"/>
        <w:rPr>
          <w:rFonts w:ascii="Arial" w:eastAsia="Times New Roman" w:hAnsi="Arial" w:cs="Arial"/>
          <w:b/>
          <w:color w:val="215868" w:themeColor="accent5" w:themeShade="80"/>
          <w:sz w:val="52"/>
          <w:szCs w:val="48"/>
          <w:lang w:eastAsia="en-GB"/>
        </w:rPr>
      </w:pPr>
    </w:p>
    <w:p w14:paraId="3D7DFC1C" w14:textId="77777777" w:rsidR="00FD4AD6" w:rsidRPr="00500140" w:rsidRDefault="00FD4AD6" w:rsidP="008C2B53">
      <w:pPr>
        <w:shd w:val="clear" w:color="auto" w:fill="FFFFFF"/>
        <w:spacing w:after="0" w:line="240" w:lineRule="auto"/>
        <w:outlineLvl w:val="0"/>
        <w:rPr>
          <w:rFonts w:ascii="Arial" w:eastAsia="Times New Roman" w:hAnsi="Arial" w:cs="Arial"/>
          <w:b/>
          <w:color w:val="215868" w:themeColor="accent5" w:themeShade="80"/>
          <w:sz w:val="52"/>
          <w:szCs w:val="48"/>
          <w:lang w:eastAsia="en-GB"/>
        </w:rPr>
      </w:pPr>
    </w:p>
    <w:p w14:paraId="253D83B5" w14:textId="7EE7AAF9" w:rsidR="00DF3AE6" w:rsidRPr="00B71C70" w:rsidRDefault="002018A1" w:rsidP="002018A1">
      <w:pPr>
        <w:shd w:val="clear" w:color="auto" w:fill="FFFFFF"/>
        <w:spacing w:after="0" w:line="240" w:lineRule="auto"/>
        <w:outlineLvl w:val="0"/>
        <w:rPr>
          <w:rFonts w:ascii="Arial" w:eastAsia="Times New Roman" w:hAnsi="Arial" w:cs="Arial"/>
          <w:b/>
          <w:color w:val="215868" w:themeColor="accent5" w:themeShade="80"/>
          <w:sz w:val="40"/>
          <w:szCs w:val="44"/>
          <w:lang w:eastAsia="en-GB"/>
        </w:rPr>
      </w:pPr>
      <w:r>
        <w:rPr>
          <w:rFonts w:ascii="Arial" w:eastAsia="Times New Roman" w:hAnsi="Arial" w:cs="Arial"/>
          <w:b/>
          <w:color w:val="215868" w:themeColor="accent5" w:themeShade="80"/>
          <w:sz w:val="40"/>
          <w:szCs w:val="44"/>
          <w:lang w:eastAsia="en-GB"/>
        </w:rPr>
        <w:tab/>
      </w:r>
      <w:r>
        <w:rPr>
          <w:rFonts w:ascii="Arial" w:eastAsia="Times New Roman" w:hAnsi="Arial" w:cs="Arial"/>
          <w:b/>
          <w:color w:val="215868" w:themeColor="accent5" w:themeShade="80"/>
          <w:sz w:val="40"/>
          <w:szCs w:val="44"/>
          <w:lang w:eastAsia="en-GB"/>
        </w:rPr>
        <w:tab/>
      </w:r>
      <w:r>
        <w:rPr>
          <w:rFonts w:ascii="Arial" w:eastAsia="Times New Roman" w:hAnsi="Arial" w:cs="Arial"/>
          <w:b/>
          <w:color w:val="215868" w:themeColor="accent5" w:themeShade="80"/>
          <w:sz w:val="40"/>
          <w:szCs w:val="44"/>
          <w:lang w:eastAsia="en-GB"/>
        </w:rPr>
        <w:tab/>
      </w:r>
      <w:r w:rsidR="00CF45C8">
        <w:rPr>
          <w:rFonts w:ascii="Arial" w:eastAsia="Times New Roman" w:hAnsi="Arial" w:cs="Arial"/>
          <w:b/>
          <w:color w:val="215868" w:themeColor="accent5" w:themeShade="80"/>
          <w:sz w:val="40"/>
          <w:szCs w:val="44"/>
          <w:lang w:eastAsia="en-GB"/>
        </w:rPr>
        <w:t xml:space="preserve">SEND Teaching Assistant </w:t>
      </w:r>
      <w:r>
        <w:rPr>
          <w:rFonts w:ascii="Arial" w:eastAsia="Times New Roman" w:hAnsi="Arial" w:cs="Arial"/>
          <w:b/>
          <w:color w:val="215868" w:themeColor="accent5" w:themeShade="80"/>
          <w:sz w:val="40"/>
          <w:szCs w:val="44"/>
          <w:lang w:eastAsia="en-GB"/>
        </w:rPr>
        <w:t xml:space="preserve"> </w:t>
      </w:r>
    </w:p>
    <w:p w14:paraId="43F27FCF" w14:textId="77777777" w:rsidR="00090E8A" w:rsidRDefault="00090E8A" w:rsidP="00FF5D49">
      <w:pPr>
        <w:pStyle w:val="Default"/>
        <w:rPr>
          <w:rFonts w:eastAsia="Times New Roman"/>
          <w:b/>
          <w:color w:val="595959" w:themeColor="text1" w:themeTint="A6"/>
          <w:szCs w:val="32"/>
          <w:lang w:eastAsia="en-GB"/>
        </w:rPr>
      </w:pPr>
    </w:p>
    <w:p w14:paraId="491E05DC" w14:textId="33CAD191" w:rsidR="0012303D" w:rsidRPr="0012303D" w:rsidRDefault="0012303D" w:rsidP="00FF5D49">
      <w:pPr>
        <w:pStyle w:val="Default"/>
        <w:rPr>
          <w:rFonts w:eastAsia="Times New Roman"/>
          <w:b/>
          <w:color w:val="595959" w:themeColor="text1" w:themeTint="A6"/>
          <w:szCs w:val="32"/>
          <w:lang w:eastAsia="en-GB"/>
        </w:rPr>
      </w:pPr>
      <w:r w:rsidRPr="0012303D">
        <w:rPr>
          <w:rFonts w:eastAsia="Times New Roman"/>
          <w:b/>
          <w:color w:val="595959" w:themeColor="text1" w:themeTint="A6"/>
          <w:szCs w:val="32"/>
          <w:lang w:eastAsia="en-GB"/>
        </w:rPr>
        <w:t>Start Date:</w:t>
      </w:r>
      <w:r w:rsidR="00391BEE">
        <w:rPr>
          <w:rFonts w:eastAsia="Times New Roman"/>
          <w:b/>
          <w:color w:val="595959" w:themeColor="text1" w:themeTint="A6"/>
          <w:szCs w:val="32"/>
          <w:lang w:eastAsia="en-GB"/>
        </w:rPr>
        <w:t xml:space="preserve"> </w:t>
      </w:r>
      <w:r w:rsidR="00885D83">
        <w:rPr>
          <w:rFonts w:eastAsia="Times New Roman"/>
          <w:color w:val="595959" w:themeColor="text1" w:themeTint="A6"/>
          <w:szCs w:val="32"/>
          <w:lang w:eastAsia="en-GB"/>
        </w:rPr>
        <w:t>As soon as possible</w:t>
      </w:r>
    </w:p>
    <w:p w14:paraId="1FD3A4B6" w14:textId="2877E999" w:rsidR="0012303D" w:rsidRPr="0012303D" w:rsidRDefault="0012303D" w:rsidP="00FF5D49">
      <w:pPr>
        <w:pStyle w:val="Default"/>
        <w:rPr>
          <w:rFonts w:eastAsia="Times New Roman"/>
          <w:b/>
          <w:color w:val="595959" w:themeColor="text1" w:themeTint="A6"/>
          <w:szCs w:val="32"/>
          <w:lang w:eastAsia="en-GB"/>
        </w:rPr>
      </w:pPr>
      <w:r w:rsidRPr="0012303D">
        <w:rPr>
          <w:rFonts w:eastAsia="Times New Roman"/>
          <w:b/>
          <w:color w:val="595959" w:themeColor="text1" w:themeTint="A6"/>
          <w:szCs w:val="32"/>
          <w:lang w:eastAsia="en-GB"/>
        </w:rPr>
        <w:t>Salary:</w:t>
      </w:r>
      <w:r w:rsidR="00877599">
        <w:rPr>
          <w:rFonts w:eastAsia="Times New Roman"/>
          <w:b/>
          <w:color w:val="595959" w:themeColor="text1" w:themeTint="A6"/>
          <w:szCs w:val="32"/>
          <w:lang w:eastAsia="en-GB"/>
        </w:rPr>
        <w:t xml:space="preserve"> </w:t>
      </w:r>
      <w:r w:rsidR="00F12D5A">
        <w:rPr>
          <w:rFonts w:eastAsia="Times New Roman"/>
          <w:color w:val="595959" w:themeColor="text1" w:themeTint="A6"/>
          <w:szCs w:val="32"/>
          <w:lang w:eastAsia="en-GB"/>
        </w:rPr>
        <w:t>TPAT Point</w:t>
      </w:r>
      <w:r w:rsidR="00A269E1">
        <w:rPr>
          <w:rFonts w:eastAsia="Times New Roman"/>
          <w:color w:val="595959" w:themeColor="text1" w:themeTint="A6"/>
          <w:szCs w:val="32"/>
          <w:lang w:eastAsia="en-GB"/>
        </w:rPr>
        <w:t xml:space="preserve"> 4 </w:t>
      </w:r>
      <w:r w:rsidR="00AE5BF1">
        <w:rPr>
          <w:rFonts w:eastAsia="Times New Roman"/>
          <w:color w:val="595959" w:themeColor="text1" w:themeTint="A6"/>
          <w:szCs w:val="32"/>
          <w:lang w:eastAsia="en-GB"/>
        </w:rPr>
        <w:t xml:space="preserve">- </w:t>
      </w:r>
      <w:r w:rsidR="00A269E1">
        <w:rPr>
          <w:rFonts w:eastAsia="Times New Roman"/>
          <w:color w:val="595959" w:themeColor="text1" w:themeTint="A6"/>
          <w:szCs w:val="32"/>
          <w:lang w:eastAsia="en-GB"/>
        </w:rPr>
        <w:t>£18,511</w:t>
      </w:r>
      <w:r w:rsidR="00AE5BF1">
        <w:rPr>
          <w:rFonts w:eastAsia="Times New Roman"/>
          <w:color w:val="595959" w:themeColor="text1" w:themeTint="A6"/>
          <w:szCs w:val="32"/>
          <w:lang w:eastAsia="en-GB"/>
        </w:rPr>
        <w:t>fte</w:t>
      </w:r>
      <w:r w:rsidR="00A269E1">
        <w:rPr>
          <w:rFonts w:eastAsia="Times New Roman"/>
          <w:color w:val="595959" w:themeColor="text1" w:themeTint="A6"/>
          <w:szCs w:val="32"/>
          <w:lang w:eastAsia="en-GB"/>
        </w:rPr>
        <w:t xml:space="preserve"> = £9.60ph</w:t>
      </w:r>
    </w:p>
    <w:p w14:paraId="521FCAD2" w14:textId="28B4B089" w:rsidR="00885D83" w:rsidRDefault="0012303D" w:rsidP="00FF5D49">
      <w:pPr>
        <w:pStyle w:val="Default"/>
        <w:rPr>
          <w:rFonts w:eastAsia="Times New Roman"/>
          <w:color w:val="595959" w:themeColor="text1" w:themeTint="A6"/>
          <w:szCs w:val="32"/>
          <w:lang w:eastAsia="en-GB"/>
        </w:rPr>
      </w:pPr>
      <w:r w:rsidRPr="0012303D">
        <w:rPr>
          <w:rFonts w:eastAsia="Times New Roman"/>
          <w:b/>
          <w:color w:val="595959" w:themeColor="text1" w:themeTint="A6"/>
          <w:szCs w:val="32"/>
          <w:lang w:eastAsia="en-GB"/>
        </w:rPr>
        <w:t>Contract Type</w:t>
      </w:r>
      <w:r w:rsidRPr="00CF45C8">
        <w:rPr>
          <w:rFonts w:eastAsia="Times New Roman"/>
          <w:color w:val="595959" w:themeColor="text1" w:themeTint="A6"/>
          <w:szCs w:val="32"/>
          <w:lang w:eastAsia="en-GB"/>
        </w:rPr>
        <w:t xml:space="preserve">: </w:t>
      </w:r>
      <w:r w:rsidR="007A583E" w:rsidRPr="00CF45C8">
        <w:rPr>
          <w:rFonts w:eastAsia="Times New Roman"/>
          <w:color w:val="595959" w:themeColor="text1" w:themeTint="A6"/>
          <w:szCs w:val="32"/>
          <w:lang w:eastAsia="en-GB"/>
        </w:rPr>
        <w:t xml:space="preserve"> </w:t>
      </w:r>
      <w:r w:rsidR="00FA545D">
        <w:rPr>
          <w:rFonts w:eastAsia="Times New Roman"/>
          <w:color w:val="595959" w:themeColor="text1" w:themeTint="A6"/>
          <w:szCs w:val="32"/>
          <w:lang w:eastAsia="en-GB"/>
        </w:rPr>
        <w:t>30</w:t>
      </w:r>
      <w:r w:rsidR="00CF45C8" w:rsidRPr="00CF45C8">
        <w:rPr>
          <w:rFonts w:eastAsia="Times New Roman"/>
          <w:color w:val="595959" w:themeColor="text1" w:themeTint="A6"/>
          <w:szCs w:val="32"/>
          <w:lang w:eastAsia="en-GB"/>
        </w:rPr>
        <w:t>hrs per week,</w:t>
      </w:r>
      <w:r w:rsidR="00CF45C8">
        <w:rPr>
          <w:rFonts w:eastAsia="Times New Roman"/>
          <w:color w:val="595959" w:themeColor="text1" w:themeTint="A6"/>
          <w:szCs w:val="32"/>
          <w:lang w:eastAsia="en-GB"/>
        </w:rPr>
        <w:t xml:space="preserve"> Monday-Friday,</w:t>
      </w:r>
      <w:r w:rsidR="00CF45C8" w:rsidRPr="00CF45C8">
        <w:rPr>
          <w:rFonts w:eastAsia="Times New Roman"/>
          <w:color w:val="595959" w:themeColor="text1" w:themeTint="A6"/>
          <w:szCs w:val="32"/>
          <w:lang w:eastAsia="en-GB"/>
        </w:rPr>
        <w:t xml:space="preserve"> term time only</w:t>
      </w:r>
      <w:r w:rsidR="00CF45C8">
        <w:rPr>
          <w:rFonts w:eastAsia="Times New Roman"/>
          <w:b/>
          <w:color w:val="595959" w:themeColor="text1" w:themeTint="A6"/>
          <w:szCs w:val="32"/>
          <w:lang w:eastAsia="en-GB"/>
        </w:rPr>
        <w:t>.</w:t>
      </w:r>
      <w:r w:rsidR="00885D83">
        <w:rPr>
          <w:rFonts w:eastAsia="Times New Roman"/>
          <w:color w:val="595959" w:themeColor="text1" w:themeTint="A6"/>
          <w:szCs w:val="32"/>
          <w:lang w:eastAsia="en-GB"/>
        </w:rPr>
        <w:t xml:space="preserve"> 6-</w:t>
      </w:r>
      <w:r w:rsidR="00885D83" w:rsidRPr="00885D83">
        <w:rPr>
          <w:rFonts w:eastAsia="Times New Roman"/>
          <w:color w:val="595959" w:themeColor="text1" w:themeTint="A6"/>
          <w:szCs w:val="32"/>
          <w:lang w:eastAsia="en-GB"/>
        </w:rPr>
        <w:t>month</w:t>
      </w:r>
      <w:r w:rsidR="00CF45C8" w:rsidRPr="00885D83">
        <w:rPr>
          <w:rFonts w:eastAsia="Times New Roman"/>
          <w:color w:val="595959" w:themeColor="text1" w:themeTint="A6"/>
          <w:szCs w:val="32"/>
          <w:lang w:eastAsia="en-GB"/>
        </w:rPr>
        <w:t xml:space="preserve"> </w:t>
      </w:r>
      <w:r w:rsidR="00885D83">
        <w:rPr>
          <w:rFonts w:eastAsia="Times New Roman"/>
          <w:color w:val="595959" w:themeColor="text1" w:themeTint="A6"/>
          <w:szCs w:val="32"/>
          <w:lang w:eastAsia="en-GB"/>
        </w:rPr>
        <w:t xml:space="preserve">initial contract. </w:t>
      </w:r>
    </w:p>
    <w:p w14:paraId="03CD1024" w14:textId="1C191F39" w:rsidR="007D5BBE" w:rsidRDefault="0012303D" w:rsidP="00FF5D49">
      <w:pPr>
        <w:pStyle w:val="Default"/>
        <w:rPr>
          <w:rFonts w:eastAsia="Times New Roman"/>
          <w:b/>
          <w:color w:val="595959" w:themeColor="text1" w:themeTint="A6"/>
          <w:szCs w:val="32"/>
          <w:lang w:eastAsia="en-GB"/>
        </w:rPr>
      </w:pPr>
      <w:r w:rsidRPr="0012303D">
        <w:rPr>
          <w:rFonts w:eastAsia="Times New Roman"/>
          <w:b/>
          <w:color w:val="595959" w:themeColor="text1" w:themeTint="A6"/>
          <w:szCs w:val="32"/>
          <w:lang w:eastAsia="en-GB"/>
        </w:rPr>
        <w:t>Application Close:</w:t>
      </w:r>
      <w:r w:rsidR="00CF45C8">
        <w:rPr>
          <w:rFonts w:eastAsia="Times New Roman"/>
          <w:b/>
          <w:color w:val="595959" w:themeColor="text1" w:themeTint="A6"/>
          <w:szCs w:val="32"/>
          <w:lang w:eastAsia="en-GB"/>
        </w:rPr>
        <w:t xml:space="preserve"> </w:t>
      </w:r>
      <w:r w:rsidR="00885D83">
        <w:rPr>
          <w:rFonts w:eastAsia="Times New Roman"/>
          <w:color w:val="595959" w:themeColor="text1" w:themeTint="A6"/>
          <w:szCs w:val="32"/>
          <w:lang w:eastAsia="en-GB"/>
        </w:rPr>
        <w:t>Sunday 2</w:t>
      </w:r>
      <w:r w:rsidR="00885D83" w:rsidRPr="00885D83">
        <w:rPr>
          <w:rFonts w:eastAsia="Times New Roman"/>
          <w:color w:val="595959" w:themeColor="text1" w:themeTint="A6"/>
          <w:szCs w:val="32"/>
          <w:vertAlign w:val="superscript"/>
          <w:lang w:eastAsia="en-GB"/>
        </w:rPr>
        <w:t>nd</w:t>
      </w:r>
      <w:r w:rsidR="00885D83">
        <w:rPr>
          <w:rFonts w:eastAsia="Times New Roman"/>
          <w:color w:val="595959" w:themeColor="text1" w:themeTint="A6"/>
          <w:szCs w:val="32"/>
          <w:lang w:eastAsia="en-GB"/>
        </w:rPr>
        <w:t xml:space="preserve"> October</w:t>
      </w:r>
    </w:p>
    <w:p w14:paraId="6CF0E6AE" w14:textId="0C8653C5" w:rsidR="0012303D" w:rsidRDefault="0012303D" w:rsidP="00FF5D49">
      <w:pPr>
        <w:pStyle w:val="Default"/>
        <w:rPr>
          <w:rFonts w:eastAsia="Times New Roman"/>
          <w:color w:val="595959" w:themeColor="text1" w:themeTint="A6"/>
          <w:szCs w:val="32"/>
          <w:lang w:eastAsia="en-GB"/>
        </w:rPr>
      </w:pPr>
      <w:r w:rsidRPr="0012303D">
        <w:rPr>
          <w:rFonts w:eastAsia="Times New Roman"/>
          <w:b/>
          <w:color w:val="595959" w:themeColor="text1" w:themeTint="A6"/>
          <w:szCs w:val="32"/>
          <w:lang w:eastAsia="en-GB"/>
        </w:rPr>
        <w:t>Interviews:</w:t>
      </w:r>
      <w:r w:rsidRPr="0012303D">
        <w:rPr>
          <w:rFonts w:eastAsia="Times New Roman"/>
          <w:color w:val="595959" w:themeColor="text1" w:themeTint="A6"/>
          <w:szCs w:val="32"/>
          <w:lang w:eastAsia="en-GB"/>
        </w:rPr>
        <w:t xml:space="preserve"> </w:t>
      </w:r>
      <w:r w:rsidR="00885D83">
        <w:rPr>
          <w:rFonts w:eastAsia="Times New Roman"/>
          <w:color w:val="595959" w:themeColor="text1" w:themeTint="A6"/>
          <w:szCs w:val="32"/>
          <w:lang w:eastAsia="en-GB"/>
        </w:rPr>
        <w:t>Thursday 6th</w:t>
      </w:r>
      <w:bookmarkStart w:id="0" w:name="_GoBack"/>
      <w:bookmarkEnd w:id="0"/>
      <w:r w:rsidR="00FC4FA3">
        <w:rPr>
          <w:rFonts w:eastAsia="Times New Roman"/>
          <w:color w:val="595959" w:themeColor="text1" w:themeTint="A6"/>
          <w:szCs w:val="32"/>
          <w:lang w:eastAsia="en-GB"/>
        </w:rPr>
        <w:t xml:space="preserve"> 2022.</w:t>
      </w:r>
    </w:p>
    <w:p w14:paraId="70CE847D" w14:textId="77777777" w:rsidR="0012303D" w:rsidRPr="0012303D" w:rsidRDefault="0012303D" w:rsidP="00FF5D49">
      <w:pPr>
        <w:pStyle w:val="Default"/>
        <w:rPr>
          <w:rFonts w:eastAsia="Times New Roman"/>
          <w:b/>
          <w:color w:val="595959" w:themeColor="text1" w:themeTint="A6"/>
          <w:szCs w:val="32"/>
          <w:lang w:eastAsia="en-GB"/>
        </w:rPr>
      </w:pPr>
    </w:p>
    <w:p w14:paraId="3DBDA32D" w14:textId="77777777" w:rsidR="0012303D" w:rsidRPr="0012303D" w:rsidRDefault="0012303D" w:rsidP="0012303D">
      <w:pPr>
        <w:shd w:val="clear" w:color="auto" w:fill="FFFFFF"/>
        <w:spacing w:after="0" w:line="240" w:lineRule="auto"/>
        <w:outlineLvl w:val="0"/>
        <w:rPr>
          <w:rFonts w:ascii="Arial" w:eastAsia="Times New Roman" w:hAnsi="Arial" w:cs="Arial"/>
          <w:b/>
          <w:color w:val="215868" w:themeColor="accent5" w:themeShade="80"/>
          <w:sz w:val="36"/>
          <w:szCs w:val="44"/>
          <w:lang w:eastAsia="en-GB"/>
        </w:rPr>
      </w:pPr>
      <w:r w:rsidRPr="0012303D">
        <w:rPr>
          <w:rFonts w:ascii="Arial" w:eastAsia="Times New Roman" w:hAnsi="Arial" w:cs="Arial"/>
          <w:b/>
          <w:color w:val="215868" w:themeColor="accent5" w:themeShade="80"/>
          <w:sz w:val="36"/>
          <w:szCs w:val="44"/>
          <w:lang w:eastAsia="en-GB"/>
        </w:rPr>
        <w:t>An exciting opportunity to join our friendly team</w:t>
      </w:r>
    </w:p>
    <w:p w14:paraId="2F29C140" w14:textId="77777777" w:rsidR="00DF3AE6" w:rsidRPr="008C2B53" w:rsidRDefault="00DF3AE6" w:rsidP="00DF3AE6">
      <w:pPr>
        <w:pStyle w:val="Default"/>
        <w:rPr>
          <w:rFonts w:eastAsia="Times New Roman"/>
          <w:color w:val="595959" w:themeColor="text1" w:themeTint="A6"/>
          <w:sz w:val="18"/>
          <w:szCs w:val="18"/>
          <w:lang w:eastAsia="en-GB"/>
        </w:rPr>
      </w:pPr>
    </w:p>
    <w:p w14:paraId="4C9BD4CD" w14:textId="35B8DF91" w:rsidR="00CF45C8" w:rsidRDefault="00CF45C8" w:rsidP="00CF45C8">
      <w:pPr>
        <w:pStyle w:val="Default"/>
        <w:rPr>
          <w:rFonts w:eastAsia="Times New Roman"/>
          <w:color w:val="404040" w:themeColor="text1" w:themeTint="BF"/>
          <w:sz w:val="22"/>
          <w:szCs w:val="22"/>
          <w:lang w:eastAsia="en-GB"/>
        </w:rPr>
      </w:pPr>
      <w:r w:rsidRPr="00CF45C8">
        <w:rPr>
          <w:rFonts w:eastAsia="Times New Roman"/>
          <w:color w:val="404040" w:themeColor="text1" w:themeTint="BF"/>
          <w:sz w:val="22"/>
          <w:szCs w:val="22"/>
          <w:lang w:eastAsia="en-GB"/>
        </w:rPr>
        <w:t xml:space="preserve">Berrycoombe School (part of Truro and Penwith Academy Trust) are seeking to appoint an experienced, enthusiastic and motivated SEND Teaching Assistant to join our friendly School. The position will be working </w:t>
      </w:r>
      <w:r w:rsidR="00FA545D">
        <w:rPr>
          <w:rFonts w:eastAsia="Times New Roman"/>
          <w:color w:val="404040" w:themeColor="text1" w:themeTint="BF"/>
          <w:sz w:val="22"/>
          <w:szCs w:val="22"/>
          <w:lang w:eastAsia="en-GB"/>
        </w:rPr>
        <w:t>30</w:t>
      </w:r>
      <w:r>
        <w:rPr>
          <w:rFonts w:eastAsia="Times New Roman"/>
          <w:color w:val="404040" w:themeColor="text1" w:themeTint="BF"/>
          <w:sz w:val="22"/>
          <w:szCs w:val="22"/>
          <w:lang w:eastAsia="en-GB"/>
        </w:rPr>
        <w:t>hrs</w:t>
      </w:r>
      <w:r w:rsidR="00885D83">
        <w:rPr>
          <w:rFonts w:eastAsia="Times New Roman"/>
          <w:color w:val="404040" w:themeColor="text1" w:themeTint="BF"/>
          <w:sz w:val="22"/>
          <w:szCs w:val="22"/>
          <w:lang w:eastAsia="en-GB"/>
        </w:rPr>
        <w:t>, term time only and will be initially for 6 months</w:t>
      </w:r>
      <w:r w:rsidRPr="00CF45C8">
        <w:rPr>
          <w:rFonts w:eastAsia="Times New Roman"/>
          <w:color w:val="404040" w:themeColor="text1" w:themeTint="BF"/>
          <w:sz w:val="22"/>
          <w:szCs w:val="22"/>
          <w:lang w:eastAsia="en-GB"/>
        </w:rPr>
        <w:t xml:space="preserve">.  </w:t>
      </w:r>
      <w:r w:rsidR="00FA545D">
        <w:rPr>
          <w:rFonts w:eastAsia="Times New Roman"/>
          <w:color w:val="404040" w:themeColor="text1" w:themeTint="BF"/>
          <w:sz w:val="22"/>
          <w:szCs w:val="22"/>
          <w:lang w:eastAsia="en-GB"/>
        </w:rPr>
        <w:t>Monday to Friday 8:45 to 15:00.</w:t>
      </w:r>
    </w:p>
    <w:p w14:paraId="391DD210" w14:textId="77777777" w:rsidR="00CF45C8" w:rsidRPr="00CF45C8" w:rsidRDefault="00CF45C8" w:rsidP="00CF45C8">
      <w:pPr>
        <w:pStyle w:val="Default"/>
        <w:rPr>
          <w:rFonts w:eastAsia="Times New Roman"/>
          <w:color w:val="404040" w:themeColor="text1" w:themeTint="BF"/>
          <w:sz w:val="22"/>
          <w:szCs w:val="22"/>
          <w:lang w:eastAsia="en-GB"/>
        </w:rPr>
      </w:pPr>
    </w:p>
    <w:p w14:paraId="4EDDF397" w14:textId="728624F8" w:rsidR="00CF45C8" w:rsidRPr="00CF45C8" w:rsidRDefault="00CF45C8" w:rsidP="00CF45C8">
      <w:pPr>
        <w:rPr>
          <w:rFonts w:ascii="Arial" w:hAnsi="Arial" w:cs="Arial"/>
        </w:rPr>
      </w:pPr>
      <w:r w:rsidRPr="00CF45C8">
        <w:rPr>
          <w:rFonts w:ascii="Arial" w:hAnsi="Arial" w:cs="Arial"/>
        </w:rPr>
        <w:t xml:space="preserve">The TA will work under the direction of the SENCO to support a child with additional needs. The successful applicant will be attuned to, and supportive of, a child’s emotional needs and requirements. The successful applicant will be able to support children in different ability groups in Reading, Writing and Maths and </w:t>
      </w:r>
      <w:r w:rsidRPr="00CF45C8">
        <w:rPr>
          <w:rFonts w:ascii="Arial" w:hAnsi="Arial" w:cs="Arial"/>
          <w:strike/>
        </w:rPr>
        <w:t>to</w:t>
      </w:r>
      <w:r w:rsidRPr="00CF45C8">
        <w:rPr>
          <w:rFonts w:ascii="Arial" w:hAnsi="Arial" w:cs="Arial"/>
        </w:rPr>
        <w:t xml:space="preserve"> help to secure good rates of progress. </w:t>
      </w:r>
    </w:p>
    <w:p w14:paraId="4EFD106A" w14:textId="3E0A7701" w:rsidR="00CF45C8" w:rsidRPr="00CF45C8" w:rsidRDefault="00CF45C8" w:rsidP="00CF45C8">
      <w:pPr>
        <w:rPr>
          <w:rFonts w:ascii="Arial" w:hAnsi="Arial" w:cs="Arial"/>
          <w:b/>
        </w:rPr>
      </w:pPr>
      <w:r w:rsidRPr="00CF45C8">
        <w:rPr>
          <w:rFonts w:ascii="Arial" w:hAnsi="Arial" w:cs="Arial"/>
        </w:rPr>
        <w:t>You will need to be experienced in working with children with additional needs, in particular those requiring support with their social emotional mental health needs and have a good understanding of trauma and the impact that can have on a child’s learning experience. You will be able to demonstrate the above qualities as well as having excellent related qualifications</w:t>
      </w:r>
      <w:r w:rsidRPr="00CF45C8">
        <w:rPr>
          <w:rFonts w:ascii="Arial" w:hAnsi="Arial" w:cs="Arial"/>
          <w:b/>
        </w:rPr>
        <w:t xml:space="preserve">.   </w:t>
      </w:r>
    </w:p>
    <w:p w14:paraId="5D6B9F74" w14:textId="77777777" w:rsidR="00CF45C8" w:rsidRPr="00CF45C8" w:rsidRDefault="00CF45C8" w:rsidP="00CF45C8">
      <w:pPr>
        <w:pStyle w:val="Default"/>
        <w:rPr>
          <w:rFonts w:eastAsia="Times New Roman"/>
          <w:color w:val="0070C0"/>
          <w:sz w:val="22"/>
          <w:szCs w:val="22"/>
          <w:u w:val="single"/>
          <w:lang w:eastAsia="en-GB"/>
        </w:rPr>
      </w:pPr>
      <w:r w:rsidRPr="00CF45C8">
        <w:rPr>
          <w:rFonts w:eastAsia="Times New Roman"/>
          <w:color w:val="404040" w:themeColor="text1" w:themeTint="BF"/>
          <w:sz w:val="22"/>
          <w:szCs w:val="22"/>
          <w:lang w:eastAsia="en-GB"/>
        </w:rPr>
        <w:t xml:space="preserve">If you have any questions about the role please contact Kath Williams, Business Manager, Details, including Application Form, Job Description and Person Specification are available at </w:t>
      </w:r>
      <w:hyperlink r:id="rId8" w:history="1">
        <w:r w:rsidRPr="00CF45C8">
          <w:rPr>
            <w:rStyle w:val="Hyperlink"/>
            <w:rFonts w:eastAsia="Times New Roman"/>
            <w:sz w:val="22"/>
            <w:szCs w:val="22"/>
            <w:lang w:eastAsia="en-GB"/>
          </w:rPr>
          <w:t>www.tpacademytrust.org</w:t>
        </w:r>
      </w:hyperlink>
      <w:r w:rsidRPr="00CF45C8">
        <w:rPr>
          <w:rFonts w:eastAsia="Times New Roman"/>
          <w:sz w:val="22"/>
          <w:szCs w:val="22"/>
          <w:lang w:eastAsia="en-GB"/>
        </w:rPr>
        <w:t>.</w:t>
      </w:r>
      <w:r w:rsidRPr="00CF45C8">
        <w:rPr>
          <w:rStyle w:val="Hyperlink"/>
          <w:rFonts w:eastAsia="Times New Roman"/>
          <w:color w:val="0070C0"/>
          <w:sz w:val="22"/>
          <w:szCs w:val="22"/>
          <w:lang w:eastAsia="en-GB"/>
        </w:rPr>
        <w:t xml:space="preserve"> </w:t>
      </w:r>
    </w:p>
    <w:p w14:paraId="514B650B" w14:textId="77777777" w:rsidR="00CF45C8" w:rsidRPr="00CF45C8" w:rsidRDefault="00CF45C8" w:rsidP="00CF45C8">
      <w:pPr>
        <w:rPr>
          <w:rFonts w:ascii="Arial" w:hAnsi="Arial" w:cs="Arial"/>
        </w:rPr>
      </w:pPr>
    </w:p>
    <w:p w14:paraId="4ABDDE1F" w14:textId="7644A796" w:rsidR="00DF3AE6" w:rsidRPr="00DE6E3B" w:rsidRDefault="00DF3AE6" w:rsidP="00DF3AE6">
      <w:pPr>
        <w:pStyle w:val="Default"/>
        <w:rPr>
          <w:rFonts w:eastAsia="Times New Roman"/>
          <w:color w:val="404040" w:themeColor="text1" w:themeTint="BF"/>
          <w:sz w:val="22"/>
          <w:szCs w:val="22"/>
          <w:lang w:eastAsia="en-GB"/>
        </w:rPr>
      </w:pPr>
      <w:r w:rsidRPr="008C2B53">
        <w:rPr>
          <w:rFonts w:eastAsia="Times New Roman"/>
          <w:color w:val="404040" w:themeColor="text1" w:themeTint="BF"/>
          <w:sz w:val="22"/>
          <w:szCs w:val="22"/>
          <w:lang w:eastAsia="en-GB"/>
        </w:rPr>
        <w:t xml:space="preserve">Completed Application Forms </w:t>
      </w:r>
      <w:r w:rsidR="00C63D33">
        <w:rPr>
          <w:rFonts w:eastAsia="Times New Roman"/>
          <w:color w:val="404040" w:themeColor="text1" w:themeTint="BF"/>
          <w:sz w:val="22"/>
          <w:szCs w:val="22"/>
          <w:lang w:eastAsia="en-GB"/>
        </w:rPr>
        <w:t xml:space="preserve">should be emailed to </w:t>
      </w:r>
      <w:r w:rsidR="002018A1" w:rsidRPr="002018A1">
        <w:t>kat</w:t>
      </w:r>
      <w:r w:rsidR="002018A1">
        <w:t>hbsm@berrycoombe.cornwall.sch.uk</w:t>
      </w:r>
      <w:r w:rsidR="007D5BBE">
        <w:t xml:space="preserve"> </w:t>
      </w:r>
      <w:r w:rsidR="00C63D33">
        <w:rPr>
          <w:rFonts w:eastAsia="Times New Roman"/>
          <w:color w:val="404040" w:themeColor="text1" w:themeTint="BF"/>
          <w:sz w:val="22"/>
          <w:szCs w:val="22"/>
          <w:lang w:eastAsia="en-GB"/>
        </w:rPr>
        <w:t>or posted</w:t>
      </w:r>
      <w:r w:rsidR="00CF45C8">
        <w:rPr>
          <w:rFonts w:eastAsia="Times New Roman"/>
          <w:color w:val="404040" w:themeColor="text1" w:themeTint="BF"/>
          <w:sz w:val="22"/>
          <w:szCs w:val="22"/>
          <w:lang w:eastAsia="en-GB"/>
        </w:rPr>
        <w:t xml:space="preserve"> to</w:t>
      </w:r>
      <w:r w:rsidR="00C63D33">
        <w:rPr>
          <w:rFonts w:eastAsia="Times New Roman"/>
          <w:color w:val="404040" w:themeColor="text1" w:themeTint="BF"/>
          <w:sz w:val="22"/>
          <w:szCs w:val="22"/>
          <w:lang w:eastAsia="en-GB"/>
        </w:rPr>
        <w:t xml:space="preserve"> </w:t>
      </w:r>
      <w:r w:rsidR="002018A1">
        <w:rPr>
          <w:rFonts w:eastAsia="Times New Roman"/>
          <w:color w:val="404040" w:themeColor="text1" w:themeTint="BF"/>
          <w:sz w:val="22"/>
          <w:szCs w:val="22"/>
          <w:lang w:eastAsia="en-GB"/>
        </w:rPr>
        <w:t xml:space="preserve">Kathryn Williams, Berrycoombe School, Berrycoombe Vale, </w:t>
      </w:r>
      <w:proofErr w:type="spellStart"/>
      <w:r w:rsidR="002018A1">
        <w:rPr>
          <w:rFonts w:eastAsia="Times New Roman"/>
          <w:color w:val="404040" w:themeColor="text1" w:themeTint="BF"/>
          <w:sz w:val="22"/>
          <w:szCs w:val="22"/>
          <w:lang w:eastAsia="en-GB"/>
        </w:rPr>
        <w:t>Bodmin</w:t>
      </w:r>
      <w:proofErr w:type="spellEnd"/>
      <w:r w:rsidR="002018A1">
        <w:rPr>
          <w:rFonts w:eastAsia="Times New Roman"/>
          <w:color w:val="404040" w:themeColor="text1" w:themeTint="BF"/>
          <w:sz w:val="22"/>
          <w:szCs w:val="22"/>
          <w:lang w:eastAsia="en-GB"/>
        </w:rPr>
        <w:t>, PL31 2PH.</w:t>
      </w:r>
    </w:p>
    <w:p w14:paraId="70FF2ED7" w14:textId="4E644565" w:rsidR="00465DFA" w:rsidRDefault="00DF3AE6">
      <w:pPr>
        <w:rPr>
          <w:rFonts w:ascii="Arial" w:eastAsia="Times New Roman" w:hAnsi="Arial" w:cs="Arial"/>
          <w:i/>
          <w:color w:val="404040" w:themeColor="text1" w:themeTint="BF"/>
          <w:lang w:eastAsia="en-GB"/>
        </w:rPr>
      </w:pPr>
      <w:r w:rsidRPr="008C2B53">
        <w:rPr>
          <w:rFonts w:ascii="Arial" w:eastAsia="Times New Roman" w:hAnsi="Arial" w:cs="Arial"/>
          <w:color w:val="404040" w:themeColor="text1" w:themeTint="BF"/>
          <w:lang w:eastAsia="en-GB"/>
        </w:rPr>
        <w:br/>
      </w:r>
      <w:r w:rsidR="00262684" w:rsidRPr="00262684">
        <w:rPr>
          <w:rFonts w:ascii="Arial" w:eastAsia="Times New Roman" w:hAnsi="Arial" w:cs="Arial"/>
          <w:i/>
          <w:color w:val="404040" w:themeColor="text1" w:themeTint="BF"/>
          <w:lang w:eastAsia="en-GB"/>
        </w:rPr>
        <w:t>Truro and Penwith Academy Trust is committed to safeguarding and promoting the welfare of children and young people and expects all staff and volunteers to share this commitment. If successful in being appointed to a post you will be expected to apply for a disclosure from the Disclosure and Barring Service as well as other employment checks before your appointment is confirmed.</w:t>
      </w:r>
    </w:p>
    <w:sectPr w:rsidR="00465DFA" w:rsidSect="00182C53">
      <w:pgSz w:w="11906" w:h="16838" w:code="9"/>
      <w:pgMar w:top="1021" w:right="1134" w:bottom="1134" w:left="1134"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E6"/>
    <w:rsid w:val="00041EA5"/>
    <w:rsid w:val="0008217F"/>
    <w:rsid w:val="00090E8A"/>
    <w:rsid w:val="00096D96"/>
    <w:rsid w:val="000A1EE0"/>
    <w:rsid w:val="000F015A"/>
    <w:rsid w:val="0012303D"/>
    <w:rsid w:val="00136278"/>
    <w:rsid w:val="00182C53"/>
    <w:rsid w:val="00191089"/>
    <w:rsid w:val="001A2FA8"/>
    <w:rsid w:val="002018A1"/>
    <w:rsid w:val="00207CBA"/>
    <w:rsid w:val="0022376B"/>
    <w:rsid w:val="00262684"/>
    <w:rsid w:val="00292FBF"/>
    <w:rsid w:val="00296400"/>
    <w:rsid w:val="00351FFB"/>
    <w:rsid w:val="0035231B"/>
    <w:rsid w:val="003910AC"/>
    <w:rsid w:val="00391BEE"/>
    <w:rsid w:val="003E3357"/>
    <w:rsid w:val="003E6EB3"/>
    <w:rsid w:val="00410BB7"/>
    <w:rsid w:val="00463108"/>
    <w:rsid w:val="00465B85"/>
    <w:rsid w:val="00465DFA"/>
    <w:rsid w:val="004877D2"/>
    <w:rsid w:val="004F59F5"/>
    <w:rsid w:val="00500140"/>
    <w:rsid w:val="005C2873"/>
    <w:rsid w:val="005D46FD"/>
    <w:rsid w:val="005E4031"/>
    <w:rsid w:val="00641613"/>
    <w:rsid w:val="006610F5"/>
    <w:rsid w:val="006644A1"/>
    <w:rsid w:val="006646B9"/>
    <w:rsid w:val="0067549C"/>
    <w:rsid w:val="006B01C1"/>
    <w:rsid w:val="006D30E8"/>
    <w:rsid w:val="0071005D"/>
    <w:rsid w:val="007168FE"/>
    <w:rsid w:val="007307A6"/>
    <w:rsid w:val="00731B7F"/>
    <w:rsid w:val="007320C2"/>
    <w:rsid w:val="007A583E"/>
    <w:rsid w:val="007D5BBE"/>
    <w:rsid w:val="00813620"/>
    <w:rsid w:val="0085603D"/>
    <w:rsid w:val="00877599"/>
    <w:rsid w:val="00885D83"/>
    <w:rsid w:val="00896300"/>
    <w:rsid w:val="008C2616"/>
    <w:rsid w:val="008C2B53"/>
    <w:rsid w:val="008C7AD3"/>
    <w:rsid w:val="009014C2"/>
    <w:rsid w:val="00945525"/>
    <w:rsid w:val="009916F0"/>
    <w:rsid w:val="00A220E4"/>
    <w:rsid w:val="00A269E1"/>
    <w:rsid w:val="00A33DE9"/>
    <w:rsid w:val="00AA0BCC"/>
    <w:rsid w:val="00AE4801"/>
    <w:rsid w:val="00AE5BF1"/>
    <w:rsid w:val="00B300F8"/>
    <w:rsid w:val="00B30CD8"/>
    <w:rsid w:val="00B60A4D"/>
    <w:rsid w:val="00B71C70"/>
    <w:rsid w:val="00B90788"/>
    <w:rsid w:val="00BE1B2B"/>
    <w:rsid w:val="00C62D31"/>
    <w:rsid w:val="00C63D33"/>
    <w:rsid w:val="00C95B27"/>
    <w:rsid w:val="00CD3B5F"/>
    <w:rsid w:val="00CD7C34"/>
    <w:rsid w:val="00CF45C8"/>
    <w:rsid w:val="00D655EE"/>
    <w:rsid w:val="00D72938"/>
    <w:rsid w:val="00DB1A51"/>
    <w:rsid w:val="00DB20FB"/>
    <w:rsid w:val="00DB39BD"/>
    <w:rsid w:val="00DB50A1"/>
    <w:rsid w:val="00DC2E0D"/>
    <w:rsid w:val="00DE6E3B"/>
    <w:rsid w:val="00DF3AE6"/>
    <w:rsid w:val="00E21E15"/>
    <w:rsid w:val="00E23455"/>
    <w:rsid w:val="00E41CEA"/>
    <w:rsid w:val="00E50F02"/>
    <w:rsid w:val="00E669D7"/>
    <w:rsid w:val="00E90846"/>
    <w:rsid w:val="00F12D5A"/>
    <w:rsid w:val="00F42A5E"/>
    <w:rsid w:val="00F8554C"/>
    <w:rsid w:val="00F906D1"/>
    <w:rsid w:val="00F96CB6"/>
    <w:rsid w:val="00FA545D"/>
    <w:rsid w:val="00FB2ADE"/>
    <w:rsid w:val="00FC4FA3"/>
    <w:rsid w:val="00FD2951"/>
    <w:rsid w:val="00FD4AD6"/>
    <w:rsid w:val="00FE3224"/>
    <w:rsid w:val="00FF5D49"/>
    <w:rsid w:val="00FF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6CE6"/>
  <w15:docId w15:val="{326D97D2-42FB-424B-9C2A-DF21AF64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AE6"/>
    <w:pPr>
      <w:spacing w:before="0"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3AE6"/>
    <w:pPr>
      <w:autoSpaceDE w:val="0"/>
      <w:autoSpaceDN w:val="0"/>
      <w:adjustRightInd w:val="0"/>
      <w:spacing w:before="0" w:after="0"/>
    </w:pPr>
    <w:rPr>
      <w:color w:val="000000"/>
    </w:rPr>
  </w:style>
  <w:style w:type="character" w:styleId="Hyperlink">
    <w:name w:val="Hyperlink"/>
    <w:basedOn w:val="DefaultParagraphFont"/>
    <w:uiPriority w:val="99"/>
    <w:unhideWhenUsed/>
    <w:rsid w:val="00DC2E0D"/>
    <w:rPr>
      <w:color w:val="0000FF" w:themeColor="hyperlink"/>
      <w:u w:val="single"/>
    </w:rPr>
  </w:style>
  <w:style w:type="paragraph" w:styleId="BalloonText">
    <w:name w:val="Balloon Text"/>
    <w:basedOn w:val="Normal"/>
    <w:link w:val="BalloonTextChar"/>
    <w:uiPriority w:val="99"/>
    <w:semiHidden/>
    <w:unhideWhenUsed/>
    <w:rsid w:val="00FF5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D49"/>
    <w:rPr>
      <w:rFonts w:ascii="Tahoma" w:hAnsi="Tahoma" w:cs="Tahoma"/>
      <w:sz w:val="16"/>
      <w:szCs w:val="16"/>
    </w:rPr>
  </w:style>
  <w:style w:type="character" w:styleId="FollowedHyperlink">
    <w:name w:val="FollowedHyperlink"/>
    <w:basedOn w:val="DefaultParagraphFont"/>
    <w:uiPriority w:val="99"/>
    <w:semiHidden/>
    <w:unhideWhenUsed/>
    <w:rsid w:val="002626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311980fc6c6900b0e53817ec6815ec5a">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50f1f714efd6a287ff66b1dc5179897f"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5F58F-49E9-4D41-ADFC-4D7E182CD719}">
  <ds:schemaRefs>
    <ds:schemaRef ds:uri="http://schemas.microsoft.com/sharepoint/v3/contenttype/forms"/>
  </ds:schemaRefs>
</ds:datastoreItem>
</file>

<file path=customXml/itemProps2.xml><?xml version="1.0" encoding="utf-8"?>
<ds:datastoreItem xmlns:ds="http://schemas.openxmlformats.org/officeDocument/2006/customXml" ds:itemID="{D6AAE06A-C3B0-436D-859A-AF2EF0E58481}">
  <ds:schemaRefs>
    <ds:schemaRef ds:uri="http://purl.org/dc/dcmitype/"/>
    <ds:schemaRef ds:uri="http://purl.org/dc/elements/1.1/"/>
    <ds:schemaRef ds:uri="http://purl.org/dc/terms/"/>
    <ds:schemaRef ds:uri="http://schemas.microsoft.com/office/infopath/2007/PartnerControls"/>
    <ds:schemaRef ds:uri="3e2b065d-a076-4537-88ca-8a0675b8bc9b"/>
    <ds:schemaRef ds:uri="http://www.w3.org/XML/1998/namespace"/>
    <ds:schemaRef ds:uri="http://schemas.microsoft.com/office/2006/documentManagement/types"/>
    <ds:schemaRef ds:uri="http://schemas.openxmlformats.org/package/2006/metadata/core-properties"/>
    <ds:schemaRef ds:uri="84925e4f-3fb8-4c75-975f-9f0d1695fe1f"/>
    <ds:schemaRef ds:uri="http://schemas.microsoft.com/office/2006/metadata/properties"/>
  </ds:schemaRefs>
</ds:datastoreItem>
</file>

<file path=customXml/itemProps3.xml><?xml version="1.0" encoding="utf-8"?>
<ds:datastoreItem xmlns:ds="http://schemas.openxmlformats.org/officeDocument/2006/customXml" ds:itemID="{41CC0317-B7CB-4883-83A8-DC8B052AE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HCS</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dc:creator>
  <cp:lastModifiedBy>Kath Williams</cp:lastModifiedBy>
  <cp:revision>2</cp:revision>
  <cp:lastPrinted>2022-09-08T12:21:00Z</cp:lastPrinted>
  <dcterms:created xsi:type="dcterms:W3CDTF">2022-09-08T12:21:00Z</dcterms:created>
  <dcterms:modified xsi:type="dcterms:W3CDTF">2022-09-08T12:21:00Z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