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18B78" w14:textId="0038CEC2" w:rsidR="00F4250C" w:rsidRDefault="00C24EDA" w:rsidP="00F4250C">
      <w:pPr>
        <w:jc w:val="center"/>
        <w:rPr>
          <w:b/>
          <w:bCs/>
        </w:rPr>
      </w:pPr>
      <w:r>
        <w:rPr>
          <w:b/>
          <w:bCs/>
        </w:rPr>
        <w:t>Teaching Assistant</w:t>
      </w:r>
    </w:p>
    <w:p w14:paraId="4E1C338F" w14:textId="09DEC807" w:rsidR="003A49F4" w:rsidRPr="003A49F4" w:rsidRDefault="003A49F4" w:rsidP="003A49F4">
      <w:pPr>
        <w:pStyle w:val="NoSpacing"/>
        <w:rPr>
          <w:b/>
          <w:bCs/>
        </w:rPr>
      </w:pPr>
      <w:r w:rsidRPr="003A49F4">
        <w:rPr>
          <w:b/>
          <w:bCs/>
        </w:rPr>
        <w:t xml:space="preserve">Salary Grade: </w:t>
      </w:r>
      <w:r>
        <w:rPr>
          <w:b/>
          <w:bCs/>
        </w:rPr>
        <w:tab/>
      </w:r>
      <w:r>
        <w:rPr>
          <w:b/>
          <w:bCs/>
        </w:rPr>
        <w:tab/>
      </w:r>
      <w:r w:rsidR="00930BD5" w:rsidRPr="000B1552">
        <w:rPr>
          <w:b/>
          <w:bCs/>
        </w:rPr>
        <w:t>Grade</w:t>
      </w:r>
      <w:r w:rsidR="00930BD5">
        <w:rPr>
          <w:b/>
          <w:bCs/>
        </w:rPr>
        <w:t xml:space="preserve"> 6, </w:t>
      </w:r>
      <w:r w:rsidR="00930BD5" w:rsidRPr="00C0061E">
        <w:rPr>
          <w:b/>
          <w:bCs/>
        </w:rPr>
        <w:t xml:space="preserve">SET SCP 20 </w:t>
      </w:r>
      <w:r w:rsidR="00930BD5">
        <w:rPr>
          <w:b/>
          <w:bCs/>
        </w:rPr>
        <w:t>–</w:t>
      </w:r>
      <w:r w:rsidR="00930BD5" w:rsidRPr="00C0061E">
        <w:rPr>
          <w:b/>
          <w:bCs/>
        </w:rPr>
        <w:t xml:space="preserve"> 24</w:t>
      </w:r>
      <w:r w:rsidR="00930BD5">
        <w:rPr>
          <w:b/>
          <w:bCs/>
        </w:rPr>
        <w:t xml:space="preserve"> - </w:t>
      </w:r>
      <w:r w:rsidR="00930BD5" w:rsidRPr="00AF205D">
        <w:rPr>
          <w:b/>
          <w:bCs/>
        </w:rPr>
        <w:t>£2</w:t>
      </w:r>
      <w:r w:rsidR="00930BD5">
        <w:rPr>
          <w:b/>
          <w:bCs/>
        </w:rPr>
        <w:t>5,119 - £27,803</w:t>
      </w:r>
      <w:r w:rsidR="00090B1F" w:rsidRPr="00090B1F">
        <w:rPr>
          <w:b/>
          <w:bCs/>
          <w:color w:val="4472C4" w:themeColor="accent1"/>
        </w:rPr>
        <w:t>– Pay Award Pending</w:t>
      </w:r>
    </w:p>
    <w:p w14:paraId="2AF2E2CC" w14:textId="00A42D24" w:rsidR="003A49F4" w:rsidRPr="003A49F4" w:rsidRDefault="003A49F4" w:rsidP="003A49F4">
      <w:pPr>
        <w:pStyle w:val="NoSpacing"/>
        <w:rPr>
          <w:b/>
          <w:bCs/>
        </w:rPr>
      </w:pPr>
      <w:r w:rsidRPr="003A49F4">
        <w:rPr>
          <w:b/>
          <w:bCs/>
        </w:rPr>
        <w:t xml:space="preserve">Actual Salary: </w:t>
      </w:r>
      <w:r>
        <w:rPr>
          <w:b/>
          <w:bCs/>
        </w:rPr>
        <w:tab/>
      </w:r>
      <w:r>
        <w:rPr>
          <w:b/>
          <w:bCs/>
        </w:rPr>
        <w:tab/>
      </w:r>
      <w:r w:rsidR="00A47342">
        <w:rPr>
          <w:b/>
          <w:bCs/>
        </w:rPr>
        <w:t>£19,231 - £21,286</w:t>
      </w:r>
    </w:p>
    <w:p w14:paraId="42F36A86" w14:textId="44E74D81" w:rsidR="003A49F4" w:rsidRPr="003A49F4" w:rsidRDefault="003A49F4" w:rsidP="003A49F4">
      <w:pPr>
        <w:pStyle w:val="NoSpacing"/>
        <w:rPr>
          <w:b/>
          <w:bCs/>
        </w:rPr>
      </w:pPr>
      <w:r w:rsidRPr="003A49F4">
        <w:rPr>
          <w:b/>
          <w:bCs/>
        </w:rPr>
        <w:t>Working Hours:</w:t>
      </w:r>
      <w:r>
        <w:rPr>
          <w:b/>
          <w:bCs/>
        </w:rPr>
        <w:tab/>
      </w:r>
      <w:r>
        <w:rPr>
          <w:b/>
          <w:bCs/>
        </w:rPr>
        <w:tab/>
      </w:r>
      <w:r w:rsidR="00A47342">
        <w:rPr>
          <w:b/>
          <w:bCs/>
        </w:rPr>
        <w:t>32.5 hours a week - Term Time only plus 5 inset Days (working 39 weeks)</w:t>
      </w:r>
    </w:p>
    <w:p w14:paraId="1B65D409" w14:textId="1537D938" w:rsidR="00900899" w:rsidRDefault="003A49F4" w:rsidP="003A49F4">
      <w:pPr>
        <w:pStyle w:val="NoSpacing"/>
        <w:rPr>
          <w:b/>
          <w:bCs/>
        </w:rPr>
      </w:pPr>
      <w:r w:rsidRPr="003A49F4">
        <w:rPr>
          <w:b/>
          <w:bCs/>
        </w:rPr>
        <w:t xml:space="preserve">Contract Type: </w:t>
      </w:r>
      <w:r>
        <w:rPr>
          <w:b/>
          <w:bCs/>
        </w:rPr>
        <w:tab/>
      </w:r>
      <w:r>
        <w:rPr>
          <w:b/>
          <w:bCs/>
        </w:rPr>
        <w:tab/>
      </w:r>
      <w:r w:rsidR="00D62A18">
        <w:rPr>
          <w:b/>
          <w:bCs/>
        </w:rPr>
        <w:t xml:space="preserve">FTC - </w:t>
      </w:r>
      <w:r w:rsidR="00877D9F">
        <w:rPr>
          <w:b/>
          <w:bCs/>
        </w:rPr>
        <w:t>Multiple positions</w:t>
      </w:r>
      <w:r w:rsidR="00766B57">
        <w:rPr>
          <w:b/>
          <w:bCs/>
        </w:rPr>
        <w:t xml:space="preserve"> for either 6 months or 12 months</w:t>
      </w:r>
    </w:p>
    <w:p w14:paraId="37448677" w14:textId="12E42642" w:rsidR="00766B57" w:rsidRDefault="00766B57" w:rsidP="00900899">
      <w:pPr>
        <w:pStyle w:val="NoSpacing"/>
        <w:ind w:left="1440" w:firstLine="720"/>
        <w:rPr>
          <w:b/>
          <w:bCs/>
        </w:rPr>
      </w:pPr>
      <w:r>
        <w:rPr>
          <w:b/>
          <w:bCs/>
        </w:rPr>
        <w:t>12-month contract e</w:t>
      </w:r>
      <w:r w:rsidR="00D62A18">
        <w:rPr>
          <w:b/>
          <w:bCs/>
        </w:rPr>
        <w:t>nd</w:t>
      </w:r>
      <w:r w:rsidR="00E05A59">
        <w:rPr>
          <w:b/>
          <w:bCs/>
        </w:rPr>
        <w:t xml:space="preserve"> 31</w:t>
      </w:r>
      <w:r w:rsidR="00E05A59" w:rsidRPr="00E05A59">
        <w:rPr>
          <w:b/>
          <w:bCs/>
          <w:vertAlign w:val="superscript"/>
        </w:rPr>
        <w:t>st</w:t>
      </w:r>
      <w:r w:rsidR="00E05A59">
        <w:rPr>
          <w:b/>
          <w:bCs/>
        </w:rPr>
        <w:t xml:space="preserve"> August 2025</w:t>
      </w:r>
      <w:r w:rsidR="00D62A18">
        <w:rPr>
          <w:b/>
          <w:bCs/>
        </w:rPr>
        <w:t xml:space="preserve"> </w:t>
      </w:r>
    </w:p>
    <w:p w14:paraId="0F4A7C49" w14:textId="6DEF6DA9" w:rsidR="003A49F4" w:rsidRPr="003A49F4" w:rsidRDefault="00766B57" w:rsidP="00900899">
      <w:pPr>
        <w:pStyle w:val="NoSpacing"/>
        <w:ind w:left="1440" w:firstLine="720"/>
        <w:rPr>
          <w:b/>
          <w:bCs/>
        </w:rPr>
      </w:pPr>
      <w:r>
        <w:rPr>
          <w:b/>
          <w:bCs/>
        </w:rPr>
        <w:t xml:space="preserve">6-month contract </w:t>
      </w:r>
      <w:r w:rsidR="00900899">
        <w:rPr>
          <w:b/>
          <w:bCs/>
        </w:rPr>
        <w:t>e</w:t>
      </w:r>
      <w:r w:rsidR="00D62A18">
        <w:rPr>
          <w:b/>
          <w:bCs/>
        </w:rPr>
        <w:t>nd 14</w:t>
      </w:r>
      <w:r w:rsidR="00D62A18" w:rsidRPr="00D62A18">
        <w:rPr>
          <w:b/>
          <w:bCs/>
          <w:vertAlign w:val="superscript"/>
        </w:rPr>
        <w:t>th</w:t>
      </w:r>
      <w:r w:rsidR="00D62A18">
        <w:rPr>
          <w:b/>
          <w:bCs/>
        </w:rPr>
        <w:t xml:space="preserve"> February 2025</w:t>
      </w:r>
      <w:r w:rsidR="00D62A18">
        <w:rPr>
          <w:b/>
          <w:bCs/>
        </w:rPr>
        <w:t xml:space="preserve"> </w:t>
      </w:r>
    </w:p>
    <w:p w14:paraId="32FC7551" w14:textId="2917D5B7" w:rsidR="002D01B4" w:rsidRPr="005A111A" w:rsidRDefault="003A49F4" w:rsidP="003A49F4">
      <w:pPr>
        <w:pStyle w:val="NoSpacing"/>
        <w:rPr>
          <w:b/>
          <w:bCs/>
        </w:rPr>
      </w:pPr>
      <w:r w:rsidRPr="003A49F4">
        <w:rPr>
          <w:b/>
          <w:bCs/>
        </w:rPr>
        <w:t xml:space="preserve">Start Date: </w:t>
      </w:r>
      <w:r>
        <w:rPr>
          <w:b/>
          <w:bCs/>
        </w:rPr>
        <w:tab/>
      </w:r>
      <w:r>
        <w:rPr>
          <w:b/>
          <w:bCs/>
        </w:rPr>
        <w:tab/>
      </w:r>
      <w:r w:rsidR="00337EAF">
        <w:rPr>
          <w:b/>
          <w:bCs/>
        </w:rPr>
        <w:t>September 2024</w:t>
      </w:r>
    </w:p>
    <w:p w14:paraId="511EC331" w14:textId="77777777" w:rsidR="00783C33" w:rsidRPr="003B4654" w:rsidRDefault="00783C33" w:rsidP="00783C33">
      <w:pPr>
        <w:pStyle w:val="NoSpacing"/>
      </w:pPr>
    </w:p>
    <w:p w14:paraId="574F112F" w14:textId="62992B66" w:rsidR="00783C33" w:rsidRDefault="00783C33" w:rsidP="00783C33">
      <w:pPr>
        <w:pStyle w:val="NoSpacing"/>
      </w:pPr>
      <w:r w:rsidRPr="00CB1E47">
        <w:t>Blackfriars Academy are looking for a Teaching Assistant</w:t>
      </w:r>
      <w:r>
        <w:t>s</w:t>
      </w:r>
      <w:r w:rsidRPr="00CB1E47">
        <w:t xml:space="preserve"> to join our school. The ideal candidate</w:t>
      </w:r>
      <w:r>
        <w:t>s</w:t>
      </w:r>
      <w:r w:rsidRPr="00CB1E47">
        <w:t xml:space="preserve"> will have experience of working with SEN pupils</w:t>
      </w:r>
      <w:r w:rsidR="00E05A59">
        <w:t xml:space="preserve"> and y</w:t>
      </w:r>
      <w:r w:rsidRPr="00CB1E47">
        <w:t>ou will work under the direct instruction of teaching staff providing specific support to the teacher in the care of pupils and management of the classroom. Work may be undertaken in the classroom or outside the main teaching area and will include personal care of the students including the administration of medication and manual handling. This rewarding role will contribute enormously to the children in our school offering them the life chances that they deserve. Our students are hard-working, polite and extremely resilient so the role will be one filled with joy … and hard work!</w:t>
      </w:r>
    </w:p>
    <w:p w14:paraId="1E82E531" w14:textId="77777777" w:rsidR="0002305F" w:rsidRPr="00870E4F" w:rsidRDefault="0002305F" w:rsidP="0002305F">
      <w:pPr>
        <w:pStyle w:val="NoSpacing"/>
      </w:pPr>
    </w:p>
    <w:p w14:paraId="790832A8" w14:textId="77777777" w:rsidR="000C3AF5" w:rsidRPr="003416EF" w:rsidRDefault="000C3AF5" w:rsidP="000C3AF5">
      <w:pPr>
        <w:pStyle w:val="NoSpacing"/>
      </w:pPr>
      <w:r w:rsidRPr="007E4C00">
        <w:t>Blackfriars Academy is a very special place to be educated. We have a learning community of approximately 120 students aged between 11-19 and over 90 staff all working towards the goal of supporting students with profound and complex, or moderate or severe learning needs and profound and complex needs to reach their potential. We are special because we provide an outstanding educational experience for a vast range of needs in a supportive and caring atmosphere where students blossom in our inclusive environment.</w:t>
      </w:r>
    </w:p>
    <w:p w14:paraId="4207B4EF" w14:textId="77777777" w:rsidR="00272AE2" w:rsidRDefault="00272AE2">
      <w:pPr>
        <w:rPr>
          <w:b/>
          <w:bCs/>
          <w:color w:val="4472C4" w:themeColor="accent1"/>
        </w:rPr>
      </w:pPr>
    </w:p>
    <w:p w14:paraId="7324385D" w14:textId="444AFB80" w:rsidR="00B76816" w:rsidRDefault="00272AE2" w:rsidP="00893B49">
      <w:pPr>
        <w:pStyle w:val="NoSpacing"/>
        <w:rPr>
          <w:rFonts w:cstheme="minorHAnsi"/>
          <w:b/>
          <w:bCs/>
        </w:rPr>
      </w:pPr>
      <w:r>
        <w:rPr>
          <w:rFonts w:cstheme="minorHAnsi"/>
          <w:b/>
          <w:bCs/>
        </w:rPr>
        <w:t>All candidates are required to provide a supporting statement on the formal application forms which states clearly your reasons for applying, skills and experience for this position.</w:t>
      </w:r>
    </w:p>
    <w:p w14:paraId="39BDB39B" w14:textId="77777777" w:rsidR="00272AE2" w:rsidRDefault="00272AE2" w:rsidP="00893B49">
      <w:pPr>
        <w:pStyle w:val="NoSpacing"/>
      </w:pPr>
    </w:p>
    <w:p w14:paraId="2A58DA68" w14:textId="298308D2" w:rsidR="00893B49" w:rsidRDefault="00893B49" w:rsidP="00893B49">
      <w:pPr>
        <w:pStyle w:val="NoSpacing"/>
      </w:pPr>
      <w:r>
        <w:t>Our S</w:t>
      </w:r>
      <w:r w:rsidR="004F67E4">
        <w:t>pecial</w:t>
      </w:r>
      <w:r>
        <w:t xml:space="preserve"> settings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273B9564" w14:textId="77777777" w:rsidR="00893B49" w:rsidRDefault="00893B49" w:rsidP="00893B49">
      <w:pPr>
        <w:pStyle w:val="NoSpacing"/>
      </w:pPr>
    </w:p>
    <w:p w14:paraId="02F84128" w14:textId="774038D7" w:rsidR="00893B49" w:rsidRDefault="00893B49" w:rsidP="00893B49">
      <w:pPr>
        <w:pStyle w:val="NoSpacing"/>
      </w:pPr>
      <w:r>
        <w:t xml:space="preserve">Whether you are a teacher, a teaching assistant, a healthcare professional or work in facilities, admin or operations all of our Special Schools offer you the opportunity to work within an establishment that has a ‘family’ feel that puts the children, young people and their families at the heart of what they do. </w:t>
      </w:r>
    </w:p>
    <w:p w14:paraId="3A07D7DA" w14:textId="77777777" w:rsidR="00B86804" w:rsidRDefault="00B86804" w:rsidP="00893B49">
      <w:pPr>
        <w:pStyle w:val="NoSpacing"/>
      </w:pPr>
    </w:p>
    <w:p w14:paraId="4BB3F37E" w14:textId="78C32E0B" w:rsidR="006141BA" w:rsidRDefault="004F67E4" w:rsidP="00893B49">
      <w:pPr>
        <w:pStyle w:val="NoSpacing"/>
      </w:pPr>
      <w:r>
        <w:t>All</w:t>
      </w:r>
      <w:r w:rsidR="00B86804">
        <w:t xml:space="preserve"> the pupils within our Special Schools have an individualised education and are educated in small classes and groups with enhanced support to ensure that all of their needs are met. </w:t>
      </w:r>
      <w:r w:rsidR="00893B49">
        <w:t>There is nothing more rewarding than being part of a team that supports a child or young person with Special Educational Needs to reach their goals. You truly will make a difference to the life of a young person and their family.</w:t>
      </w:r>
    </w:p>
    <w:p w14:paraId="67FF69F8" w14:textId="77777777" w:rsidR="0061506D" w:rsidRDefault="0061506D" w:rsidP="00893B49">
      <w:pPr>
        <w:pStyle w:val="NoSpacing"/>
      </w:pPr>
    </w:p>
    <w:p w14:paraId="52C32947" w14:textId="72D18426" w:rsidR="00DA5100" w:rsidRDefault="0061506D" w:rsidP="00DA5100">
      <w:pPr>
        <w:pStyle w:val="NoSpacing"/>
      </w:pPr>
      <w:r w:rsidRPr="0061506D">
        <w:rPr>
          <w:b/>
          <w:bCs/>
        </w:rPr>
        <w:t>Shaw Education Trust</w:t>
      </w:r>
      <w:r w:rsidR="00AA2D2D">
        <w:t xml:space="preserve"> </w:t>
      </w:r>
      <w:r w:rsidRPr="0061506D">
        <w:t>are a thriving mix of diverse</w:t>
      </w:r>
      <w:r w:rsidR="00AA2D2D">
        <w:t xml:space="preserve"> </w:t>
      </w:r>
      <w:r w:rsidRPr="0061506D">
        <w:t xml:space="preserve">and growing schools </w:t>
      </w:r>
      <w:r w:rsidR="00AA2D2D">
        <w:t>including</w:t>
      </w:r>
      <w:r w:rsidRPr="0061506D">
        <w:t xml:space="preserve"> Primary, Secondary and Special Schools all working together to improve the lives of young people in our communities. We are sponsored by Shaw Trust a charity organisation that focuses on transforming lives.</w:t>
      </w:r>
      <w:r w:rsidR="004F6F3C">
        <w:t xml:space="preserve"> </w:t>
      </w:r>
      <w:r w:rsidR="00DA5100">
        <w:t xml:space="preserve">We’re a growing group of dynamically awesome academies providing education to children of all ages and abilities. Staff across our team of schools are dedicated to ensuring that every child has the opportunity to be successful, whatever their starting point in life. </w:t>
      </w:r>
    </w:p>
    <w:p w14:paraId="24135BD1" w14:textId="77777777" w:rsidR="00DA5100" w:rsidRDefault="00DA5100" w:rsidP="00DA5100">
      <w:pPr>
        <w:pStyle w:val="NoSpacing"/>
      </w:pPr>
    </w:p>
    <w:p w14:paraId="2AADE8C7" w14:textId="02D01692" w:rsidR="002902C3" w:rsidRDefault="00DA5100" w:rsidP="00DA5100">
      <w:pPr>
        <w:pStyle w:val="NoSpacing"/>
      </w:pPr>
      <w:r>
        <w:t>Our schools span from Birmingham to Bury, meaning that we can support students from all walks of life, no matter their background or socioeconomic status. In doing this, we are able to help ensure all children are able to access a high standard of education, with all being treated equally.</w:t>
      </w:r>
    </w:p>
    <w:p w14:paraId="4BEB052C" w14:textId="77777777" w:rsidR="002902C3" w:rsidRDefault="002902C3" w:rsidP="00DA5100">
      <w:pPr>
        <w:pStyle w:val="NoSpacing"/>
      </w:pPr>
    </w:p>
    <w:p w14:paraId="37598F79" w14:textId="6CC7E6B8" w:rsidR="00DE4492" w:rsidRDefault="00DE4492" w:rsidP="00DA5100">
      <w:pPr>
        <w:pStyle w:val="NoSpacing"/>
      </w:pPr>
      <w:r w:rsidRPr="002E372F">
        <w:lastRenderedPageBreak/>
        <w:t>Unlike other MATs, we don’t enforce a curriculum for all our schools to follow. Instead, we support each individual school to offer a programme that enables our students to deepen their knowledge, develop their skills, sparks their imagination and fires their curiosity.</w:t>
      </w:r>
    </w:p>
    <w:p w14:paraId="00E5106A" w14:textId="77777777" w:rsidR="0083384C" w:rsidRDefault="0083384C" w:rsidP="00DA5100">
      <w:pPr>
        <w:pStyle w:val="NoSpacing"/>
      </w:pPr>
    </w:p>
    <w:p w14:paraId="701D8B98" w14:textId="77777777" w:rsidR="0083384C" w:rsidRDefault="0083384C" w:rsidP="00DA5100">
      <w:pPr>
        <w:pStyle w:val="NoSpacing"/>
      </w:pPr>
    </w:p>
    <w:p w14:paraId="17A7E0AA" w14:textId="77777777" w:rsidR="0083384C" w:rsidRDefault="0083384C" w:rsidP="00DA5100">
      <w:pPr>
        <w:pStyle w:val="NoSpacing"/>
      </w:pPr>
    </w:p>
    <w:p w14:paraId="55172C3F" w14:textId="5564D0B7" w:rsidR="0027268C" w:rsidRDefault="00A9401D" w:rsidP="00DA5100">
      <w:pPr>
        <w:pStyle w:val="NoSpacing"/>
      </w:pPr>
      <w:r>
        <w:t xml:space="preserve">Please visit our Careers site for more information on </w:t>
      </w:r>
      <w:r w:rsidR="00E6163B">
        <w:t xml:space="preserve">Blackfriars </w:t>
      </w:r>
      <w:r>
        <w:t xml:space="preserve">Academy on </w:t>
      </w:r>
      <w:hyperlink r:id="rId7" w:history="1">
        <w:r w:rsidR="00E6163B">
          <w:rPr>
            <w:rStyle w:val="Hyperlink"/>
          </w:rPr>
          <w:t>Blackfriars Academy Career Site (schoolrecruiter.com)</w:t>
        </w:r>
      </w:hyperlink>
    </w:p>
    <w:p w14:paraId="53C91BA1" w14:textId="77777777" w:rsidR="00E6163B" w:rsidRDefault="00E6163B" w:rsidP="00DA5100">
      <w:pPr>
        <w:pStyle w:val="NoSpacing"/>
      </w:pPr>
    </w:p>
    <w:p w14:paraId="5C458401" w14:textId="69B37C9F" w:rsidR="00E6163B" w:rsidRDefault="00E13070" w:rsidP="00DA5100">
      <w:pPr>
        <w:pStyle w:val="NoSpacing"/>
      </w:pPr>
      <w:r>
        <w:rPr>
          <w:noProof/>
        </w:rPr>
        <w:drawing>
          <wp:inline distT="0" distB="0" distL="0" distR="0" wp14:anchorId="02721B0E" wp14:editId="31C88CFA">
            <wp:extent cx="723900" cy="723900"/>
            <wp:effectExtent l="0" t="0" r="0" b="0"/>
            <wp:docPr id="1152877299"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77299" name="Picture 1" descr="A qr code on a white background&#10;&#10;Description automatically generated"/>
                    <pic:cNvPicPr/>
                  </pic:nvPicPr>
                  <pic:blipFill>
                    <a:blip r:embed="rId8"/>
                    <a:stretch>
                      <a:fillRect/>
                    </a:stretch>
                  </pic:blipFill>
                  <pic:spPr>
                    <a:xfrm>
                      <a:off x="0" y="0"/>
                      <a:ext cx="723908" cy="723908"/>
                    </a:xfrm>
                    <a:prstGeom prst="rect">
                      <a:avLst/>
                    </a:prstGeom>
                  </pic:spPr>
                </pic:pic>
              </a:graphicData>
            </a:graphic>
          </wp:inline>
        </w:drawing>
      </w:r>
      <w:r w:rsidR="00AE0091">
        <w:t xml:space="preserve"> Or click the QR Code to see all vacancies with Blackfriars Academy</w:t>
      </w:r>
    </w:p>
    <w:p w14:paraId="0469F83E" w14:textId="77777777" w:rsidR="002E4EDE" w:rsidRDefault="002E4EDE" w:rsidP="006141BA">
      <w:pPr>
        <w:rPr>
          <w:b/>
          <w:bCs/>
        </w:rPr>
      </w:pPr>
    </w:p>
    <w:p w14:paraId="465352DD" w14:textId="148643EB" w:rsidR="006141BA" w:rsidRDefault="006141BA" w:rsidP="006141BA">
      <w:r>
        <w:rPr>
          <w:b/>
          <w:bCs/>
        </w:rPr>
        <w:t>Shaw Education Trust offer the following benefits with your Teaching or Support Staff employment:</w:t>
      </w:r>
    </w:p>
    <w:p w14:paraId="059EBB16"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An excellent Local Government Pension Scheme (Support Staff) / Teachers Pension (Teaching Staff)</w:t>
      </w:r>
    </w:p>
    <w:p w14:paraId="357BE374" w14:textId="0D601018" w:rsidR="006141BA" w:rsidRPr="00820CFA" w:rsidRDefault="006141BA" w:rsidP="006141BA">
      <w:pPr>
        <w:pStyle w:val="ListParagraph"/>
        <w:numPr>
          <w:ilvl w:val="0"/>
          <w:numId w:val="5"/>
        </w:numPr>
        <w:spacing w:after="0" w:line="240" w:lineRule="auto"/>
        <w:rPr>
          <w:rFonts w:eastAsia="Times New Roman"/>
        </w:rPr>
      </w:pPr>
      <w:r w:rsidRPr="00820CFA">
        <w:rPr>
          <w:rFonts w:eastAsia="Times New Roman"/>
          <w:b/>
          <w:bCs/>
          <w:color w:val="4472C4"/>
          <w:lang w:val="en-US" w:eastAsia="ja-JP"/>
        </w:rPr>
        <w:t>Support Staff only</w:t>
      </w:r>
      <w:r w:rsidRPr="00820CFA">
        <w:rPr>
          <w:rFonts w:eastAsia="Times New Roman"/>
          <w:color w:val="4472C4"/>
          <w:lang w:val="en-US" w:eastAsia="ja-JP"/>
        </w:rPr>
        <w:t xml:space="preserve"> </w:t>
      </w:r>
      <w:r w:rsidRPr="00820CFA">
        <w:rPr>
          <w:rFonts w:eastAsia="Times New Roman"/>
          <w:lang w:val="en-US" w:eastAsia="ja-JP"/>
        </w:rPr>
        <w:t xml:space="preserve">based on working </w:t>
      </w:r>
      <w:r w:rsidRPr="005F51E7">
        <w:rPr>
          <w:rFonts w:eastAsia="Times New Roman"/>
          <w:b/>
          <w:bCs/>
          <w:lang w:val="en-US" w:eastAsia="ja-JP"/>
        </w:rPr>
        <w:t>full time, all year</w:t>
      </w:r>
      <w:r w:rsidRPr="00820CFA">
        <w:rPr>
          <w:rFonts w:eastAsia="Times New Roman"/>
          <w:lang w:val="en-US" w:eastAsia="ja-JP"/>
        </w:rPr>
        <w:t xml:space="preserve"> - Generous holiday entitlement from your first day of employment (</w:t>
      </w:r>
      <w:r w:rsidRPr="00820CFA">
        <w:rPr>
          <w:rFonts w:eastAsia="Times New Roman"/>
          <w:b/>
          <w:bCs/>
          <w:lang w:val="en-US" w:eastAsia="ja-JP"/>
        </w:rPr>
        <w:t>3</w:t>
      </w:r>
      <w:r w:rsidR="002E372F">
        <w:rPr>
          <w:rFonts w:eastAsia="Times New Roman"/>
          <w:b/>
          <w:bCs/>
          <w:lang w:val="en-US" w:eastAsia="ja-JP"/>
        </w:rPr>
        <w:t>7</w:t>
      </w:r>
      <w:r w:rsidRPr="00820CFA">
        <w:rPr>
          <w:rFonts w:eastAsia="Times New Roman"/>
          <w:b/>
          <w:bCs/>
          <w:lang w:val="en-US" w:eastAsia="ja-JP"/>
        </w:rPr>
        <w:t xml:space="preserve"> days holiday</w:t>
      </w:r>
      <w:r w:rsidRPr="00820CFA">
        <w:rPr>
          <w:rFonts w:eastAsia="Times New Roman"/>
          <w:lang w:val="en-US" w:eastAsia="ja-JP"/>
        </w:rPr>
        <w:t xml:space="preserve"> </w:t>
      </w:r>
      <w:r w:rsidRPr="00820CFA">
        <w:rPr>
          <w:rFonts w:eastAsia="Times New Roman"/>
          <w:b/>
          <w:bCs/>
          <w:lang w:val="en-US" w:eastAsia="ja-JP"/>
        </w:rPr>
        <w:t>rising to 3</w:t>
      </w:r>
      <w:r w:rsidR="002E372F">
        <w:rPr>
          <w:rFonts w:eastAsia="Times New Roman"/>
          <w:b/>
          <w:bCs/>
          <w:lang w:val="en-US" w:eastAsia="ja-JP"/>
        </w:rPr>
        <w:t>9</w:t>
      </w:r>
      <w:r w:rsidRPr="00820CFA">
        <w:rPr>
          <w:rFonts w:eastAsia="Times New Roman"/>
          <w:b/>
          <w:bCs/>
          <w:lang w:val="en-US" w:eastAsia="ja-JP"/>
        </w:rPr>
        <w:t xml:space="preserve"> days</w:t>
      </w:r>
      <w:r w:rsidRPr="00820CFA">
        <w:rPr>
          <w:rFonts w:eastAsia="Times New Roman"/>
          <w:lang w:val="en-US" w:eastAsia="ja-JP"/>
        </w:rPr>
        <w:t xml:space="preserve"> after 5 years’ service including Bank Holidays)</w:t>
      </w:r>
      <w:r w:rsidRPr="00820CFA">
        <w:rPr>
          <w:rFonts w:eastAsia="Times New Roman"/>
          <w:b/>
          <w:bCs/>
          <w:lang w:val="en-US" w:eastAsia="ja-JP"/>
        </w:rPr>
        <w:t xml:space="preserve"> </w:t>
      </w:r>
    </w:p>
    <w:p w14:paraId="6CD1B646" w14:textId="22C9C14C"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Access to health and wellbeing support via Occupational Health</w:t>
      </w:r>
    </w:p>
    <w:p w14:paraId="444A932A"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Cycle to work scheme</w:t>
      </w:r>
    </w:p>
    <w:p w14:paraId="5E160154" w14:textId="2F8B411E" w:rsidR="006141BA" w:rsidRPr="00767A18" w:rsidRDefault="006141BA" w:rsidP="00767A18">
      <w:pPr>
        <w:numPr>
          <w:ilvl w:val="0"/>
          <w:numId w:val="5"/>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2FFA2E4C" w14:textId="77777777" w:rsidR="00345D1C" w:rsidRDefault="00345D1C" w:rsidP="006141BA">
      <w:pPr>
        <w:pStyle w:val="xmsonormal"/>
        <w:rPr>
          <w:b/>
          <w:bCs/>
          <w:color w:val="FF0000"/>
        </w:rPr>
      </w:pPr>
    </w:p>
    <w:p w14:paraId="7CABD341" w14:textId="61CED757" w:rsidR="006141BA" w:rsidRDefault="000C3AF5" w:rsidP="006141BA">
      <w:pPr>
        <w:pStyle w:val="xmsonormal"/>
      </w:pPr>
      <w:r w:rsidRPr="000C3AF5">
        <w:t>Blackfriars Academy</w:t>
      </w:r>
      <w:r w:rsidR="006141BA" w:rsidRPr="000C3AF5">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9" w:history="1">
        <w:r w:rsidR="00E01EB7">
          <w:rPr>
            <w:rStyle w:val="Hyperlink"/>
          </w:rPr>
          <w:t>https://www.shaw-education.org.uk/our-trust/key-information</w:t>
        </w:r>
      </w:hyperlink>
    </w:p>
    <w:p w14:paraId="456767D1" w14:textId="77777777" w:rsidR="006141BA" w:rsidRDefault="006141BA" w:rsidP="006141BA">
      <w:pPr>
        <w:pStyle w:val="xmsonormal"/>
      </w:pPr>
    </w:p>
    <w:p w14:paraId="28210462" w14:textId="77777777"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487315FA" w:rsidR="006141BA" w:rsidRDefault="000C7D22" w:rsidP="006141BA">
      <w:pPr>
        <w:pStyle w:val="xmsonormal"/>
      </w:pPr>
      <w:r w:rsidRPr="000C7D22">
        <w:t xml:space="preserve">All shortlisted candidates will undergo an online search as part of </w:t>
      </w:r>
      <w:r w:rsidR="005F51E7">
        <w:t xml:space="preserve">Trust </w:t>
      </w:r>
      <w:r w:rsidR="008D50A1">
        <w:t xml:space="preserve">safer recruitment </w:t>
      </w:r>
      <w:r w:rsidRPr="000C7D22">
        <w:t>checks.</w:t>
      </w:r>
    </w:p>
    <w:p w14:paraId="6789104D" w14:textId="77777777" w:rsidR="008E4C35" w:rsidRDefault="008E4C35" w:rsidP="006141BA">
      <w:pPr>
        <w:pStyle w:val="xmsonormal"/>
      </w:pPr>
    </w:p>
    <w:p w14:paraId="79BCDF3E" w14:textId="77777777" w:rsidR="006141BA" w:rsidRDefault="006141BA" w:rsidP="006141BA">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5DCD4F4C" w14:textId="77777777" w:rsidR="006141BA" w:rsidRDefault="006141BA" w:rsidP="006141BA">
      <w:pPr>
        <w:pStyle w:val="xmsonormal"/>
      </w:pPr>
      <w:r>
        <w:rPr>
          <w:b/>
          <w:bCs/>
        </w:rPr>
        <w:t> </w:t>
      </w:r>
    </w:p>
    <w:p w14:paraId="28680787" w14:textId="77777777" w:rsidR="006141BA" w:rsidRDefault="006141BA" w:rsidP="006141BA">
      <w:pPr>
        <w:pStyle w:val="xmsonormal"/>
      </w:pPr>
      <w:r>
        <w:rPr>
          <w:b/>
          <w:bCs/>
        </w:rPr>
        <w:t>In accordance with our safer recruitment policy CV’s alone will not be accepted.</w:t>
      </w:r>
    </w:p>
    <w:p w14:paraId="39F5959E" w14:textId="77777777" w:rsidR="006141BA" w:rsidRDefault="006141BA" w:rsidP="006141BA">
      <w:pPr>
        <w:pStyle w:val="xmsonormal"/>
      </w:pPr>
      <w:r>
        <w:t> </w:t>
      </w:r>
    </w:p>
    <w:p w14:paraId="21A7DCBE" w14:textId="39AA1A9C" w:rsidR="0083384C" w:rsidRPr="0083384C" w:rsidRDefault="0083384C" w:rsidP="0083384C">
      <w:pPr>
        <w:pStyle w:val="NoSpacing"/>
        <w:rPr>
          <w:b/>
          <w:bCs/>
        </w:rPr>
      </w:pPr>
      <w:r w:rsidRPr="0083384C">
        <w:rPr>
          <w:b/>
          <w:bCs/>
        </w:rPr>
        <w:t xml:space="preserve">Closing Date: </w:t>
      </w:r>
      <w:r>
        <w:rPr>
          <w:b/>
          <w:bCs/>
        </w:rPr>
        <w:tab/>
      </w:r>
      <w:r w:rsidRPr="0083384C">
        <w:rPr>
          <w:b/>
          <w:bCs/>
        </w:rPr>
        <w:t xml:space="preserve"> </w:t>
      </w:r>
      <w:r>
        <w:rPr>
          <w:b/>
          <w:bCs/>
        </w:rPr>
        <w:tab/>
        <w:t xml:space="preserve">9.00am </w:t>
      </w:r>
      <w:r w:rsidR="00926F57">
        <w:rPr>
          <w:b/>
          <w:bCs/>
        </w:rPr>
        <w:t>Friday 12</w:t>
      </w:r>
      <w:r w:rsidR="00926F57" w:rsidRPr="00926F57">
        <w:rPr>
          <w:b/>
          <w:bCs/>
          <w:vertAlign w:val="superscript"/>
        </w:rPr>
        <w:t>th</w:t>
      </w:r>
      <w:r w:rsidR="00926F57">
        <w:rPr>
          <w:b/>
          <w:bCs/>
        </w:rPr>
        <w:t xml:space="preserve"> July 2024</w:t>
      </w:r>
    </w:p>
    <w:p w14:paraId="27689AC3" w14:textId="37AC50FD" w:rsidR="00EC2FF7" w:rsidRDefault="0083384C" w:rsidP="0083384C">
      <w:pPr>
        <w:pStyle w:val="NoSpacing"/>
        <w:rPr>
          <w:b/>
          <w:bCs/>
        </w:rPr>
      </w:pPr>
      <w:r w:rsidRPr="0083384C">
        <w:rPr>
          <w:b/>
          <w:bCs/>
        </w:rPr>
        <w:t xml:space="preserve">Interview Date: </w:t>
      </w:r>
      <w:r>
        <w:rPr>
          <w:b/>
          <w:bCs/>
        </w:rPr>
        <w:tab/>
      </w:r>
      <w:r w:rsidR="00337EAF">
        <w:rPr>
          <w:b/>
          <w:bCs/>
        </w:rPr>
        <w:t>TBC</w:t>
      </w:r>
    </w:p>
    <w:p w14:paraId="263D2FEB" w14:textId="77777777" w:rsidR="0083384C" w:rsidRDefault="0083384C" w:rsidP="0083384C">
      <w:pPr>
        <w:pStyle w:val="NoSpacing"/>
      </w:pPr>
    </w:p>
    <w:p w14:paraId="66C1EDFD" w14:textId="27FCC6F0" w:rsidR="00EC2FF7" w:rsidRDefault="00EC2FF7" w:rsidP="00EC2FF7">
      <w:pPr>
        <w:rPr>
          <w:b/>
          <w:bCs/>
        </w:rPr>
      </w:pPr>
      <w:r>
        <w:rPr>
          <w:b/>
          <w:bCs/>
        </w:rPr>
        <w:t xml:space="preserve">We reserve the right to appoint before the closing date as we review applications on an on-going basis and interviews may be arranged as suitable candidates are identified, therefore, we encourage early applications. </w:t>
      </w:r>
    </w:p>
    <w:p w14:paraId="310C2FE6" w14:textId="77777777"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t> </w:t>
      </w:r>
    </w:p>
    <w:p w14:paraId="684F3D3B" w14:textId="77777777" w:rsidR="006141BA" w:rsidRDefault="006141BA"/>
    <w:sectPr w:rsidR="006141BA" w:rsidSect="00384F03">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5873A2" w14:textId="77777777" w:rsidR="00351A96" w:rsidRDefault="00351A96" w:rsidP="006141BA">
      <w:pPr>
        <w:spacing w:after="0" w:line="240" w:lineRule="auto"/>
      </w:pPr>
      <w:r>
        <w:separator/>
      </w:r>
    </w:p>
  </w:endnote>
  <w:endnote w:type="continuationSeparator" w:id="0">
    <w:p w14:paraId="75D292A2" w14:textId="77777777" w:rsidR="00351A96" w:rsidRDefault="00351A96"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CE43E" w14:textId="77777777" w:rsidR="00351A96" w:rsidRDefault="00351A96" w:rsidP="006141BA">
      <w:pPr>
        <w:spacing w:after="0" w:line="240" w:lineRule="auto"/>
      </w:pPr>
      <w:r>
        <w:separator/>
      </w:r>
    </w:p>
  </w:footnote>
  <w:footnote w:type="continuationSeparator" w:id="0">
    <w:p w14:paraId="1E1D9E51" w14:textId="77777777" w:rsidR="00351A96" w:rsidRDefault="00351A96"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0A2CA210" w:rsidR="006141BA" w:rsidRDefault="009F1B61" w:rsidP="006141BA">
    <w:pPr>
      <w:pStyle w:val="Header"/>
      <w:jc w:val="center"/>
    </w:pPr>
    <w:r>
      <w:rPr>
        <w:noProof/>
      </w:rPr>
      <w:drawing>
        <wp:inline distT="0" distB="0" distL="0" distR="0" wp14:anchorId="6D520605" wp14:editId="7EBDCF38">
          <wp:extent cx="631463" cy="628650"/>
          <wp:effectExtent l="0" t="0" r="0" b="0"/>
          <wp:docPr id="2" name="Picture 2" descr="A white letter with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tter with colorful squar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5846" cy="642969"/>
                  </a:xfrm>
                  <a:prstGeom prst="rect">
                    <a:avLst/>
                  </a:prstGeom>
                </pic:spPr>
              </pic:pic>
            </a:graphicData>
          </a:graphic>
        </wp:inline>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14A0C"/>
    <w:rsid w:val="0002305F"/>
    <w:rsid w:val="000600C7"/>
    <w:rsid w:val="000843B8"/>
    <w:rsid w:val="00090B1F"/>
    <w:rsid w:val="0009277E"/>
    <w:rsid w:val="00094E15"/>
    <w:rsid w:val="000C3AF5"/>
    <w:rsid w:val="000C7D22"/>
    <w:rsid w:val="00155264"/>
    <w:rsid w:val="001B64D5"/>
    <w:rsid w:val="001C665F"/>
    <w:rsid w:val="0027268C"/>
    <w:rsid w:val="00272AE2"/>
    <w:rsid w:val="0027340F"/>
    <w:rsid w:val="002902C3"/>
    <w:rsid w:val="002D01B4"/>
    <w:rsid w:val="002E372F"/>
    <w:rsid w:val="002E4EDE"/>
    <w:rsid w:val="00301FEB"/>
    <w:rsid w:val="00317571"/>
    <w:rsid w:val="00320961"/>
    <w:rsid w:val="00337EAF"/>
    <w:rsid w:val="00345D1C"/>
    <w:rsid w:val="00351A96"/>
    <w:rsid w:val="00354290"/>
    <w:rsid w:val="00377D1A"/>
    <w:rsid w:val="00384F03"/>
    <w:rsid w:val="003A49F4"/>
    <w:rsid w:val="003F2D7D"/>
    <w:rsid w:val="00435952"/>
    <w:rsid w:val="004C241A"/>
    <w:rsid w:val="004F67E4"/>
    <w:rsid w:val="004F6F3C"/>
    <w:rsid w:val="005A111A"/>
    <w:rsid w:val="005B143D"/>
    <w:rsid w:val="005F27CB"/>
    <w:rsid w:val="005F51E7"/>
    <w:rsid w:val="006122A8"/>
    <w:rsid w:val="006141BA"/>
    <w:rsid w:val="0061506D"/>
    <w:rsid w:val="00625F50"/>
    <w:rsid w:val="00766B57"/>
    <w:rsid w:val="00767A18"/>
    <w:rsid w:val="00783C33"/>
    <w:rsid w:val="00795CD5"/>
    <w:rsid w:val="00820CFA"/>
    <w:rsid w:val="0083384C"/>
    <w:rsid w:val="00843F9F"/>
    <w:rsid w:val="00857BB1"/>
    <w:rsid w:val="00870E4F"/>
    <w:rsid w:val="00877D9F"/>
    <w:rsid w:val="00893B49"/>
    <w:rsid w:val="008B08A6"/>
    <w:rsid w:val="008D50A1"/>
    <w:rsid w:val="008E20E3"/>
    <w:rsid w:val="008E4C35"/>
    <w:rsid w:val="00900899"/>
    <w:rsid w:val="00926F57"/>
    <w:rsid w:val="00930BD5"/>
    <w:rsid w:val="009F1B61"/>
    <w:rsid w:val="00A467EA"/>
    <w:rsid w:val="00A47342"/>
    <w:rsid w:val="00A9401D"/>
    <w:rsid w:val="00AA2D2D"/>
    <w:rsid w:val="00AE0091"/>
    <w:rsid w:val="00B26139"/>
    <w:rsid w:val="00B54BCE"/>
    <w:rsid w:val="00B76816"/>
    <w:rsid w:val="00B86804"/>
    <w:rsid w:val="00C16151"/>
    <w:rsid w:val="00C1624D"/>
    <w:rsid w:val="00C24EDA"/>
    <w:rsid w:val="00C8683C"/>
    <w:rsid w:val="00CC5303"/>
    <w:rsid w:val="00D62A18"/>
    <w:rsid w:val="00DA5100"/>
    <w:rsid w:val="00DA6BE4"/>
    <w:rsid w:val="00DE4492"/>
    <w:rsid w:val="00E01EB7"/>
    <w:rsid w:val="00E05A59"/>
    <w:rsid w:val="00E13070"/>
    <w:rsid w:val="00E6163B"/>
    <w:rsid w:val="00E9278A"/>
    <w:rsid w:val="00EC2FF7"/>
    <w:rsid w:val="00F11F94"/>
    <w:rsid w:val="00F3242F"/>
    <w:rsid w:val="00F4250C"/>
    <w:rsid w:val="00F571FC"/>
    <w:rsid w:val="00F67223"/>
    <w:rsid w:val="00FA5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customStyle="1" w:styleId="Default">
    <w:name w:val="Default"/>
    <w:rsid w:val="00A467EA"/>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23751920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867136440">
      <w:bodyDiv w:val="1"/>
      <w:marLeft w:val="0"/>
      <w:marRight w:val="0"/>
      <w:marTop w:val="0"/>
      <w:marBottom w:val="0"/>
      <w:divBdr>
        <w:top w:val="none" w:sz="0" w:space="0" w:color="auto"/>
        <w:left w:val="none" w:sz="0" w:space="0" w:color="auto"/>
        <w:bottom w:val="none" w:sz="0" w:space="0" w:color="auto"/>
        <w:right w:val="none" w:sz="0" w:space="0" w:color="auto"/>
      </w:divBdr>
    </w:div>
    <w:div w:id="888567725">
      <w:bodyDiv w:val="1"/>
      <w:marLeft w:val="0"/>
      <w:marRight w:val="0"/>
      <w:marTop w:val="0"/>
      <w:marBottom w:val="0"/>
      <w:divBdr>
        <w:top w:val="none" w:sz="0" w:space="0" w:color="auto"/>
        <w:left w:val="none" w:sz="0" w:space="0" w:color="auto"/>
        <w:bottom w:val="none" w:sz="0" w:space="0" w:color="auto"/>
        <w:right w:val="none" w:sz="0" w:space="0" w:color="auto"/>
      </w:divBdr>
    </w:div>
    <w:div w:id="1845516317">
      <w:bodyDiv w:val="1"/>
      <w:marLeft w:val="0"/>
      <w:marRight w:val="0"/>
      <w:marTop w:val="0"/>
      <w:marBottom w:val="0"/>
      <w:divBdr>
        <w:top w:val="none" w:sz="0" w:space="0" w:color="auto"/>
        <w:left w:val="none" w:sz="0" w:space="0" w:color="auto"/>
        <w:bottom w:val="none" w:sz="0" w:space="0" w:color="auto"/>
        <w:right w:val="none" w:sz="0" w:space="0" w:color="auto"/>
      </w:divBdr>
    </w:div>
    <w:div w:id="1932884362">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blackfriarsacademy.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11</cp:revision>
  <dcterms:created xsi:type="dcterms:W3CDTF">2024-07-05T14:28:00Z</dcterms:created>
  <dcterms:modified xsi:type="dcterms:W3CDTF">2024-07-05T14:36:00Z</dcterms:modified>
</cp:coreProperties>
</file>