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147"/>
        <w:gridCol w:w="8334"/>
      </w:tblGrid>
      <w:tr w:rsidR="00D4711D" w:rsidRPr="00A06266" w14:paraId="250D5348" w14:textId="77777777" w:rsidTr="005D4246">
        <w:trPr>
          <w:cantSplit/>
          <w:trHeight w:val="397"/>
          <w:tblCellSpacing w:w="20" w:type="dxa"/>
        </w:trPr>
        <w:tc>
          <w:tcPr>
            <w:tcW w:w="2087" w:type="dxa"/>
            <w:vAlign w:val="center"/>
          </w:tcPr>
          <w:p w14:paraId="4CB1790D" w14:textId="77777777" w:rsidR="00D4711D" w:rsidRPr="00A06266" w:rsidRDefault="00D4711D" w:rsidP="001918DE">
            <w:pPr>
              <w:rPr>
                <w:szCs w:val="24"/>
              </w:rPr>
            </w:pPr>
            <w:r w:rsidRPr="00A06266">
              <w:rPr>
                <w:b/>
                <w:szCs w:val="24"/>
              </w:rPr>
              <w:t>Post title:</w:t>
            </w:r>
          </w:p>
        </w:tc>
        <w:tc>
          <w:tcPr>
            <w:tcW w:w="8274" w:type="dxa"/>
            <w:vAlign w:val="center"/>
          </w:tcPr>
          <w:p w14:paraId="4F7DB81F" w14:textId="5102406B" w:rsidR="00D4711D" w:rsidRPr="00A06266" w:rsidRDefault="006F0CA9" w:rsidP="001918DE">
            <w:r>
              <w:rPr>
                <w:sz w:val="22"/>
              </w:rPr>
              <w:t>General Teaching Assistant (GTA)</w:t>
            </w:r>
          </w:p>
        </w:tc>
      </w:tr>
      <w:tr w:rsidR="00D4711D" w:rsidRPr="00A06266" w14:paraId="55B644C4" w14:textId="77777777" w:rsidTr="005D4246">
        <w:trPr>
          <w:cantSplit/>
          <w:trHeight w:val="397"/>
          <w:tblCellSpacing w:w="20" w:type="dxa"/>
        </w:trPr>
        <w:tc>
          <w:tcPr>
            <w:tcW w:w="2087" w:type="dxa"/>
            <w:vAlign w:val="center"/>
          </w:tcPr>
          <w:p w14:paraId="0B40B8B7" w14:textId="77777777" w:rsidR="00D4711D" w:rsidRPr="00A06266" w:rsidRDefault="00D4711D" w:rsidP="001918DE">
            <w:pPr>
              <w:rPr>
                <w:szCs w:val="24"/>
              </w:rPr>
            </w:pPr>
            <w:r w:rsidRPr="00A06266">
              <w:rPr>
                <w:b/>
                <w:szCs w:val="24"/>
              </w:rPr>
              <w:t>Grade:</w:t>
            </w:r>
          </w:p>
        </w:tc>
        <w:tc>
          <w:tcPr>
            <w:tcW w:w="8274" w:type="dxa"/>
            <w:vAlign w:val="center"/>
          </w:tcPr>
          <w:p w14:paraId="4CFB09DD" w14:textId="4B6813E8" w:rsidR="00D4711D" w:rsidRPr="00A06266" w:rsidRDefault="002F1BF5" w:rsidP="001918DE">
            <w:r>
              <w:t>CD</w:t>
            </w:r>
          </w:p>
        </w:tc>
      </w:tr>
      <w:tr w:rsidR="00D4711D" w:rsidRPr="00A06266" w14:paraId="144561E9" w14:textId="77777777" w:rsidTr="005D4246">
        <w:trPr>
          <w:cantSplit/>
          <w:trHeight w:val="397"/>
          <w:tblCellSpacing w:w="20" w:type="dxa"/>
        </w:trPr>
        <w:tc>
          <w:tcPr>
            <w:tcW w:w="2087" w:type="dxa"/>
            <w:vAlign w:val="center"/>
          </w:tcPr>
          <w:p w14:paraId="4C78F91B" w14:textId="77777777" w:rsidR="00D4711D" w:rsidRPr="00A06266" w:rsidRDefault="00D4711D" w:rsidP="001918DE">
            <w:pPr>
              <w:rPr>
                <w:b/>
                <w:szCs w:val="24"/>
              </w:rPr>
            </w:pPr>
            <w:r w:rsidRPr="00A06266">
              <w:rPr>
                <w:b/>
                <w:szCs w:val="24"/>
              </w:rPr>
              <w:t>Responsible to:</w:t>
            </w:r>
          </w:p>
        </w:tc>
        <w:tc>
          <w:tcPr>
            <w:tcW w:w="8274" w:type="dxa"/>
            <w:vAlign w:val="center"/>
          </w:tcPr>
          <w:p w14:paraId="57F95BD8" w14:textId="31136E50" w:rsidR="0070480A" w:rsidRPr="00A06266" w:rsidRDefault="002F1BF5" w:rsidP="001918DE">
            <w:r w:rsidRPr="0062783A">
              <w:rPr>
                <w:sz w:val="22"/>
              </w:rPr>
              <w:t>Head Teacher / Senior Advanced Teaching Assistant / Higher Level Teaching Assistant/ SENCO/Inclusion Manager</w:t>
            </w:r>
          </w:p>
        </w:tc>
      </w:tr>
      <w:tr w:rsidR="0070480A" w:rsidRPr="00A06266" w14:paraId="682D9020" w14:textId="77777777" w:rsidTr="005D4246">
        <w:trPr>
          <w:cantSplit/>
          <w:trHeight w:val="397"/>
          <w:tblCellSpacing w:w="20" w:type="dxa"/>
        </w:trPr>
        <w:tc>
          <w:tcPr>
            <w:tcW w:w="2087" w:type="dxa"/>
            <w:vAlign w:val="center"/>
          </w:tcPr>
          <w:p w14:paraId="44C9E576" w14:textId="77777777" w:rsidR="0070480A" w:rsidRPr="00A06266" w:rsidRDefault="0070480A" w:rsidP="0070480A">
            <w:pPr>
              <w:rPr>
                <w:b/>
                <w:szCs w:val="24"/>
              </w:rPr>
            </w:pPr>
            <w:r w:rsidRPr="00A06266">
              <w:rPr>
                <w:b/>
                <w:szCs w:val="24"/>
              </w:rPr>
              <w:t>Staff managed:</w:t>
            </w:r>
          </w:p>
        </w:tc>
        <w:tc>
          <w:tcPr>
            <w:tcW w:w="8274" w:type="dxa"/>
            <w:vAlign w:val="center"/>
          </w:tcPr>
          <w:p w14:paraId="1074B417" w14:textId="43BB12E0" w:rsidR="0070480A" w:rsidRPr="00A06266" w:rsidRDefault="00082D90" w:rsidP="0070480A">
            <w:sdt>
              <w:sdtPr>
                <w:rPr>
                  <w:rFonts w:eastAsia="Times New Roman"/>
                  <w:lang w:eastAsia="en-GB"/>
                </w:rPr>
                <w:alias w:val="Choose from the list below"/>
                <w:tag w:val="Choose from the list below"/>
                <w:id w:val="12036476"/>
                <w:placeholder>
                  <w:docPart w:val="E60CB0C05C8846759041AE8BD5D92D72"/>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EndPr/>
              <w:sdtContent>
                <w:r w:rsidR="002F1BF5">
                  <w:rPr>
                    <w:rFonts w:eastAsia="Times New Roman"/>
                    <w:lang w:eastAsia="en-GB"/>
                  </w:rPr>
                  <w:t>None</w:t>
                </w:r>
              </w:sdtContent>
            </w:sdt>
          </w:p>
        </w:tc>
      </w:tr>
      <w:tr w:rsidR="0070480A" w:rsidRPr="00A06266" w14:paraId="1E58A5CC" w14:textId="77777777" w:rsidTr="005D4246">
        <w:trPr>
          <w:cantSplit/>
          <w:trHeight w:val="397"/>
          <w:tblCellSpacing w:w="20" w:type="dxa"/>
        </w:trPr>
        <w:tc>
          <w:tcPr>
            <w:tcW w:w="2087" w:type="dxa"/>
            <w:vAlign w:val="center"/>
          </w:tcPr>
          <w:p w14:paraId="36FEF730" w14:textId="77777777" w:rsidR="0070480A" w:rsidRDefault="0070480A" w:rsidP="001918DE">
            <w:pPr>
              <w:rPr>
                <w:b/>
                <w:szCs w:val="24"/>
              </w:rPr>
            </w:pPr>
            <w:r>
              <w:rPr>
                <w:b/>
                <w:szCs w:val="24"/>
              </w:rPr>
              <w:t>Directorate:</w:t>
            </w:r>
          </w:p>
        </w:tc>
        <w:tc>
          <w:tcPr>
            <w:tcW w:w="8274" w:type="dxa"/>
            <w:vAlign w:val="center"/>
          </w:tcPr>
          <w:p w14:paraId="6E5DC4ED" w14:textId="2754E66D" w:rsidR="0070480A" w:rsidRPr="00A06266" w:rsidRDefault="002F1BF5" w:rsidP="001918DE">
            <w:r>
              <w:t>Children’s and Young People’s Service</w:t>
            </w:r>
          </w:p>
        </w:tc>
      </w:tr>
      <w:tr w:rsidR="0070480A" w:rsidRPr="00A06266" w14:paraId="12BA9B06" w14:textId="77777777" w:rsidTr="005D4246">
        <w:trPr>
          <w:cantSplit/>
          <w:trHeight w:val="397"/>
          <w:tblCellSpacing w:w="20" w:type="dxa"/>
        </w:trPr>
        <w:tc>
          <w:tcPr>
            <w:tcW w:w="2087" w:type="dxa"/>
            <w:vAlign w:val="center"/>
          </w:tcPr>
          <w:p w14:paraId="49DD3396" w14:textId="0BA50614" w:rsidR="0070480A" w:rsidRDefault="00535F63" w:rsidP="001918DE">
            <w:pPr>
              <w:rPr>
                <w:b/>
                <w:szCs w:val="24"/>
              </w:rPr>
            </w:pPr>
            <w:r>
              <w:rPr>
                <w:b/>
                <w:szCs w:val="24"/>
              </w:rPr>
              <w:t>School name:</w:t>
            </w:r>
          </w:p>
        </w:tc>
        <w:tc>
          <w:tcPr>
            <w:tcW w:w="8274" w:type="dxa"/>
            <w:vAlign w:val="center"/>
          </w:tcPr>
          <w:p w14:paraId="4610EF56" w14:textId="2381B55E" w:rsidR="0070480A" w:rsidRPr="00A06266" w:rsidRDefault="0070480A" w:rsidP="001918DE"/>
        </w:tc>
      </w:tr>
      <w:tr w:rsidR="00FF6D2A" w:rsidRPr="00A06266" w14:paraId="1337319E" w14:textId="77777777" w:rsidTr="005D4246">
        <w:trPr>
          <w:cantSplit/>
          <w:trHeight w:val="397"/>
          <w:tblCellSpacing w:w="20" w:type="dxa"/>
        </w:trPr>
        <w:tc>
          <w:tcPr>
            <w:tcW w:w="2087" w:type="dxa"/>
            <w:vAlign w:val="center"/>
          </w:tcPr>
          <w:p w14:paraId="1BD9F46C" w14:textId="77777777" w:rsidR="00FF6D2A" w:rsidRDefault="00FF6D2A" w:rsidP="00FF6D2A">
            <w:pPr>
              <w:rPr>
                <w:b/>
                <w:szCs w:val="24"/>
              </w:rPr>
            </w:pPr>
            <w:r w:rsidRPr="00A06266">
              <w:rPr>
                <w:b/>
                <w:szCs w:val="24"/>
              </w:rPr>
              <w:t>Job family:</w:t>
            </w:r>
          </w:p>
        </w:tc>
        <w:sdt>
          <w:sdtPr>
            <w:rPr>
              <w:rFonts w:eastAsia="Times New Roman"/>
              <w:b/>
              <w:lang w:eastAsia="en-GB"/>
            </w:rPr>
            <w:id w:val="931171563"/>
            <w:placeholder>
              <w:docPart w:val="8A633460C8894F3FADB51BC0B238E24D"/>
            </w:placeholder>
            <w:dropDownList>
              <w:listItem w:displayText="C&amp;S - Care &amp; Support" w:value="C&amp;S - Care &amp; Support"/>
              <w:listItem w:displayText="C&amp;A - Customer &amp; Administration " w:value="C&amp;A - Customer &amp; Administration "/>
              <w:listItem w:displayText="P&amp;T - Professional &amp; Technical " w:value="P&amp;T - Professional &amp; Technical "/>
              <w:listItem w:displayText="OS - Operational Support " w:value="OS - Operational Support "/>
              <w:listItem w:displayText="E - Education/School" w:value="E - Education/School"/>
              <w:listItem w:displayText="SM - Senior Management " w:value="SM - Senior Management "/>
            </w:dropDownList>
          </w:sdtPr>
          <w:sdtEndPr/>
          <w:sdtContent>
            <w:tc>
              <w:tcPr>
                <w:tcW w:w="8274" w:type="dxa"/>
                <w:vAlign w:val="center"/>
              </w:tcPr>
              <w:p w14:paraId="13829267" w14:textId="2A506C51" w:rsidR="00FF6D2A" w:rsidRPr="00A06266" w:rsidRDefault="002F1BF5" w:rsidP="00FF6D2A">
                <w:r>
                  <w:rPr>
                    <w:rFonts w:eastAsia="Times New Roman"/>
                    <w:b/>
                    <w:lang w:eastAsia="en-GB"/>
                  </w:rPr>
                  <w:t>E - Education/School</w:t>
                </w:r>
              </w:p>
            </w:tc>
          </w:sdtContent>
        </w:sdt>
      </w:tr>
      <w:tr w:rsidR="00FF6D2A" w:rsidRPr="00A06266" w14:paraId="5DDAC0D8" w14:textId="77777777" w:rsidTr="005D4246">
        <w:trPr>
          <w:cantSplit/>
          <w:trHeight w:val="397"/>
          <w:tblCellSpacing w:w="20" w:type="dxa"/>
        </w:trPr>
        <w:tc>
          <w:tcPr>
            <w:tcW w:w="2087" w:type="dxa"/>
            <w:vAlign w:val="center"/>
          </w:tcPr>
          <w:p w14:paraId="477736B7" w14:textId="77777777" w:rsidR="00FF6D2A" w:rsidRDefault="00FF6D2A" w:rsidP="00FF6D2A">
            <w:pPr>
              <w:rPr>
                <w:b/>
                <w:szCs w:val="24"/>
              </w:rPr>
            </w:pPr>
            <w:r>
              <w:rPr>
                <w:b/>
                <w:szCs w:val="24"/>
              </w:rPr>
              <w:t>Date of issue:</w:t>
            </w:r>
          </w:p>
        </w:tc>
        <w:tc>
          <w:tcPr>
            <w:tcW w:w="8274" w:type="dxa"/>
            <w:vAlign w:val="center"/>
          </w:tcPr>
          <w:p w14:paraId="437AECC9" w14:textId="6C340437" w:rsidR="00FF6D2A" w:rsidRPr="00A06266" w:rsidRDefault="00D43AC8" w:rsidP="00FF6D2A">
            <w:r>
              <w:t>October 2024</w:t>
            </w:r>
          </w:p>
        </w:tc>
      </w:tr>
    </w:tbl>
    <w:tbl>
      <w:tblPr>
        <w:tblStyle w:val="LightList-Accent6"/>
        <w:tblW w:w="10480" w:type="dxa"/>
        <w:tblLayout w:type="fixed"/>
        <w:tblLook w:val="04A0" w:firstRow="1" w:lastRow="0" w:firstColumn="1" w:lastColumn="0" w:noHBand="0" w:noVBand="1"/>
      </w:tblPr>
      <w:tblGrid>
        <w:gridCol w:w="10480"/>
      </w:tblGrid>
      <w:tr w:rsidR="00D4711D" w:rsidRPr="00A06266" w14:paraId="2639281E" w14:textId="77777777" w:rsidTr="001F095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themeColor="accent1"/>
              <w:left w:val="single" w:sz="8" w:space="0" w:color="005489" w:themeColor="accent1"/>
              <w:bottom w:val="single" w:sz="8" w:space="0" w:color="005489" w:themeColor="accent1"/>
              <w:right w:val="single" w:sz="8" w:space="0" w:color="005489" w:themeColor="accent1"/>
            </w:tcBorders>
            <w:shd w:val="clear" w:color="auto" w:fill="005489" w:themeFill="accent1"/>
            <w:vAlign w:val="center"/>
          </w:tcPr>
          <w:p w14:paraId="2C2518E7" w14:textId="44FF08A1" w:rsidR="00D4711D" w:rsidRPr="00A06266" w:rsidRDefault="002356E0" w:rsidP="001918DE">
            <w:pPr>
              <w:rPr>
                <w:rFonts w:cs="Arial"/>
                <w:sz w:val="24"/>
                <w:szCs w:val="24"/>
              </w:rPr>
            </w:pPr>
            <w:r>
              <w:rPr>
                <w:rFonts w:eastAsia="Times New Roman"/>
              </w:rPr>
              <w:t>Context</w:t>
            </w:r>
            <w:r w:rsidR="00535F63">
              <w:rPr>
                <w:rFonts w:eastAsia="Times New Roman"/>
              </w:rPr>
              <w:t xml:space="preserve"> Statement</w:t>
            </w:r>
          </w:p>
        </w:tc>
      </w:tr>
      <w:tr w:rsidR="00D4711D" w:rsidRPr="005415D6" w14:paraId="0EBD1E11" w14:textId="77777777" w:rsidTr="001F095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80" w:type="dxa"/>
            <w:tcBorders>
              <w:top w:val="single" w:sz="8" w:space="0" w:color="005489" w:themeColor="accent1"/>
              <w:left w:val="single" w:sz="8" w:space="0" w:color="005489" w:themeColor="accent1"/>
              <w:bottom w:val="single" w:sz="8" w:space="0" w:color="005489" w:themeColor="accent1"/>
              <w:right w:val="single" w:sz="8" w:space="0" w:color="005489" w:themeColor="accent1"/>
            </w:tcBorders>
            <w:vAlign w:val="center"/>
          </w:tcPr>
          <w:p w14:paraId="7FF1EEA5" w14:textId="77777777" w:rsidR="00FF6D2A" w:rsidRPr="00E17259" w:rsidRDefault="00A16713" w:rsidP="00F93DB2">
            <w:pPr>
              <w:pStyle w:val="ListParagraph"/>
              <w:numPr>
                <w:ilvl w:val="0"/>
                <w:numId w:val="24"/>
              </w:numPr>
              <w:spacing w:after="0" w:line="240" w:lineRule="auto"/>
              <w:ind w:left="357" w:hanging="357"/>
              <w:rPr>
                <w:rFonts w:ascii="Arial" w:hAnsi="Arial" w:cs="Arial"/>
                <w:b w:val="0"/>
                <w:bCs w:val="0"/>
              </w:rPr>
            </w:pPr>
            <w:r w:rsidRPr="005B6D05">
              <w:rPr>
                <w:rFonts w:ascii="Arial" w:hAnsi="Arial" w:cs="Arial"/>
                <w:b w:val="0"/>
                <w:bCs w:val="0"/>
                <w:color w:val="000000"/>
              </w:rPr>
              <w:t xml:space="preserve">This school is committed to safeguarding and promoting the welfare of our pupils and young people. We have a robust Child Protection </w:t>
            </w:r>
            <w:proofErr w:type="gramStart"/>
            <w:r w:rsidRPr="005B6D05">
              <w:rPr>
                <w:rFonts w:ascii="Arial" w:hAnsi="Arial" w:cs="Arial"/>
                <w:b w:val="0"/>
                <w:bCs w:val="0"/>
                <w:color w:val="000000"/>
              </w:rPr>
              <w:t>Policy</w:t>
            </w:r>
            <w:proofErr w:type="gramEnd"/>
            <w:r w:rsidRPr="005B6D05">
              <w:rPr>
                <w:rFonts w:ascii="Arial" w:hAnsi="Arial" w:cs="Arial"/>
                <w:b w:val="0"/>
                <w:bCs w:val="0"/>
                <w:color w:val="000000"/>
              </w:rPr>
              <w:t xml:space="preserve">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2D9BC62F" w14:textId="22929D21" w:rsidR="00723D0D" w:rsidRPr="00E17259" w:rsidRDefault="00933238" w:rsidP="00F93DB2">
            <w:pPr>
              <w:pStyle w:val="ListParagraph"/>
              <w:numPr>
                <w:ilvl w:val="0"/>
                <w:numId w:val="24"/>
              </w:numPr>
              <w:spacing w:after="0" w:line="240" w:lineRule="auto"/>
              <w:ind w:left="357" w:hanging="357"/>
              <w:rPr>
                <w:rFonts w:ascii="Arial" w:hAnsi="Arial" w:cs="Arial"/>
                <w:b w:val="0"/>
                <w:bCs w:val="0"/>
              </w:rPr>
            </w:pPr>
            <w:bookmarkStart w:id="0" w:name="_Hlk181951098"/>
            <w:r w:rsidRPr="00E17259">
              <w:rPr>
                <w:rFonts w:ascii="Arial" w:hAnsi="Arial" w:cs="Arial"/>
                <w:b w:val="0"/>
                <w:bCs w:val="0"/>
              </w:rPr>
              <w:t xml:space="preserve">The school is committed to supporting the needs of all children </w:t>
            </w:r>
            <w:r w:rsidR="00723D0D" w:rsidRPr="00E17259">
              <w:rPr>
                <w:rFonts w:ascii="Arial" w:hAnsi="Arial" w:cs="Arial"/>
                <w:b w:val="0"/>
                <w:bCs w:val="0"/>
              </w:rPr>
              <w:t>so that they can fulfil their full potential</w:t>
            </w:r>
            <w:r w:rsidR="00136580" w:rsidRPr="00E17259">
              <w:rPr>
                <w:rFonts w:ascii="Arial" w:hAnsi="Arial" w:cs="Arial"/>
                <w:b w:val="0"/>
                <w:bCs w:val="0"/>
              </w:rPr>
              <w:t xml:space="preserve">. </w:t>
            </w:r>
            <w:r w:rsidR="00136580" w:rsidRPr="001918DE">
              <w:rPr>
                <w:rFonts w:ascii="Arial" w:hAnsi="Arial" w:cs="Arial"/>
                <w:b w:val="0"/>
                <w:bCs w:val="0"/>
              </w:rPr>
              <w:t>This includes supporting children with their Social, Emotional and Mental Health (SEMH)</w:t>
            </w:r>
            <w:r w:rsidR="006B5632" w:rsidRPr="001918DE">
              <w:rPr>
                <w:rFonts w:ascii="Arial" w:hAnsi="Arial" w:cs="Arial"/>
                <w:b w:val="0"/>
                <w:bCs w:val="0"/>
              </w:rPr>
              <w:t xml:space="preserve"> needs</w:t>
            </w:r>
            <w:r w:rsidR="00136580" w:rsidRPr="001918DE">
              <w:rPr>
                <w:rFonts w:ascii="Arial" w:hAnsi="Arial" w:cs="Arial"/>
                <w:b w:val="0"/>
                <w:bCs w:val="0"/>
              </w:rPr>
              <w:t xml:space="preserve"> and wellbeing. We expect all staff and volunteers to share this commitment.</w:t>
            </w:r>
            <w:r w:rsidR="00136580" w:rsidRPr="00E17259">
              <w:rPr>
                <w:rFonts w:ascii="Arial" w:hAnsi="Arial" w:cs="Arial"/>
                <w:b w:val="0"/>
                <w:bCs w:val="0"/>
              </w:rPr>
              <w:t xml:space="preserve"> </w:t>
            </w:r>
          </w:p>
          <w:p w14:paraId="5DCE5B3C" w14:textId="6CC53978" w:rsidR="00723D0D" w:rsidRPr="00E17259" w:rsidRDefault="00136580" w:rsidP="00F93DB2">
            <w:pPr>
              <w:pStyle w:val="ListParagraph"/>
              <w:numPr>
                <w:ilvl w:val="0"/>
                <w:numId w:val="24"/>
              </w:numPr>
              <w:spacing w:after="0" w:line="240" w:lineRule="auto"/>
              <w:ind w:left="357" w:hanging="357"/>
              <w:rPr>
                <w:rFonts w:ascii="Arial" w:hAnsi="Arial" w:cs="Arial"/>
                <w:b w:val="0"/>
                <w:bCs w:val="0"/>
              </w:rPr>
            </w:pPr>
            <w:r w:rsidRPr="00E17259">
              <w:rPr>
                <w:rFonts w:ascii="Arial" w:hAnsi="Arial" w:cs="Arial"/>
                <w:b w:val="0"/>
                <w:bCs w:val="0"/>
              </w:rPr>
              <w:t xml:space="preserve">The school </w:t>
            </w:r>
            <w:r w:rsidR="00723D0D" w:rsidRPr="00E17259">
              <w:rPr>
                <w:rFonts w:ascii="Arial" w:hAnsi="Arial" w:cs="Arial"/>
                <w:b w:val="0"/>
                <w:bCs w:val="0"/>
              </w:rPr>
              <w:t>support</w:t>
            </w:r>
            <w:r w:rsidRPr="00E17259">
              <w:rPr>
                <w:rFonts w:ascii="Arial" w:hAnsi="Arial" w:cs="Arial"/>
                <w:b w:val="0"/>
                <w:bCs w:val="0"/>
              </w:rPr>
              <w:t>s</w:t>
            </w:r>
            <w:r w:rsidR="00723D0D" w:rsidRPr="00E17259">
              <w:rPr>
                <w:rFonts w:ascii="Arial" w:hAnsi="Arial" w:cs="Arial"/>
                <w:b w:val="0"/>
                <w:bCs w:val="0"/>
              </w:rPr>
              <w:t xml:space="preserve"> access to the curriculum </w:t>
            </w:r>
            <w:r w:rsidR="007A52D9" w:rsidRPr="00E17259">
              <w:rPr>
                <w:rFonts w:ascii="Arial" w:hAnsi="Arial" w:cs="Arial"/>
                <w:b w:val="0"/>
                <w:bCs w:val="0"/>
              </w:rPr>
              <w:t>for</w:t>
            </w:r>
            <w:r w:rsidR="00723D0D" w:rsidRPr="00E17259">
              <w:rPr>
                <w:rFonts w:ascii="Arial" w:hAnsi="Arial" w:cs="Arial"/>
                <w:b w:val="0"/>
                <w:bCs w:val="0"/>
              </w:rPr>
              <w:t xml:space="preserve"> all children as part of NYC’s commitment to inclusive education</w:t>
            </w:r>
            <w:r w:rsidR="00AB51BE" w:rsidRPr="00E17259">
              <w:rPr>
                <w:rFonts w:ascii="Arial" w:hAnsi="Arial" w:cs="Arial"/>
                <w:b w:val="0"/>
                <w:bCs w:val="0"/>
                <w:color w:val="00B050"/>
              </w:rPr>
              <w:t>.</w:t>
            </w:r>
          </w:p>
          <w:p w14:paraId="5E7FA3C1" w14:textId="6C6391F8" w:rsidR="00FA26B2" w:rsidRPr="001918DE" w:rsidRDefault="0080432A" w:rsidP="00FA26B2">
            <w:pPr>
              <w:pStyle w:val="ListParagraph"/>
              <w:numPr>
                <w:ilvl w:val="0"/>
                <w:numId w:val="24"/>
              </w:numPr>
              <w:spacing w:after="0" w:line="240" w:lineRule="auto"/>
              <w:ind w:left="357" w:hanging="357"/>
              <w:rPr>
                <w:rFonts w:ascii="Arial" w:hAnsi="Arial" w:cs="Arial"/>
                <w:b w:val="0"/>
                <w:bCs w:val="0"/>
              </w:rPr>
            </w:pPr>
            <w:bookmarkStart w:id="1" w:name="_Hlk169714261"/>
            <w:bookmarkStart w:id="2" w:name="_Hlk181951153"/>
            <w:bookmarkEnd w:id="0"/>
            <w:r w:rsidRPr="001918DE">
              <w:rPr>
                <w:rFonts w:ascii="Arial" w:hAnsi="Arial" w:cs="Arial"/>
                <w:b w:val="0"/>
                <w:bCs w:val="0"/>
              </w:rPr>
              <w:t>The school is inclusive to all children and will support their individual needs. In line with the school’s commitment to</w:t>
            </w:r>
            <w:r w:rsidR="00C56D6D" w:rsidRPr="001918DE">
              <w:rPr>
                <w:rFonts w:ascii="Arial" w:hAnsi="Arial" w:cs="Arial"/>
                <w:b w:val="0"/>
                <w:bCs w:val="0"/>
              </w:rPr>
              <w:t xml:space="preserve"> ensure access to education for all children, the school may require </w:t>
            </w:r>
            <w:r w:rsidR="00136580" w:rsidRPr="001918DE">
              <w:rPr>
                <w:rFonts w:ascii="Arial" w:hAnsi="Arial" w:cs="Arial"/>
                <w:b w:val="0"/>
                <w:bCs w:val="0"/>
              </w:rPr>
              <w:t xml:space="preserve">staff </w:t>
            </w:r>
            <w:r w:rsidR="00C56D6D" w:rsidRPr="001918DE">
              <w:rPr>
                <w:rFonts w:ascii="Arial" w:hAnsi="Arial" w:cs="Arial"/>
                <w:b w:val="0"/>
                <w:bCs w:val="0"/>
              </w:rPr>
              <w:t xml:space="preserve">to support children/s medical needs </w:t>
            </w:r>
            <w:r w:rsidRPr="001918DE">
              <w:rPr>
                <w:rFonts w:ascii="Arial" w:hAnsi="Arial" w:cs="Arial"/>
                <w:b w:val="0"/>
                <w:bCs w:val="0"/>
              </w:rPr>
              <w:t xml:space="preserve">(loco parentis) </w:t>
            </w:r>
            <w:r w:rsidR="00C56D6D" w:rsidRPr="001918DE">
              <w:rPr>
                <w:rFonts w:ascii="Arial" w:hAnsi="Arial" w:cs="Arial"/>
                <w:b w:val="0"/>
                <w:bCs w:val="0"/>
              </w:rPr>
              <w:t xml:space="preserve">in line with a healthcare plan. Where required, additional training will be provided as </w:t>
            </w:r>
            <w:r w:rsidRPr="001918DE">
              <w:rPr>
                <w:rFonts w:ascii="Arial" w:hAnsi="Arial" w:cs="Arial"/>
                <w:b w:val="0"/>
                <w:bCs w:val="0"/>
              </w:rPr>
              <w:t>appropriate,</w:t>
            </w:r>
            <w:r w:rsidR="00C56D6D" w:rsidRPr="001918DE">
              <w:rPr>
                <w:rFonts w:ascii="Arial" w:hAnsi="Arial" w:cs="Arial"/>
                <w:b w:val="0"/>
                <w:bCs w:val="0"/>
              </w:rPr>
              <w:t xml:space="preserve"> and </w:t>
            </w:r>
            <w:r w:rsidRPr="001918DE">
              <w:rPr>
                <w:rFonts w:ascii="Arial" w:hAnsi="Arial" w:cs="Arial"/>
                <w:b w:val="0"/>
                <w:bCs w:val="0"/>
              </w:rPr>
              <w:t xml:space="preserve">an additional allowance </w:t>
            </w:r>
            <w:r w:rsidR="00C56D6D" w:rsidRPr="001918DE">
              <w:rPr>
                <w:rFonts w:ascii="Arial" w:hAnsi="Arial" w:cs="Arial"/>
                <w:b w:val="0"/>
                <w:bCs w:val="0"/>
              </w:rPr>
              <w:t xml:space="preserve">may be </w:t>
            </w:r>
            <w:r w:rsidR="002567E1" w:rsidRPr="001918DE">
              <w:rPr>
                <w:rFonts w:ascii="Arial" w:hAnsi="Arial" w:cs="Arial"/>
                <w:b w:val="0"/>
                <w:bCs w:val="0"/>
              </w:rPr>
              <w:t xml:space="preserve">an </w:t>
            </w:r>
            <w:r w:rsidRPr="001918DE">
              <w:rPr>
                <w:rFonts w:ascii="Arial" w:hAnsi="Arial" w:cs="Arial"/>
                <w:b w:val="0"/>
                <w:bCs w:val="0"/>
              </w:rPr>
              <w:t>e</w:t>
            </w:r>
            <w:r w:rsidR="002567E1" w:rsidRPr="001918DE">
              <w:rPr>
                <w:rFonts w:ascii="Arial" w:hAnsi="Arial" w:cs="Arial"/>
                <w:b w:val="0"/>
                <w:bCs w:val="0"/>
              </w:rPr>
              <w:t>ntitlement</w:t>
            </w:r>
            <w:r w:rsidRPr="001918DE">
              <w:rPr>
                <w:rFonts w:ascii="Arial" w:hAnsi="Arial" w:cs="Arial"/>
                <w:b w:val="0"/>
                <w:bCs w:val="0"/>
              </w:rPr>
              <w:t xml:space="preserve"> whilst undertaking such duties</w:t>
            </w:r>
            <w:bookmarkEnd w:id="1"/>
            <w:r w:rsidR="002567E1" w:rsidRPr="001918DE">
              <w:rPr>
                <w:rFonts w:ascii="Arial" w:hAnsi="Arial" w:cs="Arial"/>
                <w:b w:val="0"/>
                <w:bCs w:val="0"/>
              </w:rPr>
              <w:t xml:space="preserve">. </w:t>
            </w:r>
          </w:p>
          <w:p w14:paraId="642230F5" w14:textId="484A1E77" w:rsidR="00136580" w:rsidRPr="005B6D05" w:rsidRDefault="00136580" w:rsidP="00FA26B2">
            <w:pPr>
              <w:pStyle w:val="ListParagraph"/>
              <w:numPr>
                <w:ilvl w:val="0"/>
                <w:numId w:val="24"/>
              </w:numPr>
              <w:spacing w:after="0" w:line="240" w:lineRule="auto"/>
              <w:ind w:left="357" w:hanging="357"/>
              <w:rPr>
                <w:rFonts w:ascii="Arial" w:hAnsi="Arial" w:cs="Arial"/>
                <w:b w:val="0"/>
                <w:bCs w:val="0"/>
              </w:rPr>
            </w:pPr>
            <w:r>
              <w:rPr>
                <w:rFonts w:ascii="Arial" w:hAnsi="Arial" w:cs="Arial"/>
                <w:b w:val="0"/>
                <w:bCs w:val="0"/>
              </w:rPr>
              <w:t>All school employees are responsible for contributing to a learning environment that is innovative, engaging, happy and fulfilling for all pupils, and for ensuring all pupils’ safety and welfare</w:t>
            </w:r>
            <w:bookmarkEnd w:id="2"/>
          </w:p>
        </w:tc>
      </w:tr>
    </w:tbl>
    <w:p w14:paraId="08373DB5" w14:textId="77777777" w:rsidR="00A64037" w:rsidRPr="0077329D" w:rsidRDefault="00A64037" w:rsidP="004A1109">
      <w:pPr>
        <w:rPr>
          <w:sz w:val="16"/>
          <w:szCs w:val="16"/>
        </w:rPr>
      </w:pPr>
    </w:p>
    <w:tbl>
      <w:tblPr>
        <w:tblStyle w:val="TableGrid"/>
        <w:tblpPr w:leftFromText="180" w:rightFromText="180" w:vertAnchor="text" w:tblpY="1"/>
        <w:tblOverlap w:val="never"/>
        <w:tblW w:w="51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0"/>
      </w:tblGrid>
      <w:tr w:rsidR="00D4711D" w:rsidRPr="006A3F07" w14:paraId="3ECC5994" w14:textId="77777777" w:rsidTr="00D4711D">
        <w:trPr>
          <w:cantSplit/>
          <w:trHeight w:val="397"/>
        </w:trPr>
        <w:tc>
          <w:tcPr>
            <w:tcW w:w="10490" w:type="dxa"/>
            <w:shd w:val="clear" w:color="auto" w:fill="538135" w:themeFill="accent6" w:themeFillShade="BF"/>
            <w:vAlign w:val="center"/>
          </w:tcPr>
          <w:tbl>
            <w:tblPr>
              <w:tblStyle w:val="TableGrid"/>
              <w:tblpPr w:leftFromText="180" w:rightFromText="180" w:vertAnchor="text" w:tblpY="1"/>
              <w:tblOverlap w:val="never"/>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83"/>
              <w:gridCol w:w="8015"/>
            </w:tblGrid>
            <w:tr w:rsidR="0070480A" w:rsidRPr="00A06266" w14:paraId="140100F4" w14:textId="77777777" w:rsidTr="001918DE">
              <w:trPr>
                <w:cantSplit/>
                <w:trHeight w:val="397"/>
              </w:trPr>
              <w:tc>
                <w:tcPr>
                  <w:tcW w:w="2192" w:type="dxa"/>
                  <w:vAlign w:val="center"/>
                </w:tcPr>
                <w:p w14:paraId="4A46FFD3" w14:textId="77777777" w:rsidR="0070480A" w:rsidRPr="00A06266" w:rsidRDefault="0070480A" w:rsidP="0070480A">
                  <w:pPr>
                    <w:rPr>
                      <w:szCs w:val="24"/>
                    </w:rPr>
                  </w:pPr>
                  <w:r w:rsidRPr="0070480A">
                    <w:rPr>
                      <w:b/>
                      <w:bCs/>
                      <w:color w:val="FFFFFF" w:themeColor="background1"/>
                      <w:szCs w:val="24"/>
                    </w:rPr>
                    <w:t>Job Purpose:</w:t>
                  </w:r>
                </w:p>
              </w:tc>
              <w:tc>
                <w:tcPr>
                  <w:tcW w:w="8050" w:type="dxa"/>
                  <w:vAlign w:val="center"/>
                </w:tcPr>
                <w:p w14:paraId="4B6CDFD8" w14:textId="2D29859F" w:rsidR="0070480A" w:rsidRPr="003B6EAF" w:rsidRDefault="002F1BF5" w:rsidP="0070480A">
                  <w:pPr>
                    <w:rPr>
                      <w:b/>
                      <w:bCs/>
                      <w:color w:val="FFFFFF" w:themeColor="background1"/>
                      <w:sz w:val="22"/>
                    </w:rPr>
                  </w:pPr>
                  <w:r w:rsidRPr="002F1BF5">
                    <w:rPr>
                      <w:b/>
                      <w:bCs/>
                      <w:color w:val="FFFFFF" w:themeColor="background1"/>
                      <w:sz w:val="22"/>
                    </w:rPr>
                    <w:t>To work with teachers</w:t>
                  </w:r>
                  <w:r w:rsidR="00136580">
                    <w:rPr>
                      <w:b/>
                      <w:bCs/>
                      <w:color w:val="FFFFFF" w:themeColor="background1"/>
                      <w:sz w:val="22"/>
                    </w:rPr>
                    <w:t xml:space="preserve"> and other school employees</w:t>
                  </w:r>
                  <w:r w:rsidRPr="002F1BF5">
                    <w:rPr>
                      <w:b/>
                      <w:bCs/>
                      <w:color w:val="FFFFFF" w:themeColor="background1"/>
                      <w:sz w:val="22"/>
                    </w:rPr>
                    <w:t xml:space="preserve"> to support teaching and learning by working with individuals or small groups of pupils under the direction of teaching </w:t>
                  </w:r>
                  <w:proofErr w:type="gramStart"/>
                  <w:r w:rsidRPr="002F1BF5">
                    <w:rPr>
                      <w:b/>
                      <w:bCs/>
                      <w:color w:val="FFFFFF" w:themeColor="background1"/>
                      <w:sz w:val="22"/>
                    </w:rPr>
                    <w:t>staff, and</w:t>
                  </w:r>
                  <w:proofErr w:type="gramEnd"/>
                  <w:r w:rsidRPr="002F1BF5">
                    <w:rPr>
                      <w:b/>
                      <w:bCs/>
                      <w:color w:val="FFFFFF" w:themeColor="background1"/>
                      <w:sz w:val="22"/>
                    </w:rPr>
                    <w:t xml:space="preserve"> may be responsible for some learning activities within the overall teaching plan. May work in the classroom or appropriate location within the school, with access to support and </w:t>
                  </w:r>
                  <w:r w:rsidRPr="00E17259">
                    <w:rPr>
                      <w:b/>
                      <w:bCs/>
                      <w:color w:val="FFFFFF" w:themeColor="background1"/>
                      <w:sz w:val="22"/>
                    </w:rPr>
                    <w:t>guidance as required.</w:t>
                  </w:r>
                </w:p>
                <w:p w14:paraId="20D12EE6" w14:textId="2DC727D3" w:rsidR="00C56D6D" w:rsidRPr="003B6EAF" w:rsidRDefault="00136580" w:rsidP="003B6EAF">
                  <w:pPr>
                    <w:rPr>
                      <w:b/>
                      <w:bCs/>
                      <w:color w:val="FFFFFF" w:themeColor="background1"/>
                    </w:rPr>
                  </w:pPr>
                  <w:bookmarkStart w:id="3" w:name="_Hlk181951227"/>
                  <w:r w:rsidRPr="003B6EAF">
                    <w:rPr>
                      <w:b/>
                      <w:bCs/>
                      <w:color w:val="FFFFFF" w:themeColor="background1"/>
                      <w:sz w:val="22"/>
                    </w:rPr>
                    <w:t xml:space="preserve">To provide support to pupils including </w:t>
                  </w:r>
                  <w:r w:rsidR="00FB58CE" w:rsidRPr="003B6EAF">
                    <w:rPr>
                      <w:b/>
                      <w:bCs/>
                      <w:color w:val="FFFFFF" w:themeColor="background1"/>
                      <w:sz w:val="22"/>
                    </w:rPr>
                    <w:t>promot</w:t>
                  </w:r>
                  <w:r w:rsidRPr="003B6EAF">
                    <w:rPr>
                      <w:b/>
                      <w:bCs/>
                      <w:color w:val="FFFFFF" w:themeColor="background1"/>
                      <w:sz w:val="22"/>
                    </w:rPr>
                    <w:t>ing</w:t>
                  </w:r>
                  <w:r w:rsidR="00FB58CE" w:rsidRPr="003B6EAF">
                    <w:rPr>
                      <w:b/>
                      <w:bCs/>
                      <w:color w:val="FFFFFF" w:themeColor="background1"/>
                      <w:sz w:val="22"/>
                    </w:rPr>
                    <w:t xml:space="preserve"> pupils’ independence, self-esteem, and social inclusion</w:t>
                  </w:r>
                  <w:r w:rsidR="00FB58CE" w:rsidRPr="003B6EAF">
                    <w:rPr>
                      <w:color w:val="FFFFFF" w:themeColor="background1"/>
                      <w:sz w:val="27"/>
                      <w:szCs w:val="27"/>
                    </w:rPr>
                    <w:t xml:space="preserve"> </w:t>
                  </w:r>
                  <w:bookmarkEnd w:id="3"/>
                </w:p>
              </w:tc>
            </w:tr>
          </w:tbl>
          <w:p w14:paraId="058E4A7D" w14:textId="77777777" w:rsidR="00D4711D" w:rsidRPr="00A06266" w:rsidRDefault="00D4711D" w:rsidP="001918DE">
            <w:pPr>
              <w:shd w:val="clear" w:color="auto" w:fill="538135" w:themeFill="accent6" w:themeFillShade="BF"/>
              <w:spacing w:before="120" w:after="120"/>
              <w:rPr>
                <w:szCs w:val="24"/>
              </w:rPr>
            </w:pPr>
          </w:p>
        </w:tc>
      </w:tr>
    </w:tbl>
    <w:tbl>
      <w:tblPr>
        <w:tblStyle w:val="LightList-Accent1"/>
        <w:tblW w:w="10480" w:type="dxa"/>
        <w:tblBorders>
          <w:top w:val="single" w:sz="8" w:space="0" w:color="538135" w:themeColor="accent6" w:themeShade="BF"/>
          <w:left w:val="single" w:sz="8" w:space="0" w:color="538135" w:themeColor="accent6" w:themeShade="BF"/>
          <w:bottom w:val="single" w:sz="8" w:space="0" w:color="538135" w:themeColor="accent6" w:themeShade="BF"/>
          <w:right w:val="single" w:sz="8" w:space="0" w:color="538135" w:themeColor="accent6" w:themeShade="BF"/>
          <w:insideH w:val="single" w:sz="8" w:space="0" w:color="538135" w:themeColor="accent6" w:themeShade="BF"/>
        </w:tblBorders>
        <w:tblLook w:val="04A0" w:firstRow="1" w:lastRow="0" w:firstColumn="1" w:lastColumn="0" w:noHBand="0" w:noVBand="1"/>
      </w:tblPr>
      <w:tblGrid>
        <w:gridCol w:w="2368"/>
        <w:gridCol w:w="8112"/>
      </w:tblGrid>
      <w:tr w:rsidR="00D06747" w:rsidRPr="00B86F2C" w14:paraId="7D097F8D" w14:textId="77777777" w:rsidTr="001F095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shd w:val="clear" w:color="auto" w:fill="auto"/>
          </w:tcPr>
          <w:p w14:paraId="40955723" w14:textId="77777777" w:rsidR="00D06747" w:rsidRPr="00B86F2C" w:rsidRDefault="0070480A" w:rsidP="001918DE">
            <w:pPr>
              <w:rPr>
                <w:rFonts w:cs="Arial"/>
                <w:color w:val="auto"/>
              </w:rPr>
            </w:pPr>
            <w:r w:rsidRPr="00B86F2C">
              <w:rPr>
                <w:rFonts w:cs="Arial"/>
                <w:color w:val="auto"/>
              </w:rPr>
              <w:t>Operational management:</w:t>
            </w:r>
          </w:p>
        </w:tc>
        <w:tc>
          <w:tcPr>
            <w:tcW w:w="8112" w:type="dxa"/>
            <w:shd w:val="clear" w:color="auto" w:fill="auto"/>
          </w:tcPr>
          <w:p w14:paraId="5F4BE156" w14:textId="77D06985" w:rsidR="002F1BF5"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Support pre planned learning</w:t>
            </w:r>
            <w:r w:rsidR="00A638D7" w:rsidRPr="00B86F2C">
              <w:rPr>
                <w:rFonts w:cs="Arial"/>
                <w:b w:val="0"/>
                <w:bCs w:val="0"/>
                <w:color w:val="auto"/>
              </w:rPr>
              <w:t xml:space="preserve"> and SEM</w:t>
            </w:r>
            <w:r w:rsidR="00BB5E6E" w:rsidRPr="00B86F2C">
              <w:rPr>
                <w:rFonts w:cs="Arial"/>
                <w:b w:val="0"/>
                <w:bCs w:val="0"/>
                <w:color w:val="auto"/>
              </w:rPr>
              <w:t>H</w:t>
            </w:r>
            <w:r w:rsidRPr="00B86F2C">
              <w:rPr>
                <w:rFonts w:cs="Arial"/>
                <w:b w:val="0"/>
                <w:bCs w:val="0"/>
                <w:color w:val="auto"/>
              </w:rPr>
              <w:t xml:space="preserve"> activities as directed by the teacher</w:t>
            </w:r>
          </w:p>
          <w:p w14:paraId="7D10817F" w14:textId="39939F54" w:rsidR="002F1BF5"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Using agreed structured observation as directed by the class teacher to feedback on learning, behaviour, participation</w:t>
            </w:r>
            <w:r w:rsidR="00443750" w:rsidRPr="00B86F2C">
              <w:rPr>
                <w:rFonts w:cs="Arial"/>
                <w:b w:val="0"/>
                <w:bCs w:val="0"/>
                <w:color w:val="auto"/>
              </w:rPr>
              <w:t>, progress</w:t>
            </w:r>
            <w:r w:rsidRPr="00B86F2C">
              <w:rPr>
                <w:rFonts w:cs="Arial"/>
                <w:b w:val="0"/>
                <w:bCs w:val="0"/>
                <w:color w:val="auto"/>
              </w:rPr>
              <w:t xml:space="preserve"> and achievement, to support the planning and evaluation of the learning process in respect of groups and individual students </w:t>
            </w:r>
          </w:p>
          <w:p w14:paraId="24FEB7ED" w14:textId="02376A3B" w:rsidR="00176F22"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Interact with pupils in ways that support the development of their ability to think and learn, including the use of careful questioning </w:t>
            </w:r>
          </w:p>
          <w:p w14:paraId="4FA833F1" w14:textId="77777777" w:rsidR="00176F22" w:rsidRPr="00B86F2C" w:rsidRDefault="00176F22" w:rsidP="00176F22">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bookmarkStart w:id="4" w:name="_Hlk181951381"/>
            <w:r w:rsidRPr="00B86F2C">
              <w:rPr>
                <w:rFonts w:cs="Arial"/>
                <w:b w:val="0"/>
                <w:bCs w:val="0"/>
                <w:color w:val="auto"/>
              </w:rPr>
              <w:lastRenderedPageBreak/>
              <w:t>Support pupils with special educational needs through assisting with the delivery of specific learning programmes in line with the individual education plan (IEP) targets and to IEP reviews, for example through working one to one or with a small group on phonics catch-up activities.</w:t>
            </w:r>
          </w:p>
          <w:p w14:paraId="0CFD4C5C" w14:textId="65C19C74" w:rsidR="00CB7A12" w:rsidRPr="00B86F2C" w:rsidRDefault="00176F22" w:rsidP="00176F22">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Support the facilitation of pupils’ access to educational provision as indicated by their Education, Health and Care Plan, where appropriately delegated </w:t>
            </w:r>
          </w:p>
          <w:bookmarkEnd w:id="4"/>
          <w:p w14:paraId="3B0FFB64" w14:textId="27747B97" w:rsidR="00FB58CE" w:rsidRPr="00B86F2C" w:rsidRDefault="002F1BF5" w:rsidP="00FB58CE">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0070C0"/>
              </w:rPr>
            </w:pPr>
            <w:r w:rsidRPr="00B86F2C">
              <w:rPr>
                <w:rFonts w:cs="Arial"/>
                <w:b w:val="0"/>
                <w:bCs w:val="0"/>
                <w:color w:val="auto"/>
              </w:rPr>
              <w:t>Assist teachers in the implementation of appropriate behaviour management and teaching &amp; learning strategies</w:t>
            </w:r>
            <w:r w:rsidR="00FB58CE" w:rsidRPr="00B86F2C">
              <w:rPr>
                <w:rFonts w:cs="Arial"/>
                <w:b w:val="0"/>
                <w:bCs w:val="0"/>
                <w:color w:val="auto"/>
              </w:rPr>
              <w:t xml:space="preserve"> in accordance with whole school policy</w:t>
            </w:r>
          </w:p>
          <w:p w14:paraId="08B4EA09" w14:textId="1D8915DE" w:rsidR="002F1BF5" w:rsidRPr="00B86F2C" w:rsidRDefault="002F1BF5" w:rsidP="00176F22">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Support pupils in their social and emotional wellbeing, in implementing related programmes, including</w:t>
            </w:r>
            <w:r w:rsidR="00FC47A9" w:rsidRPr="00B86F2C">
              <w:rPr>
                <w:rFonts w:cs="Arial"/>
                <w:b w:val="0"/>
                <w:bCs w:val="0"/>
                <w:color w:val="auto"/>
              </w:rPr>
              <w:t xml:space="preserve"> those with </w:t>
            </w:r>
            <w:r w:rsidR="00AB7029" w:rsidRPr="00B86F2C">
              <w:rPr>
                <w:rFonts w:cs="Arial"/>
                <w:b w:val="0"/>
                <w:bCs w:val="0"/>
                <w:color w:val="auto"/>
              </w:rPr>
              <w:t xml:space="preserve">additional </w:t>
            </w:r>
            <w:r w:rsidR="001D7792" w:rsidRPr="00B86F2C">
              <w:rPr>
                <w:rFonts w:cs="Arial"/>
                <w:b w:val="0"/>
                <w:bCs w:val="0"/>
                <w:color w:val="auto"/>
              </w:rPr>
              <w:t xml:space="preserve">SEND and wellbeing </w:t>
            </w:r>
            <w:r w:rsidR="00AB7029" w:rsidRPr="00B86F2C">
              <w:rPr>
                <w:rFonts w:cs="Arial"/>
                <w:b w:val="0"/>
                <w:bCs w:val="0"/>
                <w:color w:val="auto"/>
              </w:rPr>
              <w:t>needs</w:t>
            </w:r>
            <w:r w:rsidR="005E2C43" w:rsidRPr="00B86F2C">
              <w:rPr>
                <w:rFonts w:cs="Arial"/>
                <w:b w:val="0"/>
                <w:bCs w:val="0"/>
                <w:color w:val="auto"/>
              </w:rPr>
              <w:t>,</w:t>
            </w:r>
            <w:r w:rsidRPr="00B86F2C">
              <w:rPr>
                <w:rFonts w:cs="Arial"/>
                <w:b w:val="0"/>
                <w:bCs w:val="0"/>
                <w:color w:val="auto"/>
              </w:rPr>
              <w:t xml:space="preserve"> physical needs</w:t>
            </w:r>
            <w:r w:rsidR="001A31D2" w:rsidRPr="00B86F2C">
              <w:rPr>
                <w:rFonts w:cs="Arial"/>
                <w:b w:val="0"/>
                <w:bCs w:val="0"/>
                <w:color w:val="auto"/>
              </w:rPr>
              <w:t xml:space="preserve"> and medical needs with training</w:t>
            </w:r>
            <w:r w:rsidR="00176F22" w:rsidRPr="00B86F2C">
              <w:rPr>
                <w:rFonts w:cs="Arial"/>
                <w:b w:val="0"/>
                <w:bCs w:val="0"/>
                <w:color w:val="auto"/>
              </w:rPr>
              <w:t>, encouraging and modelling positive behaviour in line with school policy.</w:t>
            </w:r>
            <w:r w:rsidR="00C475F0" w:rsidRPr="00B86F2C">
              <w:rPr>
                <w:rFonts w:cs="Arial"/>
                <w:b w:val="0"/>
                <w:bCs w:val="0"/>
                <w:color w:val="auto"/>
              </w:rPr>
              <w:t xml:space="preserve"> </w:t>
            </w:r>
          </w:p>
          <w:p w14:paraId="1F830023" w14:textId="2F18B48D" w:rsidR="002F1BF5" w:rsidRPr="00B86F2C" w:rsidRDefault="004C7311"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Work alongside teachers in </w:t>
            </w:r>
            <w:r w:rsidR="002F1BF5" w:rsidRPr="00B86F2C">
              <w:rPr>
                <w:rFonts w:cs="Arial"/>
                <w:b w:val="0"/>
                <w:bCs w:val="0"/>
                <w:color w:val="auto"/>
              </w:rPr>
              <w:t>in escorting and supervising pupils on educational visits and out of school activities</w:t>
            </w:r>
          </w:p>
          <w:p w14:paraId="33A4C8AC" w14:textId="00BCCAFC" w:rsidR="00D06747"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 xml:space="preserve">Undertake </w:t>
            </w:r>
            <w:r w:rsidR="00227D9C" w:rsidRPr="00B86F2C">
              <w:rPr>
                <w:rFonts w:cs="Arial"/>
                <w:b w:val="0"/>
                <w:bCs w:val="0"/>
                <w:color w:val="auto"/>
              </w:rPr>
              <w:t xml:space="preserve">allocated </w:t>
            </w:r>
            <w:r w:rsidRPr="00B86F2C">
              <w:rPr>
                <w:rFonts w:cs="Arial"/>
                <w:b w:val="0"/>
                <w:bCs w:val="0"/>
                <w:color w:val="auto"/>
              </w:rPr>
              <w:t>supervision</w:t>
            </w:r>
            <w:r w:rsidR="001D7792" w:rsidRPr="00B86F2C">
              <w:rPr>
                <w:rFonts w:cs="Arial"/>
                <w:b w:val="0"/>
                <w:bCs w:val="0"/>
                <w:color w:val="auto"/>
              </w:rPr>
              <w:t xml:space="preserve"> during breaktimes</w:t>
            </w:r>
            <w:r w:rsidRPr="00B86F2C">
              <w:rPr>
                <w:rFonts w:cs="Arial"/>
                <w:b w:val="0"/>
                <w:bCs w:val="0"/>
                <w:color w:val="auto"/>
              </w:rPr>
              <w:t xml:space="preserve"> as required</w:t>
            </w:r>
          </w:p>
          <w:p w14:paraId="3EC5F72A" w14:textId="65C3E370" w:rsidR="00FB58CE" w:rsidRPr="00B86F2C" w:rsidRDefault="00FB58CE" w:rsidP="002F1BF5">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bookmarkStart w:id="5" w:name="_Hlk181951587"/>
            <w:r w:rsidRPr="00B86F2C">
              <w:rPr>
                <w:rFonts w:cs="Arial"/>
                <w:b w:val="0"/>
                <w:bCs w:val="0"/>
                <w:color w:val="auto"/>
              </w:rPr>
              <w:t>Contribute to effective assessment and planning by supporting the monitoring, recording and reporting of pupil performance and progress as appropriate to the level of the role</w:t>
            </w:r>
            <w:r w:rsidR="004C7311" w:rsidRPr="00B86F2C">
              <w:rPr>
                <w:rFonts w:cs="Arial"/>
                <w:b w:val="0"/>
                <w:bCs w:val="0"/>
                <w:color w:val="auto"/>
              </w:rPr>
              <w:t>, for example through feeding back to the class teacher about progress that the pupil has made during a learning activity.</w:t>
            </w:r>
            <w:r w:rsidRPr="00B86F2C">
              <w:rPr>
                <w:rFonts w:cs="Arial"/>
                <w:b w:val="0"/>
                <w:bCs w:val="0"/>
                <w:color w:val="auto"/>
              </w:rPr>
              <w:t xml:space="preserve">  </w:t>
            </w:r>
          </w:p>
          <w:p w14:paraId="3C3CA16C" w14:textId="229AB5E6" w:rsidR="00FB58CE" w:rsidRPr="00B86F2C" w:rsidRDefault="00227D9C" w:rsidP="00227D9C">
            <w:pPr>
              <w:numPr>
                <w:ilvl w:val="0"/>
                <w:numId w:val="15"/>
              </w:numPr>
              <w:tabs>
                <w:tab w:val="clear" w:pos="6120"/>
              </w:tabs>
              <w:overflowPunct w:val="0"/>
              <w:autoSpaceDE w:val="0"/>
              <w:autoSpaceDN w:val="0"/>
              <w:adjustRightInd w:val="0"/>
              <w:ind w:left="345" w:hanging="357"/>
              <w:textAlignment w:val="baseline"/>
              <w:cnfStyle w:val="100000000000" w:firstRow="1" w:lastRow="0" w:firstColumn="0" w:lastColumn="0" w:oddVBand="0" w:evenVBand="0" w:oddHBand="0" w:evenHBand="0" w:firstRowFirstColumn="0" w:firstRowLastColumn="0" w:lastRowFirstColumn="0" w:lastRowLastColumn="0"/>
              <w:rPr>
                <w:rFonts w:cs="Arial"/>
                <w:b w:val="0"/>
                <w:bCs w:val="0"/>
                <w:color w:val="auto"/>
              </w:rPr>
            </w:pPr>
            <w:r w:rsidRPr="00B86F2C">
              <w:rPr>
                <w:rFonts w:cs="Arial"/>
                <w:b w:val="0"/>
                <w:bCs w:val="0"/>
                <w:color w:val="auto"/>
              </w:rPr>
              <w:t>Prepare for lessons appropriately including reading of materials shared prior</w:t>
            </w:r>
            <w:r w:rsidR="00176F22" w:rsidRPr="00B86F2C">
              <w:rPr>
                <w:rFonts w:cs="Arial"/>
                <w:b w:val="0"/>
                <w:bCs w:val="0"/>
                <w:color w:val="auto"/>
              </w:rPr>
              <w:t>.</w:t>
            </w:r>
            <w:r w:rsidRPr="00B86F2C">
              <w:rPr>
                <w:rFonts w:cs="Arial"/>
                <w:color w:val="000000"/>
              </w:rPr>
              <w:t xml:space="preserve"> </w:t>
            </w:r>
            <w:bookmarkEnd w:id="5"/>
          </w:p>
        </w:tc>
      </w:tr>
      <w:tr w:rsidR="00D4711D" w:rsidRPr="00B86F2C" w14:paraId="56B62BC5" w14:textId="77777777" w:rsidTr="002F1BF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Borders>
              <w:bottom w:val="single" w:sz="4" w:space="0" w:color="538135" w:themeColor="accent6" w:themeShade="BF"/>
            </w:tcBorders>
          </w:tcPr>
          <w:p w14:paraId="348BA7E1" w14:textId="77777777" w:rsidR="0070480A" w:rsidRPr="00B86F2C" w:rsidRDefault="0070480A" w:rsidP="001918DE">
            <w:pPr>
              <w:rPr>
                <w:rFonts w:cs="Arial"/>
              </w:rPr>
            </w:pPr>
            <w:r w:rsidRPr="00B86F2C">
              <w:rPr>
                <w:rFonts w:cs="Arial"/>
              </w:rPr>
              <w:lastRenderedPageBreak/>
              <w:t>Communications:</w:t>
            </w:r>
          </w:p>
        </w:tc>
        <w:tc>
          <w:tcPr>
            <w:tcW w:w="8112" w:type="dxa"/>
            <w:tcBorders>
              <w:bottom w:val="single" w:sz="4" w:space="0" w:color="538135" w:themeColor="accent6" w:themeShade="BF"/>
            </w:tcBorders>
          </w:tcPr>
          <w:p w14:paraId="75F53FEC" w14:textId="7EEEAB37" w:rsidR="00CB7A12" w:rsidRPr="00B86F2C" w:rsidRDefault="002F1BF5" w:rsidP="002F1BF5">
            <w:pPr>
              <w:numPr>
                <w:ilvl w:val="0"/>
                <w:numId w:val="15"/>
              </w:numPr>
              <w:tabs>
                <w:tab w:val="clear" w:pos="6120"/>
                <w:tab w:val="num" w:pos="4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 xml:space="preserve">Under the general direction of the teacher participate in establishing </w:t>
            </w:r>
            <w:proofErr w:type="gramStart"/>
            <w:r w:rsidRPr="00B86F2C">
              <w:rPr>
                <w:rFonts w:cs="Arial"/>
              </w:rPr>
              <w:t>and  maintaining</w:t>
            </w:r>
            <w:proofErr w:type="gramEnd"/>
            <w:r w:rsidRPr="00B86F2C">
              <w:rPr>
                <w:rFonts w:cs="Arial"/>
              </w:rPr>
              <w:t xml:space="preserve"> effective relationships with pupils, parents/carers and with other agencies/professionals</w:t>
            </w:r>
            <w:r w:rsidR="00227D9C" w:rsidRPr="00B86F2C">
              <w:rPr>
                <w:rFonts w:cs="Arial"/>
              </w:rPr>
              <w:t xml:space="preserve"> and colleagues</w:t>
            </w:r>
          </w:p>
          <w:p w14:paraId="1D88E28D" w14:textId="59E97317" w:rsidR="006B5632" w:rsidRPr="00B86F2C" w:rsidRDefault="006B5632" w:rsidP="00E17259">
            <w:pPr>
              <w:numPr>
                <w:ilvl w:val="0"/>
                <w:numId w:val="15"/>
              </w:numPr>
              <w:tabs>
                <w:tab w:val="clear" w:pos="6120"/>
                <w:tab w:val="num" w:pos="4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Be clear about the level of instruction, procedures and guidance that this role works within</w:t>
            </w:r>
          </w:p>
          <w:p w14:paraId="372AD230" w14:textId="77777777" w:rsidR="00D4711D" w:rsidRPr="00B86F2C" w:rsidRDefault="002F1BF5" w:rsidP="002F1BF5">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Communicate effectively with all pupils, families, carers and other agencies / professionals</w:t>
            </w:r>
          </w:p>
          <w:p w14:paraId="00CE4758" w14:textId="77777777" w:rsidR="002F1BF5"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Share information confidentially about pupils with teachers and other professional as required</w:t>
            </w:r>
          </w:p>
          <w:p w14:paraId="0493AE86" w14:textId="6BB3053C" w:rsidR="002F1BF5"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Pay due regard to professional boundaries, maintaining appropriate levels of confidentiality</w:t>
            </w:r>
          </w:p>
          <w:p w14:paraId="6CB429D8" w14:textId="364E534B" w:rsidR="00FB58CE" w:rsidRPr="00B86F2C" w:rsidRDefault="002F1BF5" w:rsidP="00CB7A12">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Participate in staff meeting</w:t>
            </w:r>
            <w:r w:rsidR="00CB7A12" w:rsidRPr="00B86F2C">
              <w:rPr>
                <w:rFonts w:cs="Arial"/>
                <w:color w:val="000000"/>
              </w:rPr>
              <w:t>s</w:t>
            </w:r>
          </w:p>
        </w:tc>
      </w:tr>
      <w:tr w:rsidR="0070480A" w:rsidRPr="00B86F2C" w14:paraId="141BF2C6" w14:textId="77777777" w:rsidTr="002F1BF5">
        <w:trPr>
          <w:trHeight w:val="397"/>
        </w:trPr>
        <w:tc>
          <w:tcPr>
            <w:cnfStyle w:val="001000000000" w:firstRow="0" w:lastRow="0" w:firstColumn="1" w:lastColumn="0" w:oddVBand="0" w:evenVBand="0" w:oddHBand="0" w:evenHBand="0" w:firstRowFirstColumn="0" w:firstRowLastColumn="0" w:lastRowFirstColumn="0" w:lastRowLastColumn="0"/>
            <w:tcW w:w="2368" w:type="dxa"/>
            <w:tcBorders>
              <w:top w:val="single" w:sz="4" w:space="0" w:color="538135" w:themeColor="accent6" w:themeShade="BF"/>
              <w:left w:val="single" w:sz="4" w:space="0" w:color="538135" w:themeColor="accent6" w:themeShade="BF"/>
              <w:bottom w:val="single" w:sz="4" w:space="0" w:color="538135" w:themeColor="accent6" w:themeShade="BF"/>
            </w:tcBorders>
          </w:tcPr>
          <w:p w14:paraId="696F6368" w14:textId="77777777" w:rsidR="0070480A" w:rsidRPr="00B86F2C" w:rsidRDefault="0070480A" w:rsidP="001918DE">
            <w:pPr>
              <w:rPr>
                <w:rFonts w:cs="Arial"/>
              </w:rPr>
            </w:pPr>
            <w:r w:rsidRPr="00B86F2C">
              <w:rPr>
                <w:rFonts w:cs="Arial"/>
              </w:rPr>
              <w:t>Safeguarding:</w:t>
            </w:r>
          </w:p>
        </w:tc>
        <w:tc>
          <w:tcPr>
            <w:tcW w:w="8112" w:type="dxa"/>
            <w:tcBorders>
              <w:top w:val="single" w:sz="4" w:space="0" w:color="538135" w:themeColor="accent6" w:themeShade="BF"/>
              <w:bottom w:val="single" w:sz="4" w:space="0" w:color="538135" w:themeColor="accent6" w:themeShade="BF"/>
              <w:right w:val="single" w:sz="4" w:space="0" w:color="538135" w:themeColor="accent6" w:themeShade="BF"/>
            </w:tcBorders>
          </w:tcPr>
          <w:p w14:paraId="3E9C78E7" w14:textId="42DC00BC" w:rsidR="002F1BF5"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000000" w:firstRow="0" w:lastRow="0" w:firstColumn="0" w:lastColumn="0" w:oddVBand="0" w:evenVBand="0" w:oddHBand="0" w:evenHBand="0" w:firstRowFirstColumn="0" w:firstRowLastColumn="0" w:lastRowFirstColumn="0" w:lastRowLastColumn="0"/>
              <w:rPr>
                <w:rFonts w:cs="Arial"/>
              </w:rPr>
            </w:pPr>
            <w:r w:rsidRPr="00B86F2C">
              <w:rPr>
                <w:rFonts w:cs="Arial"/>
              </w:rPr>
              <w:t>Carry out tasks associated with pupils’ personal hygiene, (including personal intimate care) and welfare, including physical and medical needs, whilst encouraging independence</w:t>
            </w:r>
            <w:r w:rsidR="00C5186C" w:rsidRPr="00B86F2C">
              <w:rPr>
                <w:rFonts w:cs="Arial"/>
              </w:rPr>
              <w:t>.</w:t>
            </w:r>
          </w:p>
          <w:p w14:paraId="71458C15" w14:textId="3D76A9EE" w:rsidR="0070480A" w:rsidRPr="00B86F2C" w:rsidRDefault="002F1BF5" w:rsidP="002F1BF5">
            <w:pPr>
              <w:numPr>
                <w:ilvl w:val="0"/>
                <w:numId w:val="15"/>
              </w:numPr>
              <w:tabs>
                <w:tab w:val="clear" w:pos="6120"/>
                <w:tab w:val="num" w:pos="378"/>
              </w:tabs>
              <w:overflowPunct w:val="0"/>
              <w:autoSpaceDE w:val="0"/>
              <w:autoSpaceDN w:val="0"/>
              <w:adjustRightInd w:val="0"/>
              <w:ind w:left="345" w:hanging="357"/>
              <w:textAlignment w:val="baseline"/>
              <w:cnfStyle w:val="000000000000" w:firstRow="0" w:lastRow="0" w:firstColumn="0" w:lastColumn="0" w:oddVBand="0" w:evenVBand="0" w:oddHBand="0" w:evenHBand="0" w:firstRowFirstColumn="0" w:firstRowLastColumn="0" w:lastRowFirstColumn="0" w:lastRowLastColumn="0"/>
              <w:rPr>
                <w:rFonts w:cs="Arial"/>
              </w:rPr>
            </w:pPr>
            <w:r w:rsidRPr="00B86F2C">
              <w:rPr>
                <w:rFonts w:cs="Arial"/>
              </w:rPr>
              <w:t xml:space="preserve">Be responsible for promoting and safeguarding the welfare </w:t>
            </w:r>
            <w:r w:rsidR="00FB58CE" w:rsidRPr="00B86F2C">
              <w:rPr>
                <w:rFonts w:cs="Arial"/>
              </w:rPr>
              <w:t xml:space="preserve">and wellbeing </w:t>
            </w:r>
            <w:r w:rsidRPr="00B86F2C">
              <w:rPr>
                <w:rFonts w:cs="Arial"/>
              </w:rPr>
              <w:t>of pupils in line with policy and legislation, raising concerns as appropriate</w:t>
            </w:r>
          </w:p>
        </w:tc>
      </w:tr>
      <w:tr w:rsidR="003B1180" w:rsidRPr="00B86F2C" w14:paraId="574CE266" w14:textId="77777777" w:rsidTr="002F1BF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368" w:type="dxa"/>
            <w:tcBorders>
              <w:top w:val="single" w:sz="4" w:space="0" w:color="538135" w:themeColor="accent6" w:themeShade="BF"/>
              <w:left w:val="single" w:sz="4" w:space="0" w:color="538135" w:themeColor="accent6" w:themeShade="BF"/>
              <w:bottom w:val="single" w:sz="4" w:space="0" w:color="538135" w:themeColor="accent6" w:themeShade="BF"/>
            </w:tcBorders>
          </w:tcPr>
          <w:p w14:paraId="5F36402A" w14:textId="1AA3E3C8" w:rsidR="003B1180" w:rsidRPr="00B86F2C" w:rsidRDefault="00AB0EE1" w:rsidP="001918DE">
            <w:pPr>
              <w:rPr>
                <w:rFonts w:cs="Arial"/>
              </w:rPr>
            </w:pPr>
            <w:r w:rsidRPr="00B86F2C">
              <w:rPr>
                <w:rFonts w:cs="Arial"/>
              </w:rPr>
              <w:t>Administration/ Other</w:t>
            </w:r>
          </w:p>
        </w:tc>
        <w:tc>
          <w:tcPr>
            <w:tcW w:w="8112" w:type="dxa"/>
            <w:tcBorders>
              <w:top w:val="single" w:sz="4" w:space="0" w:color="538135" w:themeColor="accent6" w:themeShade="BF"/>
              <w:bottom w:val="single" w:sz="4" w:space="0" w:color="538135" w:themeColor="accent6" w:themeShade="BF"/>
              <w:right w:val="single" w:sz="4" w:space="0" w:color="538135" w:themeColor="accent6" w:themeShade="BF"/>
            </w:tcBorders>
          </w:tcPr>
          <w:p w14:paraId="1DBB37D3" w14:textId="5C5F37BE" w:rsidR="003B1180" w:rsidRDefault="00AB0EE1" w:rsidP="00AB0EE1">
            <w:pPr>
              <w:numPr>
                <w:ilvl w:val="0"/>
                <w:numId w:val="15"/>
              </w:numPr>
              <w:tabs>
                <w:tab w:val="clear" w:pos="6120"/>
                <w:tab w:val="num" w:pos="378"/>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Participate in appraisal, training and other</w:t>
            </w:r>
            <w:r w:rsidR="00454B6E" w:rsidRPr="00B86F2C">
              <w:rPr>
                <w:rFonts w:cs="Arial"/>
              </w:rPr>
              <w:t xml:space="preserve"> performance management</w:t>
            </w:r>
            <w:r w:rsidRPr="00B86F2C">
              <w:rPr>
                <w:rFonts w:cs="Arial"/>
              </w:rPr>
              <w:t xml:space="preserve"> activities</w:t>
            </w:r>
          </w:p>
          <w:p w14:paraId="4C2AB258" w14:textId="77777777" w:rsidR="00A867CB" w:rsidRPr="00B86F2C" w:rsidRDefault="00A867CB" w:rsidP="00A867CB">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 xml:space="preserve">Prepare classroom materials and learning areas, and undertake minor clerical duties e.g. photocopying and displaying </w:t>
            </w:r>
            <w:proofErr w:type="gramStart"/>
            <w:r w:rsidRPr="00B86F2C">
              <w:rPr>
                <w:rFonts w:cs="Arial"/>
              </w:rPr>
              <w:t>pupils</w:t>
            </w:r>
            <w:proofErr w:type="gramEnd"/>
            <w:r w:rsidRPr="00B86F2C">
              <w:rPr>
                <w:rFonts w:cs="Arial"/>
              </w:rPr>
              <w:t xml:space="preserve"> work</w:t>
            </w:r>
          </w:p>
          <w:p w14:paraId="1D08C891" w14:textId="77777777" w:rsidR="00A867CB" w:rsidRPr="00B86F2C" w:rsidRDefault="00A867CB" w:rsidP="00A867CB">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Support the use of ICT and adhere to relevant policies</w:t>
            </w:r>
          </w:p>
          <w:p w14:paraId="75031A0B" w14:textId="77777777" w:rsidR="00A867CB" w:rsidRPr="00B86F2C" w:rsidRDefault="00A867CB" w:rsidP="00A867CB">
            <w:pPr>
              <w:numPr>
                <w:ilvl w:val="0"/>
                <w:numId w:val="15"/>
              </w:numPr>
              <w:tabs>
                <w:tab w:val="clear" w:pos="6120"/>
              </w:tabs>
              <w:overflowPunct w:val="0"/>
              <w:autoSpaceDE w:val="0"/>
              <w:autoSpaceDN w:val="0"/>
              <w:adjustRightInd w:val="0"/>
              <w:ind w:left="345" w:hanging="357"/>
              <w:textAlignment w:val="baseline"/>
              <w:cnfStyle w:val="000000100000" w:firstRow="0" w:lastRow="0" w:firstColumn="0" w:lastColumn="0" w:oddVBand="0" w:evenVBand="0" w:oddHBand="1" w:evenHBand="0" w:firstRowFirstColumn="0" w:firstRowLastColumn="0" w:lastRowFirstColumn="0" w:lastRowLastColumn="0"/>
              <w:rPr>
                <w:rFonts w:cs="Arial"/>
              </w:rPr>
            </w:pPr>
            <w:r w:rsidRPr="00B86F2C">
              <w:rPr>
                <w:rFonts w:cs="Arial"/>
              </w:rPr>
              <w:t>Supervise and provide access arrangements for pupils sitting internal and external examinations and tests as required, ensuring that examinations comply with the Examination Board Regulations</w:t>
            </w:r>
            <w:r>
              <w:rPr>
                <w:rFonts w:cs="Arial"/>
              </w:rPr>
              <w:t>.</w:t>
            </w:r>
          </w:p>
          <w:p w14:paraId="6715D8CA" w14:textId="77777777" w:rsidR="00A867CB" w:rsidRPr="00B86F2C" w:rsidRDefault="00A867CB" w:rsidP="00A867CB">
            <w:pPr>
              <w:overflowPunct w:val="0"/>
              <w:autoSpaceDE w:val="0"/>
              <w:autoSpaceDN w:val="0"/>
              <w:adjustRightInd w:val="0"/>
              <w:ind w:left="345"/>
              <w:textAlignment w:val="baseline"/>
              <w:cnfStyle w:val="000000100000" w:firstRow="0" w:lastRow="0" w:firstColumn="0" w:lastColumn="0" w:oddVBand="0" w:evenVBand="0" w:oddHBand="1" w:evenHBand="0" w:firstRowFirstColumn="0" w:firstRowLastColumn="0" w:lastRowFirstColumn="0" w:lastRowLastColumn="0"/>
              <w:rPr>
                <w:rFonts w:cs="Arial"/>
              </w:rPr>
            </w:pPr>
          </w:p>
          <w:p w14:paraId="3F4864B9" w14:textId="7AAADB8F" w:rsidR="00FB58CE" w:rsidRPr="00B86F2C" w:rsidRDefault="00FB58CE" w:rsidP="003B6EAF">
            <w:pPr>
              <w:overflowPunct w:val="0"/>
              <w:autoSpaceDE w:val="0"/>
              <w:autoSpaceDN w:val="0"/>
              <w:adjustRightInd w:val="0"/>
              <w:ind w:left="345"/>
              <w:textAlignment w:val="baseline"/>
              <w:cnfStyle w:val="000000100000" w:firstRow="0" w:lastRow="0" w:firstColumn="0" w:lastColumn="0" w:oddVBand="0" w:evenVBand="0" w:oddHBand="1" w:evenHBand="0" w:firstRowFirstColumn="0" w:firstRowLastColumn="0" w:lastRowFirstColumn="0" w:lastRowLastColumn="0"/>
              <w:rPr>
                <w:rFonts w:cs="Arial"/>
              </w:rPr>
            </w:pPr>
          </w:p>
        </w:tc>
      </w:tr>
    </w:tbl>
    <w:p w14:paraId="0F3D5433" w14:textId="2899A555" w:rsidR="003B6EAF" w:rsidRPr="00B86F2C" w:rsidRDefault="003B6EAF" w:rsidP="00D4711D">
      <w:pPr>
        <w:spacing w:after="0" w:line="240" w:lineRule="auto"/>
        <w:rPr>
          <w:rFonts w:cs="Arial"/>
        </w:rPr>
      </w:pPr>
    </w:p>
    <w:p w14:paraId="29686FBE" w14:textId="6391FC6C" w:rsidR="003B6EAF" w:rsidRPr="00B86F2C" w:rsidRDefault="003B6EAF">
      <w:pPr>
        <w:rPr>
          <w:rFonts w:cs="Arial"/>
        </w:rPr>
      </w:pPr>
    </w:p>
    <w:p w14:paraId="75430EBF" w14:textId="77777777" w:rsidR="00AC3362" w:rsidRPr="00B86F2C" w:rsidRDefault="00AC3362" w:rsidP="00D4711D">
      <w:pPr>
        <w:spacing w:after="0" w:line="240" w:lineRule="auto"/>
        <w:rPr>
          <w:rFonts w:cs="Arial"/>
        </w:rPr>
      </w:pPr>
    </w:p>
    <w:tbl>
      <w:tblPr>
        <w:tblStyle w:val="TableGrid"/>
        <w:tblW w:w="0" w:type="auto"/>
        <w:tblLook w:val="04A0" w:firstRow="1" w:lastRow="0" w:firstColumn="1" w:lastColumn="0" w:noHBand="0" w:noVBand="1"/>
      </w:tblPr>
      <w:tblGrid>
        <w:gridCol w:w="5097"/>
        <w:gridCol w:w="5097"/>
      </w:tblGrid>
      <w:tr w:rsidR="00373A1E" w:rsidRPr="00B86F2C" w14:paraId="48CCE151" w14:textId="77777777" w:rsidTr="00373A1E">
        <w:tc>
          <w:tcPr>
            <w:tcW w:w="5097" w:type="dxa"/>
          </w:tcPr>
          <w:p w14:paraId="425C9B94" w14:textId="240B8C0C" w:rsidR="00373A1E" w:rsidRPr="00B86F2C" w:rsidRDefault="007A1E3B" w:rsidP="00D4711D">
            <w:pPr>
              <w:rPr>
                <w:b/>
                <w:bCs/>
                <w:sz w:val="22"/>
              </w:rPr>
            </w:pPr>
            <w:bookmarkStart w:id="6" w:name="_Hlk170732812"/>
            <w:r w:rsidRPr="00B86F2C">
              <w:rPr>
                <w:b/>
                <w:bCs/>
                <w:sz w:val="22"/>
              </w:rPr>
              <w:t>Appropriate duties</w:t>
            </w:r>
          </w:p>
        </w:tc>
        <w:tc>
          <w:tcPr>
            <w:tcW w:w="5097" w:type="dxa"/>
          </w:tcPr>
          <w:p w14:paraId="75C95B9F" w14:textId="664A279A" w:rsidR="00373A1E" w:rsidRPr="00B86F2C" w:rsidRDefault="007A1E3B" w:rsidP="00D4711D">
            <w:pPr>
              <w:rPr>
                <w:b/>
                <w:bCs/>
                <w:sz w:val="22"/>
              </w:rPr>
            </w:pPr>
            <w:r w:rsidRPr="00B86F2C">
              <w:rPr>
                <w:b/>
                <w:bCs/>
                <w:sz w:val="22"/>
              </w:rPr>
              <w:t>Duties that are not appropriate for this role</w:t>
            </w:r>
            <w:r w:rsidR="00CE77F2" w:rsidRPr="00B86F2C">
              <w:rPr>
                <w:b/>
                <w:bCs/>
                <w:sz w:val="22"/>
              </w:rPr>
              <w:t xml:space="preserve"> and should be allocated </w:t>
            </w:r>
            <w:r w:rsidR="00C55189" w:rsidRPr="00B86F2C">
              <w:rPr>
                <w:b/>
                <w:bCs/>
                <w:sz w:val="22"/>
              </w:rPr>
              <w:t>to another role which includes</w:t>
            </w:r>
            <w:r w:rsidR="00F04F4F" w:rsidRPr="00B86F2C">
              <w:rPr>
                <w:b/>
                <w:bCs/>
                <w:sz w:val="22"/>
              </w:rPr>
              <w:t xml:space="preserve"> these within their r</w:t>
            </w:r>
            <w:r w:rsidR="00C55189" w:rsidRPr="00B86F2C">
              <w:rPr>
                <w:b/>
                <w:bCs/>
                <w:sz w:val="22"/>
              </w:rPr>
              <w:t xml:space="preserve">esponsibility </w:t>
            </w:r>
          </w:p>
        </w:tc>
      </w:tr>
      <w:tr w:rsidR="00373A1E" w:rsidRPr="00B86F2C" w14:paraId="1ECB27DB" w14:textId="77777777" w:rsidTr="00373A1E">
        <w:tc>
          <w:tcPr>
            <w:tcW w:w="5097" w:type="dxa"/>
          </w:tcPr>
          <w:p w14:paraId="76ECB252" w14:textId="1BEBF6D2" w:rsidR="00373A1E" w:rsidRPr="00B86F2C" w:rsidRDefault="00A24386" w:rsidP="00D4711D">
            <w:pPr>
              <w:rPr>
                <w:sz w:val="22"/>
              </w:rPr>
            </w:pPr>
            <w:r w:rsidRPr="00B86F2C">
              <w:rPr>
                <w:sz w:val="22"/>
              </w:rPr>
              <w:t>Assisting with the supervision of groups and i</w:t>
            </w:r>
            <w:r w:rsidR="00AD37A0" w:rsidRPr="00B86F2C">
              <w:rPr>
                <w:sz w:val="22"/>
              </w:rPr>
              <w:t>ndividual pupils as required.</w:t>
            </w:r>
          </w:p>
        </w:tc>
        <w:tc>
          <w:tcPr>
            <w:tcW w:w="5097" w:type="dxa"/>
          </w:tcPr>
          <w:p w14:paraId="7181E215" w14:textId="3210102E" w:rsidR="00373A1E" w:rsidRPr="00B86F2C" w:rsidRDefault="008F3AA3" w:rsidP="00D4711D">
            <w:pPr>
              <w:rPr>
                <w:sz w:val="22"/>
              </w:rPr>
            </w:pPr>
            <w:r w:rsidRPr="00B86F2C">
              <w:rPr>
                <w:sz w:val="22"/>
              </w:rPr>
              <w:t>Taking responsibility for a whole class for a full lesson</w:t>
            </w:r>
            <w:r w:rsidR="00EA31E4" w:rsidRPr="00B86F2C">
              <w:rPr>
                <w:sz w:val="22"/>
              </w:rPr>
              <w:t>.</w:t>
            </w:r>
          </w:p>
        </w:tc>
      </w:tr>
      <w:tr w:rsidR="00373A1E" w:rsidRPr="00B86F2C" w14:paraId="21750BEB" w14:textId="77777777" w:rsidTr="00373A1E">
        <w:tc>
          <w:tcPr>
            <w:tcW w:w="5097" w:type="dxa"/>
          </w:tcPr>
          <w:p w14:paraId="72C4C982" w14:textId="2958A924" w:rsidR="00373A1E" w:rsidRPr="00B86F2C" w:rsidRDefault="000C2A42" w:rsidP="00D4711D">
            <w:pPr>
              <w:rPr>
                <w:sz w:val="22"/>
              </w:rPr>
            </w:pPr>
            <w:r w:rsidRPr="00B86F2C">
              <w:rPr>
                <w:sz w:val="22"/>
              </w:rPr>
              <w:t>Supporting the learning process under the direction of the teaching or other appropriate staff.</w:t>
            </w:r>
          </w:p>
        </w:tc>
        <w:tc>
          <w:tcPr>
            <w:tcW w:w="5097" w:type="dxa"/>
          </w:tcPr>
          <w:p w14:paraId="02736EFA" w14:textId="20D1994E" w:rsidR="00373A1E" w:rsidRPr="00B86F2C" w:rsidRDefault="008F3AA3" w:rsidP="00D4711D">
            <w:pPr>
              <w:rPr>
                <w:sz w:val="22"/>
              </w:rPr>
            </w:pPr>
            <w:r w:rsidRPr="00B86F2C">
              <w:rPr>
                <w:sz w:val="22"/>
              </w:rPr>
              <w:t>Delivering learning activities to pupils except in support of and under the direction of the class teacher (not for whole classes)</w:t>
            </w:r>
            <w:r w:rsidR="00EA31E4" w:rsidRPr="00B86F2C">
              <w:rPr>
                <w:sz w:val="22"/>
              </w:rPr>
              <w:t>.</w:t>
            </w:r>
          </w:p>
        </w:tc>
      </w:tr>
      <w:tr w:rsidR="00373A1E" w:rsidRPr="00B86F2C" w14:paraId="2FB37E3B" w14:textId="77777777" w:rsidTr="00373A1E">
        <w:tc>
          <w:tcPr>
            <w:tcW w:w="5097" w:type="dxa"/>
          </w:tcPr>
          <w:p w14:paraId="2256F876" w14:textId="1E3984A0" w:rsidR="00373A1E" w:rsidRPr="00B86F2C" w:rsidRDefault="000C2A42" w:rsidP="00D4711D">
            <w:pPr>
              <w:rPr>
                <w:sz w:val="22"/>
              </w:rPr>
            </w:pPr>
            <w:r w:rsidRPr="00B86F2C">
              <w:rPr>
                <w:sz w:val="22"/>
              </w:rPr>
              <w:t xml:space="preserve">Participating in relevant training as appropriate. </w:t>
            </w:r>
          </w:p>
        </w:tc>
        <w:tc>
          <w:tcPr>
            <w:tcW w:w="5097" w:type="dxa"/>
          </w:tcPr>
          <w:p w14:paraId="7D869949" w14:textId="45CBDF40" w:rsidR="00373A1E" w:rsidRPr="00B86F2C" w:rsidRDefault="008F3AA3" w:rsidP="00D4711D">
            <w:pPr>
              <w:rPr>
                <w:sz w:val="22"/>
              </w:rPr>
            </w:pPr>
            <w:r w:rsidRPr="00B86F2C">
              <w:rPr>
                <w:sz w:val="22"/>
              </w:rPr>
              <w:t>Be providing cover for teaching absences</w:t>
            </w:r>
            <w:r w:rsidR="00EA31E4" w:rsidRPr="00B86F2C">
              <w:rPr>
                <w:sz w:val="22"/>
              </w:rPr>
              <w:t>.</w:t>
            </w:r>
          </w:p>
        </w:tc>
      </w:tr>
      <w:tr w:rsidR="00373A1E" w:rsidRPr="00B86F2C" w14:paraId="0D1975D5" w14:textId="77777777" w:rsidTr="00373A1E">
        <w:tc>
          <w:tcPr>
            <w:tcW w:w="5097" w:type="dxa"/>
          </w:tcPr>
          <w:p w14:paraId="13FE68E4" w14:textId="5AE075C1" w:rsidR="00373A1E" w:rsidRPr="00B86F2C" w:rsidRDefault="000C2A42" w:rsidP="00D4711D">
            <w:pPr>
              <w:rPr>
                <w:sz w:val="22"/>
              </w:rPr>
            </w:pPr>
            <w:r w:rsidRPr="00B86F2C">
              <w:rPr>
                <w:sz w:val="22"/>
              </w:rPr>
              <w:t xml:space="preserve">Contributing information to planning and assessment. </w:t>
            </w:r>
          </w:p>
        </w:tc>
        <w:tc>
          <w:tcPr>
            <w:tcW w:w="5097" w:type="dxa"/>
          </w:tcPr>
          <w:p w14:paraId="220AA2EF" w14:textId="23FBE93B" w:rsidR="00373A1E" w:rsidRPr="00B86F2C" w:rsidRDefault="008A24A8" w:rsidP="00D4711D">
            <w:pPr>
              <w:rPr>
                <w:sz w:val="22"/>
              </w:rPr>
            </w:pPr>
            <w:r w:rsidRPr="00B86F2C">
              <w:rPr>
                <w:sz w:val="22"/>
              </w:rPr>
              <w:t>To have s</w:t>
            </w:r>
            <w:r w:rsidR="000D381C" w:rsidRPr="00B86F2C">
              <w:rPr>
                <w:sz w:val="22"/>
              </w:rPr>
              <w:t>pecific</w:t>
            </w:r>
            <w:r w:rsidR="006A3A24" w:rsidRPr="00B86F2C">
              <w:rPr>
                <w:sz w:val="22"/>
              </w:rPr>
              <w:t>,</w:t>
            </w:r>
            <w:r w:rsidR="000D381C" w:rsidRPr="00B86F2C">
              <w:rPr>
                <w:sz w:val="22"/>
              </w:rPr>
              <w:t xml:space="preserve"> </w:t>
            </w:r>
            <w:r w:rsidR="00D642F2" w:rsidRPr="00B86F2C">
              <w:rPr>
                <w:sz w:val="22"/>
              </w:rPr>
              <w:t>designated</w:t>
            </w:r>
            <w:r w:rsidR="00DE6406" w:rsidRPr="00B86F2C">
              <w:rPr>
                <w:sz w:val="22"/>
              </w:rPr>
              <w:t xml:space="preserve"> </w:t>
            </w:r>
            <w:r w:rsidR="00D642F2" w:rsidRPr="00B86F2C">
              <w:rPr>
                <w:sz w:val="22"/>
              </w:rPr>
              <w:t xml:space="preserve">lead </w:t>
            </w:r>
            <w:r w:rsidR="00DE6406" w:rsidRPr="00B86F2C">
              <w:rPr>
                <w:sz w:val="22"/>
              </w:rPr>
              <w:t xml:space="preserve">responsibility </w:t>
            </w:r>
            <w:r w:rsidR="000D381C" w:rsidRPr="00B86F2C">
              <w:rPr>
                <w:sz w:val="22"/>
              </w:rPr>
              <w:t xml:space="preserve">to support individual pupils’ </w:t>
            </w:r>
            <w:r w:rsidR="00F7751B" w:rsidRPr="00B86F2C">
              <w:rPr>
                <w:sz w:val="22"/>
              </w:rPr>
              <w:t xml:space="preserve">highly </w:t>
            </w:r>
            <w:r w:rsidR="005F2616" w:rsidRPr="00B86F2C">
              <w:rPr>
                <w:sz w:val="22"/>
              </w:rPr>
              <w:t xml:space="preserve">complex </w:t>
            </w:r>
            <w:r w:rsidR="000D381C" w:rsidRPr="00B86F2C">
              <w:rPr>
                <w:sz w:val="22"/>
              </w:rPr>
              <w:t>SEMH or wellbeing needs</w:t>
            </w:r>
            <w:r w:rsidR="005122A6" w:rsidRPr="00B86F2C">
              <w:rPr>
                <w:sz w:val="22"/>
              </w:rPr>
              <w:t xml:space="preserve"> - requiring developed and specialist skills and knowledge</w:t>
            </w:r>
            <w:r w:rsidR="00EA31E4" w:rsidRPr="00B86F2C">
              <w:rPr>
                <w:sz w:val="22"/>
              </w:rPr>
              <w:t>.</w:t>
            </w:r>
          </w:p>
        </w:tc>
      </w:tr>
      <w:tr w:rsidR="00373A1E" w:rsidRPr="00B86F2C" w14:paraId="4A699AC6" w14:textId="77777777" w:rsidTr="00373A1E">
        <w:tc>
          <w:tcPr>
            <w:tcW w:w="5097" w:type="dxa"/>
          </w:tcPr>
          <w:p w14:paraId="24CA190A" w14:textId="6A27637F" w:rsidR="00373A1E" w:rsidRPr="00B86F2C" w:rsidRDefault="000D381C" w:rsidP="00D4711D">
            <w:pPr>
              <w:rPr>
                <w:sz w:val="22"/>
              </w:rPr>
            </w:pPr>
            <w:r w:rsidRPr="00B86F2C">
              <w:rPr>
                <w:sz w:val="22"/>
              </w:rPr>
              <w:t>Support all pupils’ wellbeing in the classroom setting</w:t>
            </w:r>
            <w:r w:rsidR="00DE6406" w:rsidRPr="00B86F2C">
              <w:rPr>
                <w:sz w:val="22"/>
              </w:rPr>
              <w:t xml:space="preserve">. </w:t>
            </w:r>
          </w:p>
        </w:tc>
        <w:tc>
          <w:tcPr>
            <w:tcW w:w="5097" w:type="dxa"/>
          </w:tcPr>
          <w:p w14:paraId="782F51FF" w14:textId="240DE3D0" w:rsidR="00373A1E" w:rsidRPr="00B86F2C" w:rsidRDefault="007C0DC6" w:rsidP="00D4711D">
            <w:pPr>
              <w:rPr>
                <w:sz w:val="22"/>
              </w:rPr>
            </w:pPr>
            <w:r w:rsidRPr="00B86F2C">
              <w:rPr>
                <w:sz w:val="22"/>
              </w:rPr>
              <w:t>Supporting pupils who demonstrate particularly challenging behaviour without the provision of appropriate training</w:t>
            </w:r>
            <w:r w:rsidR="003B1CAC" w:rsidRPr="00B86F2C">
              <w:rPr>
                <w:sz w:val="22"/>
              </w:rPr>
              <w:t>, such as de-escalation or autism awareness training</w:t>
            </w:r>
            <w:r w:rsidR="00EA31E4" w:rsidRPr="00B86F2C">
              <w:rPr>
                <w:sz w:val="22"/>
              </w:rPr>
              <w:t>.</w:t>
            </w:r>
          </w:p>
        </w:tc>
      </w:tr>
      <w:tr w:rsidR="00E501DE" w:rsidRPr="00B86F2C" w14:paraId="19051B26" w14:textId="77777777" w:rsidTr="00373A1E">
        <w:tc>
          <w:tcPr>
            <w:tcW w:w="5097" w:type="dxa"/>
          </w:tcPr>
          <w:p w14:paraId="18E28401" w14:textId="733BFEE2" w:rsidR="00E501DE" w:rsidRPr="00B86F2C" w:rsidRDefault="00843682" w:rsidP="00D4711D">
            <w:pPr>
              <w:rPr>
                <w:sz w:val="22"/>
              </w:rPr>
            </w:pPr>
            <w:r w:rsidRPr="00B86F2C">
              <w:rPr>
                <w:sz w:val="22"/>
              </w:rPr>
              <w:t>Follow</w:t>
            </w:r>
            <w:r w:rsidR="000437F7" w:rsidRPr="00B86F2C">
              <w:rPr>
                <w:sz w:val="22"/>
              </w:rPr>
              <w:t>ing appropriate training,</w:t>
            </w:r>
            <w:r w:rsidRPr="00B86F2C">
              <w:rPr>
                <w:sz w:val="22"/>
              </w:rPr>
              <w:t xml:space="preserve"> </w:t>
            </w:r>
            <w:r w:rsidR="000437F7" w:rsidRPr="00B86F2C">
              <w:rPr>
                <w:sz w:val="22"/>
              </w:rPr>
              <w:t xml:space="preserve">implementing </w:t>
            </w:r>
            <w:r w:rsidR="00923960" w:rsidRPr="00B86F2C">
              <w:rPr>
                <w:sz w:val="22"/>
              </w:rPr>
              <w:t xml:space="preserve">agreed and delegated </w:t>
            </w:r>
            <w:r w:rsidR="000437F7" w:rsidRPr="00B86F2C">
              <w:rPr>
                <w:sz w:val="22"/>
              </w:rPr>
              <w:t>plans and strategies for de-escalation and following agreed risk assessments to prevent or support dysregulation for pupils</w:t>
            </w:r>
            <w:r w:rsidR="001B5FCC" w:rsidRPr="00B86F2C">
              <w:rPr>
                <w:sz w:val="22"/>
              </w:rPr>
              <w:t>.</w:t>
            </w:r>
          </w:p>
        </w:tc>
        <w:tc>
          <w:tcPr>
            <w:tcW w:w="5097" w:type="dxa"/>
          </w:tcPr>
          <w:p w14:paraId="44EED243" w14:textId="77777777" w:rsidR="00E501DE" w:rsidRPr="00B86F2C" w:rsidRDefault="00E501DE" w:rsidP="00D4711D">
            <w:pPr>
              <w:rPr>
                <w:sz w:val="22"/>
              </w:rPr>
            </w:pPr>
          </w:p>
        </w:tc>
      </w:tr>
      <w:bookmarkEnd w:id="6"/>
    </w:tbl>
    <w:p w14:paraId="2DFA873C" w14:textId="77777777" w:rsidR="00373A1E" w:rsidRPr="00B86F2C" w:rsidRDefault="00373A1E" w:rsidP="00D4711D">
      <w:pPr>
        <w:spacing w:after="0" w:line="240" w:lineRule="auto"/>
        <w:rPr>
          <w:rFonts w:cs="Arial"/>
        </w:rPr>
      </w:pPr>
    </w:p>
    <w:p w14:paraId="4492B71B" w14:textId="77777777" w:rsidR="00373A1E" w:rsidRDefault="00373A1E" w:rsidP="00D4711D">
      <w:pPr>
        <w:spacing w:after="0" w:line="240" w:lineRule="auto"/>
        <w:rPr>
          <w:rFonts w:cs="Arial"/>
          <w:sz w:val="24"/>
          <w:szCs w:val="24"/>
        </w:rPr>
      </w:pPr>
    </w:p>
    <w:tbl>
      <w:tblPr>
        <w:tblStyle w:val="LightList-Accent3"/>
        <w:tblW w:w="5145" w:type="pct"/>
        <w:tblLook w:val="04A0" w:firstRow="1" w:lastRow="0" w:firstColumn="1" w:lastColumn="0" w:noHBand="0" w:noVBand="1"/>
      </w:tblPr>
      <w:tblGrid>
        <w:gridCol w:w="7503"/>
        <w:gridCol w:w="2976"/>
      </w:tblGrid>
      <w:tr w:rsidR="003709C0" w:rsidRPr="00A06266" w14:paraId="0136ECD1" w14:textId="77777777" w:rsidTr="009C7F7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vAlign w:val="center"/>
          </w:tcPr>
          <w:p w14:paraId="3F5E07D5" w14:textId="3525B841" w:rsidR="003709C0" w:rsidRPr="00A06266" w:rsidRDefault="00AC3362" w:rsidP="001918DE">
            <w:pPr>
              <w:rPr>
                <w:rFonts w:cs="Arial"/>
                <w:color w:val="44546A" w:themeColor="text2"/>
                <w:sz w:val="32"/>
                <w:szCs w:val="32"/>
              </w:rPr>
            </w:pPr>
            <w:r>
              <w:rPr>
                <w:rFonts w:cs="Arial"/>
                <w:sz w:val="24"/>
                <w:szCs w:val="24"/>
              </w:rPr>
              <w:br w:type="page"/>
            </w:r>
            <w:r w:rsidR="003709C0" w:rsidRPr="003709C0">
              <w:rPr>
                <w:rFonts w:cs="Arial"/>
                <w:sz w:val="24"/>
                <w:szCs w:val="24"/>
              </w:rPr>
              <w:t>Person Specification</w:t>
            </w:r>
            <w:r w:rsidR="003709C0">
              <w:rPr>
                <w:rFonts w:cs="Arial"/>
                <w:sz w:val="24"/>
                <w:szCs w:val="24"/>
              </w:rPr>
              <w:t>:</w:t>
            </w:r>
          </w:p>
        </w:tc>
        <w:tc>
          <w:tcPr>
            <w:tcW w:w="1420" w:type="pct"/>
          </w:tcPr>
          <w:p w14:paraId="155F39BE" w14:textId="77777777" w:rsidR="003709C0" w:rsidRPr="00A06266" w:rsidRDefault="003709C0" w:rsidP="001918DE">
            <w:pPr>
              <w:cnfStyle w:val="100000000000" w:firstRow="1" w:lastRow="0" w:firstColumn="0" w:lastColumn="0" w:oddVBand="0" w:evenVBand="0" w:oddHBand="0" w:evenHBand="0" w:firstRowFirstColumn="0" w:firstRowLastColumn="0" w:lastRowFirstColumn="0" w:lastRowLastColumn="0"/>
              <w:rPr>
                <w:rFonts w:cs="Arial"/>
                <w:sz w:val="32"/>
                <w:szCs w:val="32"/>
              </w:rPr>
            </w:pPr>
          </w:p>
        </w:tc>
      </w:tr>
      <w:tr w:rsidR="003709C0" w:rsidRPr="00A06266" w14:paraId="0AEEFD39"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hemeFill="background1"/>
          </w:tcPr>
          <w:p w14:paraId="3327C9A5" w14:textId="77777777" w:rsidR="003709C0" w:rsidRPr="00A06266" w:rsidRDefault="003709C0" w:rsidP="001918DE">
            <w:pPr>
              <w:rPr>
                <w:rFonts w:cs="Arial"/>
                <w:sz w:val="24"/>
                <w:szCs w:val="24"/>
              </w:rPr>
            </w:pPr>
            <w:r>
              <w:rPr>
                <w:rFonts w:cs="Arial"/>
                <w:sz w:val="24"/>
                <w:szCs w:val="24"/>
              </w:rPr>
              <w:t>Essential</w:t>
            </w:r>
          </w:p>
        </w:tc>
        <w:tc>
          <w:tcPr>
            <w:tcW w:w="1420" w:type="pct"/>
            <w:shd w:val="clear" w:color="auto" w:fill="D5BFAC" w:themeFill="accent3" w:themeFillTint="66"/>
          </w:tcPr>
          <w:p w14:paraId="186F8FDE" w14:textId="77777777" w:rsidR="003709C0" w:rsidRPr="003709C0" w:rsidRDefault="003709C0" w:rsidP="001918DE">
            <w:pPr>
              <w:cnfStyle w:val="000000100000" w:firstRow="0" w:lastRow="0" w:firstColumn="0" w:lastColumn="0" w:oddVBand="0" w:evenVBand="0" w:oddHBand="1" w:evenHBand="0" w:firstRowFirstColumn="0" w:firstRowLastColumn="0" w:lastRowFirstColumn="0" w:lastRowLastColumn="0"/>
              <w:rPr>
                <w:rFonts w:cs="Arial"/>
                <w:b/>
                <w:sz w:val="24"/>
                <w:szCs w:val="24"/>
              </w:rPr>
            </w:pPr>
            <w:r w:rsidRPr="003709C0">
              <w:rPr>
                <w:rFonts w:cs="Arial"/>
                <w:b/>
                <w:sz w:val="24"/>
                <w:szCs w:val="24"/>
              </w:rPr>
              <w:t>Desirable</w:t>
            </w:r>
          </w:p>
        </w:tc>
      </w:tr>
      <w:tr w:rsidR="003709C0" w:rsidRPr="00A06266" w14:paraId="62B74F65" w14:textId="77777777" w:rsidTr="009C7F73">
        <w:trPr>
          <w:trHeight w:val="814"/>
        </w:trPr>
        <w:tc>
          <w:tcPr>
            <w:cnfStyle w:val="001000000000" w:firstRow="0" w:lastRow="0" w:firstColumn="1" w:lastColumn="0" w:oddVBand="0" w:evenVBand="0" w:oddHBand="0" w:evenHBand="0" w:firstRowFirstColumn="0" w:firstRowLastColumn="0" w:lastRowFirstColumn="0" w:lastRowLastColumn="0"/>
            <w:tcW w:w="3580" w:type="pct"/>
            <w:shd w:val="clear" w:color="auto" w:fill="FFFFFF" w:themeFill="background1"/>
          </w:tcPr>
          <w:p w14:paraId="0D752D11" w14:textId="77777777" w:rsidR="003709C0" w:rsidRPr="00A06266" w:rsidRDefault="003709C0" w:rsidP="001918DE">
            <w:pPr>
              <w:rPr>
                <w:rFonts w:cs="Arial"/>
                <w:sz w:val="24"/>
                <w:szCs w:val="24"/>
              </w:rPr>
            </w:pPr>
            <w:r w:rsidRPr="00A06266">
              <w:rPr>
                <w:rFonts w:cs="Arial"/>
                <w:sz w:val="24"/>
                <w:szCs w:val="24"/>
              </w:rPr>
              <w:t>Knowledge</w:t>
            </w:r>
            <w:r>
              <w:rPr>
                <w:rFonts w:cs="Arial"/>
                <w:sz w:val="24"/>
                <w:szCs w:val="24"/>
              </w:rPr>
              <w:t xml:space="preserve"> and Experience</w:t>
            </w:r>
          </w:p>
          <w:p w14:paraId="149874E8" w14:textId="77777777" w:rsidR="002F1BF5" w:rsidRPr="002F1BF5" w:rsidRDefault="002F1BF5" w:rsidP="00CB7A12">
            <w:pPr>
              <w:numPr>
                <w:ilvl w:val="0"/>
                <w:numId w:val="5"/>
              </w:numPr>
              <w:rPr>
                <w:rFonts w:cs="Arial"/>
                <w:b w:val="0"/>
                <w:bCs w:val="0"/>
                <w:sz w:val="20"/>
                <w:szCs w:val="20"/>
              </w:rPr>
            </w:pPr>
            <w:r w:rsidRPr="002F1BF5">
              <w:rPr>
                <w:rFonts w:cs="Arial"/>
                <w:b w:val="0"/>
                <w:bCs w:val="0"/>
                <w:sz w:val="20"/>
                <w:szCs w:val="20"/>
              </w:rPr>
              <w:t xml:space="preserve">An awareness of child/young person’s development and learning </w:t>
            </w:r>
          </w:p>
          <w:p w14:paraId="44A89801" w14:textId="77777777" w:rsidR="003709C0" w:rsidRPr="00C3411E" w:rsidRDefault="002F1BF5" w:rsidP="00CB7A12">
            <w:pPr>
              <w:pStyle w:val="ListParagraph"/>
              <w:numPr>
                <w:ilvl w:val="0"/>
                <w:numId w:val="5"/>
              </w:numPr>
              <w:spacing w:after="0" w:line="240" w:lineRule="auto"/>
              <w:rPr>
                <w:rFonts w:ascii="Arial" w:hAnsi="Arial" w:cs="Arial"/>
                <w:b w:val="0"/>
                <w:bCs w:val="0"/>
                <w:sz w:val="20"/>
                <w:szCs w:val="20"/>
              </w:rPr>
            </w:pPr>
            <w:r w:rsidRPr="002F1BF5">
              <w:rPr>
                <w:rFonts w:ascii="Arial" w:hAnsi="Arial" w:cs="Arial"/>
                <w:b w:val="0"/>
                <w:bCs w:val="0"/>
                <w:sz w:val="20"/>
                <w:szCs w:val="20"/>
              </w:rPr>
              <w:t>An understanding that chi</w:t>
            </w:r>
            <w:r w:rsidRPr="00C3411E">
              <w:rPr>
                <w:rFonts w:ascii="Arial" w:hAnsi="Arial" w:cs="Arial"/>
                <w:b w:val="0"/>
                <w:bCs w:val="0"/>
                <w:sz w:val="20"/>
                <w:szCs w:val="20"/>
              </w:rPr>
              <w:t>ldren/Young people have differing needs</w:t>
            </w:r>
          </w:p>
          <w:p w14:paraId="0CC701B1" w14:textId="77777777" w:rsidR="002F1BF5" w:rsidRPr="00C3411E" w:rsidRDefault="002F1BF5" w:rsidP="00CB7A12">
            <w:pPr>
              <w:pStyle w:val="ListParagraph"/>
              <w:numPr>
                <w:ilvl w:val="0"/>
                <w:numId w:val="5"/>
              </w:numPr>
              <w:spacing w:after="0" w:line="240" w:lineRule="auto"/>
              <w:rPr>
                <w:rFonts w:ascii="Arial" w:hAnsi="Arial" w:cs="Arial"/>
                <w:b w:val="0"/>
                <w:bCs w:val="0"/>
              </w:rPr>
            </w:pPr>
            <w:r w:rsidRPr="00C3411E">
              <w:rPr>
                <w:rFonts w:ascii="Arial" w:hAnsi="Arial" w:cs="Arial"/>
                <w:b w:val="0"/>
                <w:bCs w:val="0"/>
                <w:sz w:val="20"/>
                <w:szCs w:val="20"/>
              </w:rPr>
              <w:t xml:space="preserve">Experience appropriate to working with children in </w:t>
            </w:r>
            <w:proofErr w:type="gramStart"/>
            <w:r w:rsidRPr="00C3411E">
              <w:rPr>
                <w:rFonts w:ascii="Arial" w:hAnsi="Arial" w:cs="Arial"/>
                <w:b w:val="0"/>
                <w:bCs w:val="0"/>
                <w:sz w:val="20"/>
                <w:szCs w:val="20"/>
              </w:rPr>
              <w:t>an</w:t>
            </w:r>
            <w:proofErr w:type="gramEnd"/>
            <w:r w:rsidRPr="00C3411E">
              <w:rPr>
                <w:rFonts w:ascii="Arial" w:hAnsi="Arial" w:cs="Arial"/>
                <w:b w:val="0"/>
                <w:bCs w:val="0"/>
                <w:sz w:val="20"/>
                <w:szCs w:val="20"/>
              </w:rPr>
              <w:t xml:space="preserve"> learning environment</w:t>
            </w:r>
          </w:p>
          <w:p w14:paraId="631D4D30" w14:textId="77777777" w:rsidR="00FB58CE" w:rsidRPr="00C3411E" w:rsidRDefault="00A91013" w:rsidP="00CB7A12">
            <w:pPr>
              <w:numPr>
                <w:ilvl w:val="0"/>
                <w:numId w:val="5"/>
              </w:numPr>
              <w:rPr>
                <w:rFonts w:cs="Arial"/>
                <w:b w:val="0"/>
                <w:bCs w:val="0"/>
                <w:sz w:val="20"/>
                <w:szCs w:val="20"/>
              </w:rPr>
            </w:pPr>
            <w:bookmarkStart w:id="7" w:name="_Hlk181957229"/>
            <w:r w:rsidRPr="00C3411E">
              <w:rPr>
                <w:rFonts w:cs="Arial"/>
                <w:b w:val="0"/>
                <w:bCs w:val="0"/>
                <w:sz w:val="20"/>
                <w:szCs w:val="20"/>
              </w:rPr>
              <w:t xml:space="preserve">Good understanding of child development and learning processes – this may be achieved through induction </w:t>
            </w:r>
            <w:r w:rsidR="00FA328D" w:rsidRPr="00C3411E">
              <w:rPr>
                <w:rFonts w:cs="Arial"/>
                <w:b w:val="0"/>
                <w:bCs w:val="0"/>
                <w:sz w:val="20"/>
                <w:szCs w:val="20"/>
              </w:rPr>
              <w:t>and during probation period</w:t>
            </w:r>
            <w:bookmarkEnd w:id="7"/>
          </w:p>
          <w:p w14:paraId="1A5AC1C7" w14:textId="6AC60D6B" w:rsidR="00FB58CE" w:rsidRPr="00EA31E4" w:rsidRDefault="00955154" w:rsidP="00E17259">
            <w:pPr>
              <w:numPr>
                <w:ilvl w:val="0"/>
                <w:numId w:val="5"/>
              </w:numPr>
              <w:rPr>
                <w:rFonts w:cs="Arial"/>
                <w:b w:val="0"/>
                <w:bCs w:val="0"/>
                <w:sz w:val="20"/>
                <w:szCs w:val="20"/>
              </w:rPr>
            </w:pPr>
            <w:bookmarkStart w:id="8" w:name="_Hlk181957239"/>
            <w:r w:rsidRPr="00EA31E4">
              <w:rPr>
                <w:rFonts w:cs="Arial"/>
                <w:b w:val="0"/>
                <w:bCs w:val="0"/>
                <w:color w:val="000000"/>
                <w:sz w:val="20"/>
                <w:szCs w:val="20"/>
              </w:rPr>
              <w:t>Understanding of</w:t>
            </w:r>
            <w:r w:rsidR="00FB58CE" w:rsidRPr="00EA31E4">
              <w:rPr>
                <w:rFonts w:cs="Arial"/>
                <w:b w:val="0"/>
                <w:bCs w:val="0"/>
                <w:color w:val="000000"/>
                <w:sz w:val="20"/>
                <w:szCs w:val="20"/>
              </w:rPr>
              <w:t xml:space="preserve"> guidance and requirements around safeguarding children and young people</w:t>
            </w:r>
            <w:r w:rsidRPr="00EA31E4">
              <w:rPr>
                <w:rFonts w:cs="Arial"/>
                <w:b w:val="0"/>
                <w:bCs w:val="0"/>
                <w:color w:val="000000"/>
                <w:sz w:val="20"/>
                <w:szCs w:val="20"/>
              </w:rPr>
              <w:t xml:space="preserve"> </w:t>
            </w:r>
            <w:r w:rsidR="00BC2950" w:rsidRPr="00EA31E4">
              <w:rPr>
                <w:rFonts w:cs="Arial"/>
                <w:b w:val="0"/>
                <w:bCs w:val="0"/>
                <w:color w:val="000000"/>
                <w:sz w:val="20"/>
                <w:szCs w:val="20"/>
              </w:rPr>
              <w:t>–</w:t>
            </w:r>
            <w:r w:rsidRPr="00EA31E4">
              <w:rPr>
                <w:rFonts w:cs="Arial"/>
                <w:b w:val="0"/>
                <w:bCs w:val="0"/>
                <w:color w:val="000000"/>
                <w:sz w:val="20"/>
                <w:szCs w:val="20"/>
              </w:rPr>
              <w:t xml:space="preserve"> </w:t>
            </w:r>
            <w:r w:rsidR="00BC2950" w:rsidRPr="00EA31E4">
              <w:rPr>
                <w:rFonts w:cs="Arial"/>
                <w:b w:val="0"/>
                <w:bCs w:val="0"/>
                <w:color w:val="000000"/>
                <w:sz w:val="20"/>
                <w:szCs w:val="20"/>
              </w:rPr>
              <w:t xml:space="preserve">if this criterion is not met on appointment, </w:t>
            </w:r>
            <w:r w:rsidRPr="00EA31E4">
              <w:rPr>
                <w:rFonts w:cs="Arial"/>
                <w:b w:val="0"/>
                <w:bCs w:val="0"/>
                <w:sz w:val="20"/>
                <w:szCs w:val="20"/>
              </w:rPr>
              <w:t>this may be achieved through induction and during probation period</w:t>
            </w:r>
            <w:bookmarkEnd w:id="8"/>
          </w:p>
          <w:p w14:paraId="634EAD98" w14:textId="347475B0" w:rsidR="00010B5D" w:rsidRPr="00C3411E" w:rsidRDefault="00D30843" w:rsidP="00A37516">
            <w:pPr>
              <w:numPr>
                <w:ilvl w:val="0"/>
                <w:numId w:val="5"/>
              </w:numPr>
              <w:rPr>
                <w:rFonts w:cs="Arial"/>
                <w:b w:val="0"/>
                <w:bCs w:val="0"/>
                <w:sz w:val="20"/>
                <w:szCs w:val="20"/>
              </w:rPr>
            </w:pPr>
            <w:r w:rsidRPr="00EA31E4">
              <w:rPr>
                <w:rFonts w:cs="Arial"/>
                <w:b w:val="0"/>
                <w:bCs w:val="0"/>
                <w:sz w:val="20"/>
                <w:szCs w:val="20"/>
              </w:rPr>
              <w:t>An understa</w:t>
            </w:r>
            <w:r w:rsidR="00893331" w:rsidRPr="00EA31E4">
              <w:rPr>
                <w:rFonts w:cs="Arial"/>
                <w:b w:val="0"/>
                <w:bCs w:val="0"/>
                <w:sz w:val="20"/>
                <w:szCs w:val="20"/>
              </w:rPr>
              <w:t>nding</w:t>
            </w:r>
            <w:r w:rsidR="00010B5D" w:rsidRPr="00EA31E4">
              <w:rPr>
                <w:rFonts w:cs="Arial"/>
                <w:b w:val="0"/>
                <w:bCs w:val="0"/>
                <w:sz w:val="20"/>
                <w:szCs w:val="20"/>
              </w:rPr>
              <w:t xml:space="preserve"> of Behaviour management techniques – </w:t>
            </w:r>
            <w:r w:rsidR="00BC2950" w:rsidRPr="00EA31E4">
              <w:rPr>
                <w:rFonts w:cs="Arial"/>
                <w:b w:val="0"/>
                <w:bCs w:val="0"/>
                <w:sz w:val="20"/>
                <w:szCs w:val="20"/>
              </w:rPr>
              <w:t xml:space="preserve">if this criterion is not met on appointment, </w:t>
            </w:r>
            <w:r w:rsidR="00010B5D" w:rsidRPr="00EA31E4">
              <w:rPr>
                <w:rFonts w:cs="Arial"/>
                <w:b w:val="0"/>
                <w:bCs w:val="0"/>
                <w:sz w:val="20"/>
                <w:szCs w:val="20"/>
              </w:rPr>
              <w:t>this may be achieved through the induction and probationary period</w:t>
            </w:r>
            <w:r w:rsidR="00EA31E4" w:rsidRPr="00EA31E4">
              <w:rPr>
                <w:rFonts w:cs="Arial"/>
                <w:b w:val="0"/>
                <w:bCs w:val="0"/>
                <w:sz w:val="20"/>
                <w:szCs w:val="20"/>
              </w:rPr>
              <w:t xml:space="preserve"> </w:t>
            </w:r>
            <w:r w:rsidR="00BC2950" w:rsidRPr="00EA31E4">
              <w:rPr>
                <w:rFonts w:cs="Arial"/>
                <w:b w:val="0"/>
                <w:bCs w:val="0"/>
                <w:sz w:val="20"/>
                <w:szCs w:val="20"/>
              </w:rPr>
              <w:t>and may include</w:t>
            </w:r>
            <w:r w:rsidR="00010B5D" w:rsidRPr="00EA31E4">
              <w:rPr>
                <w:rFonts w:cs="Arial"/>
                <w:b w:val="0"/>
                <w:bCs w:val="0"/>
                <w:sz w:val="20"/>
                <w:szCs w:val="20"/>
              </w:rPr>
              <w:t xml:space="preserve"> the provision of appropriate training.</w:t>
            </w:r>
            <w:r w:rsidR="00010B5D">
              <w:rPr>
                <w:rFonts w:cs="Arial"/>
                <w:sz w:val="20"/>
                <w:szCs w:val="20"/>
              </w:rPr>
              <w:t xml:space="preserve"> </w:t>
            </w:r>
          </w:p>
        </w:tc>
        <w:tc>
          <w:tcPr>
            <w:tcW w:w="1420" w:type="pct"/>
            <w:tcBorders>
              <w:top w:val="single" w:sz="8" w:space="0" w:color="866243" w:themeColor="accent3"/>
            </w:tcBorders>
            <w:shd w:val="clear" w:color="auto" w:fill="D5BFAC" w:themeFill="accent3" w:themeFillTint="66"/>
          </w:tcPr>
          <w:p w14:paraId="40725D22" w14:textId="77777777" w:rsidR="002F1BF5" w:rsidRPr="002F1BF5" w:rsidRDefault="002F1BF5"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0"/>
                <w:szCs w:val="20"/>
              </w:rPr>
            </w:pPr>
            <w:r w:rsidRPr="002F1BF5">
              <w:rPr>
                <w:rFonts w:cs="Arial"/>
                <w:sz w:val="20"/>
                <w:szCs w:val="20"/>
              </w:rPr>
              <w:t xml:space="preserve">Knowledge of Child Protection and Health &amp; Safety policies and procedures </w:t>
            </w:r>
          </w:p>
          <w:p w14:paraId="5C667C31" w14:textId="7E6BBE56" w:rsidR="003709C0" w:rsidRPr="00A06266" w:rsidRDefault="002F1BF5"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4"/>
                <w:szCs w:val="24"/>
              </w:rPr>
            </w:pPr>
            <w:r w:rsidRPr="002F1BF5">
              <w:rPr>
                <w:rFonts w:cs="Arial"/>
                <w:sz w:val="20"/>
                <w:szCs w:val="20"/>
              </w:rPr>
              <w:t>Knowledge of inclusive practice</w:t>
            </w:r>
          </w:p>
        </w:tc>
      </w:tr>
      <w:tr w:rsidR="003709C0" w:rsidRPr="00A06266" w14:paraId="626866A8"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2D6DCF9A" w14:textId="77777777" w:rsidR="003709C0" w:rsidRPr="00A06266" w:rsidRDefault="003709C0" w:rsidP="001918DE">
            <w:pPr>
              <w:rPr>
                <w:rFonts w:cs="Arial"/>
                <w:sz w:val="24"/>
                <w:szCs w:val="24"/>
              </w:rPr>
            </w:pPr>
            <w:r w:rsidRPr="00A06266">
              <w:rPr>
                <w:rFonts w:cs="Arial"/>
                <w:sz w:val="24"/>
                <w:szCs w:val="24"/>
              </w:rPr>
              <w:t>Occupational Skills</w:t>
            </w:r>
          </w:p>
          <w:p w14:paraId="4ECAB2D3"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Good written and verbal communication skills: able to communicate effectively and clearly and build relationships with a range of staff, children, young people, their families and carers</w:t>
            </w:r>
          </w:p>
          <w:p w14:paraId="68C20EB9" w14:textId="513B30A7" w:rsidR="003709C0" w:rsidRPr="002F1BF5" w:rsidRDefault="002F1BF5" w:rsidP="002F1BF5">
            <w:pPr>
              <w:numPr>
                <w:ilvl w:val="0"/>
                <w:numId w:val="5"/>
              </w:numPr>
              <w:rPr>
                <w:rFonts w:cs="Arial"/>
                <w:b w:val="0"/>
                <w:bCs w:val="0"/>
                <w:sz w:val="20"/>
                <w:szCs w:val="20"/>
              </w:rPr>
            </w:pPr>
            <w:r w:rsidRPr="002F1BF5">
              <w:rPr>
                <w:rFonts w:cs="Arial"/>
                <w:b w:val="0"/>
                <w:bCs w:val="0"/>
                <w:sz w:val="20"/>
                <w:szCs w:val="20"/>
              </w:rPr>
              <w:t>Good reading, writing and numeracy Skills</w:t>
            </w:r>
          </w:p>
          <w:p w14:paraId="5ADA47A5"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Demonstrable interpersonal skills.</w:t>
            </w:r>
          </w:p>
          <w:p w14:paraId="02FB598A"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Ability to work successfully in a team.</w:t>
            </w:r>
          </w:p>
          <w:p w14:paraId="7FA6B961"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Confidentiality</w:t>
            </w:r>
          </w:p>
          <w:p w14:paraId="3341EA26"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Ability to form and maintain appropriate relationships and personal boundaries with children and young people</w:t>
            </w:r>
          </w:p>
          <w:p w14:paraId="02C0755F"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lastRenderedPageBreak/>
              <w:t>Emotional resilience in working with challenging behaviours and attitudes</w:t>
            </w:r>
          </w:p>
          <w:p w14:paraId="2C636E84"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Ability to use authority and maintaining discipline</w:t>
            </w:r>
          </w:p>
          <w:p w14:paraId="75D4D7A0" w14:textId="77777777" w:rsidR="002F1BF5" w:rsidRPr="00C3411E" w:rsidRDefault="002F1BF5" w:rsidP="002F1BF5">
            <w:pPr>
              <w:numPr>
                <w:ilvl w:val="0"/>
                <w:numId w:val="5"/>
              </w:numPr>
              <w:rPr>
                <w:rFonts w:cs="Arial"/>
                <w:b w:val="0"/>
                <w:bCs w:val="0"/>
                <w:i/>
              </w:rPr>
            </w:pPr>
            <w:r w:rsidRPr="002F1BF5">
              <w:rPr>
                <w:rFonts w:cs="Arial"/>
                <w:b w:val="0"/>
                <w:bCs w:val="0"/>
                <w:sz w:val="20"/>
                <w:szCs w:val="20"/>
              </w:rPr>
              <w:t xml:space="preserve">An empathy for </w:t>
            </w:r>
            <w:r w:rsidRPr="00C3411E">
              <w:rPr>
                <w:rFonts w:cs="Arial"/>
                <w:b w:val="0"/>
                <w:bCs w:val="0"/>
                <w:sz w:val="20"/>
                <w:szCs w:val="20"/>
              </w:rPr>
              <w:t>equality &amp; diversity</w:t>
            </w:r>
          </w:p>
          <w:p w14:paraId="06C61A30" w14:textId="4EE0AFD2" w:rsidR="00735ED1" w:rsidRPr="00C3411E" w:rsidRDefault="00207370" w:rsidP="002F1BF5">
            <w:pPr>
              <w:numPr>
                <w:ilvl w:val="0"/>
                <w:numId w:val="5"/>
              </w:numPr>
              <w:rPr>
                <w:rFonts w:cs="Arial"/>
                <w:b w:val="0"/>
                <w:bCs w:val="0"/>
                <w:i/>
                <w:sz w:val="20"/>
                <w:szCs w:val="20"/>
              </w:rPr>
            </w:pPr>
            <w:r w:rsidRPr="00C3411E">
              <w:rPr>
                <w:b w:val="0"/>
                <w:bCs w:val="0"/>
                <w:color w:val="000000"/>
                <w:sz w:val="20"/>
                <w:szCs w:val="20"/>
              </w:rPr>
              <w:t xml:space="preserve">Demonstrable </w:t>
            </w:r>
            <w:bookmarkStart w:id="9" w:name="_Hlk181974426"/>
            <w:r w:rsidRPr="00C3411E">
              <w:rPr>
                <w:b w:val="0"/>
                <w:bCs w:val="0"/>
                <w:color w:val="000000"/>
                <w:sz w:val="20"/>
                <w:szCs w:val="20"/>
              </w:rPr>
              <w:t>ICT skills and the ability to use ICT as part of the learning process</w:t>
            </w:r>
          </w:p>
          <w:p w14:paraId="77BBCFDB" w14:textId="03564060" w:rsidR="00CB7A12" w:rsidRPr="00E17259" w:rsidRDefault="00CB7A12" w:rsidP="00E17259">
            <w:pPr>
              <w:pStyle w:val="NormalWeb"/>
              <w:numPr>
                <w:ilvl w:val="0"/>
                <w:numId w:val="5"/>
              </w:numPr>
              <w:spacing w:before="0" w:beforeAutospacing="0" w:after="0" w:afterAutospacing="0"/>
              <w:rPr>
                <w:rFonts w:cs="Arial"/>
                <w:b w:val="0"/>
                <w:bCs w:val="0"/>
                <w:color w:val="000000"/>
                <w:sz w:val="20"/>
                <w:szCs w:val="20"/>
              </w:rPr>
            </w:pPr>
            <w:r w:rsidRPr="00C3411E">
              <w:rPr>
                <w:rFonts w:ascii="Arial" w:hAnsi="Arial" w:cs="Arial"/>
                <w:b w:val="0"/>
                <w:bCs w:val="0"/>
                <w:color w:val="000000"/>
                <w:sz w:val="20"/>
                <w:szCs w:val="20"/>
              </w:rPr>
              <w:t>Ability to understand of roles and responsibilities within the classroom</w:t>
            </w:r>
            <w:r w:rsidR="00207370" w:rsidRPr="00C3411E">
              <w:rPr>
                <w:rFonts w:ascii="Arial" w:hAnsi="Arial" w:cs="Arial"/>
                <w:b w:val="0"/>
                <w:bCs w:val="0"/>
                <w:color w:val="000000"/>
                <w:sz w:val="20"/>
                <w:szCs w:val="20"/>
              </w:rPr>
              <w:t xml:space="preserve"> </w:t>
            </w:r>
            <w:r w:rsidRPr="00C3411E">
              <w:rPr>
                <w:rFonts w:ascii="Arial" w:hAnsi="Arial" w:cs="Arial"/>
                <w:b w:val="0"/>
                <w:bCs w:val="0"/>
                <w:color w:val="000000"/>
                <w:sz w:val="20"/>
                <w:szCs w:val="20"/>
              </w:rPr>
              <w:t>and whole school context, and to work effectively as part of a whole school team</w:t>
            </w:r>
            <w:bookmarkEnd w:id="9"/>
          </w:p>
        </w:tc>
        <w:tc>
          <w:tcPr>
            <w:tcW w:w="1420" w:type="pct"/>
            <w:shd w:val="clear" w:color="auto" w:fill="D5BFAC" w:themeFill="accent3" w:themeFillTint="66"/>
          </w:tcPr>
          <w:p w14:paraId="7B22000A" w14:textId="404A1160" w:rsidR="002F1BF5" w:rsidRPr="00A06266" w:rsidRDefault="002F1BF5" w:rsidP="002F1BF5">
            <w:pPr>
              <w:numPr>
                <w:ilvl w:val="0"/>
                <w:numId w:val="5"/>
              </w:numPr>
              <w:cnfStyle w:val="000000100000" w:firstRow="0" w:lastRow="0" w:firstColumn="0" w:lastColumn="0" w:oddVBand="0" w:evenVBand="0" w:oddHBand="1" w:evenHBand="0" w:firstRowFirstColumn="0" w:firstRowLastColumn="0" w:lastRowFirstColumn="0" w:lastRowLastColumn="0"/>
              <w:rPr>
                <w:rFonts w:cs="Arial"/>
                <w:sz w:val="24"/>
                <w:szCs w:val="24"/>
              </w:rPr>
            </w:pPr>
            <w:r w:rsidRPr="002F1BF5">
              <w:rPr>
                <w:rFonts w:cs="Arial"/>
                <w:sz w:val="20"/>
                <w:szCs w:val="20"/>
              </w:rPr>
              <w:lastRenderedPageBreak/>
              <w:t>Creativity</w:t>
            </w:r>
          </w:p>
        </w:tc>
      </w:tr>
      <w:tr w:rsidR="003709C0" w:rsidRPr="00A06266" w14:paraId="302B2A03" w14:textId="77777777" w:rsidTr="009C7F73">
        <w:trPr>
          <w:trHeight w:val="397"/>
        </w:trPr>
        <w:tc>
          <w:tcPr>
            <w:cnfStyle w:val="001000000000" w:firstRow="0" w:lastRow="0" w:firstColumn="1" w:lastColumn="0" w:oddVBand="0" w:evenVBand="0" w:oddHBand="0" w:evenHBand="0" w:firstRowFirstColumn="0" w:firstRowLastColumn="0" w:lastRowFirstColumn="0" w:lastRowLastColumn="0"/>
            <w:tcW w:w="3580" w:type="pct"/>
          </w:tcPr>
          <w:p w14:paraId="5F3D7327" w14:textId="77777777" w:rsidR="003709C0" w:rsidRDefault="003709C0" w:rsidP="00A17902">
            <w:pPr>
              <w:rPr>
                <w:rFonts w:cs="Arial"/>
                <w:sz w:val="24"/>
                <w:szCs w:val="24"/>
              </w:rPr>
            </w:pPr>
            <w:r w:rsidRPr="00A06266">
              <w:rPr>
                <w:rFonts w:cs="Arial"/>
                <w:sz w:val="24"/>
                <w:szCs w:val="24"/>
              </w:rPr>
              <w:t xml:space="preserve">Professional </w:t>
            </w:r>
            <w:r>
              <w:rPr>
                <w:rFonts w:cs="Arial"/>
                <w:sz w:val="24"/>
                <w:szCs w:val="24"/>
              </w:rPr>
              <w:t>Qualifications</w:t>
            </w:r>
          </w:p>
          <w:p w14:paraId="53777E1A" w14:textId="14AC717D" w:rsidR="003709C0" w:rsidRPr="00640DBA" w:rsidRDefault="002F1BF5" w:rsidP="002F1BF5">
            <w:pPr>
              <w:numPr>
                <w:ilvl w:val="0"/>
                <w:numId w:val="5"/>
              </w:numPr>
              <w:rPr>
                <w:rFonts w:cs="Arial"/>
                <w:b w:val="0"/>
                <w:i/>
                <w:sz w:val="24"/>
                <w:szCs w:val="24"/>
              </w:rPr>
            </w:pPr>
            <w:r w:rsidRPr="002F1BF5">
              <w:rPr>
                <w:rFonts w:cs="Arial"/>
                <w:b w:val="0"/>
                <w:bCs w:val="0"/>
                <w:sz w:val="20"/>
                <w:szCs w:val="20"/>
              </w:rPr>
              <w:t>Relevant NVQ Level 2 qualification or equivalent</w:t>
            </w:r>
            <w:r w:rsidR="00955154">
              <w:rPr>
                <w:rFonts w:cs="Arial"/>
                <w:b w:val="0"/>
                <w:bCs w:val="0"/>
                <w:sz w:val="20"/>
                <w:szCs w:val="20"/>
              </w:rPr>
              <w:t xml:space="preserve"> i</w:t>
            </w:r>
            <w:bookmarkStart w:id="10" w:name="_Hlk181974476"/>
            <w:r w:rsidR="00955154">
              <w:rPr>
                <w:rFonts w:cs="Arial"/>
                <w:b w:val="0"/>
                <w:bCs w:val="0"/>
                <w:sz w:val="20"/>
                <w:szCs w:val="20"/>
              </w:rPr>
              <w:t xml:space="preserve">.e. English and </w:t>
            </w:r>
            <w:r w:rsidR="00F66387">
              <w:rPr>
                <w:rFonts w:cs="Arial"/>
                <w:b w:val="0"/>
                <w:bCs w:val="0"/>
                <w:sz w:val="20"/>
                <w:szCs w:val="20"/>
              </w:rPr>
              <w:t>maths skills at level 2</w:t>
            </w:r>
            <w:bookmarkEnd w:id="10"/>
          </w:p>
        </w:tc>
        <w:tc>
          <w:tcPr>
            <w:tcW w:w="1420" w:type="pct"/>
            <w:shd w:val="clear" w:color="auto" w:fill="D5BFAC" w:themeFill="accent3" w:themeFillTint="66"/>
          </w:tcPr>
          <w:p w14:paraId="12301508" w14:textId="77777777" w:rsidR="002F1BF5" w:rsidRPr="002F1BF5" w:rsidRDefault="002F1BF5"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0"/>
                <w:szCs w:val="20"/>
              </w:rPr>
            </w:pPr>
            <w:r w:rsidRPr="002F1BF5">
              <w:rPr>
                <w:rFonts w:cs="Arial"/>
                <w:sz w:val="20"/>
                <w:szCs w:val="20"/>
              </w:rPr>
              <w:t xml:space="preserve">Relevant NVQ level 3 </w:t>
            </w:r>
          </w:p>
          <w:p w14:paraId="2A2D8A9B" w14:textId="59A37BFE" w:rsidR="003709C0" w:rsidRPr="00A06266" w:rsidRDefault="002F1BF5" w:rsidP="002F1BF5">
            <w:pPr>
              <w:numPr>
                <w:ilvl w:val="0"/>
                <w:numId w:val="5"/>
              </w:numPr>
              <w:cnfStyle w:val="000000000000" w:firstRow="0" w:lastRow="0" w:firstColumn="0" w:lastColumn="0" w:oddVBand="0" w:evenVBand="0" w:oddHBand="0" w:evenHBand="0" w:firstRowFirstColumn="0" w:firstRowLastColumn="0" w:lastRowFirstColumn="0" w:lastRowLastColumn="0"/>
              <w:rPr>
                <w:rFonts w:cs="Arial"/>
                <w:sz w:val="24"/>
                <w:szCs w:val="24"/>
              </w:rPr>
            </w:pPr>
            <w:r w:rsidRPr="002F1BF5">
              <w:rPr>
                <w:rFonts w:cs="Arial"/>
                <w:sz w:val="20"/>
                <w:szCs w:val="20"/>
              </w:rPr>
              <w:t xml:space="preserve">Appropriate first aid training (Dependent on the </w:t>
            </w:r>
            <w:proofErr w:type="spellStart"/>
            <w:r w:rsidRPr="002F1BF5">
              <w:rPr>
                <w:rFonts w:cs="Arial"/>
                <w:sz w:val="20"/>
                <w:szCs w:val="20"/>
              </w:rPr>
              <w:t>schools</w:t>
            </w:r>
            <w:proofErr w:type="spellEnd"/>
            <w:r w:rsidRPr="002F1BF5">
              <w:rPr>
                <w:rFonts w:cs="Arial"/>
                <w:sz w:val="20"/>
                <w:szCs w:val="20"/>
              </w:rPr>
              <w:t xml:space="preserve"> needs - insert as appropriate)</w:t>
            </w:r>
          </w:p>
        </w:tc>
      </w:tr>
      <w:tr w:rsidR="003709C0" w:rsidRPr="00A06266" w14:paraId="0C5C9AF3" w14:textId="77777777" w:rsidTr="009C7F7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Pr>
          <w:p w14:paraId="02F7766E" w14:textId="77777777" w:rsidR="003709C0" w:rsidRPr="00A06266" w:rsidRDefault="003709C0" w:rsidP="001918DE">
            <w:pPr>
              <w:rPr>
                <w:rFonts w:cs="Arial"/>
                <w:sz w:val="24"/>
                <w:szCs w:val="24"/>
              </w:rPr>
            </w:pPr>
            <w:r w:rsidRPr="00A06266">
              <w:rPr>
                <w:rFonts w:cs="Arial"/>
                <w:sz w:val="24"/>
                <w:szCs w:val="24"/>
              </w:rPr>
              <w:t>Other Requirements</w:t>
            </w:r>
          </w:p>
          <w:p w14:paraId="02AFCB5B"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Enhanced DBS Clearance</w:t>
            </w:r>
          </w:p>
          <w:p w14:paraId="2D190E91"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To be committed to the school’s policies and ethos</w:t>
            </w:r>
          </w:p>
          <w:p w14:paraId="3550A679" w14:textId="77777777" w:rsidR="002F1BF5" w:rsidRPr="002F1BF5" w:rsidRDefault="002F1BF5" w:rsidP="002F1BF5">
            <w:pPr>
              <w:numPr>
                <w:ilvl w:val="0"/>
                <w:numId w:val="5"/>
              </w:numPr>
              <w:rPr>
                <w:rFonts w:cs="Arial"/>
                <w:b w:val="0"/>
                <w:bCs w:val="0"/>
                <w:sz w:val="20"/>
                <w:szCs w:val="20"/>
              </w:rPr>
            </w:pPr>
            <w:r w:rsidRPr="002F1BF5">
              <w:rPr>
                <w:rFonts w:cs="Arial"/>
                <w:b w:val="0"/>
                <w:bCs w:val="0"/>
                <w:sz w:val="20"/>
                <w:szCs w:val="20"/>
              </w:rPr>
              <w:t>To be committed to Continuing Professional Development</w:t>
            </w:r>
          </w:p>
          <w:p w14:paraId="6A871C6C" w14:textId="15A00131" w:rsidR="003709C0" w:rsidRPr="002F1BF5" w:rsidRDefault="002F1BF5" w:rsidP="002F1BF5">
            <w:pPr>
              <w:numPr>
                <w:ilvl w:val="0"/>
                <w:numId w:val="5"/>
              </w:numPr>
              <w:rPr>
                <w:rFonts w:cs="Arial"/>
                <w:b w:val="0"/>
                <w:bCs w:val="0"/>
                <w:sz w:val="20"/>
                <w:szCs w:val="20"/>
              </w:rPr>
            </w:pPr>
            <w:r w:rsidRPr="002F1BF5">
              <w:rPr>
                <w:rFonts w:cs="Arial"/>
                <w:b w:val="0"/>
                <w:bCs w:val="0"/>
                <w:sz w:val="20"/>
                <w:szCs w:val="20"/>
              </w:rPr>
              <w:t>Motivation to work with children and young people</w:t>
            </w:r>
          </w:p>
        </w:tc>
        <w:tc>
          <w:tcPr>
            <w:tcW w:w="1420" w:type="pct"/>
            <w:shd w:val="clear" w:color="auto" w:fill="D5BFAC" w:themeFill="accent3" w:themeFillTint="66"/>
          </w:tcPr>
          <w:p w14:paraId="5C5A397F" w14:textId="77777777" w:rsidR="003709C0" w:rsidRPr="00A06266" w:rsidRDefault="003709C0" w:rsidP="001918DE">
            <w:pPr>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57B11FA3" w14:textId="77777777" w:rsidR="00D4711D" w:rsidRDefault="00D4711D" w:rsidP="00D4711D">
      <w:pPr>
        <w:rPr>
          <w:rFonts w:cs="Arial"/>
          <w:sz w:val="20"/>
          <w:szCs w:val="20"/>
        </w:rPr>
      </w:pPr>
    </w:p>
    <w:p w14:paraId="2C8929BA" w14:textId="1586E026" w:rsidR="00D4711D" w:rsidRPr="00A06266" w:rsidRDefault="00D4711D" w:rsidP="00D4711D">
      <w:pPr>
        <w:rPr>
          <w:rFonts w:cs="Arial"/>
          <w:color w:val="FF0000"/>
          <w:sz w:val="18"/>
          <w:szCs w:val="18"/>
        </w:rPr>
      </w:pPr>
      <w:r w:rsidRPr="00A06266">
        <w:rPr>
          <w:rFonts w:cs="Arial"/>
          <w:sz w:val="20"/>
          <w:szCs w:val="20"/>
        </w:rPr>
        <w:t>NB – Assessment criteria for recruitment will be notified separately.</w:t>
      </w:r>
      <w:r w:rsidRPr="00A06266">
        <w:rPr>
          <w:rFonts w:cs="Arial"/>
          <w:sz w:val="20"/>
          <w:szCs w:val="20"/>
        </w:rPr>
        <w:br/>
      </w:r>
      <w:r w:rsidRPr="00A06266">
        <w:rPr>
          <w:rFonts w:cs="Arial"/>
          <w:color w:val="FF0000"/>
          <w:sz w:val="18"/>
          <w:szCs w:val="18"/>
        </w:rPr>
        <w:t xml:space="preserve">Optional - Statement for recruitment purposes:  You should use this information to make the best of your application by identifying some specific pieces of work you may have undertaken in any of these areas.  You </w:t>
      </w:r>
      <w:r w:rsidR="005F18B3">
        <w:rPr>
          <w:rFonts w:cs="Arial"/>
          <w:color w:val="FF0000"/>
          <w:sz w:val="18"/>
          <w:szCs w:val="18"/>
        </w:rPr>
        <w:t>may</w:t>
      </w:r>
      <w:r w:rsidRPr="00A06266">
        <w:rPr>
          <w:rFonts w:cs="Arial"/>
          <w:color w:val="FF0000"/>
          <w:sz w:val="18"/>
          <w:szCs w:val="18"/>
        </w:rPr>
        <w:t xml:space="preserve"> be tested in some or </w:t>
      </w:r>
      <w:proofErr w:type="gramStart"/>
      <w:r w:rsidRPr="00A06266">
        <w:rPr>
          <w:rFonts w:cs="Arial"/>
          <w:color w:val="FF0000"/>
          <w:sz w:val="18"/>
          <w:szCs w:val="18"/>
        </w:rPr>
        <w:t>all of</w:t>
      </w:r>
      <w:proofErr w:type="gramEnd"/>
      <w:r w:rsidRPr="00A06266">
        <w:rPr>
          <w:rFonts w:cs="Arial"/>
          <w:color w:val="FF0000"/>
          <w:sz w:val="18"/>
          <w:szCs w:val="18"/>
        </w:rPr>
        <w:t xml:space="preserve"> the skill specific areas over the course of the selection process.</w:t>
      </w:r>
    </w:p>
    <w:p w14:paraId="2512859C" w14:textId="01FFE6AB" w:rsidR="00D4711D" w:rsidRPr="004A1109" w:rsidRDefault="00C3411E" w:rsidP="004A1109">
      <w:r>
        <w:t>S</w:t>
      </w:r>
    </w:p>
    <w:sectPr w:rsidR="00D4711D" w:rsidRPr="004A1109" w:rsidSect="0077329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694" w:right="851" w:bottom="851"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7EF0E" w14:textId="77777777" w:rsidR="00F50538" w:rsidRDefault="00F50538" w:rsidP="00A84A39">
      <w:pPr>
        <w:spacing w:after="0" w:line="240" w:lineRule="auto"/>
      </w:pPr>
      <w:r>
        <w:separator/>
      </w:r>
    </w:p>
  </w:endnote>
  <w:endnote w:type="continuationSeparator" w:id="0">
    <w:p w14:paraId="20159816" w14:textId="77777777" w:rsidR="00F50538" w:rsidRDefault="00F50538" w:rsidP="00A84A39">
      <w:pPr>
        <w:spacing w:after="0" w:line="240" w:lineRule="auto"/>
      </w:pPr>
      <w:r>
        <w:continuationSeparator/>
      </w:r>
    </w:p>
  </w:endnote>
  <w:endnote w:type="continuationNotice" w:id="1">
    <w:p w14:paraId="5B285A6D" w14:textId="77777777" w:rsidR="00F50538" w:rsidRDefault="00F505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4C522" w14:textId="77777777" w:rsidR="002B246B" w:rsidRDefault="002B2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6254" w14:textId="77777777" w:rsidR="000A71AD" w:rsidRDefault="000A71AD">
    <w:pPr>
      <w:pStyle w:val="Footer"/>
    </w:pPr>
  </w:p>
  <w:p w14:paraId="75133450" w14:textId="77777777" w:rsidR="000A71AD" w:rsidRDefault="002E3B97">
    <w:pPr>
      <w:pStyle w:val="Footer"/>
    </w:pPr>
    <w:r>
      <w:rPr>
        <w:noProof/>
        <w:lang w:eastAsia="en-GB"/>
      </w:rPr>
      <mc:AlternateContent>
        <mc:Choice Requires="wps">
          <w:drawing>
            <wp:anchor distT="0" distB="0" distL="114300" distR="114300" simplePos="0" relativeHeight="251658241" behindDoc="0" locked="0" layoutInCell="0" allowOverlap="1" wp14:anchorId="19D26160" wp14:editId="36EE547A">
              <wp:simplePos x="0" y="0"/>
              <wp:positionH relativeFrom="page">
                <wp:posOffset>0</wp:posOffset>
              </wp:positionH>
              <wp:positionV relativeFrom="page">
                <wp:posOffset>10228580</wp:posOffset>
              </wp:positionV>
              <wp:extent cx="7560310" cy="273050"/>
              <wp:effectExtent l="0" t="0" r="0" b="12700"/>
              <wp:wrapNone/>
              <wp:docPr id="2" name="Text Box 2" descr="{&quot;HashCode&quot;:-13992728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ED4A55"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19D26160" id="_x0000_t202" coordsize="21600,21600" o:spt="202" path="m,l,21600r21600,l21600,xe">
              <v:stroke joinstyle="miter"/>
              <v:path gradientshapeok="t" o:connecttype="rect"/>
            </v:shapetype>
            <v:shape id="Text Box 2" o:spid="_x0000_s1026" type="#_x0000_t202" alt="{&quot;HashCode&quot;:-1399272816,&quot;Height&quot;:841.0,&quot;Width&quot;:595.0,&quot;Placement&quot;:&quot;Footer&quot;,&quot;Index&quot;:&quot;Primary&quot;,&quot;Section&quot;:1,&quot;Top&quot;:0.0,&quot;Left&quot;:0.0}" style="position:absolute;margin-left:0;margin-top:805.4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02ED4A55"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1898" w14:textId="77777777" w:rsidR="006C0C79" w:rsidRDefault="002E3B97">
    <w:pPr>
      <w:pStyle w:val="Footer"/>
    </w:pPr>
    <w:r>
      <w:rPr>
        <w:noProof/>
        <w:lang w:eastAsia="en-GB"/>
      </w:rPr>
      <mc:AlternateContent>
        <mc:Choice Requires="wps">
          <w:drawing>
            <wp:anchor distT="0" distB="0" distL="114300" distR="114300" simplePos="0" relativeHeight="251658242" behindDoc="0" locked="0" layoutInCell="0" allowOverlap="1" wp14:anchorId="3699DF66" wp14:editId="481C2FB6">
              <wp:simplePos x="0" y="0"/>
              <wp:positionH relativeFrom="page">
                <wp:posOffset>0</wp:posOffset>
              </wp:positionH>
              <wp:positionV relativeFrom="page">
                <wp:posOffset>10228580</wp:posOffset>
              </wp:positionV>
              <wp:extent cx="7560310" cy="273050"/>
              <wp:effectExtent l="0" t="0" r="0" b="12700"/>
              <wp:wrapNone/>
              <wp:docPr id="3" name="Text Box 3" descr="{&quot;HashCode&quot;:-13992728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5B4C27"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3699DF66" id="_x0000_t202" coordsize="21600,21600" o:spt="202" path="m,l,21600r21600,l21600,xe">
              <v:stroke joinstyle="miter"/>
              <v:path gradientshapeok="t" o:connecttype="rect"/>
            </v:shapetype>
            <v:shape id="Text Box 3" o:spid="_x0000_s1027" type="#_x0000_t202" alt="{&quot;HashCode&quot;:-1399272816,&quot;Height&quot;:841.0,&quot;Width&quot;:595.0,&quot;Placement&quot;:&quot;Footer&quot;,&quot;Index&quot;:&quot;FirstPage&quot;,&quot;Section&quot;:1,&quot;Top&quot;:0.0,&quot;Left&quot;:0.0}" style="position:absolute;margin-left:0;margin-top:805.4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695B4C27" w14:textId="77777777" w:rsidR="002E3B97" w:rsidRPr="008C6EC0" w:rsidRDefault="008C6EC0" w:rsidP="008C6EC0">
                    <w:pPr>
                      <w:spacing w:after="0"/>
                      <w:jc w:val="center"/>
                      <w:rPr>
                        <w:rFonts w:ascii="Calibri" w:hAnsi="Calibri" w:cs="Calibri"/>
                        <w:color w:val="FF0000"/>
                        <w:sz w:val="20"/>
                      </w:rPr>
                    </w:pPr>
                    <w:r w:rsidRPr="008C6EC0">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5C59A" w14:textId="77777777" w:rsidR="00F50538" w:rsidRDefault="00F50538" w:rsidP="00A84A39">
      <w:pPr>
        <w:spacing w:after="0" w:line="240" w:lineRule="auto"/>
      </w:pPr>
      <w:r>
        <w:separator/>
      </w:r>
    </w:p>
  </w:footnote>
  <w:footnote w:type="continuationSeparator" w:id="0">
    <w:p w14:paraId="746A1510" w14:textId="77777777" w:rsidR="00F50538" w:rsidRDefault="00F50538" w:rsidP="00A84A39">
      <w:pPr>
        <w:spacing w:after="0" w:line="240" w:lineRule="auto"/>
      </w:pPr>
      <w:r>
        <w:continuationSeparator/>
      </w:r>
    </w:p>
  </w:footnote>
  <w:footnote w:type="continuationNotice" w:id="1">
    <w:p w14:paraId="1CF0F210" w14:textId="77777777" w:rsidR="00F50538" w:rsidRDefault="00F505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A8A0F" w14:textId="5FE50839" w:rsidR="00AD0E84" w:rsidRDefault="00AD0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8946" w14:textId="70794A5F" w:rsidR="0055096A" w:rsidRPr="0055096A" w:rsidRDefault="00A012F8" w:rsidP="0055096A">
    <w:pPr>
      <w:pStyle w:val="Header"/>
      <w:spacing w:before="80"/>
      <w:rPr>
        <w:rFonts w:cs="Arial"/>
        <w:color w:val="0055A4"/>
      </w:rPr>
    </w:pPr>
    <w:r>
      <w:rPr>
        <w:rFonts w:cs="Arial"/>
        <w:noProof/>
        <w:color w:val="0055A4"/>
        <w:lang w:eastAsia="en-GB"/>
      </w:rPr>
      <w:drawing>
        <wp:anchor distT="0" distB="0" distL="114300" distR="114300" simplePos="0" relativeHeight="251658244" behindDoc="1" locked="0" layoutInCell="1" allowOverlap="1" wp14:anchorId="1EBE0ED5" wp14:editId="7C4BB6F3">
          <wp:simplePos x="0" y="0"/>
          <wp:positionH relativeFrom="column">
            <wp:posOffset>-539718</wp:posOffset>
          </wp:positionH>
          <wp:positionV relativeFrom="paragraph">
            <wp:posOffset>0</wp:posOffset>
          </wp:positionV>
          <wp:extent cx="7560000" cy="10692000"/>
          <wp:effectExtent l="0" t="0" r="3175" b="0"/>
          <wp:wrapNone/>
          <wp:docPr id="17" name="Picture 1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55096A">
      <w:rPr>
        <w:rFonts w:cs="Arial"/>
        <w:noProof/>
        <w:color w:val="0055A4"/>
        <w:lang w:eastAsia="en-GB"/>
      </w:rPr>
      <w:drawing>
        <wp:anchor distT="0" distB="0" distL="114300" distR="114300" simplePos="0" relativeHeight="251658240" behindDoc="1" locked="0" layoutInCell="1" allowOverlap="1" wp14:anchorId="7FB6839B" wp14:editId="17E3D0EA">
          <wp:simplePos x="508000" y="406400"/>
          <wp:positionH relativeFrom="page">
            <wp:align>center</wp:align>
          </wp:positionH>
          <wp:positionV relativeFrom="page">
            <wp:align>center</wp:align>
          </wp:positionV>
          <wp:extent cx="10724400" cy="7581600"/>
          <wp:effectExtent l="0" t="0" r="1270" b="63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84484 inside word templat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24400" cy="758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600B" w14:textId="0A2C4879" w:rsidR="006C0C79" w:rsidRDefault="007B41A4" w:rsidP="007B41A4">
    <w:pPr>
      <w:pStyle w:val="Header"/>
      <w:ind w:left="-851"/>
    </w:pPr>
    <w:r>
      <w:rPr>
        <w:noProof/>
      </w:rPr>
      <w:drawing>
        <wp:anchor distT="0" distB="0" distL="114300" distR="114300" simplePos="0" relativeHeight="251658243" behindDoc="1" locked="0" layoutInCell="1" allowOverlap="1" wp14:anchorId="702B936D" wp14:editId="52C3A4E6">
          <wp:simplePos x="0" y="0"/>
          <wp:positionH relativeFrom="column">
            <wp:posOffset>-539750</wp:posOffset>
          </wp:positionH>
          <wp:positionV relativeFrom="paragraph">
            <wp:posOffset>100</wp:posOffset>
          </wp:positionV>
          <wp:extent cx="7560000" cy="10692000"/>
          <wp:effectExtent l="0" t="0" r="3175" b="0"/>
          <wp:wrapNone/>
          <wp:docPr id="19" name="Picture 1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690"/>
    <w:multiLevelType w:val="hybridMultilevel"/>
    <w:tmpl w:val="E9CE442E"/>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85A1D"/>
    <w:multiLevelType w:val="hybridMultilevel"/>
    <w:tmpl w:val="2B86304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F4D25"/>
    <w:multiLevelType w:val="hybridMultilevel"/>
    <w:tmpl w:val="7E0E5E4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24726"/>
    <w:multiLevelType w:val="hybridMultilevel"/>
    <w:tmpl w:val="9646A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29416F"/>
    <w:multiLevelType w:val="hybridMultilevel"/>
    <w:tmpl w:val="2488C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41D2D"/>
    <w:multiLevelType w:val="hybridMultilevel"/>
    <w:tmpl w:val="DCB0EBD2"/>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583CA3"/>
    <w:multiLevelType w:val="hybridMultilevel"/>
    <w:tmpl w:val="7512CCC4"/>
    <w:lvl w:ilvl="0" w:tplc="313899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9A57B7"/>
    <w:multiLevelType w:val="multilevel"/>
    <w:tmpl w:val="27240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895221"/>
    <w:multiLevelType w:val="hybridMultilevel"/>
    <w:tmpl w:val="F63C0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5A163D"/>
    <w:multiLevelType w:val="hybridMultilevel"/>
    <w:tmpl w:val="FC98E66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FF4B92"/>
    <w:multiLevelType w:val="multilevel"/>
    <w:tmpl w:val="C7AC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72BB9"/>
    <w:multiLevelType w:val="hybridMultilevel"/>
    <w:tmpl w:val="4A3060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3" w15:restartNumberingAfterBreak="0">
    <w:nsid w:val="2F643EB4"/>
    <w:multiLevelType w:val="hybridMultilevel"/>
    <w:tmpl w:val="5D249E3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30FC5"/>
    <w:multiLevelType w:val="hybridMultilevel"/>
    <w:tmpl w:val="5A9EFD00"/>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A70B3"/>
    <w:multiLevelType w:val="hybridMultilevel"/>
    <w:tmpl w:val="BD7A6A24"/>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6" w15:restartNumberingAfterBreak="0">
    <w:nsid w:val="3A091AC5"/>
    <w:multiLevelType w:val="hybridMultilevel"/>
    <w:tmpl w:val="28EC60D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79160B"/>
    <w:multiLevelType w:val="hybridMultilevel"/>
    <w:tmpl w:val="90EE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CC0A15"/>
    <w:multiLevelType w:val="hybridMultilevel"/>
    <w:tmpl w:val="EA0EE266"/>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787BA6"/>
    <w:multiLevelType w:val="hybridMultilevel"/>
    <w:tmpl w:val="B2C25D6C"/>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572448C"/>
    <w:multiLevelType w:val="hybridMultilevel"/>
    <w:tmpl w:val="C7D24DF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Aria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Arial"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Arial"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88D7029"/>
    <w:multiLevelType w:val="hybridMultilevel"/>
    <w:tmpl w:val="6F384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395F05"/>
    <w:multiLevelType w:val="hybridMultilevel"/>
    <w:tmpl w:val="641027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1A1376"/>
    <w:multiLevelType w:val="hybridMultilevel"/>
    <w:tmpl w:val="1BC48AAA"/>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ED5172"/>
    <w:multiLevelType w:val="hybridMultilevel"/>
    <w:tmpl w:val="A184F6D0"/>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4292B1F"/>
    <w:multiLevelType w:val="hybridMultilevel"/>
    <w:tmpl w:val="B414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AA774A"/>
    <w:multiLevelType w:val="hybridMultilevel"/>
    <w:tmpl w:val="BD2A8198"/>
    <w:lvl w:ilvl="0" w:tplc="EEFCF28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144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0" w:hanging="360"/>
      </w:pPr>
      <w:rPr>
        <w:rFonts w:ascii="Courier New" w:hAnsi="Courier New" w:cs="Courier New" w:hint="default"/>
      </w:rPr>
    </w:lvl>
    <w:lvl w:ilvl="8" w:tplc="08090005" w:tentative="1">
      <w:start w:val="1"/>
      <w:numFmt w:val="bullet"/>
      <w:lvlText w:val=""/>
      <w:lvlJc w:val="left"/>
      <w:pPr>
        <w:ind w:left="720" w:hanging="360"/>
      </w:pPr>
      <w:rPr>
        <w:rFonts w:ascii="Wingdings" w:hAnsi="Wingdings" w:hint="default"/>
      </w:rPr>
    </w:lvl>
  </w:abstractNum>
  <w:num w:numId="1" w16cid:durableId="1570462805">
    <w:abstractNumId w:val="20"/>
  </w:num>
  <w:num w:numId="2" w16cid:durableId="1626227739">
    <w:abstractNumId w:val="8"/>
  </w:num>
  <w:num w:numId="3" w16cid:durableId="954409705">
    <w:abstractNumId w:val="9"/>
  </w:num>
  <w:num w:numId="4" w16cid:durableId="322858054">
    <w:abstractNumId w:val="10"/>
  </w:num>
  <w:num w:numId="5" w16cid:durableId="1389377083">
    <w:abstractNumId w:val="24"/>
  </w:num>
  <w:num w:numId="6" w16cid:durableId="1633167246">
    <w:abstractNumId w:val="15"/>
  </w:num>
  <w:num w:numId="7" w16cid:durableId="276135683">
    <w:abstractNumId w:val="18"/>
  </w:num>
  <w:num w:numId="8" w16cid:durableId="1855991153">
    <w:abstractNumId w:val="4"/>
  </w:num>
  <w:num w:numId="9" w16cid:durableId="1392192867">
    <w:abstractNumId w:val="22"/>
  </w:num>
  <w:num w:numId="10" w16cid:durableId="1393578398">
    <w:abstractNumId w:val="6"/>
  </w:num>
  <w:num w:numId="11" w16cid:durableId="1717125136">
    <w:abstractNumId w:val="11"/>
  </w:num>
  <w:num w:numId="12" w16cid:durableId="1606574477">
    <w:abstractNumId w:val="3"/>
  </w:num>
  <w:num w:numId="13" w16cid:durableId="1038509011">
    <w:abstractNumId w:val="5"/>
  </w:num>
  <w:num w:numId="14" w16cid:durableId="1686402591">
    <w:abstractNumId w:val="21"/>
  </w:num>
  <w:num w:numId="15" w16cid:durableId="840045038">
    <w:abstractNumId w:val="23"/>
  </w:num>
  <w:num w:numId="16" w16cid:durableId="985355857">
    <w:abstractNumId w:val="13"/>
  </w:num>
  <w:num w:numId="17" w16cid:durableId="1424960344">
    <w:abstractNumId w:val="16"/>
  </w:num>
  <w:num w:numId="18" w16cid:durableId="1778284676">
    <w:abstractNumId w:val="1"/>
  </w:num>
  <w:num w:numId="19" w16cid:durableId="1291478516">
    <w:abstractNumId w:val="0"/>
  </w:num>
  <w:num w:numId="20" w16cid:durableId="1659000376">
    <w:abstractNumId w:val="12"/>
  </w:num>
  <w:num w:numId="21" w16cid:durableId="1273509495">
    <w:abstractNumId w:val="26"/>
  </w:num>
  <w:num w:numId="22" w16cid:durableId="1830633618">
    <w:abstractNumId w:val="19"/>
  </w:num>
  <w:num w:numId="23" w16cid:durableId="766273801">
    <w:abstractNumId w:val="7"/>
  </w:num>
  <w:num w:numId="24" w16cid:durableId="194855314">
    <w:abstractNumId w:val="17"/>
  </w:num>
  <w:num w:numId="25" w16cid:durableId="2134979179">
    <w:abstractNumId w:val="2"/>
  </w:num>
  <w:num w:numId="26" w16cid:durableId="1514413333">
    <w:abstractNumId w:val="14"/>
  </w:num>
  <w:num w:numId="27" w16cid:durableId="213945031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B41"/>
    <w:rsid w:val="000013A1"/>
    <w:rsid w:val="00010B5D"/>
    <w:rsid w:val="000249FE"/>
    <w:rsid w:val="00033E6D"/>
    <w:rsid w:val="00040D30"/>
    <w:rsid w:val="000437F7"/>
    <w:rsid w:val="000450DE"/>
    <w:rsid w:val="00056F18"/>
    <w:rsid w:val="0007235E"/>
    <w:rsid w:val="00082D90"/>
    <w:rsid w:val="000A71AD"/>
    <w:rsid w:val="000B4A1C"/>
    <w:rsid w:val="000C1DAD"/>
    <w:rsid w:val="000C2A42"/>
    <w:rsid w:val="000D381C"/>
    <w:rsid w:val="000E1CAA"/>
    <w:rsid w:val="000E4B4C"/>
    <w:rsid w:val="00106C77"/>
    <w:rsid w:val="00112560"/>
    <w:rsid w:val="001167AF"/>
    <w:rsid w:val="00136580"/>
    <w:rsid w:val="00136B1B"/>
    <w:rsid w:val="00140F1E"/>
    <w:rsid w:val="00145327"/>
    <w:rsid w:val="0015549D"/>
    <w:rsid w:val="001637DD"/>
    <w:rsid w:val="0017393A"/>
    <w:rsid w:val="00175325"/>
    <w:rsid w:val="00176F22"/>
    <w:rsid w:val="00182DAD"/>
    <w:rsid w:val="001918DE"/>
    <w:rsid w:val="00194D44"/>
    <w:rsid w:val="001A31D2"/>
    <w:rsid w:val="001A5B22"/>
    <w:rsid w:val="001A759F"/>
    <w:rsid w:val="001B5FCC"/>
    <w:rsid w:val="001D7792"/>
    <w:rsid w:val="001F0951"/>
    <w:rsid w:val="001F73A5"/>
    <w:rsid w:val="00207370"/>
    <w:rsid w:val="002167D6"/>
    <w:rsid w:val="00227D9C"/>
    <w:rsid w:val="002356E0"/>
    <w:rsid w:val="002432CF"/>
    <w:rsid w:val="00251878"/>
    <w:rsid w:val="002544C3"/>
    <w:rsid w:val="002567E1"/>
    <w:rsid w:val="0026776A"/>
    <w:rsid w:val="00281C3D"/>
    <w:rsid w:val="002917F7"/>
    <w:rsid w:val="00292944"/>
    <w:rsid w:val="002A1FB4"/>
    <w:rsid w:val="002A3BEA"/>
    <w:rsid w:val="002B246B"/>
    <w:rsid w:val="002B297A"/>
    <w:rsid w:val="002C4531"/>
    <w:rsid w:val="002C7132"/>
    <w:rsid w:val="002D64B0"/>
    <w:rsid w:val="002E3B97"/>
    <w:rsid w:val="002F1BF5"/>
    <w:rsid w:val="002F5FD3"/>
    <w:rsid w:val="003362B1"/>
    <w:rsid w:val="00350D02"/>
    <w:rsid w:val="003709C0"/>
    <w:rsid w:val="00373A1E"/>
    <w:rsid w:val="003873BC"/>
    <w:rsid w:val="003B1180"/>
    <w:rsid w:val="003B1CAC"/>
    <w:rsid w:val="003B6EAF"/>
    <w:rsid w:val="003C6114"/>
    <w:rsid w:val="003F12C2"/>
    <w:rsid w:val="003F194B"/>
    <w:rsid w:val="00413B41"/>
    <w:rsid w:val="00436712"/>
    <w:rsid w:val="004428D1"/>
    <w:rsid w:val="00443750"/>
    <w:rsid w:val="00454B6E"/>
    <w:rsid w:val="0046288C"/>
    <w:rsid w:val="0046717A"/>
    <w:rsid w:val="004672AF"/>
    <w:rsid w:val="00474CB7"/>
    <w:rsid w:val="004819D1"/>
    <w:rsid w:val="004874A9"/>
    <w:rsid w:val="00487F17"/>
    <w:rsid w:val="004A1109"/>
    <w:rsid w:val="004A638A"/>
    <w:rsid w:val="004C4FB4"/>
    <w:rsid w:val="004C7311"/>
    <w:rsid w:val="004D6C7D"/>
    <w:rsid w:val="004D7A02"/>
    <w:rsid w:val="004D7A89"/>
    <w:rsid w:val="004E2FBA"/>
    <w:rsid w:val="005122A6"/>
    <w:rsid w:val="00514928"/>
    <w:rsid w:val="00524D30"/>
    <w:rsid w:val="00535F63"/>
    <w:rsid w:val="0055096A"/>
    <w:rsid w:val="00551E84"/>
    <w:rsid w:val="0055395C"/>
    <w:rsid w:val="00567AEB"/>
    <w:rsid w:val="005701BC"/>
    <w:rsid w:val="005908ED"/>
    <w:rsid w:val="005A3CD2"/>
    <w:rsid w:val="005B6D05"/>
    <w:rsid w:val="005C4416"/>
    <w:rsid w:val="005D4246"/>
    <w:rsid w:val="005E2C43"/>
    <w:rsid w:val="005F0A8A"/>
    <w:rsid w:val="005F18B3"/>
    <w:rsid w:val="005F2616"/>
    <w:rsid w:val="005F7157"/>
    <w:rsid w:val="00640DBA"/>
    <w:rsid w:val="0065248F"/>
    <w:rsid w:val="00657F73"/>
    <w:rsid w:val="00665BA6"/>
    <w:rsid w:val="006810CE"/>
    <w:rsid w:val="0069016F"/>
    <w:rsid w:val="00690F61"/>
    <w:rsid w:val="006937E6"/>
    <w:rsid w:val="00697745"/>
    <w:rsid w:val="006A3A24"/>
    <w:rsid w:val="006B5632"/>
    <w:rsid w:val="006C0C79"/>
    <w:rsid w:val="006C2DD7"/>
    <w:rsid w:val="006D7BAF"/>
    <w:rsid w:val="006E1667"/>
    <w:rsid w:val="006F0CA9"/>
    <w:rsid w:val="007038DA"/>
    <w:rsid w:val="0070480A"/>
    <w:rsid w:val="0071302C"/>
    <w:rsid w:val="007150BD"/>
    <w:rsid w:val="00723D0D"/>
    <w:rsid w:val="007268D0"/>
    <w:rsid w:val="007311F3"/>
    <w:rsid w:val="0073211D"/>
    <w:rsid w:val="00735ED1"/>
    <w:rsid w:val="00762BD8"/>
    <w:rsid w:val="0077280C"/>
    <w:rsid w:val="0077329D"/>
    <w:rsid w:val="0078311A"/>
    <w:rsid w:val="007A1E3B"/>
    <w:rsid w:val="007A3A92"/>
    <w:rsid w:val="007A52D9"/>
    <w:rsid w:val="007B09C4"/>
    <w:rsid w:val="007B255B"/>
    <w:rsid w:val="007B41A4"/>
    <w:rsid w:val="007B6F73"/>
    <w:rsid w:val="007B722D"/>
    <w:rsid w:val="007C0DC6"/>
    <w:rsid w:val="007C51C4"/>
    <w:rsid w:val="007E6244"/>
    <w:rsid w:val="0080432A"/>
    <w:rsid w:val="00820655"/>
    <w:rsid w:val="00841894"/>
    <w:rsid w:val="00841E45"/>
    <w:rsid w:val="00843682"/>
    <w:rsid w:val="00893331"/>
    <w:rsid w:val="008A24A8"/>
    <w:rsid w:val="008A3668"/>
    <w:rsid w:val="008B5C26"/>
    <w:rsid w:val="008B75F0"/>
    <w:rsid w:val="008C6EC0"/>
    <w:rsid w:val="008F3AA3"/>
    <w:rsid w:val="008F5218"/>
    <w:rsid w:val="009044AE"/>
    <w:rsid w:val="00910D2D"/>
    <w:rsid w:val="00923960"/>
    <w:rsid w:val="00933238"/>
    <w:rsid w:val="00937FAA"/>
    <w:rsid w:val="00945F80"/>
    <w:rsid w:val="009468D1"/>
    <w:rsid w:val="00951DE3"/>
    <w:rsid w:val="00955154"/>
    <w:rsid w:val="009617F5"/>
    <w:rsid w:val="0097772F"/>
    <w:rsid w:val="00994077"/>
    <w:rsid w:val="009956D6"/>
    <w:rsid w:val="009A3A27"/>
    <w:rsid w:val="009B002B"/>
    <w:rsid w:val="009C7F73"/>
    <w:rsid w:val="009E2036"/>
    <w:rsid w:val="009F6D57"/>
    <w:rsid w:val="00A012F8"/>
    <w:rsid w:val="00A16713"/>
    <w:rsid w:val="00A17902"/>
    <w:rsid w:val="00A23EBE"/>
    <w:rsid w:val="00A24386"/>
    <w:rsid w:val="00A258FC"/>
    <w:rsid w:val="00A37516"/>
    <w:rsid w:val="00A552AB"/>
    <w:rsid w:val="00A638D7"/>
    <w:rsid w:val="00A64037"/>
    <w:rsid w:val="00A67257"/>
    <w:rsid w:val="00A84A39"/>
    <w:rsid w:val="00A867CB"/>
    <w:rsid w:val="00A90F49"/>
    <w:rsid w:val="00A91013"/>
    <w:rsid w:val="00AB0EE1"/>
    <w:rsid w:val="00AB51BE"/>
    <w:rsid w:val="00AB7029"/>
    <w:rsid w:val="00AC3362"/>
    <w:rsid w:val="00AD0E84"/>
    <w:rsid w:val="00AD37A0"/>
    <w:rsid w:val="00AE1171"/>
    <w:rsid w:val="00AE50CC"/>
    <w:rsid w:val="00AF5971"/>
    <w:rsid w:val="00B10C87"/>
    <w:rsid w:val="00B129E3"/>
    <w:rsid w:val="00B14897"/>
    <w:rsid w:val="00B35329"/>
    <w:rsid w:val="00B4396D"/>
    <w:rsid w:val="00B55C39"/>
    <w:rsid w:val="00B800E9"/>
    <w:rsid w:val="00B8053B"/>
    <w:rsid w:val="00B86F2C"/>
    <w:rsid w:val="00B9698D"/>
    <w:rsid w:val="00BB19EC"/>
    <w:rsid w:val="00BB5E6E"/>
    <w:rsid w:val="00BC2950"/>
    <w:rsid w:val="00BD22E1"/>
    <w:rsid w:val="00BD2BDA"/>
    <w:rsid w:val="00BF0AE2"/>
    <w:rsid w:val="00BF6394"/>
    <w:rsid w:val="00C1117D"/>
    <w:rsid w:val="00C32088"/>
    <w:rsid w:val="00C3411E"/>
    <w:rsid w:val="00C475F0"/>
    <w:rsid w:val="00C50E96"/>
    <w:rsid w:val="00C5186C"/>
    <w:rsid w:val="00C53FB8"/>
    <w:rsid w:val="00C53FD5"/>
    <w:rsid w:val="00C55189"/>
    <w:rsid w:val="00C56D6D"/>
    <w:rsid w:val="00C65AE4"/>
    <w:rsid w:val="00C82C8C"/>
    <w:rsid w:val="00C9238E"/>
    <w:rsid w:val="00CB7A12"/>
    <w:rsid w:val="00CD3584"/>
    <w:rsid w:val="00CE77F2"/>
    <w:rsid w:val="00CE795D"/>
    <w:rsid w:val="00CF2855"/>
    <w:rsid w:val="00D00DEF"/>
    <w:rsid w:val="00D03DA4"/>
    <w:rsid w:val="00D06747"/>
    <w:rsid w:val="00D30317"/>
    <w:rsid w:val="00D30843"/>
    <w:rsid w:val="00D40637"/>
    <w:rsid w:val="00D43AC8"/>
    <w:rsid w:val="00D4711D"/>
    <w:rsid w:val="00D5249A"/>
    <w:rsid w:val="00D62153"/>
    <w:rsid w:val="00D642F2"/>
    <w:rsid w:val="00D853E7"/>
    <w:rsid w:val="00DB2D72"/>
    <w:rsid w:val="00DC5C8E"/>
    <w:rsid w:val="00DE6406"/>
    <w:rsid w:val="00DF6927"/>
    <w:rsid w:val="00E01D35"/>
    <w:rsid w:val="00E140DD"/>
    <w:rsid w:val="00E17259"/>
    <w:rsid w:val="00E17F09"/>
    <w:rsid w:val="00E31DC9"/>
    <w:rsid w:val="00E501DE"/>
    <w:rsid w:val="00E608FD"/>
    <w:rsid w:val="00E66D5B"/>
    <w:rsid w:val="00E715BD"/>
    <w:rsid w:val="00E9633F"/>
    <w:rsid w:val="00EA31E4"/>
    <w:rsid w:val="00EA593C"/>
    <w:rsid w:val="00EB6131"/>
    <w:rsid w:val="00EB61B7"/>
    <w:rsid w:val="00EF3657"/>
    <w:rsid w:val="00EF36EA"/>
    <w:rsid w:val="00F038B8"/>
    <w:rsid w:val="00F04471"/>
    <w:rsid w:val="00F04F4F"/>
    <w:rsid w:val="00F10D9B"/>
    <w:rsid w:val="00F17F70"/>
    <w:rsid w:val="00F50538"/>
    <w:rsid w:val="00F66387"/>
    <w:rsid w:val="00F75EDD"/>
    <w:rsid w:val="00F7751B"/>
    <w:rsid w:val="00F84ED4"/>
    <w:rsid w:val="00F93DB2"/>
    <w:rsid w:val="00FA26B2"/>
    <w:rsid w:val="00FA328D"/>
    <w:rsid w:val="00FB58CE"/>
    <w:rsid w:val="00FC47A9"/>
    <w:rsid w:val="00FD6B4A"/>
    <w:rsid w:val="00FD6B4C"/>
    <w:rsid w:val="00FD6D63"/>
    <w:rsid w:val="00FF303D"/>
    <w:rsid w:val="00FF3A2F"/>
    <w:rsid w:val="00FF6D2A"/>
    <w:rsid w:val="00FF7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9C60C"/>
  <w15:docId w15:val="{5BE5630A-56DB-41FF-82DD-0C2F3982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03D"/>
    <w:rPr>
      <w:rFonts w:ascii="Arial" w:hAnsi="Arial"/>
    </w:rPr>
  </w:style>
  <w:style w:type="paragraph" w:styleId="Heading1">
    <w:name w:val="heading 1"/>
    <w:basedOn w:val="Normal"/>
    <w:next w:val="Normal"/>
    <w:link w:val="Heading1Char"/>
    <w:uiPriority w:val="9"/>
    <w:qFormat/>
    <w:rsid w:val="003362B1"/>
    <w:pPr>
      <w:keepNext/>
      <w:keepLines/>
      <w:spacing w:before="360" w:after="120"/>
      <w:outlineLvl w:val="0"/>
    </w:pPr>
    <w:rPr>
      <w:rFonts w:eastAsiaTheme="majorEastAsia" w:cstheme="majorBidi"/>
      <w:color w:val="000000" w:themeColor="text1"/>
      <w:sz w:val="40"/>
      <w:szCs w:val="32"/>
    </w:rPr>
  </w:style>
  <w:style w:type="paragraph" w:styleId="Heading2">
    <w:name w:val="heading 2"/>
    <w:basedOn w:val="Normal"/>
    <w:next w:val="Normal"/>
    <w:link w:val="Heading2Char"/>
    <w:uiPriority w:val="9"/>
    <w:unhideWhenUsed/>
    <w:qFormat/>
    <w:rsid w:val="003362B1"/>
    <w:pPr>
      <w:keepNext/>
      <w:keepLines/>
      <w:spacing w:before="160" w:after="120"/>
      <w:outlineLvl w:val="1"/>
    </w:pPr>
    <w:rPr>
      <w:rFonts w:eastAsiaTheme="majorEastAsia" w:cstheme="majorBidi"/>
      <w:b/>
      <w:color w:val="404040" w:themeColor="text1" w:themeTint="BF"/>
      <w:sz w:val="28"/>
      <w:szCs w:val="26"/>
    </w:rPr>
  </w:style>
  <w:style w:type="paragraph" w:styleId="Heading3">
    <w:name w:val="heading 3"/>
    <w:basedOn w:val="Normal"/>
    <w:next w:val="Normal"/>
    <w:link w:val="Heading3Char"/>
    <w:uiPriority w:val="9"/>
    <w:unhideWhenUsed/>
    <w:qFormat/>
    <w:rsid w:val="003362B1"/>
    <w:pPr>
      <w:keepNext/>
      <w:keepLines/>
      <w:spacing w:before="160" w:after="120"/>
      <w:outlineLvl w:val="2"/>
    </w:pPr>
    <w:rPr>
      <w:rFonts w:eastAsiaTheme="majorEastAsia" w:cstheme="majorBidi"/>
      <w:b/>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4A39"/>
    <w:pPr>
      <w:tabs>
        <w:tab w:val="center" w:pos="4513"/>
        <w:tab w:val="right" w:pos="9026"/>
      </w:tabs>
      <w:spacing w:after="0" w:line="240" w:lineRule="auto"/>
    </w:pPr>
  </w:style>
  <w:style w:type="character" w:customStyle="1" w:styleId="HeaderChar">
    <w:name w:val="Header Char"/>
    <w:basedOn w:val="DefaultParagraphFont"/>
    <w:link w:val="Header"/>
    <w:rsid w:val="00A84A39"/>
  </w:style>
  <w:style w:type="paragraph" w:styleId="Footer">
    <w:name w:val="footer"/>
    <w:basedOn w:val="Normal"/>
    <w:link w:val="FooterChar"/>
    <w:uiPriority w:val="99"/>
    <w:unhideWhenUsed/>
    <w:rsid w:val="00A84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A39"/>
  </w:style>
  <w:style w:type="paragraph" w:styleId="BalloonText">
    <w:name w:val="Balloon Text"/>
    <w:basedOn w:val="Normal"/>
    <w:link w:val="BalloonTextChar"/>
    <w:uiPriority w:val="99"/>
    <w:semiHidden/>
    <w:unhideWhenUsed/>
    <w:rsid w:val="00A84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A39"/>
    <w:rPr>
      <w:rFonts w:ascii="Tahoma" w:hAnsi="Tahoma" w:cs="Tahoma"/>
      <w:sz w:val="16"/>
      <w:szCs w:val="16"/>
    </w:rPr>
  </w:style>
  <w:style w:type="character" w:customStyle="1" w:styleId="Heading1Char">
    <w:name w:val="Heading 1 Char"/>
    <w:basedOn w:val="DefaultParagraphFont"/>
    <w:link w:val="Heading1"/>
    <w:uiPriority w:val="9"/>
    <w:rsid w:val="003362B1"/>
    <w:rPr>
      <w:rFonts w:ascii="Arial" w:eastAsiaTheme="majorEastAsia" w:hAnsi="Arial" w:cstheme="majorBidi"/>
      <w:color w:val="000000" w:themeColor="text1"/>
      <w:sz w:val="40"/>
      <w:szCs w:val="32"/>
    </w:rPr>
  </w:style>
  <w:style w:type="character" w:customStyle="1" w:styleId="Heading2Char">
    <w:name w:val="Heading 2 Char"/>
    <w:basedOn w:val="DefaultParagraphFont"/>
    <w:link w:val="Heading2"/>
    <w:uiPriority w:val="9"/>
    <w:rsid w:val="003362B1"/>
    <w:rPr>
      <w:rFonts w:ascii="Arial" w:eastAsiaTheme="majorEastAsia" w:hAnsi="Arial" w:cstheme="majorBidi"/>
      <w:b/>
      <w:color w:val="404040" w:themeColor="text1" w:themeTint="BF"/>
      <w:sz w:val="28"/>
      <w:szCs w:val="26"/>
    </w:rPr>
  </w:style>
  <w:style w:type="character" w:customStyle="1" w:styleId="Heading3Char">
    <w:name w:val="Heading 3 Char"/>
    <w:basedOn w:val="DefaultParagraphFont"/>
    <w:link w:val="Heading3"/>
    <w:uiPriority w:val="9"/>
    <w:rsid w:val="003362B1"/>
    <w:rPr>
      <w:rFonts w:ascii="Arial" w:eastAsiaTheme="majorEastAsia" w:hAnsi="Arial" w:cstheme="majorBidi"/>
      <w:b/>
      <w:color w:val="7F7F7F" w:themeColor="text1" w:themeTint="80"/>
      <w:sz w:val="24"/>
      <w:szCs w:val="24"/>
    </w:rPr>
  </w:style>
  <w:style w:type="paragraph" w:styleId="ListParagraph">
    <w:name w:val="List Paragraph"/>
    <w:basedOn w:val="Normal"/>
    <w:uiPriority w:val="34"/>
    <w:qFormat/>
    <w:rsid w:val="004A1109"/>
    <w:pPr>
      <w:spacing w:after="160" w:line="259" w:lineRule="auto"/>
      <w:ind w:left="720"/>
      <w:contextualSpacing/>
    </w:pPr>
    <w:rPr>
      <w:rFonts w:asciiTheme="minorHAnsi" w:hAnsiTheme="minorHAnsi"/>
    </w:rPr>
  </w:style>
  <w:style w:type="table" w:styleId="TableGrid">
    <w:name w:val="Table Grid"/>
    <w:basedOn w:val="TableNormal"/>
    <w:uiPriority w:val="59"/>
    <w:rsid w:val="004A1109"/>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1109"/>
    <w:pPr>
      <w:spacing w:after="0" w:line="240" w:lineRule="auto"/>
    </w:pPr>
  </w:style>
  <w:style w:type="table" w:styleId="LightList-Accent6">
    <w:name w:val="Light List Accent 6"/>
    <w:basedOn w:val="TableNormal"/>
    <w:uiPriority w:val="61"/>
    <w:rsid w:val="00D4711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Hyperlink">
    <w:name w:val="Hyperlink"/>
    <w:basedOn w:val="DefaultParagraphFont"/>
    <w:uiPriority w:val="99"/>
    <w:unhideWhenUsed/>
    <w:rsid w:val="00D4711D"/>
    <w:rPr>
      <w:color w:val="005489" w:themeColor="hyperlink"/>
      <w:u w:val="single"/>
    </w:rPr>
  </w:style>
  <w:style w:type="table" w:styleId="LightList-Accent1">
    <w:name w:val="Light List Accent 1"/>
    <w:basedOn w:val="TableNormal"/>
    <w:uiPriority w:val="61"/>
    <w:rsid w:val="00D4711D"/>
    <w:pPr>
      <w:spacing w:after="0" w:line="240" w:lineRule="auto"/>
    </w:pPr>
    <w:tblPr>
      <w:tblStyleRowBandSize w:val="1"/>
      <w:tblStyleColBandSize w:val="1"/>
      <w:tblBorders>
        <w:top w:val="single" w:sz="8" w:space="0" w:color="005489" w:themeColor="accent1"/>
        <w:left w:val="single" w:sz="8" w:space="0" w:color="005489" w:themeColor="accent1"/>
        <w:bottom w:val="single" w:sz="8" w:space="0" w:color="005489" w:themeColor="accent1"/>
        <w:right w:val="single" w:sz="8" w:space="0" w:color="005489" w:themeColor="accent1"/>
      </w:tblBorders>
    </w:tblPr>
    <w:tblStylePr w:type="firstRow">
      <w:pPr>
        <w:spacing w:before="0" w:after="0" w:line="240" w:lineRule="auto"/>
      </w:pPr>
      <w:rPr>
        <w:b/>
        <w:bCs/>
        <w:color w:val="FFFFFF" w:themeColor="background1"/>
      </w:rPr>
      <w:tblPr/>
      <w:tcPr>
        <w:shd w:val="clear" w:color="auto" w:fill="005489" w:themeFill="accent1"/>
      </w:tcPr>
    </w:tblStylePr>
    <w:tblStylePr w:type="lastRow">
      <w:pPr>
        <w:spacing w:before="0" w:after="0" w:line="240" w:lineRule="auto"/>
      </w:pPr>
      <w:rPr>
        <w:b/>
        <w:bCs/>
      </w:rPr>
      <w:tblPr/>
      <w:tcPr>
        <w:tcBorders>
          <w:top w:val="double" w:sz="6" w:space="0" w:color="005489" w:themeColor="accent1"/>
          <w:left w:val="single" w:sz="8" w:space="0" w:color="005489" w:themeColor="accent1"/>
          <w:bottom w:val="single" w:sz="8" w:space="0" w:color="005489" w:themeColor="accent1"/>
          <w:right w:val="single" w:sz="8" w:space="0" w:color="005489" w:themeColor="accent1"/>
        </w:tcBorders>
      </w:tcPr>
    </w:tblStylePr>
    <w:tblStylePr w:type="firstCol">
      <w:rPr>
        <w:b/>
        <w:bCs/>
      </w:rPr>
    </w:tblStylePr>
    <w:tblStylePr w:type="lastCol">
      <w:rPr>
        <w:b/>
        <w:bCs/>
      </w:rPr>
    </w:tblStylePr>
    <w:tblStylePr w:type="band1Vert">
      <w:tblPr/>
      <w:tcPr>
        <w:tcBorders>
          <w:top w:val="single" w:sz="8" w:space="0" w:color="005489" w:themeColor="accent1"/>
          <w:left w:val="single" w:sz="8" w:space="0" w:color="005489" w:themeColor="accent1"/>
          <w:bottom w:val="single" w:sz="8" w:space="0" w:color="005489" w:themeColor="accent1"/>
          <w:right w:val="single" w:sz="8" w:space="0" w:color="005489" w:themeColor="accent1"/>
        </w:tcBorders>
      </w:tcPr>
    </w:tblStylePr>
    <w:tblStylePr w:type="band1Horz">
      <w:tblPr/>
      <w:tcPr>
        <w:tcBorders>
          <w:top w:val="single" w:sz="8" w:space="0" w:color="005489" w:themeColor="accent1"/>
          <w:left w:val="single" w:sz="8" w:space="0" w:color="005489" w:themeColor="accent1"/>
          <w:bottom w:val="single" w:sz="8" w:space="0" w:color="005489" w:themeColor="accent1"/>
          <w:right w:val="single" w:sz="8" w:space="0" w:color="005489" w:themeColor="accent1"/>
        </w:tcBorders>
      </w:tcPr>
    </w:tblStylePr>
  </w:style>
  <w:style w:type="table" w:styleId="LightList-Accent3">
    <w:name w:val="Light List Accent 3"/>
    <w:basedOn w:val="TableNormal"/>
    <w:uiPriority w:val="61"/>
    <w:rsid w:val="00D4711D"/>
    <w:pPr>
      <w:spacing w:after="0" w:line="240" w:lineRule="auto"/>
    </w:pPr>
    <w:tblPr>
      <w:tblStyleRowBandSize w:val="1"/>
      <w:tblStyleColBandSize w:val="1"/>
      <w:tblBorders>
        <w:top w:val="single" w:sz="8" w:space="0" w:color="866243" w:themeColor="accent3"/>
        <w:left w:val="single" w:sz="8" w:space="0" w:color="866243" w:themeColor="accent3"/>
        <w:bottom w:val="single" w:sz="8" w:space="0" w:color="866243" w:themeColor="accent3"/>
        <w:right w:val="single" w:sz="8" w:space="0" w:color="866243" w:themeColor="accent3"/>
      </w:tblBorders>
    </w:tblPr>
    <w:tblStylePr w:type="firstRow">
      <w:pPr>
        <w:spacing w:before="0" w:after="0" w:line="240" w:lineRule="auto"/>
      </w:pPr>
      <w:rPr>
        <w:b/>
        <w:bCs/>
        <w:color w:val="FFFFFF" w:themeColor="background1"/>
      </w:rPr>
      <w:tblPr/>
      <w:tcPr>
        <w:shd w:val="clear" w:color="auto" w:fill="866243" w:themeFill="accent3"/>
      </w:tcPr>
    </w:tblStylePr>
    <w:tblStylePr w:type="lastRow">
      <w:pPr>
        <w:spacing w:before="0" w:after="0" w:line="240" w:lineRule="auto"/>
      </w:pPr>
      <w:rPr>
        <w:b/>
        <w:bCs/>
      </w:rPr>
      <w:tblPr/>
      <w:tcPr>
        <w:tcBorders>
          <w:top w:val="double" w:sz="6" w:space="0" w:color="866243" w:themeColor="accent3"/>
          <w:left w:val="single" w:sz="8" w:space="0" w:color="866243" w:themeColor="accent3"/>
          <w:bottom w:val="single" w:sz="8" w:space="0" w:color="866243" w:themeColor="accent3"/>
          <w:right w:val="single" w:sz="8" w:space="0" w:color="866243" w:themeColor="accent3"/>
        </w:tcBorders>
      </w:tcPr>
    </w:tblStylePr>
    <w:tblStylePr w:type="firstCol">
      <w:rPr>
        <w:b/>
        <w:bCs/>
      </w:rPr>
    </w:tblStylePr>
    <w:tblStylePr w:type="lastCol">
      <w:rPr>
        <w:b/>
        <w:bCs/>
      </w:rPr>
    </w:tblStylePr>
    <w:tblStylePr w:type="band1Vert">
      <w:tblPr/>
      <w:tcPr>
        <w:tcBorders>
          <w:top w:val="single" w:sz="8" w:space="0" w:color="866243" w:themeColor="accent3"/>
          <w:left w:val="single" w:sz="8" w:space="0" w:color="866243" w:themeColor="accent3"/>
          <w:bottom w:val="single" w:sz="8" w:space="0" w:color="866243" w:themeColor="accent3"/>
          <w:right w:val="single" w:sz="8" w:space="0" w:color="866243" w:themeColor="accent3"/>
        </w:tcBorders>
      </w:tcPr>
    </w:tblStylePr>
    <w:tblStylePr w:type="band1Horz">
      <w:tblPr/>
      <w:tcPr>
        <w:tcBorders>
          <w:top w:val="single" w:sz="8" w:space="0" w:color="866243" w:themeColor="accent3"/>
          <w:left w:val="single" w:sz="8" w:space="0" w:color="866243" w:themeColor="accent3"/>
          <w:bottom w:val="single" w:sz="8" w:space="0" w:color="866243" w:themeColor="accent3"/>
          <w:right w:val="single" w:sz="8" w:space="0" w:color="866243" w:themeColor="accent3"/>
        </w:tcBorders>
      </w:tcPr>
    </w:tblStylePr>
  </w:style>
  <w:style w:type="character" w:styleId="CommentReference">
    <w:name w:val="annotation reference"/>
    <w:basedOn w:val="DefaultParagraphFont"/>
    <w:uiPriority w:val="99"/>
    <w:semiHidden/>
    <w:unhideWhenUsed/>
    <w:rsid w:val="00D4711D"/>
    <w:rPr>
      <w:sz w:val="16"/>
      <w:szCs w:val="16"/>
    </w:rPr>
  </w:style>
  <w:style w:type="paragraph" w:styleId="CommentText">
    <w:name w:val="annotation text"/>
    <w:basedOn w:val="Normal"/>
    <w:link w:val="CommentTextChar"/>
    <w:unhideWhenUsed/>
    <w:rsid w:val="00D4711D"/>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rsid w:val="00D4711D"/>
    <w:rPr>
      <w:sz w:val="20"/>
      <w:szCs w:val="20"/>
    </w:rPr>
  </w:style>
  <w:style w:type="paragraph" w:styleId="CommentSubject">
    <w:name w:val="annotation subject"/>
    <w:basedOn w:val="CommentText"/>
    <w:next w:val="CommentText"/>
    <w:link w:val="CommentSubjectChar"/>
    <w:uiPriority w:val="99"/>
    <w:semiHidden/>
    <w:unhideWhenUsed/>
    <w:rsid w:val="00112560"/>
    <w:rPr>
      <w:rFonts w:ascii="Arial" w:hAnsi="Arial"/>
      <w:b/>
      <w:bCs/>
    </w:rPr>
  </w:style>
  <w:style w:type="character" w:customStyle="1" w:styleId="CommentSubjectChar">
    <w:name w:val="Comment Subject Char"/>
    <w:basedOn w:val="CommentTextChar"/>
    <w:link w:val="CommentSubject"/>
    <w:uiPriority w:val="99"/>
    <w:semiHidden/>
    <w:rsid w:val="00112560"/>
    <w:rPr>
      <w:rFonts w:ascii="Arial" w:hAnsi="Arial"/>
      <w:b/>
      <w:bCs/>
      <w:sz w:val="20"/>
      <w:szCs w:val="20"/>
    </w:rPr>
  </w:style>
  <w:style w:type="character" w:styleId="FollowedHyperlink">
    <w:name w:val="FollowedHyperlink"/>
    <w:basedOn w:val="DefaultParagraphFont"/>
    <w:uiPriority w:val="99"/>
    <w:semiHidden/>
    <w:unhideWhenUsed/>
    <w:rsid w:val="00D06747"/>
    <w:rPr>
      <w:color w:val="005489" w:themeColor="followedHyperlink"/>
      <w:u w:val="single"/>
    </w:rPr>
  </w:style>
  <w:style w:type="paragraph" w:styleId="Revision">
    <w:name w:val="Revision"/>
    <w:hidden/>
    <w:uiPriority w:val="99"/>
    <w:semiHidden/>
    <w:rsid w:val="002544C3"/>
    <w:pPr>
      <w:spacing w:after="0" w:line="240" w:lineRule="auto"/>
    </w:pPr>
    <w:rPr>
      <w:rFonts w:ascii="Arial" w:hAnsi="Arial"/>
    </w:rPr>
  </w:style>
  <w:style w:type="paragraph" w:styleId="NormalWeb">
    <w:name w:val="Normal (Web)"/>
    <w:basedOn w:val="Normal"/>
    <w:uiPriority w:val="99"/>
    <w:unhideWhenUsed/>
    <w:rsid w:val="00FB58C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6583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367">
          <w:marLeft w:val="0"/>
          <w:marRight w:val="0"/>
          <w:marTop w:val="0"/>
          <w:marBottom w:val="180"/>
          <w:divBdr>
            <w:top w:val="none" w:sz="0" w:space="0" w:color="auto"/>
            <w:left w:val="none" w:sz="0" w:space="0" w:color="auto"/>
            <w:bottom w:val="none" w:sz="0" w:space="0" w:color="auto"/>
            <w:right w:val="none" w:sz="0" w:space="0" w:color="auto"/>
          </w:divBdr>
        </w:div>
        <w:div w:id="1477993293">
          <w:marLeft w:val="0"/>
          <w:marRight w:val="0"/>
          <w:marTop w:val="0"/>
          <w:marBottom w:val="0"/>
          <w:divBdr>
            <w:top w:val="none" w:sz="0" w:space="0" w:color="auto"/>
            <w:left w:val="none" w:sz="0" w:space="0" w:color="auto"/>
            <w:bottom w:val="none" w:sz="0" w:space="0" w:color="auto"/>
            <w:right w:val="none" w:sz="0" w:space="0" w:color="auto"/>
          </w:divBdr>
        </w:div>
      </w:divsChild>
    </w:div>
    <w:div w:id="866716563">
      <w:bodyDiv w:val="1"/>
      <w:marLeft w:val="0"/>
      <w:marRight w:val="0"/>
      <w:marTop w:val="0"/>
      <w:marBottom w:val="0"/>
      <w:divBdr>
        <w:top w:val="none" w:sz="0" w:space="0" w:color="auto"/>
        <w:left w:val="none" w:sz="0" w:space="0" w:color="auto"/>
        <w:bottom w:val="none" w:sz="0" w:space="0" w:color="auto"/>
        <w:right w:val="none" w:sz="0" w:space="0" w:color="auto"/>
      </w:divBdr>
    </w:div>
    <w:div w:id="112920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0CB0C05C8846759041AE8BD5D92D72"/>
        <w:category>
          <w:name w:val="General"/>
          <w:gallery w:val="placeholder"/>
        </w:category>
        <w:types>
          <w:type w:val="bbPlcHdr"/>
        </w:types>
        <w:behaviors>
          <w:behavior w:val="content"/>
        </w:behaviors>
        <w:guid w:val="{82166A8D-10D9-4525-A9E1-1C4D8C02EE58}"/>
      </w:docPartPr>
      <w:docPartBody>
        <w:p w:rsidR="006E0E30" w:rsidRDefault="006E0E30">
          <w:pPr>
            <w:pStyle w:val="E60CB0C05C8846759041AE8BD5D92D72"/>
          </w:pPr>
          <w:r w:rsidRPr="002E389A">
            <w:rPr>
              <w:rFonts w:ascii="Arial" w:eastAsia="Times New Roman" w:hAnsi="Arial" w:cs="Arial"/>
            </w:rPr>
            <w:t>Choose staff managed</w:t>
          </w:r>
        </w:p>
      </w:docPartBody>
    </w:docPart>
    <w:docPart>
      <w:docPartPr>
        <w:name w:val="8A633460C8894F3FADB51BC0B238E24D"/>
        <w:category>
          <w:name w:val="General"/>
          <w:gallery w:val="placeholder"/>
        </w:category>
        <w:types>
          <w:type w:val="bbPlcHdr"/>
        </w:types>
        <w:behaviors>
          <w:behavior w:val="content"/>
        </w:behaviors>
        <w:guid w:val="{AE6390F6-E612-4C12-AAC9-961BA0DDE7DF}"/>
      </w:docPartPr>
      <w:docPartBody>
        <w:p w:rsidR="006E0E30" w:rsidRDefault="006E0E30">
          <w:pPr>
            <w:pStyle w:val="8A633460C8894F3FADB51BC0B238E24D"/>
          </w:pPr>
          <w:r w:rsidRPr="002E389A">
            <w:rPr>
              <w:rFonts w:ascii="Arial" w:eastAsia="Times New Roman" w:hAnsi="Arial" w:cs="Arial"/>
            </w:rPr>
            <w:t>Choose a job family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E30"/>
    <w:rsid w:val="00112CF2"/>
    <w:rsid w:val="001F41F3"/>
    <w:rsid w:val="00294326"/>
    <w:rsid w:val="002D2E82"/>
    <w:rsid w:val="002F059D"/>
    <w:rsid w:val="00373415"/>
    <w:rsid w:val="003E5B83"/>
    <w:rsid w:val="004133E3"/>
    <w:rsid w:val="0041781C"/>
    <w:rsid w:val="004B31FD"/>
    <w:rsid w:val="00557691"/>
    <w:rsid w:val="005D2B1D"/>
    <w:rsid w:val="006319DB"/>
    <w:rsid w:val="00665DA8"/>
    <w:rsid w:val="006E0E30"/>
    <w:rsid w:val="007038DA"/>
    <w:rsid w:val="007A1992"/>
    <w:rsid w:val="007E6244"/>
    <w:rsid w:val="008E2BF4"/>
    <w:rsid w:val="00930C8A"/>
    <w:rsid w:val="00946C14"/>
    <w:rsid w:val="009576C0"/>
    <w:rsid w:val="009E4281"/>
    <w:rsid w:val="00B35065"/>
    <w:rsid w:val="00C725EF"/>
    <w:rsid w:val="00E30001"/>
    <w:rsid w:val="00E35242"/>
    <w:rsid w:val="00F33966"/>
    <w:rsid w:val="00F6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0CB0C05C8846759041AE8BD5D92D72">
    <w:name w:val="E60CB0C05C8846759041AE8BD5D92D72"/>
  </w:style>
  <w:style w:type="paragraph" w:customStyle="1" w:styleId="8A633460C8894F3FADB51BC0B238E24D">
    <w:name w:val="8A633460C8894F3FADB51BC0B238E2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YC">
      <a:dk1>
        <a:sysClr val="windowText" lastClr="000000"/>
      </a:dk1>
      <a:lt1>
        <a:sysClr val="window" lastClr="FFFFFF"/>
      </a:lt1>
      <a:dk2>
        <a:srgbClr val="44546A"/>
      </a:dk2>
      <a:lt2>
        <a:srgbClr val="E7E6E6"/>
      </a:lt2>
      <a:accent1>
        <a:srgbClr val="005489"/>
      </a:accent1>
      <a:accent2>
        <a:srgbClr val="347121"/>
      </a:accent2>
      <a:accent3>
        <a:srgbClr val="866243"/>
      </a:accent3>
      <a:accent4>
        <a:srgbClr val="942A86"/>
      </a:accent4>
      <a:accent5>
        <a:srgbClr val="FAC52D"/>
      </a:accent5>
      <a:accent6>
        <a:srgbClr val="70AD47"/>
      </a:accent6>
      <a:hlink>
        <a:srgbClr val="005489"/>
      </a:hlink>
      <a:folHlink>
        <a:srgbClr val="00548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228960-8dda-4990-96fa-d0546ee09822" xsi:nil="true"/>
    <lcf76f155ced4ddcb4097134ff3c332f xmlns="61dd0608-41d7-4832-9bf7-94379cef505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A03DFCC43E9948B289311EF9DADCA0" ma:contentTypeVersion="15" ma:contentTypeDescription="Create a new document." ma:contentTypeScope="" ma:versionID="89453278b72fe7038a0abe5c928f8afa">
  <xsd:schema xmlns:xsd="http://www.w3.org/2001/XMLSchema" xmlns:xs="http://www.w3.org/2001/XMLSchema" xmlns:p="http://schemas.microsoft.com/office/2006/metadata/properties" xmlns:ns2="61dd0608-41d7-4832-9bf7-94379cef505a" xmlns:ns3="c3228960-8dda-4990-96fa-d0546ee09822" targetNamespace="http://schemas.microsoft.com/office/2006/metadata/properties" ma:root="true" ma:fieldsID="3dc6268012b1211e9791f636d385e374" ns2:_="" ns3:_="">
    <xsd:import namespace="61dd0608-41d7-4832-9bf7-94379cef505a"/>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d0608-41d7-4832-9bf7-94379cef5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776b13-8a2f-43f6-a00a-9464068e248e}"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5871A6-6DAB-47BA-8940-1524021CFA19}">
  <ds:schemaRefs>
    <ds:schemaRef ds:uri="http://schemas.openxmlformats.org/officeDocument/2006/bibliography"/>
  </ds:schemaRefs>
</ds:datastoreItem>
</file>

<file path=customXml/itemProps2.xml><?xml version="1.0" encoding="utf-8"?>
<ds:datastoreItem xmlns:ds="http://schemas.openxmlformats.org/officeDocument/2006/customXml" ds:itemID="{7F697E78-B6B4-4066-A423-32DEA8721F5A}">
  <ds:schemaRefs>
    <ds:schemaRef ds:uri="http://schemas.microsoft.com/sharepoint/v3/contenttype/forms"/>
  </ds:schemaRefs>
</ds:datastoreItem>
</file>

<file path=customXml/itemProps3.xml><?xml version="1.0" encoding="utf-8"?>
<ds:datastoreItem xmlns:ds="http://schemas.openxmlformats.org/officeDocument/2006/customXml" ds:itemID="{996A4417-CA2E-4529-A466-C9FE3477D677}">
  <ds:schemaRefs>
    <ds:schemaRef ds:uri="http://schemas.microsoft.com/office/2006/metadata/properties"/>
    <ds:schemaRef ds:uri="http://schemas.microsoft.com/office/infopath/2007/PartnerControls"/>
    <ds:schemaRef ds:uri="c3228960-8dda-4990-96fa-d0546ee09822"/>
    <ds:schemaRef ds:uri="61dd0608-41d7-4832-9bf7-94379cef505a"/>
  </ds:schemaRefs>
</ds:datastoreItem>
</file>

<file path=customXml/itemProps4.xml><?xml version="1.0" encoding="utf-8"?>
<ds:datastoreItem xmlns:ds="http://schemas.openxmlformats.org/officeDocument/2006/customXml" ds:itemID="{CB877A4C-ACC0-465C-A8BA-0FF13252A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d0608-41d7-4832-9bf7-94379cef505a"/>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8127</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Cowan</dc:creator>
  <cp:keywords/>
  <cp:lastModifiedBy>Chloe Dixon</cp:lastModifiedBy>
  <cp:revision>2</cp:revision>
  <dcterms:created xsi:type="dcterms:W3CDTF">2025-06-19T11:06:00Z</dcterms:created>
  <dcterms:modified xsi:type="dcterms:W3CDTF">2025-06-19T11:06:00Z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2021-09-16T19:18:51Z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2e31ba4e-7552-4b95-bbaf-0000642f6c0c</vt:lpwstr>
  </property>
  <property fmtid="{D5CDD505-2E9C-101B-9397-08002B2CF9AE}" pid="8" name="MSIP_Label_3ecdfc32-7be5-4b17-9f97-00453388bdd7_ContentBits">
    <vt:lpwstr>2</vt:lpwstr>
  </property>
  <property fmtid="{D5CDD505-2E9C-101B-9397-08002B2CF9AE}" pid="9" name="ContentTypeId">
    <vt:lpwstr>0x010100B2A03DFCC43E9948B289311EF9DADCA0</vt:lpwstr>
  </property>
  <property fmtid="{D5CDD505-2E9C-101B-9397-08002B2CF9AE}" pid="10" name="Order">
    <vt:r8>100</vt:r8>
  </property>
  <property fmtid="{D5CDD505-2E9C-101B-9397-08002B2CF9AE}" pid="11" name="MediaServiceImageTags">
    <vt:lpwstr/>
  </property>
</Properties>
</file>