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6A1C" w14:textId="257E8818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19827144" w14:textId="77777777" w:rsidR="003138C9" w:rsidRDefault="003138C9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Rotherham Metropolitan Borough Council.</w:t>
      </w:r>
    </w:p>
    <w:p w14:paraId="1D300115" w14:textId="77777777" w:rsidR="00EE2076" w:rsidRDefault="003138C9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Person Specification.</w:t>
      </w:r>
    </w:p>
    <w:p w14:paraId="661FE857" w14:textId="77777777" w:rsidR="00EE2076" w:rsidRDefault="00EE207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449E139D" w14:textId="77777777" w:rsidR="00EE2076" w:rsidRDefault="00EE207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Post: Teaching Assistant / Cover Supervisor.        Service: Primary.</w:t>
      </w:r>
    </w:p>
    <w:p w14:paraId="20D45683" w14:textId="77777777" w:rsidR="00EE2076" w:rsidRDefault="00EE207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5"/>
        <w:gridCol w:w="1047"/>
        <w:gridCol w:w="1133"/>
        <w:gridCol w:w="1416"/>
        <w:gridCol w:w="1365"/>
      </w:tblGrid>
      <w:tr w:rsidR="004F48ED" w14:paraId="2B33D549" w14:textId="77777777" w:rsidTr="003415DD">
        <w:tc>
          <w:tcPr>
            <w:tcW w:w="4055" w:type="dxa"/>
          </w:tcPr>
          <w:p w14:paraId="1A7A6729" w14:textId="07E516A1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Personal Skills / Characteristics</w:t>
            </w:r>
          </w:p>
        </w:tc>
        <w:tc>
          <w:tcPr>
            <w:tcW w:w="1047" w:type="dxa"/>
          </w:tcPr>
          <w:p w14:paraId="64D43FEC" w14:textId="7E96F9F0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Essential</w:t>
            </w:r>
          </w:p>
        </w:tc>
        <w:tc>
          <w:tcPr>
            <w:tcW w:w="1133" w:type="dxa"/>
          </w:tcPr>
          <w:p w14:paraId="3DA52B22" w14:textId="198400BD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Desirable</w:t>
            </w:r>
          </w:p>
        </w:tc>
        <w:tc>
          <w:tcPr>
            <w:tcW w:w="1416" w:type="dxa"/>
          </w:tcPr>
          <w:p w14:paraId="04748E7F" w14:textId="738CB5D2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Method of Assessment</w:t>
            </w:r>
          </w:p>
        </w:tc>
        <w:tc>
          <w:tcPr>
            <w:tcW w:w="1365" w:type="dxa"/>
          </w:tcPr>
          <w:p w14:paraId="068B5B22" w14:textId="1C4F9F1C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Shortlisting Criteria</w:t>
            </w:r>
          </w:p>
        </w:tc>
      </w:tr>
      <w:tr w:rsidR="004F48ED" w14:paraId="15206BCD" w14:textId="77777777" w:rsidTr="003415DD">
        <w:tc>
          <w:tcPr>
            <w:tcW w:w="4055" w:type="dxa"/>
          </w:tcPr>
          <w:p w14:paraId="40EA278A" w14:textId="77777777" w:rsidR="00EE2076" w:rsidRPr="00736706" w:rsidRDefault="00EE2076" w:rsidP="00996743">
            <w:pPr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736706">
              <w:rPr>
                <w:rFonts w:ascii="Sassoon Infant Std" w:hAnsi="Sassoon Infant Std"/>
                <w:b/>
                <w:bCs/>
                <w:sz w:val="24"/>
                <w:szCs w:val="24"/>
              </w:rPr>
              <w:t>1. Experience</w:t>
            </w:r>
          </w:p>
          <w:p w14:paraId="7E8A1241" w14:textId="291C1ABD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Recent experience of working with groups or classes of primary aged children</w:t>
            </w:r>
            <w:r w:rsidR="00736706">
              <w:rPr>
                <w:rFonts w:ascii="Sassoon Infant Std" w:hAnsi="Sassoon Infant Std"/>
                <w:sz w:val="24"/>
                <w:szCs w:val="24"/>
              </w:rPr>
              <w:t>.</w:t>
            </w:r>
          </w:p>
        </w:tc>
        <w:tc>
          <w:tcPr>
            <w:tcW w:w="1047" w:type="dxa"/>
          </w:tcPr>
          <w:p w14:paraId="11EB456C" w14:textId="5E4222B2" w:rsidR="00EE2076" w:rsidRDefault="004F48E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 w:rsidRPr="004F48ED"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2A39FFE6" wp14:editId="2B1FEE61">
                  <wp:extent cx="428625" cy="318649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27" cy="323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09D2F2D1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CB9E056" w14:textId="05254A9E" w:rsidR="00EE2076" w:rsidRDefault="004F48E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01E04E17" w14:textId="18AE8817" w:rsidR="00EE2076" w:rsidRDefault="004F48E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79C5CD3B" wp14:editId="3C8D6D7F">
                  <wp:extent cx="426720" cy="31686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8ED" w14:paraId="41CED547" w14:textId="77777777" w:rsidTr="003415DD">
        <w:tc>
          <w:tcPr>
            <w:tcW w:w="4055" w:type="dxa"/>
          </w:tcPr>
          <w:p w14:paraId="58266BD8" w14:textId="77777777" w:rsidR="00EE2076" w:rsidRPr="00736706" w:rsidRDefault="00736706" w:rsidP="00996743">
            <w:pPr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736706">
              <w:rPr>
                <w:rFonts w:ascii="Sassoon Infant Std" w:hAnsi="Sassoon Infant Std"/>
                <w:b/>
                <w:bCs/>
                <w:sz w:val="24"/>
                <w:szCs w:val="24"/>
              </w:rPr>
              <w:t>2. Qualifications and Training</w:t>
            </w:r>
          </w:p>
          <w:p w14:paraId="4363DDAA" w14:textId="77777777" w:rsidR="0073670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GCSE pass or equivalent in English and Maths.</w:t>
            </w:r>
          </w:p>
          <w:p w14:paraId="17D447BB" w14:textId="7EC1C950" w:rsidR="0073670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NVQ Level 3 or equivalent and appropriate to this post. </w:t>
            </w:r>
          </w:p>
        </w:tc>
        <w:tc>
          <w:tcPr>
            <w:tcW w:w="1047" w:type="dxa"/>
          </w:tcPr>
          <w:p w14:paraId="45D09A83" w14:textId="6C1833C1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38E589A0" wp14:editId="5181654E">
                  <wp:extent cx="426720" cy="316865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6EC47BAA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2C90E11" w14:textId="3739E014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CQ</w:t>
            </w:r>
          </w:p>
        </w:tc>
        <w:tc>
          <w:tcPr>
            <w:tcW w:w="1365" w:type="dxa"/>
          </w:tcPr>
          <w:p w14:paraId="762D4577" w14:textId="7979B7EB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01F065F1" wp14:editId="5A89F49B">
                  <wp:extent cx="426720" cy="316865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8ED" w14:paraId="616554E6" w14:textId="77777777" w:rsidTr="003415DD">
        <w:tc>
          <w:tcPr>
            <w:tcW w:w="4055" w:type="dxa"/>
          </w:tcPr>
          <w:p w14:paraId="2A372386" w14:textId="77777777" w:rsidR="00EE2076" w:rsidRPr="00736706" w:rsidRDefault="00736706" w:rsidP="00996743">
            <w:pPr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736706">
              <w:rPr>
                <w:rFonts w:ascii="Sassoon Infant Std" w:hAnsi="Sassoon Infant Std"/>
                <w:b/>
                <w:bCs/>
                <w:sz w:val="24"/>
                <w:szCs w:val="24"/>
              </w:rPr>
              <w:t>3. Special Skills / Knowledge</w:t>
            </w:r>
          </w:p>
          <w:p w14:paraId="36D8D6B1" w14:textId="3492733B" w:rsidR="0073670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Experience of working collaboratively with a class teacher to establish a positive learning environment.</w:t>
            </w:r>
          </w:p>
        </w:tc>
        <w:tc>
          <w:tcPr>
            <w:tcW w:w="1047" w:type="dxa"/>
          </w:tcPr>
          <w:p w14:paraId="37B10C3C" w14:textId="2FED4969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7A0BDBF1" wp14:editId="47D77697">
                  <wp:extent cx="426720" cy="316865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1E2F1BA9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044EF46" w14:textId="4C06EE5B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3F9C11D8" w14:textId="39B14907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41ED43C8" wp14:editId="5C90CA64">
                  <wp:extent cx="426720" cy="316865"/>
                  <wp:effectExtent l="0" t="0" r="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5DD" w14:paraId="16F6528C" w14:textId="77777777" w:rsidTr="003415DD">
        <w:tc>
          <w:tcPr>
            <w:tcW w:w="4055" w:type="dxa"/>
          </w:tcPr>
          <w:p w14:paraId="3D7293B8" w14:textId="77777777" w:rsidR="003415DD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 w:rsidRPr="003415DD">
              <w:rPr>
                <w:rFonts w:ascii="Sassoon Infant Std" w:hAnsi="Sassoon Infant Std"/>
                <w:sz w:val="24"/>
                <w:szCs w:val="24"/>
              </w:rPr>
              <w:t>Knowledge / understanding of the National Curriculum.</w:t>
            </w:r>
          </w:p>
          <w:p w14:paraId="3929E72A" w14:textId="02CE23CB" w:rsidR="003415DD" w:rsidRPr="003415DD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Ability to follow lesson plans.</w:t>
            </w:r>
          </w:p>
        </w:tc>
        <w:tc>
          <w:tcPr>
            <w:tcW w:w="1047" w:type="dxa"/>
          </w:tcPr>
          <w:p w14:paraId="17961891" w14:textId="2DF8A343" w:rsidR="003415DD" w:rsidRDefault="003415DD" w:rsidP="00996743">
            <w:pPr>
              <w:rPr>
                <w:rFonts w:ascii="Sassoon Infant Std" w:hAnsi="Sassoon Infant Std"/>
                <w:noProof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6EF3D553" wp14:editId="01D6F16D">
                  <wp:extent cx="426720" cy="316865"/>
                  <wp:effectExtent l="0" t="0" r="0" b="698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74393223" w14:textId="77777777" w:rsidR="003415DD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1456326" w14:textId="524ADAE3" w:rsidR="003415DD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6DF97B26" w14:textId="77777777" w:rsidR="003415DD" w:rsidRDefault="003415DD" w:rsidP="00996743">
            <w:pPr>
              <w:rPr>
                <w:rFonts w:ascii="Sassoon Infant Std" w:hAnsi="Sassoon Infant Std"/>
                <w:noProof/>
                <w:sz w:val="24"/>
                <w:szCs w:val="24"/>
              </w:rPr>
            </w:pPr>
          </w:p>
        </w:tc>
      </w:tr>
      <w:tr w:rsidR="004F48ED" w14:paraId="4A9B2506" w14:textId="77777777" w:rsidTr="003415DD">
        <w:tc>
          <w:tcPr>
            <w:tcW w:w="4055" w:type="dxa"/>
          </w:tcPr>
          <w:p w14:paraId="0776D5B2" w14:textId="51F9AFBC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Demonstrate an ability to support pupils and their individual needs.</w:t>
            </w:r>
          </w:p>
        </w:tc>
        <w:tc>
          <w:tcPr>
            <w:tcW w:w="1047" w:type="dxa"/>
          </w:tcPr>
          <w:p w14:paraId="74F0D4D8" w14:textId="110CC9CE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3E90BE11" wp14:editId="62F94D06">
                  <wp:extent cx="426720" cy="316865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562251BC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DA68F75" w14:textId="01D5C725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79DA6680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6A9B47EB" w14:textId="77777777" w:rsidTr="003415DD">
        <w:tc>
          <w:tcPr>
            <w:tcW w:w="4055" w:type="dxa"/>
          </w:tcPr>
          <w:p w14:paraId="3CE84001" w14:textId="7A9F821B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Encourage pupils to interact and work cooperatively with each other.</w:t>
            </w:r>
          </w:p>
        </w:tc>
        <w:tc>
          <w:tcPr>
            <w:tcW w:w="1047" w:type="dxa"/>
          </w:tcPr>
          <w:p w14:paraId="34EC44A0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71174EE" w14:textId="58AED851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1DB3C3C8" wp14:editId="186AEA65">
                  <wp:extent cx="426720" cy="316865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23BFC141" w14:textId="0D82559C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0E659895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1476E96C" w14:textId="77777777" w:rsidTr="003415DD">
        <w:tc>
          <w:tcPr>
            <w:tcW w:w="4055" w:type="dxa"/>
          </w:tcPr>
          <w:p w14:paraId="622300A0" w14:textId="5A59259C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Establish productive working relationships with pupils acting as a role model</w:t>
            </w:r>
          </w:p>
        </w:tc>
        <w:tc>
          <w:tcPr>
            <w:tcW w:w="1047" w:type="dxa"/>
          </w:tcPr>
          <w:p w14:paraId="73DBD66F" w14:textId="0B8040AD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36F1C732" wp14:editId="544C3B00">
                  <wp:extent cx="426720" cy="316865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53BE5822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847FB46" w14:textId="33EA07BD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0C7F8DFD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7A30E313" w14:textId="77777777" w:rsidTr="003415DD">
        <w:tc>
          <w:tcPr>
            <w:tcW w:w="4055" w:type="dxa"/>
          </w:tcPr>
          <w:p w14:paraId="30E584CA" w14:textId="397EEE06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Promote the inclusion of all pupils and deal promptly with any conflict or incidents.</w:t>
            </w:r>
          </w:p>
        </w:tc>
        <w:tc>
          <w:tcPr>
            <w:tcW w:w="1047" w:type="dxa"/>
          </w:tcPr>
          <w:p w14:paraId="702407D5" w14:textId="2337237D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2477ACF4" wp14:editId="023415DB">
                  <wp:extent cx="426720" cy="316865"/>
                  <wp:effectExtent l="0" t="0" r="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314D570A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F10DA65" w14:textId="7FDE55C1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449744A2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726B7F" w14:paraId="4BE810E1" w14:textId="77777777" w:rsidTr="003415DD">
        <w:tc>
          <w:tcPr>
            <w:tcW w:w="4055" w:type="dxa"/>
          </w:tcPr>
          <w:p w14:paraId="0BC543D3" w14:textId="093738F6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Have good organisational skills and be able to prioritise work.</w:t>
            </w:r>
          </w:p>
        </w:tc>
        <w:tc>
          <w:tcPr>
            <w:tcW w:w="1047" w:type="dxa"/>
          </w:tcPr>
          <w:p w14:paraId="29C7BA4A" w14:textId="2DE57D13" w:rsidR="00726B7F" w:rsidRDefault="00726B7F" w:rsidP="00996743">
            <w:pPr>
              <w:rPr>
                <w:rFonts w:ascii="Sassoon Infant Std" w:hAnsi="Sassoon Infant Std"/>
                <w:noProof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1DC354DA" wp14:editId="2A12CA3E">
                  <wp:extent cx="426720" cy="316865"/>
                  <wp:effectExtent l="0" t="0" r="0" b="698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6E426B0B" w14:textId="77777777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5116DC0" w14:textId="3D7913E4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08AC0FD5" w14:textId="77777777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303149CC" w14:textId="77777777" w:rsidTr="003415DD">
        <w:tc>
          <w:tcPr>
            <w:tcW w:w="4055" w:type="dxa"/>
          </w:tcPr>
          <w:p w14:paraId="40844324" w14:textId="430B7289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Provide constructive feedback to pupils as required.</w:t>
            </w:r>
          </w:p>
        </w:tc>
        <w:tc>
          <w:tcPr>
            <w:tcW w:w="1047" w:type="dxa"/>
          </w:tcPr>
          <w:p w14:paraId="2D10A401" w14:textId="7F171281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30D126D7" wp14:editId="07F28CFA">
                  <wp:extent cx="426720" cy="316865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727091BA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39384D4" w14:textId="4B8C9172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2D5BA763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32A483B5" w14:textId="77777777" w:rsidTr="003415DD">
        <w:tc>
          <w:tcPr>
            <w:tcW w:w="4055" w:type="dxa"/>
          </w:tcPr>
          <w:p w14:paraId="6DE8DFDD" w14:textId="6179FF37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Deliver a phonics intervention with a group of children using Little </w:t>
            </w:r>
            <w:proofErr w:type="spellStart"/>
            <w:r>
              <w:rPr>
                <w:rFonts w:ascii="Sassoon Infant Std" w:hAnsi="Sassoon Infant Std"/>
                <w:sz w:val="24"/>
                <w:szCs w:val="24"/>
              </w:rPr>
              <w:t>Wandle</w:t>
            </w:r>
            <w:proofErr w:type="spellEnd"/>
            <w:r>
              <w:rPr>
                <w:rFonts w:ascii="Sassoon Infant Std" w:hAnsi="Sassoon Infant Std"/>
                <w:sz w:val="24"/>
                <w:szCs w:val="24"/>
              </w:rPr>
              <w:t>.</w:t>
            </w:r>
          </w:p>
        </w:tc>
        <w:tc>
          <w:tcPr>
            <w:tcW w:w="1047" w:type="dxa"/>
          </w:tcPr>
          <w:p w14:paraId="19E10970" w14:textId="4CF3C4B2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72EC26AD" wp14:editId="1F2AEDDC">
                  <wp:extent cx="426720" cy="316865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6933D3BE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44F19DC" w14:textId="1EFCFCE8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699FCDBC" w14:textId="08959DD7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27AB8509" wp14:editId="11AF2E73">
                  <wp:extent cx="426720" cy="316865"/>
                  <wp:effectExtent l="0" t="0" r="0" b="69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8ED" w14:paraId="10E94C92" w14:textId="77777777" w:rsidTr="003415DD">
        <w:tc>
          <w:tcPr>
            <w:tcW w:w="4055" w:type="dxa"/>
          </w:tcPr>
          <w:p w14:paraId="6C5D8B7F" w14:textId="6BE17F5C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Keep accurate records on pupil progress as </w:t>
            </w:r>
            <w:r w:rsidR="00F76613">
              <w:rPr>
                <w:rFonts w:ascii="Sassoon Infant Std" w:hAnsi="Sassoon Infant Std"/>
                <w:sz w:val="24"/>
                <w:szCs w:val="24"/>
              </w:rPr>
              <w:t>required.</w:t>
            </w:r>
          </w:p>
        </w:tc>
        <w:tc>
          <w:tcPr>
            <w:tcW w:w="1047" w:type="dxa"/>
          </w:tcPr>
          <w:p w14:paraId="5BBD71AF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DBF2BCE" w14:textId="1120F812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596F36F2" wp14:editId="3A134A95">
                  <wp:extent cx="426720" cy="316865"/>
                  <wp:effectExtent l="0" t="0" r="0" b="698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7A004085" w14:textId="2F9F5699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76B8217A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3BBA83C2" w14:textId="77777777" w:rsidTr="003415DD">
        <w:tc>
          <w:tcPr>
            <w:tcW w:w="4055" w:type="dxa"/>
          </w:tcPr>
          <w:p w14:paraId="612B2B45" w14:textId="22867556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Provide general clerical support.</w:t>
            </w:r>
          </w:p>
        </w:tc>
        <w:tc>
          <w:tcPr>
            <w:tcW w:w="1047" w:type="dxa"/>
          </w:tcPr>
          <w:p w14:paraId="5027D2AD" w14:textId="4435201D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591AB369" wp14:editId="28F11812">
                  <wp:extent cx="426720" cy="316865"/>
                  <wp:effectExtent l="0" t="0" r="0" b="698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22CA242C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FDA5FFC" w14:textId="149ADAF8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37A122A2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021546A1" w14:textId="77777777" w:rsidTr="003415DD">
        <w:tc>
          <w:tcPr>
            <w:tcW w:w="4055" w:type="dxa"/>
          </w:tcPr>
          <w:p w14:paraId="6D3D3547" w14:textId="77777777" w:rsidR="00EE2076" w:rsidRPr="00F76613" w:rsidRDefault="00F76613" w:rsidP="00996743">
            <w:pPr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76613">
              <w:rPr>
                <w:rFonts w:ascii="Sassoon Infant Std" w:hAnsi="Sassoon Infant Std"/>
                <w:b/>
                <w:bCs/>
                <w:sz w:val="24"/>
                <w:szCs w:val="24"/>
              </w:rPr>
              <w:t>4. Personal Qualities</w:t>
            </w:r>
          </w:p>
          <w:p w14:paraId="7D5D7A52" w14:textId="56B4EF87" w:rsidR="00F76613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lastRenderedPageBreak/>
              <w:t>An understanding of and a commitment to equal opportunities in the workplace and community.</w:t>
            </w:r>
          </w:p>
        </w:tc>
        <w:tc>
          <w:tcPr>
            <w:tcW w:w="1047" w:type="dxa"/>
          </w:tcPr>
          <w:p w14:paraId="062A9B9F" w14:textId="615FF9B2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lastRenderedPageBreak/>
              <w:drawing>
                <wp:inline distT="0" distB="0" distL="0" distR="0" wp14:anchorId="4E7E0D3B" wp14:editId="36226A97">
                  <wp:extent cx="426720" cy="316865"/>
                  <wp:effectExtent l="0" t="0" r="0" b="698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2BA0D1BE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39B3B97" w14:textId="4F75BA63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0549FA55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308A7855" w14:textId="77777777" w:rsidTr="003415DD">
        <w:tc>
          <w:tcPr>
            <w:tcW w:w="4055" w:type="dxa"/>
          </w:tcPr>
          <w:p w14:paraId="0543475D" w14:textId="625D44DD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Conscientious, honest and reliable.</w:t>
            </w:r>
          </w:p>
        </w:tc>
        <w:tc>
          <w:tcPr>
            <w:tcW w:w="1047" w:type="dxa"/>
          </w:tcPr>
          <w:p w14:paraId="01156919" w14:textId="29662C45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3EE8103B" wp14:editId="3399ABF2">
                  <wp:extent cx="426720" cy="316865"/>
                  <wp:effectExtent l="0" t="0" r="0" b="698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2D6D91EE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F842856" w14:textId="148D8256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6C0C57A0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76F561AC" w14:textId="77777777" w:rsidTr="003415DD">
        <w:tc>
          <w:tcPr>
            <w:tcW w:w="4055" w:type="dxa"/>
          </w:tcPr>
          <w:p w14:paraId="4B371B3C" w14:textId="1A9AE093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Good timekeeper.</w:t>
            </w:r>
          </w:p>
        </w:tc>
        <w:tc>
          <w:tcPr>
            <w:tcW w:w="1047" w:type="dxa"/>
          </w:tcPr>
          <w:p w14:paraId="1C1CBC25" w14:textId="4786119F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7AF1896E" wp14:editId="27BE3864">
                  <wp:extent cx="426720" cy="316865"/>
                  <wp:effectExtent l="0" t="0" r="0" b="698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156A87C6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2E7707A" w14:textId="5F9B9422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73D2BEFA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726B7F" w14:paraId="01D0575A" w14:textId="77777777" w:rsidTr="003415DD">
        <w:tc>
          <w:tcPr>
            <w:tcW w:w="4055" w:type="dxa"/>
          </w:tcPr>
          <w:p w14:paraId="37276B4E" w14:textId="20BC90B6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Respect for confidentiality.</w:t>
            </w:r>
          </w:p>
        </w:tc>
        <w:tc>
          <w:tcPr>
            <w:tcW w:w="1047" w:type="dxa"/>
          </w:tcPr>
          <w:p w14:paraId="7E4C5E02" w14:textId="64693F97" w:rsidR="00726B7F" w:rsidRDefault="00726B7F" w:rsidP="00996743">
            <w:pPr>
              <w:rPr>
                <w:rFonts w:ascii="Sassoon Infant Std" w:hAnsi="Sassoon Infant Std"/>
                <w:noProof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4B2D6BBC" wp14:editId="633787FF">
                  <wp:extent cx="426720" cy="316865"/>
                  <wp:effectExtent l="0" t="0" r="0" b="698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52BF684A" w14:textId="77777777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410B893" w14:textId="1BE0818E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R / I</w:t>
            </w:r>
          </w:p>
        </w:tc>
        <w:tc>
          <w:tcPr>
            <w:tcW w:w="1365" w:type="dxa"/>
          </w:tcPr>
          <w:p w14:paraId="6085A323" w14:textId="77777777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16596283" w14:textId="77777777" w:rsidTr="003415DD">
        <w:tc>
          <w:tcPr>
            <w:tcW w:w="4055" w:type="dxa"/>
          </w:tcPr>
          <w:p w14:paraId="3EB0F035" w14:textId="5E57A66B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Positive approach with a wide range of people.</w:t>
            </w:r>
          </w:p>
        </w:tc>
        <w:tc>
          <w:tcPr>
            <w:tcW w:w="1047" w:type="dxa"/>
          </w:tcPr>
          <w:p w14:paraId="24FBEA50" w14:textId="1D87BA72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068F8792" wp14:editId="4A1B89F1">
                  <wp:extent cx="426720" cy="316865"/>
                  <wp:effectExtent l="0" t="0" r="0" b="698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6F58B65B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958C336" w14:textId="5AB53D39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1D45B5BA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7A4F7BB4" w14:textId="77777777" w:rsidTr="003415DD">
        <w:tc>
          <w:tcPr>
            <w:tcW w:w="4055" w:type="dxa"/>
          </w:tcPr>
          <w:p w14:paraId="7AD71B97" w14:textId="77777777" w:rsidR="00EE2076" w:rsidRPr="00F76613" w:rsidRDefault="00F76613" w:rsidP="00996743">
            <w:pPr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76613">
              <w:rPr>
                <w:rFonts w:ascii="Sassoon Infant Std" w:hAnsi="Sassoon Infant Std"/>
                <w:b/>
                <w:bCs/>
                <w:sz w:val="24"/>
                <w:szCs w:val="24"/>
              </w:rPr>
              <w:t>5. Personal Circumstances.</w:t>
            </w:r>
          </w:p>
          <w:p w14:paraId="7E24E911" w14:textId="02582B51" w:rsidR="00F76613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Satisfactory Enhanced Disclosure Statement.</w:t>
            </w:r>
          </w:p>
        </w:tc>
        <w:tc>
          <w:tcPr>
            <w:tcW w:w="1047" w:type="dxa"/>
          </w:tcPr>
          <w:p w14:paraId="690E3B31" w14:textId="41AD954B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26879561" wp14:editId="39DBD600">
                  <wp:extent cx="426720" cy="316865"/>
                  <wp:effectExtent l="0" t="0" r="0" b="698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6201B71E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6DADE73" w14:textId="074383E9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DBS</w:t>
            </w:r>
          </w:p>
        </w:tc>
        <w:tc>
          <w:tcPr>
            <w:tcW w:w="1365" w:type="dxa"/>
          </w:tcPr>
          <w:p w14:paraId="4594D8D7" w14:textId="5EF77A22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59DC12F5" wp14:editId="3A8016CD">
                  <wp:extent cx="426720" cy="316865"/>
                  <wp:effectExtent l="0" t="0" r="0" b="698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8ED" w14:paraId="6702637A" w14:textId="77777777" w:rsidTr="003415DD">
        <w:tc>
          <w:tcPr>
            <w:tcW w:w="4055" w:type="dxa"/>
          </w:tcPr>
          <w:p w14:paraId="5649B328" w14:textId="2A2A1C95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Satisfactory references obtained and verified under the </w:t>
            </w:r>
            <w:r w:rsidR="003415DD">
              <w:rPr>
                <w:rFonts w:ascii="Sassoon Infant Std" w:hAnsi="Sassoon Infant Std"/>
                <w:sz w:val="24"/>
                <w:szCs w:val="24"/>
              </w:rPr>
              <w:t>safeguard procedure.</w:t>
            </w:r>
          </w:p>
        </w:tc>
        <w:tc>
          <w:tcPr>
            <w:tcW w:w="1047" w:type="dxa"/>
          </w:tcPr>
          <w:p w14:paraId="646AEEA7" w14:textId="4691B48C" w:rsidR="00EE2076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44D3973B" wp14:editId="258A52A8">
                  <wp:extent cx="426720" cy="316865"/>
                  <wp:effectExtent l="0" t="0" r="0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755276CC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7A47328" w14:textId="5EC83D91" w:rsidR="00EE2076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R</w:t>
            </w:r>
          </w:p>
        </w:tc>
        <w:tc>
          <w:tcPr>
            <w:tcW w:w="1365" w:type="dxa"/>
          </w:tcPr>
          <w:p w14:paraId="7AE2B9E4" w14:textId="40E55BFC" w:rsidR="00EE2076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5F531B4F" wp14:editId="13125220">
                  <wp:extent cx="426720" cy="316865"/>
                  <wp:effectExtent l="0" t="0" r="0" b="698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9ED80" w14:textId="77777777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4718FE73" w14:textId="77777777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Key:</w:t>
      </w:r>
    </w:p>
    <w:p w14:paraId="565CEB2C" w14:textId="77777777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AF – Application Form.</w:t>
      </w:r>
    </w:p>
    <w:p w14:paraId="5DCA28B2" w14:textId="77777777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I – Interview.</w:t>
      </w:r>
    </w:p>
    <w:p w14:paraId="4A2D05E1" w14:textId="77777777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CQ – Certificate of Qualification.</w:t>
      </w:r>
    </w:p>
    <w:p w14:paraId="43DDED96" w14:textId="2B00B7A5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R – Reference</w:t>
      </w:r>
    </w:p>
    <w:p w14:paraId="5E034F33" w14:textId="77777777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78AEF7AA" w14:textId="1A8770CA" w:rsidR="00377716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This specification has been prepared in accordance with the requirements of the Council’s Equal Opportunities in Employment Policy.</w:t>
      </w:r>
      <w:r w:rsidR="002B1C20">
        <w:rPr>
          <w:rFonts w:ascii="Sassoon Infant Std" w:hAnsi="Sassoon Infant Std"/>
          <w:sz w:val="24"/>
          <w:szCs w:val="24"/>
        </w:rPr>
        <w:tab/>
      </w:r>
    </w:p>
    <w:p w14:paraId="58FEC136" w14:textId="40470790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7FF9FC12" w14:textId="6AC58978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We undertake to make any ‘reasonable adjustments’ to a job or workplace to counteract any disadvantages a disabled person may have.</w:t>
      </w:r>
    </w:p>
    <w:p w14:paraId="37379E2E" w14:textId="6BBC1F9A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2B154F6E" w14:textId="16D6722B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Specification completed by: </w:t>
      </w:r>
      <w:r w:rsidR="00B85569">
        <w:rPr>
          <w:rFonts w:ascii="Sassoon Infant Std" w:hAnsi="Sassoon Infant Std"/>
          <w:sz w:val="24"/>
          <w:szCs w:val="24"/>
        </w:rPr>
        <w:t>Ela Barnes</w:t>
      </w:r>
    </w:p>
    <w:p w14:paraId="2CC60903" w14:textId="7C80233A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Designation: Head Teacher</w:t>
      </w:r>
      <w:r w:rsidR="00B85569">
        <w:rPr>
          <w:rFonts w:ascii="Sassoon Infant Std" w:hAnsi="Sassoon Infant Std"/>
          <w:sz w:val="24"/>
          <w:szCs w:val="24"/>
        </w:rPr>
        <w:t xml:space="preserve"> (from Easter 2026)</w:t>
      </w:r>
    </w:p>
    <w:p w14:paraId="5496AF4D" w14:textId="2FBCA45B" w:rsidR="003415DD" w:rsidRPr="00EE2076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Date: </w:t>
      </w:r>
      <w:r w:rsidR="00B85569">
        <w:rPr>
          <w:rFonts w:ascii="Sassoon Infant Std" w:hAnsi="Sassoon Infant Std"/>
          <w:sz w:val="24"/>
          <w:szCs w:val="24"/>
        </w:rPr>
        <w:t>26.1.26</w:t>
      </w:r>
    </w:p>
    <w:p w14:paraId="46D63FD9" w14:textId="245C45A5" w:rsidR="00377716" w:rsidRDefault="00377716" w:rsidP="00377716">
      <w:pPr>
        <w:spacing w:after="0" w:line="240" w:lineRule="auto"/>
        <w:rPr>
          <w:rFonts w:ascii="Sassoon Infant Std" w:hAnsi="Sassoon Infant Std"/>
        </w:rPr>
      </w:pPr>
    </w:p>
    <w:p w14:paraId="0299AC48" w14:textId="77777777" w:rsidR="00AB3DFA" w:rsidRPr="00AB3DFA" w:rsidRDefault="00AB3DFA" w:rsidP="00AB3DFA">
      <w:pPr>
        <w:spacing w:after="0" w:line="240" w:lineRule="auto"/>
        <w:rPr>
          <w:rFonts w:ascii="Sassoon Infant Std" w:hAnsi="Sassoon Infant Std"/>
        </w:rPr>
      </w:pPr>
    </w:p>
    <w:sectPr w:rsidR="00AB3DFA" w:rsidRPr="00AB3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D15"/>
    <w:multiLevelType w:val="hybridMultilevel"/>
    <w:tmpl w:val="74881952"/>
    <w:lvl w:ilvl="0" w:tplc="F014B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0C2F"/>
    <w:multiLevelType w:val="hybridMultilevel"/>
    <w:tmpl w:val="297A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A4"/>
    <w:rsid w:val="00110C6C"/>
    <w:rsid w:val="00195EA4"/>
    <w:rsid w:val="002A4179"/>
    <w:rsid w:val="002B1C20"/>
    <w:rsid w:val="002B5CA2"/>
    <w:rsid w:val="002C5A32"/>
    <w:rsid w:val="003138C9"/>
    <w:rsid w:val="0032176F"/>
    <w:rsid w:val="003415DD"/>
    <w:rsid w:val="00377716"/>
    <w:rsid w:val="004F48ED"/>
    <w:rsid w:val="005774BF"/>
    <w:rsid w:val="00671932"/>
    <w:rsid w:val="00726B7F"/>
    <w:rsid w:val="00736706"/>
    <w:rsid w:val="007C38EA"/>
    <w:rsid w:val="008F1004"/>
    <w:rsid w:val="00996743"/>
    <w:rsid w:val="00A343E2"/>
    <w:rsid w:val="00AA676B"/>
    <w:rsid w:val="00AB3DFA"/>
    <w:rsid w:val="00B85569"/>
    <w:rsid w:val="00C362A6"/>
    <w:rsid w:val="00C81E03"/>
    <w:rsid w:val="00CA6D1C"/>
    <w:rsid w:val="00CD3C9A"/>
    <w:rsid w:val="00CD6809"/>
    <w:rsid w:val="00D77526"/>
    <w:rsid w:val="00E3651C"/>
    <w:rsid w:val="00E41B1F"/>
    <w:rsid w:val="00EE2076"/>
    <w:rsid w:val="00F14096"/>
    <w:rsid w:val="00F24238"/>
    <w:rsid w:val="00F7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076E"/>
  <w15:chartTrackingRefBased/>
  <w15:docId w15:val="{E4794B1B-C7E7-4933-890B-34C20E77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Hill</dc:creator>
  <cp:keywords/>
  <dc:description/>
  <cp:lastModifiedBy>K Hill</cp:lastModifiedBy>
  <cp:revision>3</cp:revision>
  <dcterms:created xsi:type="dcterms:W3CDTF">2026-01-26T18:48:00Z</dcterms:created>
  <dcterms:modified xsi:type="dcterms:W3CDTF">2026-01-26T18:49:00Z</dcterms:modified>
</cp:coreProperties>
</file>