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7FF0E681" w:rsidR="004F5519" w:rsidRPr="009419F3" w:rsidRDefault="00292710" w:rsidP="00CA1188">
            <w:pPr>
              <w:ind w:right="119"/>
              <w:rPr>
                <w:rFonts w:ascii="Segoe UI" w:hAnsi="Segoe UI" w:cs="Segoe UI"/>
                <w:b/>
                <w:sz w:val="28"/>
              </w:rPr>
            </w:pPr>
            <w:r>
              <w:rPr>
                <w:noProof/>
              </w:rPr>
              <w:drawing>
                <wp:inline distT="0" distB="0" distL="0" distR="0" wp14:anchorId="57C7E670" wp14:editId="2AE02F08">
                  <wp:extent cx="1076325" cy="14001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76325" cy="1400175"/>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2"/>
        <w:gridCol w:w="4696"/>
        <w:gridCol w:w="1479"/>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798C5A6" w14:textId="77777777" w:rsidR="007D2909" w:rsidRDefault="00292710" w:rsidP="00813386">
            <w:pPr>
              <w:spacing w:before="120"/>
              <w:rPr>
                <w:rFonts w:ascii="Segoe UI" w:hAnsi="Segoe UI" w:cs="Segoe UI"/>
                <w:sz w:val="22"/>
                <w:szCs w:val="22"/>
              </w:rPr>
            </w:pPr>
            <w:r>
              <w:rPr>
                <w:rFonts w:ascii="Segoe UI" w:hAnsi="Segoe UI" w:cs="Segoe UI"/>
                <w:sz w:val="22"/>
                <w:szCs w:val="22"/>
              </w:rPr>
              <w:t>Pond Meadow School</w:t>
            </w:r>
          </w:p>
          <w:p w14:paraId="4F4C74FD" w14:textId="77777777" w:rsidR="00292710" w:rsidRDefault="00292710" w:rsidP="00813386">
            <w:pPr>
              <w:spacing w:before="120"/>
              <w:rPr>
                <w:rFonts w:ascii="Segoe UI" w:hAnsi="Segoe UI" w:cs="Segoe UI"/>
                <w:sz w:val="22"/>
                <w:szCs w:val="22"/>
              </w:rPr>
            </w:pPr>
            <w:r>
              <w:rPr>
                <w:rFonts w:ascii="Segoe UI" w:hAnsi="Segoe UI" w:cs="Segoe UI"/>
                <w:sz w:val="22"/>
                <w:szCs w:val="22"/>
              </w:rPr>
              <w:t>Larch Avenue</w:t>
            </w:r>
          </w:p>
          <w:p w14:paraId="7E9B79F5" w14:textId="77777777" w:rsidR="00292710" w:rsidRDefault="00292710" w:rsidP="00813386">
            <w:pPr>
              <w:spacing w:before="120"/>
              <w:rPr>
                <w:rFonts w:ascii="Segoe UI" w:hAnsi="Segoe UI" w:cs="Segoe UI"/>
                <w:sz w:val="22"/>
                <w:szCs w:val="22"/>
              </w:rPr>
            </w:pPr>
            <w:r>
              <w:rPr>
                <w:rFonts w:ascii="Segoe UI" w:hAnsi="Segoe UI" w:cs="Segoe UI"/>
                <w:sz w:val="22"/>
                <w:szCs w:val="22"/>
              </w:rPr>
              <w:t>Guildford</w:t>
            </w:r>
          </w:p>
          <w:p w14:paraId="372DCF01" w14:textId="6FEA2B37" w:rsidR="00292710" w:rsidRPr="00292710" w:rsidRDefault="00292710" w:rsidP="00813386">
            <w:pPr>
              <w:spacing w:before="120"/>
              <w:rPr>
                <w:rFonts w:ascii="Segoe UI" w:hAnsi="Segoe UI" w:cs="Segoe UI"/>
                <w:sz w:val="22"/>
                <w:szCs w:val="22"/>
              </w:rPr>
            </w:pPr>
            <w:r>
              <w:rPr>
                <w:rFonts w:ascii="Segoe UI" w:hAnsi="Segoe UI" w:cs="Segoe UI"/>
                <w:sz w:val="22"/>
                <w:szCs w:val="22"/>
              </w:rPr>
              <w:t>Surrey, GU1 1DR</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0588CEF3"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0"/>
        <w:gridCol w:w="6857"/>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7EEC377E" w:rsidR="004F5519" w:rsidRPr="009419F3" w:rsidRDefault="00292710" w:rsidP="003E6B1A">
            <w:pPr>
              <w:spacing w:before="120" w:after="120"/>
              <w:rPr>
                <w:rFonts w:ascii="Segoe UI" w:hAnsi="Segoe UI" w:cs="Segoe UI"/>
                <w:sz w:val="22"/>
                <w:szCs w:val="22"/>
              </w:rPr>
            </w:pPr>
            <w:r>
              <w:rPr>
                <w:rFonts w:ascii="Segoe UI" w:hAnsi="Segoe UI" w:cs="Segoe UI"/>
                <w:sz w:val="22"/>
                <w:szCs w:val="22"/>
              </w:rPr>
              <w:t>Teaching Assistant</w:t>
            </w: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6DF7B0E7" w14:textId="77777777" w:rsidR="003D02F3" w:rsidRDefault="003D02F3" w:rsidP="0082669A">
            <w:pPr>
              <w:spacing w:before="120" w:after="120"/>
              <w:rPr>
                <w:rFonts w:ascii="Segoe UI" w:hAnsi="Segoe UI" w:cs="Segoe UI"/>
                <w:b/>
                <w:sz w:val="24"/>
                <w:szCs w:val="22"/>
              </w:rPr>
            </w:pPr>
            <w:r w:rsidRPr="00CF74CE">
              <w:rPr>
                <w:rFonts w:ascii="Segoe UI" w:hAnsi="Segoe UI" w:cs="Segoe UI"/>
                <w:b/>
                <w:sz w:val="24"/>
                <w:szCs w:val="22"/>
              </w:rPr>
              <w:lastRenderedPageBreak/>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524A6E80" w14:textId="77777777" w:rsidR="003D02F3" w:rsidRPr="00CF74CE" w:rsidRDefault="003D02F3" w:rsidP="0082669A">
            <w:pPr>
              <w:spacing w:before="120" w:after="120"/>
              <w:rPr>
                <w:rFonts w:ascii="Segoe UI" w:hAnsi="Segoe UI" w:cs="Segoe UI"/>
                <w:b/>
                <w:sz w:val="24"/>
                <w:szCs w:val="24"/>
              </w:rPr>
            </w:pPr>
            <w:r w:rsidRPr="00CF74CE">
              <w:rPr>
                <w:i/>
                <w:iCs/>
                <w:color w:val="FF0000"/>
                <w:sz w:val="24"/>
                <w:szCs w:val="24"/>
              </w:rPr>
              <w:t xml:space="preserve">Include this </w:t>
            </w:r>
            <w:r>
              <w:rPr>
                <w:i/>
                <w:iCs/>
                <w:color w:val="FF0000"/>
                <w:sz w:val="24"/>
                <w:szCs w:val="24"/>
              </w:rPr>
              <w:t xml:space="preserve">section </w:t>
            </w:r>
            <w:r w:rsidRPr="00CF74CE">
              <w:rPr>
                <w:i/>
                <w:iCs/>
                <w:color w:val="FF0000"/>
                <w:sz w:val="24"/>
                <w:szCs w:val="24"/>
              </w:rPr>
              <w:t>if your school is choosing to undertake online searches for shortlisted candidates in advance of interview as detailed in Keeping Children Safe in Education 2022. Any issues uncovered in online searches may not be used as a basis for a recruitment decision unless discussed at interview with the candidate.</w:t>
            </w:r>
          </w:p>
          <w:p w14:paraId="0C7E0396" w14:textId="77777777" w:rsidR="003D02F3" w:rsidRDefault="003D02F3" w:rsidP="0082669A">
            <w:pPr>
              <w:rPr>
                <w:rFonts w:ascii="Segoe UI" w:hAnsi="Segoe UI" w:cs="Segoe UI"/>
                <w:sz w:val="12"/>
              </w:rPr>
            </w:pP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1FEA197F" w14:textId="77777777" w:rsidR="003D02F3" w:rsidRDefault="003D02F3" w:rsidP="0082669A">
            <w:pPr>
              <w:rPr>
                <w:rFonts w:ascii="Segoe UI" w:hAnsi="Segoe UI" w:cs="Segoe UI"/>
                <w:sz w:val="12"/>
              </w:rPr>
            </w:pPr>
          </w:p>
          <w:p w14:paraId="72E0D88D"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36E09B00"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61A7198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686F6F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166F" w14:textId="017DD600"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82669A">
            <w:pPr>
              <w:rPr>
                <w:rFonts w:ascii="Segoe UI" w:hAnsi="Segoe UI" w:cs="Segoe UI"/>
                <w:bCs/>
                <w:iCs/>
                <w:sz w:val="22"/>
                <w:szCs w:val="22"/>
              </w:rPr>
            </w:pPr>
          </w:p>
          <w:p w14:paraId="2EBF5736" w14:textId="77777777" w:rsidR="003D02F3" w:rsidRPr="00CF74CE" w:rsidRDefault="003D02F3" w:rsidP="0082669A">
            <w:pPr>
              <w:ind w:left="567"/>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r w:rsidRPr="00CF74CE">
              <w:rPr>
                <w:rFonts w:ascii="Segoe UI" w:hAnsi="Segoe UI" w:cs="Segoe UI"/>
                <w:bCs/>
                <w:i/>
                <w:color w:val="FF0000"/>
                <w:sz w:val="22"/>
                <w:szCs w:val="22"/>
              </w:rPr>
              <w:t>(e.g. – adapt as necessary for your setting)</w:t>
            </w:r>
          </w:p>
          <w:p w14:paraId="7D81759A" w14:textId="77777777" w:rsidR="003D02F3" w:rsidRPr="00CF74CE" w:rsidRDefault="003D02F3" w:rsidP="0082669A">
            <w:pPr>
              <w:ind w:firstLine="567"/>
              <w:rPr>
                <w:rFonts w:ascii="Segoe UI" w:hAnsi="Segoe UI" w:cs="Segoe UI"/>
                <w:bCs/>
                <w:iCs/>
                <w:sz w:val="22"/>
                <w:szCs w:val="22"/>
              </w:rPr>
            </w:pPr>
          </w:p>
          <w:p w14:paraId="6A89891F" w14:textId="77777777" w:rsidR="003D02F3" w:rsidRPr="00CF74CE" w:rsidRDefault="003D02F3" w:rsidP="003D02F3">
            <w:pPr>
              <w:pStyle w:val="ListParagraph"/>
              <w:numPr>
                <w:ilvl w:val="0"/>
                <w:numId w:val="10"/>
              </w:numPr>
              <w:contextualSpacing/>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395E4959" w14:textId="28EF9948" w:rsidR="003D02F3" w:rsidRPr="00CF74CE" w:rsidRDefault="003D02F3" w:rsidP="003D02F3">
            <w:pPr>
              <w:pStyle w:val="ListParagraph"/>
              <w:numPr>
                <w:ilvl w:val="0"/>
                <w:numId w:val="10"/>
              </w:numPr>
              <w:contextualSpacing/>
              <w:rPr>
                <w:rFonts w:ascii="Segoe UI" w:eastAsia="Times New Roman" w:hAnsi="Segoe UI" w:cs="Segoe UI"/>
                <w:bCs/>
                <w:i/>
                <w:color w:val="FF0000"/>
              </w:rPr>
            </w:pPr>
            <w:r w:rsidRPr="00CF74CE">
              <w:rPr>
                <w:rFonts w:ascii="Segoe UI" w:eastAsia="Times New Roman" w:hAnsi="Segoe UI" w:cs="Segoe UI"/>
                <w:bCs/>
                <w:i/>
                <w:color w:val="FF0000"/>
              </w:rPr>
              <w:t xml:space="preserve">A search of </w:t>
            </w:r>
            <w:r w:rsidR="00871AC9" w:rsidRPr="00CF74CE">
              <w:rPr>
                <w:rFonts w:ascii="Segoe UI" w:eastAsia="Times New Roman" w:hAnsi="Segoe UI" w:cs="Segoe UI"/>
                <w:bCs/>
                <w:i/>
                <w:color w:val="FF0000"/>
              </w:rPr>
              <w:t>LinkedIn</w:t>
            </w:r>
            <w:r w:rsidRPr="00CF74CE">
              <w:rPr>
                <w:rFonts w:ascii="Segoe UI" w:eastAsia="Times New Roman" w:hAnsi="Segoe UI" w:cs="Segoe UI"/>
                <w:bCs/>
                <w:i/>
                <w:color w:val="FF0000"/>
              </w:rPr>
              <w:t xml:space="preserve">, Twitter, Facebook, Instagram </w:t>
            </w:r>
            <w:r w:rsidR="00E13AA6">
              <w:rPr>
                <w:rFonts w:ascii="Segoe UI" w:eastAsia="Times New Roman" w:hAnsi="Segoe UI" w:cs="Segoe UI"/>
                <w:bCs/>
                <w:i/>
                <w:color w:val="FF0000"/>
              </w:rPr>
              <w:t xml:space="preserve">and review of post </w:t>
            </w:r>
            <w:r w:rsidRPr="00CF74CE">
              <w:rPr>
                <w:rFonts w:ascii="Segoe UI" w:eastAsia="Times New Roman" w:hAnsi="Segoe UI" w:cs="Segoe UI"/>
                <w:bCs/>
                <w:i/>
                <w:color w:val="FF0000"/>
              </w:rPr>
              <w:t>made over past 5 years</w:t>
            </w:r>
            <w:r w:rsidR="009973B0">
              <w:rPr>
                <w:rFonts w:ascii="Segoe UI" w:eastAsia="Times New Roman" w:hAnsi="Segoe UI" w:cs="Segoe UI"/>
                <w:bCs/>
                <w:i/>
                <w:color w:val="FF0000"/>
              </w:rPr>
              <w:t xml:space="preserve"> </w:t>
            </w:r>
            <w:r w:rsidR="00131A03">
              <w:rPr>
                <w:rFonts w:ascii="Segoe UI" w:eastAsia="Times New Roman" w:hAnsi="Segoe UI" w:cs="Segoe UI"/>
                <w:bCs/>
                <w:i/>
                <w:color w:val="FF0000"/>
              </w:rPr>
              <w:t>(</w:t>
            </w:r>
            <w:r w:rsidR="009973B0">
              <w:rPr>
                <w:rFonts w:ascii="Segoe UI" w:eastAsia="Times New Roman" w:hAnsi="Segoe UI" w:cs="Segoe UI"/>
                <w:bCs/>
                <w:i/>
                <w:color w:val="FF0000"/>
              </w:rPr>
              <w:t>where possible</w:t>
            </w:r>
            <w:r w:rsidR="00815261">
              <w:rPr>
                <w:rFonts w:ascii="Segoe UI" w:eastAsia="Times New Roman" w:hAnsi="Segoe UI" w:cs="Segoe UI"/>
                <w:bCs/>
                <w:i/>
                <w:color w:val="FF0000"/>
              </w:rPr>
              <w:t>;</w:t>
            </w:r>
            <w:r w:rsidR="00131A03">
              <w:rPr>
                <w:rFonts w:ascii="Segoe UI" w:eastAsia="Times New Roman" w:hAnsi="Segoe UI" w:cs="Segoe UI"/>
                <w:bCs/>
                <w:i/>
                <w:color w:val="FF0000"/>
              </w:rPr>
              <w:t xml:space="preserve"> if you are using external check providers)</w:t>
            </w:r>
          </w:p>
          <w:p w14:paraId="7130A210" w14:textId="77777777" w:rsidR="003D02F3" w:rsidRDefault="003D02F3" w:rsidP="0082669A">
            <w:pPr>
              <w:rPr>
                <w:rFonts w:ascii="Segoe UI" w:hAnsi="Segoe UI" w:cs="Segoe UI"/>
                <w:sz w:val="12"/>
              </w:rPr>
            </w:pPr>
          </w:p>
          <w:p w14:paraId="71C62BA2" w14:textId="77777777" w:rsidR="003D02F3" w:rsidRDefault="003D02F3" w:rsidP="0082669A">
            <w:pPr>
              <w:rPr>
                <w:rFonts w:ascii="Segoe UI" w:hAnsi="Segoe UI" w:cs="Segoe UI"/>
                <w:sz w:val="12"/>
              </w:rPr>
            </w:pPr>
          </w:p>
        </w:tc>
      </w:tr>
    </w:tbl>
    <w:p w14:paraId="48694D6D" w14:textId="0A7F0668"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FA3A2F" w:rsidRPr="009419F3" w14:paraId="54242EC6" w14:textId="7D3823AE" w:rsidTr="003D6137">
        <w:trPr>
          <w:trHeight w:val="413"/>
          <w:tblHeader/>
        </w:trPr>
        <w:tc>
          <w:tcPr>
            <w:tcW w:w="10437" w:type="dxa"/>
            <w:gridSpan w:val="2"/>
            <w:tcBorders>
              <w:top w:val="single" w:sz="12" w:space="0" w:color="auto"/>
              <w:bottom w:val="single" w:sz="12" w:space="0" w:color="auto"/>
            </w:tcBorders>
            <w:shd w:val="pct10" w:color="auto" w:fill="auto"/>
          </w:tcPr>
          <w:p w14:paraId="6DBDD81F" w14:textId="4400678A" w:rsidR="00FA3A2F" w:rsidRPr="009419F3" w:rsidRDefault="00FA3A2F" w:rsidP="00B37EAB">
            <w:pPr>
              <w:spacing w:before="120" w:after="120"/>
              <w:rPr>
                <w:rFonts w:ascii="Segoe UI" w:hAnsi="Segoe UI" w:cs="Segoe UI"/>
                <w:b/>
                <w:sz w:val="24"/>
                <w:szCs w:val="22"/>
              </w:rPr>
            </w:pPr>
            <w:r w:rsidRPr="009419F3">
              <w:rPr>
                <w:rFonts w:ascii="Segoe UI" w:hAnsi="Segoe UI" w:cs="Segoe UI"/>
                <w:b/>
                <w:sz w:val="24"/>
                <w:szCs w:val="22"/>
              </w:rPr>
              <w:lastRenderedPageBreak/>
              <w:t>Reasonable Adjustments to the Shortlisting Process:</w:t>
            </w:r>
          </w:p>
        </w:tc>
      </w:tr>
      <w:tr w:rsidR="00FA3A2F" w:rsidRPr="009419F3" w14:paraId="63737252" w14:textId="27191EAA" w:rsidTr="00824910">
        <w:trPr>
          <w:trHeight w:val="438"/>
        </w:trPr>
        <w:tc>
          <w:tcPr>
            <w:tcW w:w="10437" w:type="dxa"/>
            <w:gridSpan w:val="2"/>
            <w:tcBorders>
              <w:top w:val="single" w:sz="12" w:space="0" w:color="auto"/>
              <w:bottom w:val="single" w:sz="12" w:space="0" w:color="auto"/>
            </w:tcBorders>
            <w:shd w:val="clear" w:color="auto" w:fill="auto"/>
          </w:tcPr>
          <w:p w14:paraId="09BA2DE9" w14:textId="2EE56893" w:rsidR="00FA3A2F" w:rsidRPr="009419F3" w:rsidRDefault="00FA3A2F" w:rsidP="00550ADA">
            <w:pPr>
              <w:spacing w:before="120" w:after="120"/>
              <w:rPr>
                <w:rFonts w:ascii="Segoe UI" w:hAnsi="Segoe UI" w:cs="Segoe UI"/>
                <w:sz w:val="22"/>
                <w:szCs w:val="22"/>
              </w:rPr>
            </w:pPr>
            <w:r w:rsidRPr="009419F3">
              <w:rPr>
                <w:rFonts w:ascii="Segoe UI" w:hAnsi="Segoe UI" w:cs="Segoe U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00FA3A2F" w:rsidRPr="009419F3" w14:paraId="0FD68DAD" w14:textId="4680086E" w:rsidTr="0072015A">
        <w:trPr>
          <w:trHeight w:val="1417"/>
        </w:trPr>
        <w:tc>
          <w:tcPr>
            <w:tcW w:w="10437" w:type="dxa"/>
            <w:gridSpan w:val="2"/>
            <w:tcBorders>
              <w:top w:val="single" w:sz="12" w:space="0" w:color="auto"/>
              <w:bottom w:val="single" w:sz="12" w:space="0" w:color="auto"/>
            </w:tcBorders>
            <w:shd w:val="clear" w:color="auto" w:fill="auto"/>
          </w:tcPr>
          <w:p w14:paraId="32DD925D" w14:textId="77777777" w:rsidR="00FA3A2F" w:rsidRDefault="00FA3A2F" w:rsidP="00B37EAB">
            <w:pPr>
              <w:spacing w:before="120" w:after="120"/>
              <w:rPr>
                <w:rFonts w:ascii="Segoe UI" w:hAnsi="Segoe UI" w:cs="Segoe UI"/>
                <w:sz w:val="22"/>
                <w:szCs w:val="22"/>
              </w:rPr>
            </w:pPr>
          </w:p>
          <w:p w14:paraId="6082F247" w14:textId="77777777" w:rsidR="00FA3A2F" w:rsidRDefault="00FA3A2F" w:rsidP="00B37EAB">
            <w:pPr>
              <w:spacing w:before="120" w:after="120"/>
              <w:rPr>
                <w:rFonts w:ascii="Segoe UI" w:hAnsi="Segoe UI" w:cs="Segoe UI"/>
                <w:sz w:val="22"/>
                <w:szCs w:val="22"/>
              </w:rPr>
            </w:pPr>
          </w:p>
          <w:p w14:paraId="73F15E46" w14:textId="77777777" w:rsidR="00FA3A2F" w:rsidRDefault="00FA3A2F" w:rsidP="00B37EAB">
            <w:pPr>
              <w:spacing w:before="120" w:after="120"/>
              <w:rPr>
                <w:rFonts w:ascii="Segoe UI" w:hAnsi="Segoe UI" w:cs="Segoe UI"/>
                <w:sz w:val="22"/>
                <w:szCs w:val="22"/>
              </w:rPr>
            </w:pPr>
          </w:p>
          <w:p w14:paraId="4C6F0C3C" w14:textId="77777777" w:rsidR="00FA3A2F" w:rsidRDefault="00FA3A2F" w:rsidP="00B37EAB">
            <w:pPr>
              <w:spacing w:before="120" w:after="120"/>
              <w:rPr>
                <w:rFonts w:ascii="Segoe UI" w:hAnsi="Segoe UI" w:cs="Segoe UI"/>
                <w:sz w:val="22"/>
                <w:szCs w:val="22"/>
              </w:rPr>
            </w:pPr>
          </w:p>
          <w:p w14:paraId="38D0340F" w14:textId="77777777" w:rsidR="00FA3A2F" w:rsidRPr="009419F3" w:rsidRDefault="00FA3A2F" w:rsidP="00B37EAB">
            <w:pPr>
              <w:spacing w:before="120" w:after="120"/>
              <w:rPr>
                <w:rFonts w:ascii="Segoe UI" w:hAnsi="Segoe UI" w:cs="Segoe UI"/>
                <w:sz w:val="22"/>
                <w:szCs w:val="22"/>
              </w:rPr>
            </w:pPr>
          </w:p>
        </w:tc>
      </w:tr>
      <w:tr w:rsidR="00FA3A2F" w:rsidRPr="009419F3" w14:paraId="3F4935FA" w14:textId="266A03F5" w:rsidTr="00FA3A2F">
        <w:trPr>
          <w:trHeight w:val="1500"/>
        </w:trPr>
        <w:tc>
          <w:tcPr>
            <w:tcW w:w="10437" w:type="dxa"/>
            <w:gridSpan w:val="2"/>
            <w:tcBorders>
              <w:top w:val="single" w:sz="12" w:space="0" w:color="auto"/>
              <w:bottom w:val="single" w:sz="12" w:space="0" w:color="auto"/>
            </w:tcBorders>
            <w:shd w:val="clear" w:color="auto" w:fill="auto"/>
          </w:tcPr>
          <w:p w14:paraId="4C26A60B" w14:textId="7BC76220" w:rsidR="00FA3A2F" w:rsidRPr="009419F3" w:rsidRDefault="00FA3A2F"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require any adjustments to be made to the interview or other selection activities.</w:t>
            </w:r>
          </w:p>
        </w:tc>
      </w:tr>
      <w:tr w:rsidR="00FA3A2F" w:rsidRPr="009419F3" w14:paraId="11EC4087" w14:textId="01BCDE40" w:rsidTr="00FA3A2F">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45A6E017" w14:textId="01B1B84C" w:rsidR="00FA3A2F" w:rsidRPr="00FA3A2F" w:rsidRDefault="00FA3A2F" w:rsidP="00C9638F">
            <w:pPr>
              <w:spacing w:before="120" w:after="120"/>
              <w:rPr>
                <w:rFonts w:ascii="Segoe UI" w:hAnsi="Segoe UI" w:cs="Segoe UI"/>
                <w:b/>
                <w:sz w:val="24"/>
                <w:szCs w:val="22"/>
              </w:rPr>
            </w:pPr>
            <w:bookmarkStart w:id="0" w:name="_Hlk150942780"/>
            <w:r w:rsidRPr="00FA3A2F">
              <w:rPr>
                <w:rFonts w:ascii="Segoe UI" w:hAnsi="Segoe UI" w:cs="Segoe UI"/>
                <w:b/>
                <w:sz w:val="24"/>
                <w:szCs w:val="22"/>
              </w:rPr>
              <w:t xml:space="preserve">Additional </w:t>
            </w:r>
            <w:r w:rsidRPr="004E02F7">
              <w:rPr>
                <w:rFonts w:ascii="Segoe UI" w:hAnsi="Segoe UI" w:cs="Segoe UI"/>
                <w:b/>
                <w:sz w:val="24"/>
                <w:szCs w:val="22"/>
              </w:rPr>
              <w:t>background information required:</w:t>
            </w:r>
          </w:p>
        </w:tc>
      </w:tr>
      <w:tr w:rsidR="00FA3A2F" w:rsidRPr="009419F3" w14:paraId="170F9728" w14:textId="2DEFBDF5" w:rsidTr="00FA3A2F">
        <w:trPr>
          <w:trHeight w:val="765"/>
        </w:trPr>
        <w:tc>
          <w:tcPr>
            <w:tcW w:w="9057" w:type="dxa"/>
            <w:tcBorders>
              <w:top w:val="single" w:sz="12" w:space="0" w:color="auto"/>
              <w:bottom w:val="single" w:sz="12" w:space="0" w:color="auto"/>
            </w:tcBorders>
            <w:shd w:val="clear" w:color="auto" w:fill="auto"/>
          </w:tcPr>
          <w:p w14:paraId="2F742DD8" w14:textId="49B814CF" w:rsidR="00FA3A2F" w:rsidRPr="009419F3" w:rsidRDefault="00FA3A2F" w:rsidP="00FA3A2F">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61572430" w14:textId="4F6DFE0D" w:rsidR="00FA3A2F" w:rsidRPr="009419F3" w:rsidRDefault="00FA3A2F" w:rsidP="00C9638F">
            <w:pPr>
              <w:spacing w:before="120" w:after="120"/>
              <w:rPr>
                <w:rFonts w:ascii="Segoe UI" w:hAnsi="Segoe UI" w:cs="Segoe UI"/>
                <w:sz w:val="22"/>
                <w:szCs w:val="22"/>
              </w:rPr>
            </w:pPr>
            <w:r>
              <w:rPr>
                <w:rFonts w:ascii="Segoe UI" w:hAnsi="Segoe UI" w:cs="Segoe UI"/>
                <w:sz w:val="22"/>
                <w:szCs w:val="22"/>
              </w:rPr>
              <w:t>Y/N</w:t>
            </w:r>
          </w:p>
        </w:tc>
      </w:tr>
      <w:tr w:rsidR="00FA3A2F" w:rsidRPr="009419F3" w14:paraId="6C5E39F5" w14:textId="67142A84" w:rsidTr="00FA3A2F">
        <w:trPr>
          <w:trHeight w:val="765"/>
        </w:trPr>
        <w:tc>
          <w:tcPr>
            <w:tcW w:w="9057" w:type="dxa"/>
            <w:tcBorders>
              <w:top w:val="single" w:sz="12" w:space="0" w:color="auto"/>
              <w:bottom w:val="single" w:sz="12" w:space="0" w:color="auto"/>
            </w:tcBorders>
            <w:shd w:val="clear" w:color="auto" w:fill="auto"/>
          </w:tcPr>
          <w:p w14:paraId="76FCFD9E" w14:textId="25831E5F" w:rsidR="00FA3A2F" w:rsidRPr="00FA3A2F" w:rsidRDefault="00FA3A2F" w:rsidP="00FA3A2F">
            <w:pPr>
              <w:pStyle w:val="NormalWeb"/>
              <w:shd w:val="clear" w:color="auto" w:fill="FFFFFF"/>
              <w:spacing w:before="300" w:beforeAutospacing="0" w:after="300" w:afterAutospacing="0"/>
              <w:rPr>
                <w:rFonts w:ascii="Segoe UI" w:hAnsi="Segoe UI" w:cs="Segoe UI"/>
                <w:sz w:val="22"/>
                <w:szCs w:val="22"/>
                <w:lang w:eastAsia="en-US"/>
              </w:rPr>
            </w:pPr>
            <w:bookmarkStart w:id="1"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1"/>
          <w:p w14:paraId="7DBA3A5F" w14:textId="77777777" w:rsidR="00FA3A2F" w:rsidRPr="009419F3" w:rsidRDefault="00FA3A2F" w:rsidP="00C9638F">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0BAFE512" w14:textId="2A06FF78" w:rsidR="00FA3A2F" w:rsidRPr="009419F3" w:rsidRDefault="00FA3A2F" w:rsidP="00C9638F">
            <w:pPr>
              <w:spacing w:before="120" w:after="120"/>
              <w:rPr>
                <w:rFonts w:ascii="Segoe UI" w:hAnsi="Segoe UI" w:cs="Segoe UI"/>
                <w:sz w:val="22"/>
                <w:szCs w:val="22"/>
              </w:rPr>
            </w:pPr>
            <w:r>
              <w:rPr>
                <w:rFonts w:ascii="Segoe UI" w:hAnsi="Segoe UI" w:cs="Segoe UI"/>
                <w:sz w:val="22"/>
                <w:szCs w:val="22"/>
              </w:rPr>
              <w:t>Y/N</w:t>
            </w:r>
          </w:p>
        </w:tc>
      </w:tr>
      <w:tr w:rsidR="00FA3A2F" w:rsidRPr="009419F3" w14:paraId="075BA1AA" w14:textId="75F39237" w:rsidTr="007102FF">
        <w:trPr>
          <w:trHeight w:val="765"/>
        </w:trPr>
        <w:tc>
          <w:tcPr>
            <w:tcW w:w="10437" w:type="dxa"/>
            <w:gridSpan w:val="2"/>
            <w:tcBorders>
              <w:top w:val="single" w:sz="12" w:space="0" w:color="auto"/>
              <w:bottom w:val="single" w:sz="12" w:space="0" w:color="auto"/>
            </w:tcBorders>
            <w:shd w:val="clear" w:color="auto" w:fill="auto"/>
          </w:tcPr>
          <w:p w14:paraId="678F516D" w14:textId="77777777" w:rsidR="00FA3A2F" w:rsidRPr="008A1516" w:rsidRDefault="00FA3A2F" w:rsidP="00FA3A2F">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C3D4E68" w14:textId="6C8654EF" w:rsidR="00FA3A2F" w:rsidRPr="009419F3" w:rsidRDefault="00FA3A2F" w:rsidP="00C9638F">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2" w:history="1">
              <w:r w:rsidRPr="00713AD2">
                <w:rPr>
                  <w:rStyle w:val="Hyperlink"/>
                  <w:rFonts w:ascii="Segoe UI" w:eastAsiaTheme="minorHAnsi" w:hAnsi="Segoe UI" w:cs="Segoe UI"/>
                  <w:i/>
                  <w:iCs/>
                  <w:sz w:val="22"/>
                </w:rPr>
                <w:t>Ministry of Justice website.</w:t>
              </w:r>
            </w:hyperlink>
          </w:p>
        </w:tc>
      </w:tr>
    </w:tbl>
    <w:p w14:paraId="76A88644" w14:textId="77777777" w:rsidR="004941F3" w:rsidRDefault="004941F3">
      <w:pPr>
        <w:rPr>
          <w:rFonts w:ascii="Segoe UI" w:hAnsi="Segoe UI" w:cs="Segoe UI"/>
        </w:rPr>
      </w:pPr>
    </w:p>
    <w:p w14:paraId="437F2F92" w14:textId="77777777" w:rsidR="00FA3A2F" w:rsidRDefault="00FA3A2F">
      <w:pPr>
        <w:rPr>
          <w:rFonts w:ascii="Segoe UI" w:hAnsi="Segoe UI" w:cs="Segoe UI"/>
        </w:rPr>
      </w:pPr>
    </w:p>
    <w:p w14:paraId="163308AD" w14:textId="77777777" w:rsidR="00FA3A2F" w:rsidRDefault="00FA3A2F">
      <w:pPr>
        <w:rPr>
          <w:rFonts w:ascii="Segoe UI" w:hAnsi="Segoe UI" w:cs="Segoe UI"/>
        </w:rPr>
      </w:pPr>
    </w:p>
    <w:p w14:paraId="4A5E6CD9" w14:textId="77777777" w:rsidR="00FA3A2F" w:rsidRDefault="00FA3A2F">
      <w:pPr>
        <w:rPr>
          <w:rFonts w:ascii="Segoe UI" w:hAnsi="Segoe UI" w:cs="Segoe UI"/>
        </w:rPr>
      </w:pPr>
    </w:p>
    <w:p w14:paraId="6301BAD6" w14:textId="77777777" w:rsidR="00FA3A2F" w:rsidRDefault="00FA3A2F">
      <w:pPr>
        <w:rPr>
          <w:rFonts w:ascii="Segoe UI" w:hAnsi="Segoe UI" w:cs="Segoe UI"/>
        </w:rPr>
      </w:pPr>
    </w:p>
    <w:p w14:paraId="72E036CD" w14:textId="77777777" w:rsidR="00FA3A2F" w:rsidRDefault="00FA3A2F">
      <w:pPr>
        <w:rPr>
          <w:rFonts w:ascii="Segoe UI" w:hAnsi="Segoe UI" w:cs="Segoe UI"/>
        </w:rPr>
      </w:pPr>
    </w:p>
    <w:p w14:paraId="783BBF74" w14:textId="77777777" w:rsidR="00FA3A2F" w:rsidRDefault="00FA3A2F">
      <w:pPr>
        <w:rPr>
          <w:rFonts w:ascii="Segoe UI" w:hAnsi="Segoe UI" w:cs="Segoe UI"/>
        </w:rPr>
      </w:pPr>
    </w:p>
    <w:p w14:paraId="7D08A25D" w14:textId="77777777" w:rsidR="00FA3A2F" w:rsidRPr="009419F3" w:rsidRDefault="00FA3A2F">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lastRenderedPageBreak/>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2D9EA9D5"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sidR="006D00D2">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6123DCFC" w:rsidR="008C00F0"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3"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sidR="00713AD2">
              <w:rPr>
                <w:rFonts w:ascii="Segoe UI" w:hAnsi="Segoe UI" w:cs="Segoe UI"/>
                <w:bCs/>
                <w:i/>
                <w:iCs/>
                <w:sz w:val="22"/>
                <w:szCs w:val="22"/>
              </w:rPr>
              <w:t xml:space="preserve"> the </w:t>
            </w:r>
            <w:hyperlink r:id="rId14" w:history="1">
              <w:r w:rsidR="00713AD2" w:rsidRPr="00713AD2">
                <w:rPr>
                  <w:rStyle w:val="Hyperlink"/>
                  <w:rFonts w:ascii="Segoe UI" w:hAnsi="Segoe UI" w:cs="Segoe UI"/>
                  <w:bCs/>
                  <w:i/>
                  <w:iCs/>
                  <w:sz w:val="22"/>
                  <w:szCs w:val="22"/>
                </w:rPr>
                <w:t>Ministry of Justice</w:t>
              </w:r>
            </w:hyperlink>
            <w:r w:rsidR="00713AD2">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5" w:history="1">
              <w:r w:rsidRPr="00056838">
                <w:rPr>
                  <w:rStyle w:val="Hyperlink"/>
                  <w:rFonts w:ascii="Segoe UI" w:hAnsi="Segoe UI" w:cs="Segoe UI"/>
                  <w:bCs/>
                  <w:i/>
                  <w:iCs/>
                  <w:sz w:val="22"/>
                  <w:szCs w:val="22"/>
                </w:rPr>
                <w:t>www.nacro.org.uk</w:t>
              </w:r>
            </w:hyperlink>
          </w:p>
          <w:p w14:paraId="012127C6" w14:textId="315A0577" w:rsidR="006D00D2" w:rsidRPr="006D00D2" w:rsidRDefault="006D00D2" w:rsidP="008C00F0">
            <w:pPr>
              <w:spacing w:before="120" w:after="240"/>
              <w:jc w:val="both"/>
              <w:rPr>
                <w:rFonts w:ascii="Segoe UI" w:hAnsi="Segoe UI" w:cs="Segoe UI"/>
                <w:b/>
                <w:i/>
                <w:iCs/>
                <w:sz w:val="22"/>
                <w:szCs w:val="22"/>
              </w:rPr>
            </w:pPr>
            <w:r>
              <w:rPr>
                <w:rFonts w:ascii="Segoe UI" w:hAnsi="Segoe UI" w:cs="Segoe UI"/>
                <w:b/>
                <w:sz w:val="22"/>
                <w:szCs w:val="22"/>
              </w:rPr>
              <w:t>*</w:t>
            </w:r>
            <w:r w:rsidR="00B13C05">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sidR="007409C0">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064DC141" w14:textId="448017E3"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bookmarkEnd w:id="0"/>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6"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2"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2"/>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3"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3"/>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8F13" w14:textId="77777777" w:rsidR="00CB4AD7" w:rsidRDefault="00CB4AD7">
      <w:r>
        <w:separator/>
      </w:r>
    </w:p>
  </w:endnote>
  <w:endnote w:type="continuationSeparator" w:id="0">
    <w:p w14:paraId="554A305F" w14:textId="77777777" w:rsidR="00CB4AD7" w:rsidRDefault="00CB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03B1" w14:textId="73E51AA3" w:rsidR="001D3B2A" w:rsidRPr="007C2C4B" w:rsidRDefault="006D00D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F755907">
              <wp:simplePos x="0" y="0"/>
              <wp:positionH relativeFrom="column">
                <wp:posOffset>-76200</wp:posOffset>
              </wp:positionH>
              <wp:positionV relativeFrom="paragraph">
                <wp:posOffset>0</wp:posOffset>
              </wp:positionV>
              <wp:extent cx="1743075" cy="314325"/>
              <wp:effectExtent l="0" t="0" r="0" b="0"/>
              <wp:wrapNone/>
              <wp:docPr id="876551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6DFA2B05" w:rsidR="001D3B2A" w:rsidRPr="007C2C4B" w:rsidRDefault="001D3B2A">
                          <w:pPr>
                            <w:rPr>
                              <w:rFonts w:ascii="Calibri" w:hAnsi="Calibri" w:cs="Calibri"/>
                            </w:rPr>
                          </w:pPr>
                          <w:r w:rsidRPr="007C2C4B">
                            <w:rPr>
                              <w:rFonts w:ascii="Calibri" w:hAnsi="Calibri" w:cs="Calibri"/>
                            </w:rPr>
                            <w:t xml:space="preserve">Last </w:t>
                          </w:r>
                          <w:r w:rsidR="00BC1D5C">
                            <w:rPr>
                              <w:rFonts w:ascii="Calibri" w:hAnsi="Calibri" w:cs="Calibri"/>
                            </w:rPr>
                            <w:t>November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6DFA2B05" w:rsidR="001D3B2A" w:rsidRPr="007C2C4B" w:rsidRDefault="001D3B2A">
                    <w:pPr>
                      <w:rPr>
                        <w:rFonts w:ascii="Calibri" w:hAnsi="Calibri" w:cs="Calibri"/>
                      </w:rPr>
                    </w:pPr>
                    <w:r w:rsidRPr="007C2C4B">
                      <w:rPr>
                        <w:rFonts w:ascii="Calibri" w:hAnsi="Calibri" w:cs="Calibri"/>
                      </w:rPr>
                      <w:t xml:space="preserve">Last </w:t>
                    </w:r>
                    <w:r w:rsidR="00BC1D5C">
                      <w:rPr>
                        <w:rFonts w:ascii="Calibri" w:hAnsi="Calibri" w:cs="Calibri"/>
                      </w:rPr>
                      <w:t>November 2023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EFF3" w14:textId="77777777" w:rsidR="00CB4AD7" w:rsidRDefault="00CB4AD7">
      <w:r>
        <w:separator/>
      </w:r>
    </w:p>
  </w:footnote>
  <w:footnote w:type="continuationSeparator" w:id="0">
    <w:p w14:paraId="72AFE17B" w14:textId="77777777" w:rsidR="00CB4AD7" w:rsidRDefault="00CB4AD7">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840221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73439986">
    <w:abstractNumId w:val="8"/>
  </w:num>
  <w:num w:numId="3" w16cid:durableId="1502428660">
    <w:abstractNumId w:val="6"/>
  </w:num>
  <w:num w:numId="4" w16cid:durableId="565606346">
    <w:abstractNumId w:val="4"/>
  </w:num>
  <w:num w:numId="5" w16cid:durableId="586769727">
    <w:abstractNumId w:val="2"/>
  </w:num>
  <w:num w:numId="6" w16cid:durableId="603734536">
    <w:abstractNumId w:val="5"/>
  </w:num>
  <w:num w:numId="7" w16cid:durableId="1304698374">
    <w:abstractNumId w:val="3"/>
  </w:num>
  <w:num w:numId="8" w16cid:durableId="1449086710">
    <w:abstractNumId w:val="1"/>
  </w:num>
  <w:num w:numId="9" w16cid:durableId="2048875067">
    <w:abstractNumId w:val="9"/>
  </w:num>
  <w:num w:numId="10" w16cid:durableId="155708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7830"/>
    <w:rsid w:val="00131A03"/>
    <w:rsid w:val="00147543"/>
    <w:rsid w:val="0016743C"/>
    <w:rsid w:val="0018199D"/>
    <w:rsid w:val="001B11DA"/>
    <w:rsid w:val="001B2253"/>
    <w:rsid w:val="001D3B2A"/>
    <w:rsid w:val="001F718C"/>
    <w:rsid w:val="00207378"/>
    <w:rsid w:val="002078F5"/>
    <w:rsid w:val="00210E1A"/>
    <w:rsid w:val="00232A13"/>
    <w:rsid w:val="00253CA2"/>
    <w:rsid w:val="0028683C"/>
    <w:rsid w:val="00292710"/>
    <w:rsid w:val="00294CB1"/>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02F7"/>
    <w:rsid w:val="004E0E01"/>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3629F"/>
    <w:rsid w:val="0066432F"/>
    <w:rsid w:val="006928C2"/>
    <w:rsid w:val="006D00D2"/>
    <w:rsid w:val="006D1209"/>
    <w:rsid w:val="006D56D9"/>
    <w:rsid w:val="00702866"/>
    <w:rsid w:val="007116FA"/>
    <w:rsid w:val="00713AD2"/>
    <w:rsid w:val="00736ED4"/>
    <w:rsid w:val="007409C0"/>
    <w:rsid w:val="00781531"/>
    <w:rsid w:val="00791D01"/>
    <w:rsid w:val="007929EC"/>
    <w:rsid w:val="007C2C4B"/>
    <w:rsid w:val="007D2909"/>
    <w:rsid w:val="007E024A"/>
    <w:rsid w:val="008001EC"/>
    <w:rsid w:val="00804AF4"/>
    <w:rsid w:val="00813386"/>
    <w:rsid w:val="00813ED0"/>
    <w:rsid w:val="00815261"/>
    <w:rsid w:val="00820A14"/>
    <w:rsid w:val="00871AC9"/>
    <w:rsid w:val="008B5428"/>
    <w:rsid w:val="008C00F0"/>
    <w:rsid w:val="008D5311"/>
    <w:rsid w:val="008D5CAF"/>
    <w:rsid w:val="008E6FC9"/>
    <w:rsid w:val="00931E54"/>
    <w:rsid w:val="009419F3"/>
    <w:rsid w:val="0095288B"/>
    <w:rsid w:val="009973B0"/>
    <w:rsid w:val="009C36B0"/>
    <w:rsid w:val="009E44ED"/>
    <w:rsid w:val="009F570E"/>
    <w:rsid w:val="009F787F"/>
    <w:rsid w:val="00A13BB4"/>
    <w:rsid w:val="00A15084"/>
    <w:rsid w:val="00A569C7"/>
    <w:rsid w:val="00A92FEE"/>
    <w:rsid w:val="00B07237"/>
    <w:rsid w:val="00B13C05"/>
    <w:rsid w:val="00B14869"/>
    <w:rsid w:val="00B2391E"/>
    <w:rsid w:val="00B24CCC"/>
    <w:rsid w:val="00B37EAB"/>
    <w:rsid w:val="00B53CD3"/>
    <w:rsid w:val="00B84E24"/>
    <w:rsid w:val="00BA0C31"/>
    <w:rsid w:val="00BA70A6"/>
    <w:rsid w:val="00BB2985"/>
    <w:rsid w:val="00BB390E"/>
    <w:rsid w:val="00BC119E"/>
    <w:rsid w:val="00BC1D5C"/>
    <w:rsid w:val="00BC251D"/>
    <w:rsid w:val="00C02056"/>
    <w:rsid w:val="00C11530"/>
    <w:rsid w:val="00C41A7A"/>
    <w:rsid w:val="00C651A5"/>
    <w:rsid w:val="00C6548C"/>
    <w:rsid w:val="00C9638F"/>
    <w:rsid w:val="00CA1188"/>
    <w:rsid w:val="00CA792C"/>
    <w:rsid w:val="00CB4AD7"/>
    <w:rsid w:val="00CD79DC"/>
    <w:rsid w:val="00CE49D6"/>
    <w:rsid w:val="00CE4FAD"/>
    <w:rsid w:val="00D078FC"/>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EF6A05"/>
    <w:rsid w:val="00FA3A2F"/>
    <w:rsid w:val="00FB032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paragraph" w:styleId="NormalWeb">
    <w:name w:val="Normal (Web)"/>
    <w:basedOn w:val="Normal"/>
    <w:uiPriority w:val="99"/>
    <w:unhideWhenUsed/>
    <w:rsid w:val="00FA3A2F"/>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713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isclosing-your-criminal-record-guidance-for-those-with-offen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png@01D7E07C.11F45230" TargetMode="External"/><Relationship Id="rId5" Type="http://schemas.openxmlformats.org/officeDocument/2006/relationships/styles" Target="styles.xml"/><Relationship Id="rId15" Type="http://schemas.openxmlformats.org/officeDocument/2006/relationships/hyperlink" Target="http://www.nacro.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7" ma:contentTypeDescription="Create a new document." ma:contentTypeScope="" ma:versionID="401e87664a112ff2d728f2211fe77fd1">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6360db8f6fbcb01f61da3de0c8e22a8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2.xml><?xml version="1.0" encoding="utf-8"?>
<ds:datastoreItem xmlns:ds="http://schemas.openxmlformats.org/officeDocument/2006/customXml" ds:itemID="{A26FA35C-C1D4-4176-BFBD-13437015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2371</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15919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3</cp:revision>
  <cp:lastPrinted>2012-03-26T12:43:00Z</cp:lastPrinted>
  <dcterms:created xsi:type="dcterms:W3CDTF">2024-06-05T09:29:00Z</dcterms:created>
  <dcterms:modified xsi:type="dcterms:W3CDTF">2024-06-05T09:50:00Z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4b6309981a29ba83289427e6d705946451e8f5fb0557f76d69451f4acf966dce</vt:lpwstr>
  </property>
</Properties>
</file>