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1EEA090E" w14:textId="77777777" w:rsidTr="005805E4">
        <w:trPr>
          <w:cantSplit/>
          <w:trHeight w:val="293"/>
        </w:trPr>
        <w:tc>
          <w:tcPr>
            <w:tcW w:w="1414" w:type="dxa"/>
            <w:shd w:val="clear" w:color="auto" w:fill="F2ECF1"/>
            <w:vAlign w:val="center"/>
          </w:tcPr>
          <w:p w14:paraId="13765CC0"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3ED0E66D" w14:textId="0443E706" w:rsidR="00254FBB" w:rsidRPr="00056F31" w:rsidRDefault="00B90570" w:rsidP="00887826">
            <w:pPr>
              <w:spacing w:line="240" w:lineRule="auto"/>
              <w:rPr>
                <w:b/>
                <w:bCs/>
                <w:color w:val="auto"/>
              </w:rPr>
            </w:pPr>
            <w:r w:rsidRPr="00223B7B">
              <w:rPr>
                <w:b/>
                <w:bCs/>
                <w:color w:val="auto"/>
              </w:rPr>
              <w:t xml:space="preserve">SEN- </w:t>
            </w:r>
            <w:r w:rsidR="00463695" w:rsidRPr="00223B7B">
              <w:rPr>
                <w:b/>
                <w:bCs/>
                <w:color w:val="auto"/>
              </w:rPr>
              <w:t>Teaching</w:t>
            </w:r>
            <w:r w:rsidR="009A399F" w:rsidRPr="00223B7B">
              <w:rPr>
                <w:b/>
                <w:bCs/>
                <w:color w:val="auto"/>
              </w:rPr>
              <w:t xml:space="preserve"> </w:t>
            </w:r>
            <w:r w:rsidR="003657ED" w:rsidRPr="00223B7B">
              <w:rPr>
                <w:b/>
                <w:bCs/>
                <w:color w:val="auto"/>
              </w:rPr>
              <w:t>Assistant</w:t>
            </w:r>
            <w:r w:rsidR="003657ED" w:rsidRPr="00056F31">
              <w:rPr>
                <w:b/>
                <w:bCs/>
                <w:color w:val="auto"/>
              </w:rPr>
              <w:t xml:space="preserve"> </w:t>
            </w:r>
          </w:p>
        </w:tc>
        <w:tc>
          <w:tcPr>
            <w:tcW w:w="1280" w:type="dxa"/>
            <w:shd w:val="clear" w:color="auto" w:fill="F2ECF1"/>
            <w:vAlign w:val="center"/>
          </w:tcPr>
          <w:p w14:paraId="6F24B1AC" w14:textId="77777777" w:rsidR="00254FBB" w:rsidRPr="007B0440" w:rsidRDefault="00EE5AD7" w:rsidP="00887826">
            <w:pPr>
              <w:spacing w:line="240" w:lineRule="auto"/>
            </w:pPr>
            <w:r>
              <w:t>Contract</w:t>
            </w:r>
          </w:p>
        </w:tc>
        <w:tc>
          <w:tcPr>
            <w:tcW w:w="3359" w:type="dxa"/>
            <w:gridSpan w:val="2"/>
            <w:shd w:val="clear" w:color="auto" w:fill="auto"/>
            <w:vAlign w:val="center"/>
          </w:tcPr>
          <w:p w14:paraId="6DC0F7A9" w14:textId="0BB55274" w:rsidR="00254FBB" w:rsidRPr="00056F31" w:rsidRDefault="005805E4" w:rsidP="00887826">
            <w:pPr>
              <w:spacing w:line="240" w:lineRule="auto"/>
              <w:rPr>
                <w:b/>
                <w:bCs/>
                <w:color w:val="auto"/>
              </w:rPr>
            </w:pPr>
            <w:r w:rsidRPr="00056F31">
              <w:rPr>
                <w:b/>
                <w:bCs/>
                <w:color w:val="auto"/>
              </w:rPr>
              <w:t xml:space="preserve">Permanent </w:t>
            </w:r>
          </w:p>
        </w:tc>
      </w:tr>
      <w:tr w:rsidR="00254FBB" w:rsidRPr="007B0440" w14:paraId="3CD35518" w14:textId="77777777" w:rsidTr="005805E4">
        <w:trPr>
          <w:cantSplit/>
          <w:trHeight w:val="417"/>
        </w:trPr>
        <w:tc>
          <w:tcPr>
            <w:tcW w:w="1414" w:type="dxa"/>
            <w:tcBorders>
              <w:bottom w:val="single" w:sz="8" w:space="0" w:color="DAC6D7"/>
            </w:tcBorders>
            <w:shd w:val="clear" w:color="auto" w:fill="F2ECF1"/>
            <w:vAlign w:val="center"/>
          </w:tcPr>
          <w:p w14:paraId="136A1EE7"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69303BF6" w14:textId="2B79C679" w:rsidR="00254FBB" w:rsidRPr="00AD68B9" w:rsidRDefault="003657ED" w:rsidP="00887826">
            <w:pPr>
              <w:spacing w:line="240" w:lineRule="auto"/>
              <w:rPr>
                <w:b/>
                <w:bCs/>
                <w:color w:val="auto"/>
                <w:highlight w:val="yellow"/>
              </w:rPr>
            </w:pPr>
            <w:r w:rsidRPr="00223B7B">
              <w:rPr>
                <w:b/>
                <w:bCs/>
                <w:color w:val="auto"/>
              </w:rPr>
              <w:t>SEN</w:t>
            </w:r>
          </w:p>
        </w:tc>
        <w:tc>
          <w:tcPr>
            <w:tcW w:w="1280" w:type="dxa"/>
            <w:tcBorders>
              <w:bottom w:val="single" w:sz="8" w:space="0" w:color="DAC6D7"/>
            </w:tcBorders>
            <w:shd w:val="clear" w:color="auto" w:fill="F2ECF1"/>
            <w:vAlign w:val="center"/>
          </w:tcPr>
          <w:p w14:paraId="7A794779" w14:textId="77777777" w:rsidR="00254FBB" w:rsidRPr="00AD68B9" w:rsidRDefault="00887826" w:rsidP="00887826">
            <w:pPr>
              <w:spacing w:line="240" w:lineRule="auto"/>
              <w:rPr>
                <w:highlight w:val="yellow"/>
              </w:rPr>
            </w:pPr>
            <w:r w:rsidRPr="00F806A3">
              <w:t>Reports to</w:t>
            </w:r>
          </w:p>
        </w:tc>
        <w:tc>
          <w:tcPr>
            <w:tcW w:w="3359" w:type="dxa"/>
            <w:gridSpan w:val="2"/>
            <w:tcBorders>
              <w:bottom w:val="single" w:sz="8" w:space="0" w:color="DAC6D7"/>
            </w:tcBorders>
            <w:shd w:val="clear" w:color="auto" w:fill="auto"/>
            <w:vAlign w:val="center"/>
          </w:tcPr>
          <w:p w14:paraId="19B7D782" w14:textId="5A668E9B" w:rsidR="00254FBB" w:rsidRPr="00AD68B9" w:rsidRDefault="003657ED" w:rsidP="00887826">
            <w:pPr>
              <w:spacing w:line="240" w:lineRule="auto"/>
              <w:rPr>
                <w:b/>
                <w:bCs/>
                <w:color w:val="auto"/>
                <w:highlight w:val="yellow"/>
              </w:rPr>
            </w:pPr>
            <w:r w:rsidRPr="00223B7B">
              <w:rPr>
                <w:b/>
                <w:bCs/>
                <w:color w:val="auto"/>
              </w:rPr>
              <w:t>SEN</w:t>
            </w:r>
          </w:p>
        </w:tc>
      </w:tr>
      <w:tr w:rsidR="00765084" w:rsidRPr="007B0440" w14:paraId="103E2E96"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12743C68"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2B7AC6BD" w14:textId="77777777" w:rsidTr="005805E4">
        <w:trPr>
          <w:cantSplit/>
          <w:trHeight w:val="226"/>
        </w:trPr>
        <w:tc>
          <w:tcPr>
            <w:tcW w:w="9612" w:type="dxa"/>
            <w:gridSpan w:val="6"/>
            <w:tcBorders>
              <w:bottom w:val="single" w:sz="8" w:space="0" w:color="DAC6D7"/>
            </w:tcBorders>
            <w:shd w:val="clear" w:color="auto" w:fill="auto"/>
            <w:vAlign w:val="center"/>
          </w:tcPr>
          <w:p w14:paraId="3C8DEAF0" w14:textId="77777777" w:rsidR="009F1326" w:rsidRPr="007B0440" w:rsidRDefault="00C2600E" w:rsidP="007B0440">
            <w:r w:rsidRPr="00056F31">
              <w:rPr>
                <w:color w:val="auto"/>
                <w:shd w:val="clear" w:color="auto" w:fill="FFFFFF"/>
              </w:rPr>
              <w:t>We will inspire our family of schools to provide opportunities for our pupils, staff and leaders to be the best they can be</w:t>
            </w:r>
            <w:r w:rsidR="007B0440" w:rsidRPr="00056F31">
              <w:rPr>
                <w:color w:val="auto"/>
                <w:shd w:val="clear" w:color="auto" w:fill="FFFFFF"/>
              </w:rPr>
              <w:t>:</w:t>
            </w:r>
            <w:r w:rsidRPr="00056F31">
              <w:rPr>
                <w:color w:val="auto"/>
                <w:shd w:val="clear" w:color="auto" w:fill="FFFFFF"/>
              </w:rPr>
              <w:t xml:space="preserve"> to create a passion for lifelong learning; to enable our pupils to become confident, kind and impactful world citizens.</w:t>
            </w:r>
          </w:p>
        </w:tc>
      </w:tr>
      <w:tr w:rsidR="00765084" w:rsidRPr="007B0440" w14:paraId="172D924E"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20271A6D"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254999D5" w14:textId="77777777" w:rsidTr="005805E4">
        <w:trPr>
          <w:cantSplit/>
          <w:trHeight w:val="226"/>
        </w:trPr>
        <w:tc>
          <w:tcPr>
            <w:tcW w:w="9612" w:type="dxa"/>
            <w:gridSpan w:val="6"/>
            <w:tcBorders>
              <w:bottom w:val="single" w:sz="8" w:space="0" w:color="DAC6D7"/>
            </w:tcBorders>
            <w:shd w:val="clear" w:color="auto" w:fill="auto"/>
            <w:vAlign w:val="center"/>
          </w:tcPr>
          <w:p w14:paraId="2D8A049F" w14:textId="62BFFB8A" w:rsidR="003657ED" w:rsidRPr="00056F31" w:rsidRDefault="00765084" w:rsidP="003657ED">
            <w:pPr>
              <w:pStyle w:val="BodyText3"/>
              <w:ind w:right="425"/>
              <w:jc w:val="both"/>
              <w:rPr>
                <w:rFonts w:cstheme="minorHAnsi"/>
                <w:color w:val="auto"/>
                <w:sz w:val="22"/>
                <w:szCs w:val="22"/>
              </w:rPr>
            </w:pPr>
            <w:r w:rsidRPr="00056F31">
              <w:rPr>
                <w:color w:val="auto"/>
                <w:sz w:val="22"/>
                <w:szCs w:val="22"/>
              </w:rPr>
              <w:t>Th</w:t>
            </w:r>
            <w:r w:rsidR="003657ED" w:rsidRPr="00056F31">
              <w:rPr>
                <w:color w:val="auto"/>
                <w:sz w:val="22"/>
                <w:szCs w:val="22"/>
              </w:rPr>
              <w:t>e</w:t>
            </w:r>
            <w:r w:rsidRPr="00056F31">
              <w:rPr>
                <w:color w:val="auto"/>
                <w:sz w:val="22"/>
                <w:szCs w:val="22"/>
              </w:rPr>
              <w:t xml:space="preserve"> role</w:t>
            </w:r>
            <w:r w:rsidR="003657ED" w:rsidRPr="00056F31">
              <w:rPr>
                <w:color w:val="auto"/>
                <w:sz w:val="22"/>
                <w:szCs w:val="22"/>
              </w:rPr>
              <w:t xml:space="preserve"> of the </w:t>
            </w:r>
            <w:r w:rsidR="0099355A">
              <w:rPr>
                <w:rFonts w:cstheme="minorHAnsi"/>
                <w:color w:val="auto"/>
                <w:sz w:val="22"/>
                <w:szCs w:val="22"/>
              </w:rPr>
              <w:t>Teaching</w:t>
            </w:r>
            <w:r w:rsidR="003657ED" w:rsidRPr="00056F31">
              <w:rPr>
                <w:rFonts w:cstheme="minorHAnsi"/>
                <w:color w:val="auto"/>
                <w:sz w:val="22"/>
                <w:szCs w:val="22"/>
              </w:rPr>
              <w:t xml:space="preserve"> Assistant is part of a team of practitioners responsible for the education and care of our pupils. </w:t>
            </w:r>
          </w:p>
          <w:p w14:paraId="22E01624" w14:textId="340F5D90" w:rsidR="003657ED" w:rsidRPr="00056F31" w:rsidRDefault="003657ED" w:rsidP="003657ED">
            <w:pPr>
              <w:pStyle w:val="BodyText3"/>
              <w:ind w:right="425"/>
              <w:jc w:val="both"/>
              <w:rPr>
                <w:rFonts w:cstheme="minorHAnsi"/>
                <w:color w:val="auto"/>
                <w:sz w:val="22"/>
                <w:szCs w:val="22"/>
              </w:rPr>
            </w:pPr>
            <w:r w:rsidRPr="00056F31">
              <w:rPr>
                <w:rFonts w:cstheme="minorHAnsi"/>
                <w:color w:val="auto"/>
                <w:sz w:val="22"/>
                <w:szCs w:val="22"/>
              </w:rPr>
              <w:t xml:space="preserve">The Teacher and the </w:t>
            </w:r>
            <w:r w:rsidR="0099355A">
              <w:rPr>
                <w:rFonts w:cstheme="minorHAnsi"/>
                <w:color w:val="auto"/>
                <w:sz w:val="22"/>
                <w:szCs w:val="22"/>
              </w:rPr>
              <w:t>Teaching</w:t>
            </w:r>
            <w:r w:rsidRPr="00056F31">
              <w:rPr>
                <w:rFonts w:cstheme="minorHAnsi"/>
                <w:color w:val="auto"/>
                <w:sz w:val="22"/>
                <w:szCs w:val="22"/>
              </w:rPr>
              <w:t xml:space="preserve"> Assistant work</w:t>
            </w:r>
            <w:r w:rsidR="0099355A">
              <w:rPr>
                <w:rFonts w:cstheme="minorHAnsi"/>
                <w:color w:val="auto"/>
                <w:sz w:val="22"/>
                <w:szCs w:val="22"/>
              </w:rPr>
              <w:t>s</w:t>
            </w:r>
            <w:r w:rsidRPr="00056F31">
              <w:rPr>
                <w:rFonts w:cstheme="minorHAnsi"/>
                <w:color w:val="auto"/>
                <w:sz w:val="22"/>
                <w:szCs w:val="22"/>
              </w:rPr>
              <w:t xml:space="preserve"> as a team - being ‘partners’ in supporting the pupils’ access to learning and the whole curriculum (including the National Curriculum) and their independence as a learner.</w:t>
            </w:r>
          </w:p>
          <w:p w14:paraId="57D86FE5" w14:textId="1ACA077E" w:rsidR="00765084" w:rsidRPr="003657ED" w:rsidRDefault="003657ED" w:rsidP="003657ED">
            <w:pPr>
              <w:tabs>
                <w:tab w:val="left" w:pos="352"/>
                <w:tab w:val="left" w:pos="703"/>
                <w:tab w:val="left" w:pos="1055"/>
                <w:tab w:val="left" w:pos="1406"/>
              </w:tabs>
              <w:spacing w:before="60" w:after="120"/>
              <w:ind w:right="425"/>
              <w:jc w:val="both"/>
              <w:rPr>
                <w:rFonts w:cstheme="minorHAnsi"/>
                <w:b/>
              </w:rPr>
            </w:pPr>
            <w:r w:rsidRPr="00056F31">
              <w:rPr>
                <w:rFonts w:cstheme="minorHAnsi"/>
                <w:color w:val="auto"/>
              </w:rPr>
              <w:t xml:space="preserve">The </w:t>
            </w:r>
            <w:r w:rsidR="0099355A">
              <w:rPr>
                <w:rFonts w:cstheme="minorHAnsi"/>
                <w:color w:val="auto"/>
              </w:rPr>
              <w:t>Teaching</w:t>
            </w:r>
            <w:r w:rsidRPr="00056F31">
              <w:rPr>
                <w:rFonts w:cstheme="minorHAnsi"/>
                <w:color w:val="auto"/>
              </w:rPr>
              <w:t xml:space="preserve"> Assistant works under the direction and control of the </w:t>
            </w:r>
            <w:r w:rsidR="005824E5" w:rsidRPr="00056F31">
              <w:rPr>
                <w:rFonts w:cstheme="minorHAnsi"/>
                <w:color w:val="auto"/>
              </w:rPr>
              <w:t>principal</w:t>
            </w:r>
            <w:r w:rsidRPr="00056F31">
              <w:rPr>
                <w:rFonts w:cstheme="minorHAnsi"/>
                <w:color w:val="auto"/>
              </w:rPr>
              <w:t xml:space="preserve"> and the relevant HODs/SENCO/class teacher and should expect to work independently with minimal supervision by a teacher. They may be required to manage groups or individuals from a class without the presence of the class teacher and to use their own initiative to plan, organise and manage activities and tasks, which reflect their specific curriculum expertise, knowledge and understanding</w:t>
            </w:r>
            <w:r w:rsidR="0099355A">
              <w:rPr>
                <w:rFonts w:cstheme="minorHAnsi"/>
                <w:color w:val="auto"/>
              </w:rPr>
              <w:t>.</w:t>
            </w:r>
          </w:p>
        </w:tc>
      </w:tr>
      <w:tr w:rsidR="00445D3F" w:rsidRPr="007B0440" w14:paraId="5E97DE97"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139F3A9A"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789678B3" w14:textId="77777777" w:rsidTr="00995AD8">
        <w:trPr>
          <w:cantSplit/>
          <w:trHeight w:val="226"/>
        </w:trPr>
        <w:tc>
          <w:tcPr>
            <w:tcW w:w="7704" w:type="dxa"/>
            <w:gridSpan w:val="5"/>
            <w:shd w:val="clear" w:color="auto" w:fill="auto"/>
          </w:tcPr>
          <w:p w14:paraId="03432CFD" w14:textId="733AD851" w:rsidR="005805E4" w:rsidRPr="00CD1134" w:rsidRDefault="003657ED" w:rsidP="003657ED">
            <w:pPr>
              <w:spacing w:after="60" w:line="276" w:lineRule="auto"/>
              <w:ind w:right="425"/>
              <w:rPr>
                <w:rFonts w:cstheme="minorHAnsi"/>
                <w:color w:val="auto"/>
                <w:lang w:eastAsia="en-AU"/>
              </w:rPr>
            </w:pPr>
            <w:r w:rsidRPr="00CD1134">
              <w:rPr>
                <w:rFonts w:cstheme="minorHAnsi"/>
                <w:color w:val="auto"/>
                <w:lang w:eastAsia="en-AU"/>
              </w:rPr>
              <w:t>Effective communication</w:t>
            </w:r>
          </w:p>
        </w:tc>
        <w:tc>
          <w:tcPr>
            <w:tcW w:w="1908" w:type="dxa"/>
            <w:shd w:val="clear" w:color="auto" w:fill="F2ECF1"/>
            <w:vAlign w:val="center"/>
          </w:tcPr>
          <w:p w14:paraId="43218920" w14:textId="77777777" w:rsidR="005805E4" w:rsidRPr="007B0440" w:rsidRDefault="005805E4" w:rsidP="005805E4">
            <w:pPr>
              <w:pStyle w:val="NoSpacing"/>
              <w:jc w:val="center"/>
            </w:pPr>
            <w:r w:rsidRPr="007B0440">
              <w:t>Essential</w:t>
            </w:r>
          </w:p>
        </w:tc>
      </w:tr>
      <w:tr w:rsidR="005805E4" w:rsidRPr="007B0440" w14:paraId="3976AAC1" w14:textId="77777777" w:rsidTr="005805E4">
        <w:trPr>
          <w:cantSplit/>
          <w:trHeight w:val="226"/>
        </w:trPr>
        <w:tc>
          <w:tcPr>
            <w:tcW w:w="7704" w:type="dxa"/>
            <w:gridSpan w:val="5"/>
            <w:shd w:val="clear" w:color="auto" w:fill="auto"/>
          </w:tcPr>
          <w:p w14:paraId="3FA16755" w14:textId="2451BD73" w:rsidR="005805E4" w:rsidRPr="00CD1134" w:rsidRDefault="003657ED" w:rsidP="003657ED">
            <w:pPr>
              <w:spacing w:after="60" w:line="276" w:lineRule="auto"/>
              <w:ind w:right="425"/>
              <w:rPr>
                <w:rFonts w:cstheme="minorHAnsi"/>
                <w:color w:val="auto"/>
                <w:lang w:eastAsia="en-AU"/>
              </w:rPr>
            </w:pPr>
            <w:r w:rsidRPr="00CD1134">
              <w:rPr>
                <w:rFonts w:cstheme="minorHAnsi"/>
                <w:color w:val="auto"/>
                <w:lang w:eastAsia="en-AU"/>
              </w:rPr>
              <w:t>Ability to adapt or modify interactions to meet pupil needs</w:t>
            </w:r>
          </w:p>
        </w:tc>
        <w:tc>
          <w:tcPr>
            <w:tcW w:w="1908" w:type="dxa"/>
            <w:shd w:val="clear" w:color="auto" w:fill="F2ECF1"/>
            <w:vAlign w:val="center"/>
          </w:tcPr>
          <w:p w14:paraId="2E060EE8" w14:textId="77777777" w:rsidR="005805E4" w:rsidRPr="007B0440" w:rsidRDefault="005805E4" w:rsidP="005805E4">
            <w:pPr>
              <w:pStyle w:val="NoSpacing"/>
              <w:jc w:val="center"/>
            </w:pPr>
            <w:r w:rsidRPr="007B0440">
              <w:t>Essential</w:t>
            </w:r>
          </w:p>
        </w:tc>
      </w:tr>
      <w:tr w:rsidR="005805E4" w:rsidRPr="007B0440" w14:paraId="7F80CEDB" w14:textId="77777777" w:rsidTr="005805E4">
        <w:trPr>
          <w:cantSplit/>
          <w:trHeight w:val="226"/>
        </w:trPr>
        <w:tc>
          <w:tcPr>
            <w:tcW w:w="7704" w:type="dxa"/>
            <w:gridSpan w:val="5"/>
            <w:shd w:val="clear" w:color="auto" w:fill="auto"/>
          </w:tcPr>
          <w:p w14:paraId="18818B1A" w14:textId="6E79AE37" w:rsidR="005805E4" w:rsidRPr="00CD1134" w:rsidRDefault="003657ED" w:rsidP="003657ED">
            <w:pPr>
              <w:spacing w:after="60" w:line="276" w:lineRule="auto"/>
              <w:ind w:right="425"/>
              <w:rPr>
                <w:rFonts w:cstheme="minorHAnsi"/>
                <w:color w:val="auto"/>
                <w:lang w:eastAsia="en-AU"/>
              </w:rPr>
            </w:pPr>
            <w:r w:rsidRPr="00CD1134">
              <w:rPr>
                <w:rFonts w:cstheme="minorHAnsi"/>
                <w:color w:val="auto"/>
                <w:lang w:eastAsia="en-AU"/>
              </w:rPr>
              <w:t>Ability to summarise and present information from observations of pupil performance</w:t>
            </w:r>
          </w:p>
        </w:tc>
        <w:tc>
          <w:tcPr>
            <w:tcW w:w="1908" w:type="dxa"/>
            <w:shd w:val="clear" w:color="auto" w:fill="F2ECF1"/>
            <w:vAlign w:val="center"/>
          </w:tcPr>
          <w:p w14:paraId="3CC227E2" w14:textId="77777777" w:rsidR="005805E4" w:rsidRPr="007B0440" w:rsidRDefault="005805E4" w:rsidP="005805E4">
            <w:pPr>
              <w:pStyle w:val="NoSpacing"/>
              <w:jc w:val="center"/>
            </w:pPr>
            <w:r w:rsidRPr="007B0440">
              <w:t>Essential</w:t>
            </w:r>
          </w:p>
        </w:tc>
      </w:tr>
      <w:tr w:rsidR="005805E4" w:rsidRPr="007B0440" w14:paraId="69C2BBB4" w14:textId="77777777" w:rsidTr="005805E4">
        <w:trPr>
          <w:cantSplit/>
          <w:trHeight w:val="226"/>
        </w:trPr>
        <w:tc>
          <w:tcPr>
            <w:tcW w:w="7704" w:type="dxa"/>
            <w:gridSpan w:val="5"/>
            <w:shd w:val="clear" w:color="auto" w:fill="auto"/>
          </w:tcPr>
          <w:p w14:paraId="0B8CABE3" w14:textId="0F73E2B1" w:rsidR="003657ED" w:rsidRPr="00CD1134" w:rsidRDefault="003657ED" w:rsidP="003657ED">
            <w:pPr>
              <w:spacing w:after="60" w:line="276" w:lineRule="auto"/>
              <w:ind w:right="425"/>
              <w:rPr>
                <w:rFonts w:cstheme="minorHAnsi"/>
                <w:color w:val="auto"/>
                <w:lang w:eastAsia="en-AU"/>
              </w:rPr>
            </w:pPr>
            <w:r w:rsidRPr="00CD1134">
              <w:rPr>
                <w:rFonts w:cstheme="minorHAnsi"/>
                <w:color w:val="auto"/>
                <w:lang w:eastAsia="en-AU"/>
              </w:rPr>
              <w:t>Effective time management, planning and collaboration</w:t>
            </w:r>
          </w:p>
        </w:tc>
        <w:tc>
          <w:tcPr>
            <w:tcW w:w="1908" w:type="dxa"/>
            <w:shd w:val="clear" w:color="auto" w:fill="F2ECF1"/>
            <w:vAlign w:val="center"/>
          </w:tcPr>
          <w:p w14:paraId="2EAACE8D" w14:textId="77777777" w:rsidR="005805E4" w:rsidRPr="007B0440" w:rsidRDefault="005805E4" w:rsidP="005805E4">
            <w:pPr>
              <w:pStyle w:val="NoSpacing"/>
              <w:jc w:val="center"/>
            </w:pPr>
            <w:r w:rsidRPr="007B0440">
              <w:t>Essential</w:t>
            </w:r>
          </w:p>
        </w:tc>
      </w:tr>
      <w:tr w:rsidR="005805E4" w:rsidRPr="007B0440" w14:paraId="7E8A871F" w14:textId="77777777" w:rsidTr="005805E4">
        <w:trPr>
          <w:cantSplit/>
          <w:trHeight w:val="226"/>
        </w:trPr>
        <w:tc>
          <w:tcPr>
            <w:tcW w:w="7704" w:type="dxa"/>
            <w:gridSpan w:val="5"/>
            <w:shd w:val="clear" w:color="auto" w:fill="auto"/>
          </w:tcPr>
          <w:p w14:paraId="6EA7E957" w14:textId="154CD7F2" w:rsidR="005805E4" w:rsidRPr="00CD1134" w:rsidRDefault="003657ED" w:rsidP="003657ED">
            <w:pPr>
              <w:spacing w:after="60" w:line="276" w:lineRule="auto"/>
              <w:ind w:right="425"/>
              <w:rPr>
                <w:rFonts w:cstheme="minorHAnsi"/>
                <w:color w:val="auto"/>
                <w:lang w:eastAsia="en-AU"/>
              </w:rPr>
            </w:pPr>
            <w:r w:rsidRPr="00CD1134">
              <w:rPr>
                <w:rFonts w:cstheme="minorHAnsi"/>
                <w:color w:val="auto"/>
                <w:lang w:eastAsia="en-AU"/>
              </w:rPr>
              <w:t>Ability to provide a structured activity within a group setting</w:t>
            </w:r>
          </w:p>
        </w:tc>
        <w:tc>
          <w:tcPr>
            <w:tcW w:w="1908" w:type="dxa"/>
            <w:shd w:val="clear" w:color="auto" w:fill="F2ECF1"/>
            <w:vAlign w:val="center"/>
          </w:tcPr>
          <w:p w14:paraId="3AAF9F99" w14:textId="77777777" w:rsidR="005805E4" w:rsidRPr="007B0440" w:rsidRDefault="005805E4" w:rsidP="005805E4">
            <w:pPr>
              <w:pStyle w:val="NoSpacing"/>
              <w:jc w:val="center"/>
            </w:pPr>
            <w:r>
              <w:t>Essential</w:t>
            </w:r>
          </w:p>
        </w:tc>
      </w:tr>
      <w:tr w:rsidR="005805E4" w:rsidRPr="007B0440" w14:paraId="20F24688" w14:textId="77777777" w:rsidTr="005805E4">
        <w:trPr>
          <w:cantSplit/>
          <w:trHeight w:val="226"/>
        </w:trPr>
        <w:tc>
          <w:tcPr>
            <w:tcW w:w="7704" w:type="dxa"/>
            <w:gridSpan w:val="5"/>
            <w:shd w:val="clear" w:color="auto" w:fill="auto"/>
          </w:tcPr>
          <w:p w14:paraId="236EA899" w14:textId="205AF8ED" w:rsidR="005805E4" w:rsidRPr="00CD1134" w:rsidRDefault="003657ED" w:rsidP="005805E4">
            <w:pPr>
              <w:pStyle w:val="NoSpacing"/>
              <w:rPr>
                <w:color w:val="auto"/>
              </w:rPr>
            </w:pPr>
            <w:r w:rsidRPr="00CD1134">
              <w:rPr>
                <w:rFonts w:cstheme="minorHAnsi"/>
                <w:color w:val="auto"/>
                <w:lang w:eastAsia="en-AU"/>
              </w:rPr>
              <w:t>Group dynamics and how to apply them</w:t>
            </w:r>
          </w:p>
        </w:tc>
        <w:tc>
          <w:tcPr>
            <w:tcW w:w="1908" w:type="dxa"/>
            <w:shd w:val="clear" w:color="auto" w:fill="F2ECF1"/>
            <w:vAlign w:val="center"/>
          </w:tcPr>
          <w:p w14:paraId="6746C4A1" w14:textId="1D5C03F9" w:rsidR="005805E4" w:rsidRPr="007B0440" w:rsidRDefault="003657ED" w:rsidP="005805E4">
            <w:pPr>
              <w:pStyle w:val="NoSpacing"/>
              <w:jc w:val="center"/>
            </w:pPr>
            <w:r>
              <w:t xml:space="preserve">Essential </w:t>
            </w:r>
          </w:p>
        </w:tc>
      </w:tr>
      <w:tr w:rsidR="003657ED" w:rsidRPr="007B0440" w14:paraId="1576B406" w14:textId="77777777" w:rsidTr="005805E4">
        <w:trPr>
          <w:cantSplit/>
          <w:trHeight w:val="226"/>
        </w:trPr>
        <w:tc>
          <w:tcPr>
            <w:tcW w:w="7704" w:type="dxa"/>
            <w:gridSpan w:val="5"/>
            <w:tcBorders>
              <w:bottom w:val="single" w:sz="4" w:space="0" w:color="DAC6D7"/>
            </w:tcBorders>
            <w:shd w:val="clear" w:color="auto" w:fill="auto"/>
          </w:tcPr>
          <w:p w14:paraId="0426F99A" w14:textId="28459AC6" w:rsidR="003657ED" w:rsidRPr="004E4B9B" w:rsidRDefault="004E4B9B" w:rsidP="004E4B9B">
            <w:pPr>
              <w:spacing w:after="60" w:line="276" w:lineRule="auto"/>
              <w:ind w:right="425"/>
              <w:rPr>
                <w:rFonts w:cstheme="minorHAnsi"/>
                <w:color w:val="000000"/>
                <w:lang w:eastAsia="en-AU"/>
              </w:rPr>
            </w:pPr>
            <w:r w:rsidRPr="004E4B9B">
              <w:rPr>
                <w:rFonts w:cstheme="minorHAnsi"/>
                <w:color w:val="000000"/>
                <w:lang w:eastAsia="en-AU"/>
              </w:rPr>
              <w:lastRenderedPageBreak/>
              <w:t>Obtain and interpret information on pupils’ literacy/numeracy skills, individual learning targets and specific support need</w:t>
            </w:r>
            <w:r>
              <w:rPr>
                <w:rFonts w:cstheme="minorHAnsi"/>
                <w:color w:val="000000"/>
                <w:lang w:eastAsia="en-AU"/>
              </w:rPr>
              <w:t>s</w:t>
            </w:r>
          </w:p>
        </w:tc>
        <w:tc>
          <w:tcPr>
            <w:tcW w:w="1908" w:type="dxa"/>
            <w:tcBorders>
              <w:bottom w:val="single" w:sz="4" w:space="0" w:color="DAC6D7"/>
            </w:tcBorders>
            <w:shd w:val="clear" w:color="auto" w:fill="F2ECF1"/>
            <w:vAlign w:val="center"/>
          </w:tcPr>
          <w:p w14:paraId="6642384C" w14:textId="716FD514" w:rsidR="003657ED" w:rsidRPr="007B0440" w:rsidRDefault="004E4B9B" w:rsidP="005805E4">
            <w:pPr>
              <w:pStyle w:val="NoSpacing"/>
              <w:jc w:val="center"/>
            </w:pPr>
            <w:r>
              <w:t xml:space="preserve">Essential </w:t>
            </w:r>
            <w:r w:rsidR="003657ED">
              <w:t xml:space="preserve"> </w:t>
            </w:r>
          </w:p>
        </w:tc>
      </w:tr>
      <w:tr w:rsidR="005805E4" w:rsidRPr="007B0440" w14:paraId="75F60014" w14:textId="77777777" w:rsidTr="005805E4">
        <w:trPr>
          <w:cantSplit/>
          <w:trHeight w:val="226"/>
        </w:trPr>
        <w:tc>
          <w:tcPr>
            <w:tcW w:w="7704" w:type="dxa"/>
            <w:gridSpan w:val="5"/>
            <w:tcBorders>
              <w:bottom w:val="single" w:sz="4" w:space="0" w:color="DAC6D7"/>
            </w:tcBorders>
            <w:shd w:val="clear" w:color="auto" w:fill="auto"/>
          </w:tcPr>
          <w:p w14:paraId="281FA977" w14:textId="21608B3D" w:rsidR="005805E4" w:rsidRPr="00CD1134" w:rsidRDefault="003657ED" w:rsidP="003657ED">
            <w:pPr>
              <w:spacing w:before="60" w:after="120"/>
              <w:ind w:right="425"/>
              <w:rPr>
                <w:rFonts w:cstheme="minorHAnsi"/>
                <w:color w:val="auto"/>
              </w:rPr>
            </w:pPr>
            <w:r w:rsidRPr="00CD1134">
              <w:rPr>
                <w:rFonts w:cstheme="minorHAnsi"/>
                <w:color w:val="auto"/>
              </w:rPr>
              <w:t>An understanding of the behaviour patterns that might indicate problems such as substance abuse, bullying or child abuse</w:t>
            </w:r>
          </w:p>
        </w:tc>
        <w:tc>
          <w:tcPr>
            <w:tcW w:w="1908" w:type="dxa"/>
            <w:tcBorders>
              <w:bottom w:val="single" w:sz="4" w:space="0" w:color="DAC6D7"/>
            </w:tcBorders>
            <w:shd w:val="clear" w:color="auto" w:fill="F2ECF1"/>
            <w:vAlign w:val="center"/>
          </w:tcPr>
          <w:p w14:paraId="61B4F3B3" w14:textId="77777777" w:rsidR="005805E4" w:rsidRPr="007B0440" w:rsidRDefault="005805E4" w:rsidP="005805E4">
            <w:pPr>
              <w:pStyle w:val="NoSpacing"/>
              <w:jc w:val="center"/>
            </w:pPr>
            <w:r w:rsidRPr="007B0440">
              <w:t>Desirable</w:t>
            </w:r>
          </w:p>
        </w:tc>
      </w:tr>
      <w:tr w:rsidR="00073E03" w:rsidRPr="007B0440" w14:paraId="41259E2C" w14:textId="77777777" w:rsidTr="005805E4">
        <w:trPr>
          <w:cantSplit/>
          <w:trHeight w:val="226"/>
        </w:trPr>
        <w:tc>
          <w:tcPr>
            <w:tcW w:w="7704" w:type="dxa"/>
            <w:gridSpan w:val="5"/>
            <w:tcBorders>
              <w:bottom w:val="single" w:sz="4" w:space="0" w:color="DAC6D7"/>
            </w:tcBorders>
            <w:shd w:val="clear" w:color="auto" w:fill="auto"/>
          </w:tcPr>
          <w:p w14:paraId="7B348CDB" w14:textId="5040E80E" w:rsidR="00073E03" w:rsidRPr="00116350" w:rsidRDefault="00116350" w:rsidP="003657ED">
            <w:pPr>
              <w:spacing w:before="60" w:after="120"/>
              <w:ind w:right="425"/>
              <w:rPr>
                <w:rFonts w:cstheme="minorHAnsi"/>
              </w:rPr>
            </w:pPr>
            <w:r w:rsidRPr="00116350">
              <w:rPr>
                <w:rFonts w:cstheme="minorHAnsi"/>
                <w:color w:val="auto"/>
              </w:rPr>
              <w:t>Ability to recognise the range and implications of factors that impact pupil behaviour</w:t>
            </w:r>
          </w:p>
        </w:tc>
        <w:tc>
          <w:tcPr>
            <w:tcW w:w="1908" w:type="dxa"/>
            <w:tcBorders>
              <w:bottom w:val="single" w:sz="4" w:space="0" w:color="DAC6D7"/>
            </w:tcBorders>
            <w:shd w:val="clear" w:color="auto" w:fill="F2ECF1"/>
            <w:vAlign w:val="center"/>
          </w:tcPr>
          <w:p w14:paraId="2A0C9E67" w14:textId="1C4AEF92" w:rsidR="00073E03" w:rsidRPr="007B0440" w:rsidRDefault="00116350" w:rsidP="005805E4">
            <w:pPr>
              <w:pStyle w:val="NoSpacing"/>
              <w:jc w:val="center"/>
            </w:pPr>
            <w:r>
              <w:t xml:space="preserve">Desirable </w:t>
            </w:r>
          </w:p>
        </w:tc>
      </w:tr>
      <w:tr w:rsidR="003657ED" w:rsidRPr="007B0440" w14:paraId="530EB5AC" w14:textId="77777777" w:rsidTr="005805E4">
        <w:trPr>
          <w:cantSplit/>
          <w:trHeight w:val="226"/>
        </w:trPr>
        <w:tc>
          <w:tcPr>
            <w:tcW w:w="7704" w:type="dxa"/>
            <w:gridSpan w:val="5"/>
            <w:tcBorders>
              <w:bottom w:val="single" w:sz="4" w:space="0" w:color="DAC6D7"/>
            </w:tcBorders>
            <w:shd w:val="clear" w:color="auto" w:fill="auto"/>
          </w:tcPr>
          <w:p w14:paraId="53A54C2F" w14:textId="66257323" w:rsidR="003657ED" w:rsidRPr="00CD1134" w:rsidRDefault="003657ED" w:rsidP="003657ED">
            <w:pPr>
              <w:spacing w:before="60" w:after="120"/>
              <w:ind w:right="425"/>
              <w:rPr>
                <w:rFonts w:cstheme="minorHAnsi"/>
                <w:color w:val="auto"/>
              </w:rPr>
            </w:pPr>
            <w:r w:rsidRPr="00CD1134">
              <w:rPr>
                <w:rFonts w:cstheme="minorHAnsi"/>
                <w:color w:val="auto"/>
              </w:rPr>
              <w:t>Relevant GCSE, ‘A’ level or graduate qualifications or equivalent</w:t>
            </w:r>
          </w:p>
        </w:tc>
        <w:tc>
          <w:tcPr>
            <w:tcW w:w="1908" w:type="dxa"/>
            <w:tcBorders>
              <w:bottom w:val="single" w:sz="4" w:space="0" w:color="DAC6D7"/>
            </w:tcBorders>
            <w:shd w:val="clear" w:color="auto" w:fill="F2ECF1"/>
            <w:vAlign w:val="center"/>
          </w:tcPr>
          <w:p w14:paraId="07689AFE" w14:textId="1C78543F" w:rsidR="003657ED" w:rsidRPr="007B0440" w:rsidRDefault="003657ED" w:rsidP="005805E4">
            <w:pPr>
              <w:pStyle w:val="NoSpacing"/>
              <w:jc w:val="center"/>
            </w:pPr>
            <w:r>
              <w:t xml:space="preserve">Desirable </w:t>
            </w:r>
          </w:p>
        </w:tc>
      </w:tr>
      <w:tr w:rsidR="003657ED" w:rsidRPr="007B0440" w14:paraId="6D9E94F2" w14:textId="77777777" w:rsidTr="005805E4">
        <w:trPr>
          <w:cantSplit/>
          <w:trHeight w:val="226"/>
        </w:trPr>
        <w:tc>
          <w:tcPr>
            <w:tcW w:w="7704" w:type="dxa"/>
            <w:gridSpan w:val="5"/>
            <w:tcBorders>
              <w:bottom w:val="single" w:sz="4" w:space="0" w:color="DAC6D7"/>
            </w:tcBorders>
            <w:shd w:val="clear" w:color="auto" w:fill="auto"/>
          </w:tcPr>
          <w:p w14:paraId="594E9644" w14:textId="1F25AB94" w:rsidR="003657ED" w:rsidRPr="00CD1134" w:rsidRDefault="003657ED" w:rsidP="003657ED">
            <w:pPr>
              <w:spacing w:before="60" w:after="120"/>
              <w:ind w:right="425"/>
              <w:rPr>
                <w:rFonts w:cstheme="minorHAnsi"/>
                <w:color w:val="auto"/>
              </w:rPr>
            </w:pPr>
            <w:r w:rsidRPr="00CD1134">
              <w:rPr>
                <w:rFonts w:cstheme="minorHAnsi"/>
                <w:color w:val="auto"/>
              </w:rPr>
              <w:t>Active in wider community inclusion for children with special educational needs and an interest in developing a career in education.</w:t>
            </w:r>
          </w:p>
        </w:tc>
        <w:tc>
          <w:tcPr>
            <w:tcW w:w="1908" w:type="dxa"/>
            <w:tcBorders>
              <w:bottom w:val="single" w:sz="4" w:space="0" w:color="DAC6D7"/>
            </w:tcBorders>
            <w:shd w:val="clear" w:color="auto" w:fill="F2ECF1"/>
            <w:vAlign w:val="center"/>
          </w:tcPr>
          <w:p w14:paraId="36E79727" w14:textId="253DD675" w:rsidR="003657ED" w:rsidRPr="007B0440" w:rsidRDefault="003657ED" w:rsidP="005805E4">
            <w:pPr>
              <w:pStyle w:val="NoSpacing"/>
              <w:jc w:val="center"/>
            </w:pPr>
            <w:r>
              <w:t xml:space="preserve">Desirable </w:t>
            </w:r>
          </w:p>
        </w:tc>
      </w:tr>
      <w:tr w:rsidR="007931EB" w:rsidRPr="007B0440" w14:paraId="0873586F"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796DE83D" w14:textId="77777777" w:rsidR="007931EB" w:rsidRPr="007B0440" w:rsidRDefault="007931EB" w:rsidP="001538CF">
            <w:pPr>
              <w:pStyle w:val="Heading2"/>
              <w:spacing w:after="0"/>
              <w:rPr>
                <w:rFonts w:ascii="Source Sans Pro" w:hAnsi="Source Sans Pro"/>
                <w:sz w:val="10"/>
                <w:szCs w:val="10"/>
              </w:rPr>
            </w:pPr>
          </w:p>
        </w:tc>
      </w:tr>
      <w:tr w:rsidR="001538CF" w:rsidRPr="007B0440" w14:paraId="44B123D9"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4C145FEF"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3A23D6A5" w14:textId="77777777" w:rsidTr="005805E4">
        <w:trPr>
          <w:cantSplit/>
          <w:trHeight w:val="226"/>
        </w:trPr>
        <w:tc>
          <w:tcPr>
            <w:tcW w:w="1983" w:type="dxa"/>
            <w:gridSpan w:val="2"/>
            <w:shd w:val="clear" w:color="auto" w:fill="auto"/>
            <w:vAlign w:val="center"/>
          </w:tcPr>
          <w:p w14:paraId="5AB9155F" w14:textId="77777777" w:rsidR="00E73C81" w:rsidRPr="00056F31" w:rsidRDefault="00E73C81" w:rsidP="00190937">
            <w:pPr>
              <w:pStyle w:val="NoSpacing"/>
              <w:rPr>
                <w:color w:val="auto"/>
              </w:rPr>
            </w:pPr>
            <w:r w:rsidRPr="00056F31">
              <w:rPr>
                <w:color w:val="auto"/>
              </w:rPr>
              <w:t>Strategy</w:t>
            </w:r>
          </w:p>
        </w:tc>
        <w:tc>
          <w:tcPr>
            <w:tcW w:w="7629" w:type="dxa"/>
            <w:gridSpan w:val="4"/>
            <w:shd w:val="clear" w:color="auto" w:fill="auto"/>
            <w:vAlign w:val="center"/>
          </w:tcPr>
          <w:p w14:paraId="0975B9AD" w14:textId="77777777" w:rsidR="00E73C81" w:rsidRPr="00056F31" w:rsidRDefault="00E73C81" w:rsidP="00190937">
            <w:pPr>
              <w:pStyle w:val="ListBullet"/>
              <w:rPr>
                <w:color w:val="auto"/>
              </w:rPr>
            </w:pPr>
            <w:r w:rsidRPr="00056F31">
              <w:rPr>
                <w:color w:val="auto"/>
              </w:rPr>
              <w:t>Support the ELAT vision</w:t>
            </w:r>
            <w:r w:rsidR="00122525" w:rsidRPr="00056F31">
              <w:rPr>
                <w:color w:val="auto"/>
              </w:rPr>
              <w:t>, mission</w:t>
            </w:r>
            <w:r w:rsidRPr="00056F31">
              <w:rPr>
                <w:color w:val="auto"/>
              </w:rPr>
              <w:t xml:space="preserve"> and values</w:t>
            </w:r>
            <w:r w:rsidR="00A06A75" w:rsidRPr="00056F31">
              <w:rPr>
                <w:color w:val="auto"/>
              </w:rPr>
              <w:t>.</w:t>
            </w:r>
          </w:p>
          <w:p w14:paraId="0460E55D" w14:textId="77777777" w:rsidR="00E73C81" w:rsidRPr="00056F31" w:rsidRDefault="00491BE0" w:rsidP="00190937">
            <w:pPr>
              <w:pStyle w:val="ListBullet"/>
              <w:rPr>
                <w:color w:val="auto"/>
              </w:rPr>
            </w:pPr>
            <w:r w:rsidRPr="00056F31">
              <w:rPr>
                <w:color w:val="auto"/>
              </w:rPr>
              <w:t>Contribute</w:t>
            </w:r>
            <w:r w:rsidR="00E73C81" w:rsidRPr="00056F31">
              <w:rPr>
                <w:color w:val="auto"/>
              </w:rPr>
              <w:t xml:space="preserve"> to the </w:t>
            </w:r>
            <w:r w:rsidR="00286EA9" w:rsidRPr="00056F31">
              <w:rPr>
                <w:color w:val="auto"/>
              </w:rPr>
              <w:t xml:space="preserve">trust’s </w:t>
            </w:r>
            <w:r w:rsidR="00E73C81" w:rsidRPr="00056F31">
              <w:rPr>
                <w:color w:val="auto"/>
              </w:rPr>
              <w:t>mission of continuous improvement</w:t>
            </w:r>
            <w:r w:rsidR="00A06A75" w:rsidRPr="00056F31">
              <w:rPr>
                <w:color w:val="auto"/>
              </w:rPr>
              <w:t>.</w:t>
            </w:r>
            <w:r w:rsidR="00E73C81" w:rsidRPr="00056F31">
              <w:rPr>
                <w:color w:val="auto"/>
              </w:rPr>
              <w:t xml:space="preserve"> </w:t>
            </w:r>
          </w:p>
          <w:p w14:paraId="144BC727" w14:textId="77777777" w:rsidR="00E73C81" w:rsidRPr="00056F31" w:rsidRDefault="00286EA9" w:rsidP="00190937">
            <w:pPr>
              <w:pStyle w:val="ListBullet"/>
              <w:rPr>
                <w:color w:val="auto"/>
              </w:rPr>
            </w:pPr>
            <w:r w:rsidRPr="00056F31">
              <w:rPr>
                <w:color w:val="auto"/>
              </w:rPr>
              <w:t>Contribute to the communications strategy</w:t>
            </w:r>
            <w:r w:rsidR="00A06A75" w:rsidRPr="00056F31">
              <w:rPr>
                <w:color w:val="auto"/>
              </w:rPr>
              <w:t>.</w:t>
            </w:r>
          </w:p>
        </w:tc>
      </w:tr>
      <w:tr w:rsidR="00E73C81" w:rsidRPr="007B0440" w14:paraId="2212EE68" w14:textId="77777777" w:rsidTr="005805E4">
        <w:trPr>
          <w:cantSplit/>
          <w:trHeight w:val="226"/>
        </w:trPr>
        <w:tc>
          <w:tcPr>
            <w:tcW w:w="1983" w:type="dxa"/>
            <w:gridSpan w:val="2"/>
            <w:shd w:val="clear" w:color="auto" w:fill="auto"/>
            <w:vAlign w:val="center"/>
          </w:tcPr>
          <w:p w14:paraId="0BEE499E" w14:textId="77777777" w:rsidR="00E73C81" w:rsidRPr="00056F31" w:rsidRDefault="00E73C81" w:rsidP="00190937">
            <w:pPr>
              <w:pStyle w:val="NoSpacing"/>
              <w:rPr>
                <w:color w:val="auto"/>
              </w:rPr>
            </w:pPr>
            <w:r w:rsidRPr="00056F31">
              <w:rPr>
                <w:color w:val="auto"/>
              </w:rPr>
              <w:t xml:space="preserve">Planning </w:t>
            </w:r>
          </w:p>
        </w:tc>
        <w:tc>
          <w:tcPr>
            <w:tcW w:w="7629" w:type="dxa"/>
            <w:gridSpan w:val="4"/>
            <w:shd w:val="clear" w:color="auto" w:fill="auto"/>
            <w:vAlign w:val="center"/>
          </w:tcPr>
          <w:p w14:paraId="56DD3B7B" w14:textId="77777777" w:rsidR="00324AD0" w:rsidRPr="00AB74F2" w:rsidRDefault="00324AD0" w:rsidP="00324AD0">
            <w:pPr>
              <w:pStyle w:val="ListBullet"/>
              <w:rPr>
                <w:color w:val="auto"/>
              </w:rPr>
            </w:pPr>
            <w:r w:rsidRPr="00AB74F2">
              <w:rPr>
                <w:color w:val="auto"/>
              </w:rPr>
              <w:t>Plan, organise and manage activities and tasks, which reflect specific curriculum expertise, knowledge and understanding.</w:t>
            </w:r>
          </w:p>
          <w:p w14:paraId="1E9054D3" w14:textId="19E0AE94" w:rsidR="00E73C81" w:rsidRPr="00AB74F2" w:rsidRDefault="00AB74F2" w:rsidP="00324AD0">
            <w:pPr>
              <w:pStyle w:val="ListBullet"/>
              <w:rPr>
                <w:color w:val="auto"/>
              </w:rPr>
            </w:pPr>
            <w:r w:rsidRPr="00AB74F2">
              <w:rPr>
                <w:rFonts w:asciiTheme="minorHAnsi" w:hAnsiTheme="minorHAnsi" w:cstheme="minorHAnsi"/>
                <w:color w:val="auto"/>
              </w:rPr>
              <w:t>Manage groups or individuals from a class without the presence of the class teacher</w:t>
            </w:r>
          </w:p>
        </w:tc>
      </w:tr>
      <w:tr w:rsidR="005824E5" w:rsidRPr="007B0440" w14:paraId="09E76DE2" w14:textId="77777777" w:rsidTr="004B71CE">
        <w:trPr>
          <w:cantSplit/>
          <w:trHeight w:val="226"/>
        </w:trPr>
        <w:tc>
          <w:tcPr>
            <w:tcW w:w="1983" w:type="dxa"/>
            <w:gridSpan w:val="2"/>
            <w:shd w:val="clear" w:color="auto" w:fill="auto"/>
            <w:vAlign w:val="center"/>
          </w:tcPr>
          <w:p w14:paraId="4B50D7C2" w14:textId="77777777" w:rsidR="005824E5" w:rsidRPr="00056F31" w:rsidRDefault="005824E5" w:rsidP="005824E5">
            <w:pPr>
              <w:pStyle w:val="NoSpacing"/>
              <w:rPr>
                <w:color w:val="auto"/>
              </w:rPr>
            </w:pPr>
            <w:r w:rsidRPr="00056F31">
              <w:rPr>
                <w:color w:val="auto"/>
              </w:rPr>
              <w:t>Delivery</w:t>
            </w:r>
          </w:p>
        </w:tc>
        <w:tc>
          <w:tcPr>
            <w:tcW w:w="7629" w:type="dxa"/>
            <w:gridSpan w:val="4"/>
            <w:shd w:val="clear" w:color="auto" w:fill="auto"/>
          </w:tcPr>
          <w:p w14:paraId="48316AEE" w14:textId="77777777" w:rsidR="005824E5" w:rsidRPr="005824E5" w:rsidRDefault="005824E5" w:rsidP="005824E5">
            <w:pPr>
              <w:ind w:left="528"/>
              <w:rPr>
                <w:rFonts w:cstheme="minorHAnsi"/>
                <w:color w:val="auto"/>
              </w:rPr>
            </w:pPr>
            <w:r w:rsidRPr="005824E5">
              <w:rPr>
                <w:rFonts w:cstheme="minorHAnsi"/>
                <w:b/>
                <w:color w:val="auto"/>
                <w:u w:val="single"/>
              </w:rPr>
              <w:t>Support for pupils:</w:t>
            </w:r>
          </w:p>
          <w:p w14:paraId="2AE013CA"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provide appropriate levels of individual attention, reassurance and help for pupil(s) needs as identified in Individual Education/Healthcare Plans</w:t>
            </w:r>
          </w:p>
          <w:p w14:paraId="7163F25D"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support pupil(s) access to the curriculum, their learning in particular lessons and their progress towards specific individual targets</w:t>
            </w:r>
          </w:p>
          <w:p w14:paraId="2255CCA7"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support pupil(s) access to the curriculum by differentiating instructions and resources</w:t>
            </w:r>
          </w:p>
          <w:p w14:paraId="5098E7AD"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foster pupil independence through improvement in their knowledge, skills, understanding and behaviour</w:t>
            </w:r>
          </w:p>
          <w:p w14:paraId="14FCBCDB"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provide information, advice, encouragement and direction to pupils about their behaviour within the agreed framework of school and departmental policies on discipline and behaviour</w:t>
            </w:r>
          </w:p>
          <w:p w14:paraId="3EE5CB57"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support behaviour management at the beginning and end of lessons and during lesson transfer</w:t>
            </w:r>
          </w:p>
          <w:p w14:paraId="10B6A1C6"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 xml:space="preserve">where necessary and under the direction of the teacher, act as an escort on and off school premises, this may include situations where the teacher is </w:t>
            </w:r>
            <w:r w:rsidRPr="005824E5">
              <w:rPr>
                <w:rFonts w:cstheme="minorHAnsi"/>
                <w:color w:val="auto"/>
              </w:rPr>
              <w:lastRenderedPageBreak/>
              <w:t>not in the immediate vicinity or immediate sight and in accordance with the School Visits Policy</w:t>
            </w:r>
          </w:p>
          <w:p w14:paraId="4968E240" w14:textId="77777777" w:rsidR="005824E5" w:rsidRPr="005824E5" w:rsidRDefault="005824E5" w:rsidP="005824E5">
            <w:pPr>
              <w:ind w:left="528"/>
              <w:rPr>
                <w:rFonts w:cstheme="minorHAnsi"/>
                <w:b/>
                <w:color w:val="auto"/>
                <w:u w:val="single"/>
              </w:rPr>
            </w:pPr>
            <w:r w:rsidRPr="005824E5">
              <w:rPr>
                <w:rFonts w:cstheme="minorHAnsi"/>
                <w:b/>
                <w:color w:val="auto"/>
                <w:u w:val="single"/>
              </w:rPr>
              <w:t>Support for the teacher(s):</w:t>
            </w:r>
          </w:p>
          <w:p w14:paraId="57BC895D"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prepare materials of the quality and quantity specified by the teacher</w:t>
            </w:r>
          </w:p>
          <w:p w14:paraId="76EEA600"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ensure that teachers are aware of the specific learning needs and targets of identified pupils</w:t>
            </w:r>
          </w:p>
          <w:p w14:paraId="3C633973"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help pupils to select equipment and materials relevant to their learning tasks and to use these safely and correctly</w:t>
            </w:r>
          </w:p>
          <w:p w14:paraId="459FB689"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b/>
                <w:color w:val="auto"/>
              </w:rPr>
            </w:pPr>
            <w:r w:rsidRPr="005824E5">
              <w:rPr>
                <w:rFonts w:cstheme="minorHAnsi"/>
                <w:color w:val="auto"/>
              </w:rPr>
              <w:t>report uncharacteristic behaviour patterns in individual pupils and</w:t>
            </w:r>
            <w:r w:rsidRPr="005824E5">
              <w:rPr>
                <w:rFonts w:cstheme="minorHAnsi"/>
                <w:b/>
                <w:color w:val="auto"/>
              </w:rPr>
              <w:t xml:space="preserve"> </w:t>
            </w:r>
            <w:r w:rsidRPr="005824E5">
              <w:rPr>
                <w:rFonts w:cstheme="minorHAnsi"/>
                <w:color w:val="auto"/>
              </w:rPr>
              <w:t>incidents of</w:t>
            </w:r>
            <w:r w:rsidRPr="005824E5">
              <w:rPr>
                <w:rFonts w:cstheme="minorHAnsi"/>
                <w:b/>
                <w:color w:val="auto"/>
              </w:rPr>
              <w:t xml:space="preserve"> </w:t>
            </w:r>
            <w:r w:rsidRPr="005824E5">
              <w:rPr>
                <w:rFonts w:cstheme="minorHAnsi"/>
                <w:color w:val="auto"/>
              </w:rPr>
              <w:t>inappropriate behaviour to the class teacher</w:t>
            </w:r>
          </w:p>
          <w:p w14:paraId="1B2A83BB"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b/>
                <w:color w:val="auto"/>
              </w:rPr>
            </w:pPr>
            <w:r w:rsidRPr="005824E5">
              <w:rPr>
                <w:rFonts w:cstheme="minorHAnsi"/>
                <w:color w:val="auto"/>
              </w:rPr>
              <w:t>conduct the start and/or the end of lessons to the plan agreed with the teacher</w:t>
            </w:r>
          </w:p>
          <w:p w14:paraId="490C6E3B"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b/>
                <w:color w:val="auto"/>
              </w:rPr>
            </w:pPr>
            <w:r w:rsidRPr="005824E5">
              <w:rPr>
                <w:rFonts w:cstheme="minorHAnsi"/>
                <w:color w:val="auto"/>
              </w:rPr>
              <w:t>in the presence of the teacher, supervise the class whilst the teacher works with specific groups of pupils or individuals</w:t>
            </w:r>
          </w:p>
          <w:p w14:paraId="7CEDAA57"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b/>
                <w:color w:val="auto"/>
              </w:rPr>
            </w:pPr>
            <w:r w:rsidRPr="005824E5">
              <w:rPr>
                <w:rFonts w:cstheme="minorHAnsi"/>
                <w:color w:val="auto"/>
              </w:rPr>
              <w:t>teach Learning Progress Units (LPUs) to groups of pupils (under the direction of the teacher)</w:t>
            </w:r>
          </w:p>
          <w:p w14:paraId="44ACD4CD" w14:textId="77777777" w:rsidR="005824E5" w:rsidRPr="005824E5" w:rsidRDefault="005824E5" w:rsidP="005824E5">
            <w:pPr>
              <w:ind w:left="528"/>
              <w:rPr>
                <w:rFonts w:cstheme="minorHAnsi"/>
                <w:b/>
                <w:color w:val="auto"/>
                <w:u w:val="single"/>
              </w:rPr>
            </w:pPr>
            <w:r w:rsidRPr="005824E5">
              <w:rPr>
                <w:rFonts w:cstheme="minorHAnsi"/>
                <w:b/>
                <w:color w:val="auto"/>
                <w:u w:val="single"/>
              </w:rPr>
              <w:t>Support for the school/department:</w:t>
            </w:r>
          </w:p>
          <w:p w14:paraId="356C866E"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i/>
                <w:color w:val="auto"/>
              </w:rPr>
            </w:pPr>
            <w:r w:rsidRPr="005824E5">
              <w:rPr>
                <w:rFonts w:cstheme="minorHAnsi"/>
                <w:color w:val="auto"/>
              </w:rPr>
              <w:t>attend all and any meetings as appropriate</w:t>
            </w:r>
          </w:p>
          <w:p w14:paraId="1F6DE827"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i/>
                <w:color w:val="auto"/>
              </w:rPr>
            </w:pPr>
            <w:r w:rsidRPr="005824E5">
              <w:rPr>
                <w:rFonts w:cstheme="minorHAnsi"/>
                <w:color w:val="auto"/>
              </w:rPr>
              <w:t>support school and national tests and examinations by invigilation and/or acting as a reader or amanuensis as necessary</w:t>
            </w:r>
          </w:p>
          <w:p w14:paraId="566FF0DD"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i/>
                <w:color w:val="auto"/>
              </w:rPr>
            </w:pPr>
            <w:r w:rsidRPr="005824E5">
              <w:rPr>
                <w:rFonts w:cstheme="minorHAnsi"/>
                <w:color w:val="auto"/>
              </w:rPr>
              <w:t xml:space="preserve">support and assist in the administration of NFER and CAT assessments  </w:t>
            </w:r>
          </w:p>
          <w:p w14:paraId="1F78402E"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contribute effectively to the review of team practice, identifying and sharing information on opportunities for improvement or (subject) weaknesses</w:t>
            </w:r>
          </w:p>
          <w:p w14:paraId="6342DBC8"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demonstrate a willingness to share information and expertise, which could benefit other team members in their work</w:t>
            </w:r>
          </w:p>
          <w:p w14:paraId="16F674E8"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give clear, accurate and complete information to other teaching assistants, teachers, other professionals and the SENCO as needed, to support effective learning</w:t>
            </w:r>
          </w:p>
          <w:p w14:paraId="07EF9551"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actively encourage the development of positive relationships and promote confidence about the care and education of their children during contact and communications with parents, passing on any information given by parents to the appropriate staff member within the school</w:t>
            </w:r>
          </w:p>
          <w:p w14:paraId="0D3FFE46"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promptly report any difficulties in communicating with parents and carers to the class teacher/SENCO</w:t>
            </w:r>
          </w:p>
          <w:p w14:paraId="6B0A7F98" w14:textId="77777777" w:rsidR="005824E5" w:rsidRPr="005824E5" w:rsidRDefault="005824E5" w:rsidP="005824E5">
            <w:pPr>
              <w:ind w:left="528"/>
              <w:rPr>
                <w:rFonts w:cstheme="minorHAnsi"/>
                <w:b/>
                <w:color w:val="auto"/>
                <w:u w:val="single"/>
              </w:rPr>
            </w:pPr>
            <w:r w:rsidRPr="005824E5">
              <w:rPr>
                <w:rFonts w:cstheme="minorHAnsi"/>
                <w:b/>
                <w:color w:val="auto"/>
                <w:u w:val="single"/>
              </w:rPr>
              <w:t>Support for the curriculum</w:t>
            </w:r>
          </w:p>
          <w:p w14:paraId="0CCDE4F4"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agree with the class teacher the curriculum plans and learning programmes and obtain and use equipment and materials appropriate to the learning objectives and pupils’ development needs</w:t>
            </w:r>
          </w:p>
          <w:p w14:paraId="51D52C7F"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give support as needed to help pupils develop skills in the use of ICT</w:t>
            </w:r>
          </w:p>
          <w:p w14:paraId="7A18E564"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obtain accurate and up-to-date information on pupils’ literacy, current reading ability, their writing skills and oracy and language development</w:t>
            </w:r>
          </w:p>
          <w:p w14:paraId="282524B1"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lastRenderedPageBreak/>
              <w:t>deploy specific (to be agreed) subject curriculum knowledge, understanding and expertise to support pupil(s) learning</w:t>
            </w:r>
            <w:r w:rsidRPr="005824E5">
              <w:rPr>
                <w:rFonts w:cstheme="minorHAnsi"/>
                <w:color w:val="auto"/>
              </w:rPr>
              <w:tab/>
            </w:r>
          </w:p>
          <w:p w14:paraId="33FD5B6A"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agree appropriate learning support strategies with the teacher and obtain the resources needed to implement these strategies</w:t>
            </w:r>
          </w:p>
          <w:p w14:paraId="19A8C56E"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promptly inform the teacher when a pupil is experiencing learning difficulties that cannot be resolved</w:t>
            </w:r>
          </w:p>
          <w:p w14:paraId="7AAAD138"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respond to pupils’ use of home language and local accents and dialects in a manner which values cultural diversity and reinforces positive self-images</w:t>
            </w:r>
          </w:p>
          <w:p w14:paraId="06293D65"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provide levels of individual attention, reassurance and help with learning tasks as appropriate to pupils’ needs</w:t>
            </w:r>
          </w:p>
          <w:p w14:paraId="7724FC77" w14:textId="77777777" w:rsidR="005824E5" w:rsidRPr="005824E5" w:rsidRDefault="005824E5" w:rsidP="005824E5">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monitor pupils’ response to learning activities and, where necessary, modify or adapt activities to achieve the intended learning outcomes</w:t>
            </w:r>
          </w:p>
          <w:p w14:paraId="2B381D28" w14:textId="77777777" w:rsidR="00F15D41" w:rsidRDefault="005824E5" w:rsidP="00F15D41">
            <w:pPr>
              <w:pStyle w:val="ListParagraph"/>
              <w:numPr>
                <w:ilvl w:val="1"/>
                <w:numId w:val="21"/>
              </w:numPr>
              <w:autoSpaceDE/>
              <w:autoSpaceDN/>
              <w:adjustRightInd/>
              <w:spacing w:before="60" w:after="360" w:line="240" w:lineRule="auto"/>
              <w:ind w:left="528" w:hanging="287"/>
              <w:rPr>
                <w:rFonts w:cstheme="minorHAnsi"/>
                <w:color w:val="auto"/>
              </w:rPr>
            </w:pPr>
            <w:r w:rsidRPr="005824E5">
              <w:rPr>
                <w:rFonts w:cstheme="minorHAnsi"/>
                <w:color w:val="auto"/>
              </w:rPr>
              <w:t>provide an appropriate level of assistance to enable pupils to experience a sense of achievement, maintain self-esteem and self-confidence and encourage self-help skills</w:t>
            </w:r>
          </w:p>
          <w:p w14:paraId="3D2D3217" w14:textId="2665D20E" w:rsidR="005824E5" w:rsidRPr="00F15D41" w:rsidRDefault="005824E5" w:rsidP="00F15D41">
            <w:pPr>
              <w:pStyle w:val="ListParagraph"/>
              <w:numPr>
                <w:ilvl w:val="1"/>
                <w:numId w:val="21"/>
              </w:numPr>
              <w:autoSpaceDE/>
              <w:autoSpaceDN/>
              <w:adjustRightInd/>
              <w:spacing w:before="60" w:after="360" w:line="240" w:lineRule="auto"/>
              <w:ind w:left="528" w:hanging="287"/>
              <w:rPr>
                <w:rFonts w:cstheme="minorHAnsi"/>
                <w:color w:val="auto"/>
              </w:rPr>
            </w:pPr>
            <w:r w:rsidRPr="00F15D41">
              <w:rPr>
                <w:rFonts w:cstheme="minorHAnsi"/>
                <w:color w:val="auto"/>
              </w:rPr>
              <w:t>use appropriate strategies for challenging and motivating pupils to learn</w:t>
            </w:r>
          </w:p>
        </w:tc>
      </w:tr>
      <w:tr w:rsidR="005824E5" w:rsidRPr="007B0440" w14:paraId="065C8990" w14:textId="77777777" w:rsidTr="005805E4">
        <w:trPr>
          <w:cantSplit/>
          <w:trHeight w:val="226"/>
        </w:trPr>
        <w:tc>
          <w:tcPr>
            <w:tcW w:w="1983" w:type="dxa"/>
            <w:gridSpan w:val="2"/>
            <w:shd w:val="clear" w:color="auto" w:fill="auto"/>
            <w:vAlign w:val="center"/>
          </w:tcPr>
          <w:p w14:paraId="0E6F1C32" w14:textId="77777777" w:rsidR="005824E5" w:rsidRPr="00056F31" w:rsidRDefault="005824E5" w:rsidP="005824E5">
            <w:pPr>
              <w:pStyle w:val="NoSpacing"/>
              <w:spacing w:line="216" w:lineRule="auto"/>
              <w:rPr>
                <w:color w:val="auto"/>
              </w:rPr>
            </w:pPr>
            <w:r w:rsidRPr="00056F31">
              <w:rPr>
                <w:color w:val="auto"/>
              </w:rPr>
              <w:lastRenderedPageBreak/>
              <w:t>People Management / Organisational Development</w:t>
            </w:r>
          </w:p>
        </w:tc>
        <w:tc>
          <w:tcPr>
            <w:tcW w:w="7629" w:type="dxa"/>
            <w:gridSpan w:val="4"/>
            <w:shd w:val="clear" w:color="auto" w:fill="auto"/>
            <w:vAlign w:val="center"/>
          </w:tcPr>
          <w:p w14:paraId="57995A44" w14:textId="77777777" w:rsidR="005824E5" w:rsidRPr="00056F31" w:rsidRDefault="005824E5" w:rsidP="005824E5">
            <w:pPr>
              <w:pStyle w:val="ListBullet"/>
              <w:rPr>
                <w:color w:val="auto"/>
              </w:rPr>
            </w:pPr>
            <w:r w:rsidRPr="00056F31">
              <w:rPr>
                <w:color w:val="auto"/>
              </w:rPr>
              <w:t>To fully take part in the trust’s performance management system.</w:t>
            </w:r>
          </w:p>
          <w:p w14:paraId="3128D412" w14:textId="77777777" w:rsidR="005824E5" w:rsidRPr="00056F31" w:rsidRDefault="005824E5" w:rsidP="005824E5">
            <w:pPr>
              <w:pStyle w:val="ListBullet"/>
              <w:rPr>
                <w:color w:val="auto"/>
              </w:rPr>
            </w:pPr>
            <w:r w:rsidRPr="00056F31">
              <w:rPr>
                <w:color w:val="auto"/>
              </w:rPr>
              <w:t>Take part in CPD activities, as necessary.</w:t>
            </w:r>
          </w:p>
        </w:tc>
      </w:tr>
      <w:tr w:rsidR="005824E5" w:rsidRPr="007B0440" w14:paraId="0970A650" w14:textId="77777777" w:rsidTr="005805E4">
        <w:trPr>
          <w:cantSplit/>
          <w:trHeight w:val="226"/>
        </w:trPr>
        <w:tc>
          <w:tcPr>
            <w:tcW w:w="1983" w:type="dxa"/>
            <w:gridSpan w:val="2"/>
            <w:shd w:val="clear" w:color="auto" w:fill="auto"/>
            <w:vAlign w:val="center"/>
          </w:tcPr>
          <w:p w14:paraId="271616AE" w14:textId="77777777" w:rsidR="005824E5" w:rsidRPr="00056F31" w:rsidRDefault="005824E5" w:rsidP="005824E5">
            <w:pPr>
              <w:pStyle w:val="NoSpacing"/>
              <w:spacing w:line="216" w:lineRule="auto"/>
              <w:rPr>
                <w:color w:val="auto"/>
              </w:rPr>
            </w:pPr>
            <w:r w:rsidRPr="00056F31">
              <w:rPr>
                <w:color w:val="auto"/>
              </w:rPr>
              <w:t>Information Management and Reporting</w:t>
            </w:r>
          </w:p>
        </w:tc>
        <w:tc>
          <w:tcPr>
            <w:tcW w:w="7629" w:type="dxa"/>
            <w:gridSpan w:val="4"/>
            <w:shd w:val="clear" w:color="auto" w:fill="auto"/>
            <w:vAlign w:val="center"/>
          </w:tcPr>
          <w:p w14:paraId="3D33B453" w14:textId="77777777" w:rsidR="004874D6" w:rsidRPr="00576D88" w:rsidRDefault="004874D6" w:rsidP="00576D88">
            <w:pPr>
              <w:pStyle w:val="ListBullet"/>
              <w:rPr>
                <w:color w:val="auto"/>
              </w:rPr>
            </w:pPr>
            <w:r w:rsidRPr="00576D88">
              <w:rPr>
                <w:color w:val="auto"/>
              </w:rPr>
              <w:t>Support the maintenance of pupil records</w:t>
            </w:r>
          </w:p>
          <w:p w14:paraId="269A530B" w14:textId="6277E86B" w:rsidR="005824E5" w:rsidRPr="00056F31" w:rsidRDefault="00576D88" w:rsidP="00576D88">
            <w:pPr>
              <w:pStyle w:val="ListBullet"/>
            </w:pPr>
            <w:r w:rsidRPr="00576D88">
              <w:rPr>
                <w:color w:val="auto"/>
              </w:rPr>
              <w:t xml:space="preserve">Provide information to support pupil progress including information for pupil records, reports, Individual Education Plans and annual reviews </w:t>
            </w:r>
          </w:p>
        </w:tc>
      </w:tr>
      <w:tr w:rsidR="005824E5" w:rsidRPr="007B0440" w14:paraId="7B037C5B" w14:textId="77777777" w:rsidTr="005805E4">
        <w:trPr>
          <w:cantSplit/>
          <w:trHeight w:val="226"/>
        </w:trPr>
        <w:tc>
          <w:tcPr>
            <w:tcW w:w="1983" w:type="dxa"/>
            <w:gridSpan w:val="2"/>
            <w:shd w:val="clear" w:color="auto" w:fill="auto"/>
            <w:vAlign w:val="center"/>
          </w:tcPr>
          <w:p w14:paraId="41A91252" w14:textId="77777777" w:rsidR="005824E5" w:rsidRPr="00056F31" w:rsidRDefault="005824E5" w:rsidP="005824E5">
            <w:pPr>
              <w:pStyle w:val="NoSpacing"/>
              <w:rPr>
                <w:color w:val="auto"/>
              </w:rPr>
            </w:pPr>
            <w:r w:rsidRPr="00056F31">
              <w:rPr>
                <w:color w:val="auto"/>
              </w:rPr>
              <w:t>Data Protection</w:t>
            </w:r>
          </w:p>
        </w:tc>
        <w:tc>
          <w:tcPr>
            <w:tcW w:w="7629" w:type="dxa"/>
            <w:gridSpan w:val="4"/>
            <w:shd w:val="clear" w:color="auto" w:fill="auto"/>
            <w:vAlign w:val="center"/>
          </w:tcPr>
          <w:p w14:paraId="0E30A3AA" w14:textId="77777777" w:rsidR="005824E5" w:rsidRPr="00056F31" w:rsidRDefault="005824E5" w:rsidP="005824E5">
            <w:pPr>
              <w:pStyle w:val="ListBullet"/>
              <w:rPr>
                <w:color w:val="auto"/>
              </w:rPr>
            </w:pPr>
            <w:r w:rsidRPr="00056F31">
              <w:rPr>
                <w:color w:val="auto"/>
              </w:rPr>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5824E5" w:rsidRPr="007B0440" w14:paraId="76FDF20F" w14:textId="77777777" w:rsidTr="005805E4">
        <w:trPr>
          <w:cantSplit/>
          <w:trHeight w:val="226"/>
        </w:trPr>
        <w:tc>
          <w:tcPr>
            <w:tcW w:w="1983" w:type="dxa"/>
            <w:gridSpan w:val="2"/>
            <w:shd w:val="clear" w:color="auto" w:fill="auto"/>
            <w:vAlign w:val="center"/>
          </w:tcPr>
          <w:p w14:paraId="4FC6B9D3" w14:textId="77777777" w:rsidR="005824E5" w:rsidRPr="00056F31" w:rsidRDefault="005824E5" w:rsidP="005824E5">
            <w:pPr>
              <w:pStyle w:val="NoSpacing"/>
              <w:rPr>
                <w:color w:val="auto"/>
              </w:rPr>
            </w:pPr>
            <w:r w:rsidRPr="00056F31">
              <w:rPr>
                <w:color w:val="auto"/>
              </w:rPr>
              <w:t>Health and Safety</w:t>
            </w:r>
          </w:p>
        </w:tc>
        <w:tc>
          <w:tcPr>
            <w:tcW w:w="7629" w:type="dxa"/>
            <w:gridSpan w:val="4"/>
            <w:shd w:val="clear" w:color="auto" w:fill="auto"/>
            <w:vAlign w:val="center"/>
          </w:tcPr>
          <w:p w14:paraId="15D3BCC8" w14:textId="77777777" w:rsidR="005824E5" w:rsidRPr="00056F31" w:rsidRDefault="005824E5" w:rsidP="005824E5">
            <w:pPr>
              <w:pStyle w:val="ListBullet"/>
              <w:rPr>
                <w:color w:val="auto"/>
              </w:rPr>
            </w:pPr>
            <w:r w:rsidRPr="00056F31">
              <w:rPr>
                <w:color w:val="auto"/>
              </w:rPr>
              <w:t>Hold responsibility to avoid action that could threaten the health or safety of themselves, other employees, customers or members of the public.</w:t>
            </w:r>
          </w:p>
        </w:tc>
      </w:tr>
      <w:tr w:rsidR="005824E5" w:rsidRPr="007B0440" w14:paraId="23E123B6" w14:textId="77777777" w:rsidTr="005805E4">
        <w:trPr>
          <w:cantSplit/>
          <w:trHeight w:val="226"/>
        </w:trPr>
        <w:tc>
          <w:tcPr>
            <w:tcW w:w="1983" w:type="dxa"/>
            <w:gridSpan w:val="2"/>
            <w:tcBorders>
              <w:bottom w:val="single" w:sz="8" w:space="0" w:color="DAC6D7"/>
            </w:tcBorders>
            <w:shd w:val="clear" w:color="auto" w:fill="auto"/>
            <w:vAlign w:val="center"/>
          </w:tcPr>
          <w:p w14:paraId="073C2C81" w14:textId="77777777" w:rsidR="005824E5" w:rsidRPr="00056F31" w:rsidRDefault="005824E5" w:rsidP="005824E5">
            <w:pPr>
              <w:pStyle w:val="NoSpacing"/>
              <w:rPr>
                <w:color w:val="auto"/>
              </w:rPr>
            </w:pPr>
            <w:r w:rsidRPr="00056F31">
              <w:rPr>
                <w:color w:val="auto"/>
              </w:rPr>
              <w:t>Good Citizenship</w:t>
            </w:r>
          </w:p>
        </w:tc>
        <w:tc>
          <w:tcPr>
            <w:tcW w:w="7629" w:type="dxa"/>
            <w:gridSpan w:val="4"/>
            <w:tcBorders>
              <w:bottom w:val="single" w:sz="8" w:space="0" w:color="DAC6D7"/>
            </w:tcBorders>
            <w:shd w:val="clear" w:color="auto" w:fill="auto"/>
            <w:vAlign w:val="center"/>
          </w:tcPr>
          <w:p w14:paraId="2A83F881" w14:textId="77777777" w:rsidR="005824E5" w:rsidRPr="00056F31" w:rsidRDefault="005824E5" w:rsidP="005824E5">
            <w:pPr>
              <w:pStyle w:val="ListBullet"/>
              <w:rPr>
                <w:color w:val="auto"/>
              </w:rPr>
            </w:pPr>
            <w:r w:rsidRPr="00056F31">
              <w:rPr>
                <w:color w:val="auto"/>
              </w:rPr>
              <w:t xml:space="preserve">Hold personal accountability in ensuring continual focus on enhancing the staff and pupil experience through actions, words and behaviour. Our pupils </w:t>
            </w:r>
            <w:r w:rsidRPr="00056F31">
              <w:rPr>
                <w:color w:val="auto"/>
                <w:spacing w:val="-4"/>
              </w:rPr>
              <w:t>are the most important members of our institution and must be treated as such.</w:t>
            </w:r>
          </w:p>
        </w:tc>
      </w:tr>
      <w:tr w:rsidR="005824E5" w:rsidRPr="007B0440" w14:paraId="3AF5EE6D" w14:textId="77777777" w:rsidTr="005805E4">
        <w:trPr>
          <w:cantSplit/>
          <w:trHeight w:val="226"/>
        </w:trPr>
        <w:tc>
          <w:tcPr>
            <w:tcW w:w="1983" w:type="dxa"/>
            <w:gridSpan w:val="2"/>
            <w:tcBorders>
              <w:left w:val="nil"/>
              <w:right w:val="nil"/>
            </w:tcBorders>
            <w:shd w:val="clear" w:color="auto" w:fill="auto"/>
            <w:vAlign w:val="center"/>
          </w:tcPr>
          <w:p w14:paraId="0F23D576" w14:textId="77777777" w:rsidR="005824E5" w:rsidRPr="00056F31" w:rsidRDefault="005824E5" w:rsidP="005824E5">
            <w:pPr>
              <w:pStyle w:val="NoSpacing"/>
              <w:rPr>
                <w:color w:val="auto"/>
              </w:rPr>
            </w:pPr>
          </w:p>
        </w:tc>
        <w:tc>
          <w:tcPr>
            <w:tcW w:w="7629" w:type="dxa"/>
            <w:gridSpan w:val="4"/>
            <w:tcBorders>
              <w:left w:val="nil"/>
              <w:right w:val="nil"/>
            </w:tcBorders>
            <w:shd w:val="clear" w:color="auto" w:fill="auto"/>
            <w:vAlign w:val="center"/>
          </w:tcPr>
          <w:p w14:paraId="6CC0C943" w14:textId="77777777" w:rsidR="005824E5" w:rsidRPr="00056F31" w:rsidRDefault="005824E5" w:rsidP="005824E5">
            <w:pPr>
              <w:pStyle w:val="NoSpacing"/>
              <w:rPr>
                <w:color w:val="auto"/>
              </w:rPr>
            </w:pPr>
          </w:p>
        </w:tc>
      </w:tr>
      <w:tr w:rsidR="005824E5" w:rsidRPr="007B0440" w14:paraId="49351195" w14:textId="77777777" w:rsidTr="005805E4">
        <w:trPr>
          <w:cantSplit/>
          <w:trHeight w:val="226"/>
        </w:trPr>
        <w:tc>
          <w:tcPr>
            <w:tcW w:w="1983" w:type="dxa"/>
            <w:gridSpan w:val="2"/>
            <w:shd w:val="clear" w:color="auto" w:fill="auto"/>
            <w:vAlign w:val="center"/>
          </w:tcPr>
          <w:p w14:paraId="07C89269" w14:textId="77777777" w:rsidR="005824E5" w:rsidRPr="00056F31" w:rsidRDefault="005824E5" w:rsidP="005824E5">
            <w:pPr>
              <w:pStyle w:val="NoSpacing"/>
              <w:rPr>
                <w:color w:val="auto"/>
              </w:rPr>
            </w:pPr>
            <w:r w:rsidRPr="00056F31">
              <w:rPr>
                <w:color w:val="auto"/>
              </w:rPr>
              <w:t>Key Stakeholders</w:t>
            </w:r>
          </w:p>
        </w:tc>
        <w:tc>
          <w:tcPr>
            <w:tcW w:w="7629" w:type="dxa"/>
            <w:gridSpan w:val="4"/>
            <w:shd w:val="clear" w:color="auto" w:fill="auto"/>
            <w:vAlign w:val="center"/>
          </w:tcPr>
          <w:p w14:paraId="34A56C36" w14:textId="77777777" w:rsidR="005824E5" w:rsidRPr="00056F31" w:rsidRDefault="005824E5" w:rsidP="005824E5">
            <w:pPr>
              <w:pStyle w:val="NoSpacing"/>
              <w:rPr>
                <w:color w:val="auto"/>
              </w:rPr>
            </w:pPr>
            <w:r w:rsidRPr="00056F31">
              <w:rPr>
                <w:color w:val="auto"/>
              </w:rPr>
              <w:t>Pupils, Staff, Academy SLT, Trust SLT, Trust Board, LGC Members, Parents, guardians and members of the interested public, relevant authority bodies.</w:t>
            </w:r>
          </w:p>
        </w:tc>
      </w:tr>
      <w:tr w:rsidR="005824E5" w:rsidRPr="007B0440" w14:paraId="7844FB74" w14:textId="77777777" w:rsidTr="005805E4">
        <w:trPr>
          <w:cantSplit/>
          <w:trHeight w:val="226"/>
        </w:trPr>
        <w:tc>
          <w:tcPr>
            <w:tcW w:w="1983" w:type="dxa"/>
            <w:gridSpan w:val="2"/>
            <w:shd w:val="clear" w:color="auto" w:fill="auto"/>
            <w:vAlign w:val="center"/>
          </w:tcPr>
          <w:p w14:paraId="13F0634A" w14:textId="77777777" w:rsidR="005824E5" w:rsidRPr="00056F31" w:rsidRDefault="005824E5" w:rsidP="005824E5">
            <w:pPr>
              <w:pStyle w:val="NoSpacing"/>
              <w:rPr>
                <w:color w:val="auto"/>
              </w:rPr>
            </w:pPr>
            <w:r w:rsidRPr="00056F31">
              <w:rPr>
                <w:color w:val="auto"/>
              </w:rPr>
              <w:t>Trust Values</w:t>
            </w:r>
          </w:p>
        </w:tc>
        <w:tc>
          <w:tcPr>
            <w:tcW w:w="7629" w:type="dxa"/>
            <w:gridSpan w:val="4"/>
            <w:shd w:val="clear" w:color="auto" w:fill="auto"/>
            <w:vAlign w:val="center"/>
          </w:tcPr>
          <w:p w14:paraId="081DBF6A" w14:textId="77777777" w:rsidR="005824E5" w:rsidRPr="00056F31" w:rsidRDefault="005824E5" w:rsidP="005824E5">
            <w:pPr>
              <w:pStyle w:val="NoSpacing"/>
              <w:rPr>
                <w:color w:val="auto"/>
              </w:rPr>
            </w:pPr>
            <w:r w:rsidRPr="00056F31">
              <w:rPr>
                <w:color w:val="auto"/>
              </w:rPr>
              <w:t>Passion, Respect, Inclusion, Challenge, Openness</w:t>
            </w:r>
          </w:p>
        </w:tc>
      </w:tr>
      <w:bookmarkEnd w:id="0"/>
      <w:bookmarkEnd w:id="1"/>
      <w:bookmarkEnd w:id="2"/>
      <w:bookmarkEnd w:id="3"/>
    </w:tbl>
    <w:p w14:paraId="096F88F4" w14:textId="77777777" w:rsidR="00921D6B" w:rsidRPr="007B0440" w:rsidRDefault="00921D6B" w:rsidP="00190937"/>
    <w:sectPr w:rsidR="00921D6B" w:rsidRPr="007B0440" w:rsidSect="00A31DC3">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FB630" w14:textId="77777777" w:rsidR="003C1177" w:rsidRDefault="003C1177" w:rsidP="00EA1B32">
      <w:r>
        <w:separator/>
      </w:r>
    </w:p>
    <w:p w14:paraId="365D1B57" w14:textId="77777777" w:rsidR="003C1177" w:rsidRDefault="003C1177"/>
    <w:p w14:paraId="2CEEB285" w14:textId="77777777" w:rsidR="003C1177" w:rsidRDefault="003C1177" w:rsidP="007B0440"/>
  </w:endnote>
  <w:endnote w:type="continuationSeparator" w:id="0">
    <w:p w14:paraId="22513C46" w14:textId="77777777" w:rsidR="003C1177" w:rsidRDefault="003C1177" w:rsidP="00EA1B32">
      <w:r>
        <w:continuationSeparator/>
      </w:r>
    </w:p>
    <w:p w14:paraId="21821808" w14:textId="77777777" w:rsidR="003C1177" w:rsidRDefault="003C1177"/>
    <w:p w14:paraId="16E0B324" w14:textId="77777777" w:rsidR="003C1177" w:rsidRDefault="003C1177"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Source Code Pro">
    <w:altName w:val="Consolas"/>
    <w:charset w:val="00"/>
    <w:family w:val="modern"/>
    <w:pitch w:val="fixed"/>
    <w:sig w:usb0="200002F7" w:usb1="02003803"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B862" w14:textId="77777777" w:rsidR="00B258D1" w:rsidRDefault="00B25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E09C" w14:textId="77777777" w:rsidR="007475D0" w:rsidRDefault="007475D0" w:rsidP="007475D0">
    <w:pPr>
      <w:pStyle w:val="Footer"/>
      <w:ind w:right="360"/>
    </w:pPr>
  </w:p>
  <w:p w14:paraId="69D68082"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650CF223" w14:textId="77777777" w:rsidR="003D786F" w:rsidRDefault="007475D0" w:rsidP="00BE7F87">
    <w:pPr>
      <w:pStyle w:val="Footer"/>
    </w:pPr>
    <w:r>
      <w:rPr>
        <w:noProof/>
      </w:rPr>
      <w:drawing>
        <wp:inline distT="0" distB="0" distL="0" distR="0" wp14:anchorId="1010B832" wp14:editId="6C7710E8">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1971" w14:textId="77777777" w:rsidR="00B27DC8" w:rsidRPr="00356147" w:rsidRDefault="00B27DC8" w:rsidP="00EA1B32">
    <w:pPr>
      <w:pStyle w:val="Footer"/>
      <w:rPr>
        <w:sz w:val="10"/>
        <w:szCs w:val="10"/>
      </w:rPr>
    </w:pPr>
  </w:p>
  <w:p w14:paraId="4079E2D6"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1EFFFCF8" w14:textId="77777777" w:rsidR="009A0F1E" w:rsidRDefault="00EB39E3" w:rsidP="00652F06">
    <w:pPr>
      <w:pStyle w:val="Footer"/>
      <w:tabs>
        <w:tab w:val="clear" w:pos="9026"/>
        <w:tab w:val="right" w:pos="9632"/>
      </w:tabs>
    </w:pPr>
    <w:r>
      <w:rPr>
        <w:noProof/>
      </w:rPr>
      <w:drawing>
        <wp:inline distT="0" distB="0" distL="0" distR="0" wp14:anchorId="5627FBF6" wp14:editId="56F9DF9D">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ED22" w14:textId="77777777" w:rsidR="003C1177" w:rsidRDefault="003C1177" w:rsidP="00EA1B32">
      <w:r>
        <w:separator/>
      </w:r>
    </w:p>
    <w:p w14:paraId="1E69F311" w14:textId="77777777" w:rsidR="003C1177" w:rsidRDefault="003C1177"/>
    <w:p w14:paraId="619E921D" w14:textId="77777777" w:rsidR="003C1177" w:rsidRDefault="003C1177" w:rsidP="007B0440"/>
  </w:footnote>
  <w:footnote w:type="continuationSeparator" w:id="0">
    <w:p w14:paraId="2663DA45" w14:textId="77777777" w:rsidR="003C1177" w:rsidRDefault="003C1177" w:rsidP="00EA1B32">
      <w:r>
        <w:continuationSeparator/>
      </w:r>
    </w:p>
    <w:p w14:paraId="5FB943E2" w14:textId="77777777" w:rsidR="003C1177" w:rsidRDefault="003C1177"/>
    <w:p w14:paraId="616E257E" w14:textId="77777777" w:rsidR="003C1177" w:rsidRDefault="003C1177"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DDA2" w14:textId="77777777" w:rsidR="00B258D1" w:rsidRDefault="00B25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835D" w14:textId="77777777" w:rsidR="00B258D1" w:rsidRDefault="00B25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E1CD" w14:textId="3433C9F2" w:rsidR="009A0F1E" w:rsidRDefault="00190937" w:rsidP="00190937">
    <w:pPr>
      <w:pStyle w:val="Header"/>
      <w:jc w:val="right"/>
    </w:pPr>
    <w:r>
      <w:rPr>
        <w:noProof/>
      </w:rPr>
      <mc:AlternateContent>
        <mc:Choice Requires="wps">
          <w:drawing>
            <wp:anchor distT="0" distB="0" distL="114300" distR="114300" simplePos="0" relativeHeight="251657216" behindDoc="0" locked="0" layoutInCell="1" allowOverlap="1" wp14:anchorId="2ED07DB5" wp14:editId="0F73521D">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4B045C4E"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07DB5"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4B045C4E"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5621CF57" wp14:editId="6A1C2E45">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3E8F3B9B"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C30427"/>
    <w:multiLevelType w:val="hybridMultilevel"/>
    <w:tmpl w:val="05EC7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8"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3"/>
  </w:num>
  <w:num w:numId="9">
    <w:abstractNumId w:val="18"/>
  </w:num>
  <w:num w:numId="10">
    <w:abstractNumId w:val="9"/>
  </w:num>
  <w:num w:numId="11">
    <w:abstractNumId w:val="14"/>
  </w:num>
  <w:num w:numId="12">
    <w:abstractNumId w:val="17"/>
  </w:num>
  <w:num w:numId="13">
    <w:abstractNumId w:val="12"/>
  </w:num>
  <w:num w:numId="14">
    <w:abstractNumId w:val="4"/>
  </w:num>
  <w:num w:numId="15">
    <w:abstractNumId w:val="8"/>
  </w:num>
  <w:num w:numId="16">
    <w:abstractNumId w:val="20"/>
  </w:num>
  <w:num w:numId="17">
    <w:abstractNumId w:val="7"/>
  </w:num>
  <w:num w:numId="18">
    <w:abstractNumId w:val="19"/>
  </w:num>
  <w:num w:numId="19">
    <w:abstractNumId w:val="15"/>
  </w:num>
  <w:num w:numId="20">
    <w:abstractNumId w:val="5"/>
  </w:num>
  <w:num w:numId="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ED"/>
    <w:rsid w:val="00010F9A"/>
    <w:rsid w:val="00011812"/>
    <w:rsid w:val="00031C4E"/>
    <w:rsid w:val="00056F31"/>
    <w:rsid w:val="00073E03"/>
    <w:rsid w:val="000766F4"/>
    <w:rsid w:val="00086BD0"/>
    <w:rsid w:val="00096D76"/>
    <w:rsid w:val="000A1859"/>
    <w:rsid w:val="000B342F"/>
    <w:rsid w:val="000B5C26"/>
    <w:rsid w:val="000B6043"/>
    <w:rsid w:val="000C5812"/>
    <w:rsid w:val="000E6385"/>
    <w:rsid w:val="000F0C31"/>
    <w:rsid w:val="000F6A48"/>
    <w:rsid w:val="00100D70"/>
    <w:rsid w:val="0010447E"/>
    <w:rsid w:val="00116350"/>
    <w:rsid w:val="00122525"/>
    <w:rsid w:val="001318A8"/>
    <w:rsid w:val="00140A24"/>
    <w:rsid w:val="001420DF"/>
    <w:rsid w:val="001538CF"/>
    <w:rsid w:val="00190937"/>
    <w:rsid w:val="001C30D0"/>
    <w:rsid w:val="001C46A2"/>
    <w:rsid w:val="001C68DC"/>
    <w:rsid w:val="00202AE8"/>
    <w:rsid w:val="00223B7B"/>
    <w:rsid w:val="0022442F"/>
    <w:rsid w:val="00236BB4"/>
    <w:rsid w:val="00253109"/>
    <w:rsid w:val="00254FBB"/>
    <w:rsid w:val="0026277E"/>
    <w:rsid w:val="002740A1"/>
    <w:rsid w:val="00286EA9"/>
    <w:rsid w:val="00297840"/>
    <w:rsid w:val="002B4607"/>
    <w:rsid w:val="002C0B19"/>
    <w:rsid w:val="002D18C8"/>
    <w:rsid w:val="002D448B"/>
    <w:rsid w:val="002D6261"/>
    <w:rsid w:val="00305BE7"/>
    <w:rsid w:val="0030721F"/>
    <w:rsid w:val="00310E2E"/>
    <w:rsid w:val="003137FE"/>
    <w:rsid w:val="00324AD0"/>
    <w:rsid w:val="00331FE1"/>
    <w:rsid w:val="00351CFF"/>
    <w:rsid w:val="00353344"/>
    <w:rsid w:val="0035376F"/>
    <w:rsid w:val="00354C9E"/>
    <w:rsid w:val="00356147"/>
    <w:rsid w:val="00356A48"/>
    <w:rsid w:val="00356B19"/>
    <w:rsid w:val="003571B9"/>
    <w:rsid w:val="003657ED"/>
    <w:rsid w:val="0036664C"/>
    <w:rsid w:val="00387ABD"/>
    <w:rsid w:val="003A4462"/>
    <w:rsid w:val="003A65E3"/>
    <w:rsid w:val="003B16C6"/>
    <w:rsid w:val="003C1177"/>
    <w:rsid w:val="003D786F"/>
    <w:rsid w:val="003D79DD"/>
    <w:rsid w:val="003E67B9"/>
    <w:rsid w:val="003F01A7"/>
    <w:rsid w:val="00417653"/>
    <w:rsid w:val="00441384"/>
    <w:rsid w:val="00445D3F"/>
    <w:rsid w:val="00453686"/>
    <w:rsid w:val="00463695"/>
    <w:rsid w:val="004874D6"/>
    <w:rsid w:val="00491BE0"/>
    <w:rsid w:val="00497F25"/>
    <w:rsid w:val="004A0BCB"/>
    <w:rsid w:val="004A7395"/>
    <w:rsid w:val="004B45CD"/>
    <w:rsid w:val="004C5042"/>
    <w:rsid w:val="004C66CC"/>
    <w:rsid w:val="004D3040"/>
    <w:rsid w:val="004E43AC"/>
    <w:rsid w:val="004E4B9B"/>
    <w:rsid w:val="004F4A7A"/>
    <w:rsid w:val="005112C1"/>
    <w:rsid w:val="00515572"/>
    <w:rsid w:val="00515EE4"/>
    <w:rsid w:val="00523638"/>
    <w:rsid w:val="00524148"/>
    <w:rsid w:val="00527847"/>
    <w:rsid w:val="00550FAA"/>
    <w:rsid w:val="005514CA"/>
    <w:rsid w:val="00576D88"/>
    <w:rsid w:val="005805E4"/>
    <w:rsid w:val="005824E5"/>
    <w:rsid w:val="005B7B27"/>
    <w:rsid w:val="005F0BAC"/>
    <w:rsid w:val="00617FC7"/>
    <w:rsid w:val="0062529E"/>
    <w:rsid w:val="00630944"/>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E091A"/>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43AE5"/>
    <w:rsid w:val="00954272"/>
    <w:rsid w:val="009630F8"/>
    <w:rsid w:val="00991A52"/>
    <w:rsid w:val="0099355A"/>
    <w:rsid w:val="009A0F1E"/>
    <w:rsid w:val="009A399F"/>
    <w:rsid w:val="009D2509"/>
    <w:rsid w:val="009E6C43"/>
    <w:rsid w:val="009F1326"/>
    <w:rsid w:val="00A06A75"/>
    <w:rsid w:val="00A155A6"/>
    <w:rsid w:val="00A31DC3"/>
    <w:rsid w:val="00A33595"/>
    <w:rsid w:val="00A45967"/>
    <w:rsid w:val="00A515E4"/>
    <w:rsid w:val="00A80E6C"/>
    <w:rsid w:val="00A84FFC"/>
    <w:rsid w:val="00A86EFB"/>
    <w:rsid w:val="00AB74F2"/>
    <w:rsid w:val="00AD68B9"/>
    <w:rsid w:val="00AF26AC"/>
    <w:rsid w:val="00B1167E"/>
    <w:rsid w:val="00B20564"/>
    <w:rsid w:val="00B258D1"/>
    <w:rsid w:val="00B27DC8"/>
    <w:rsid w:val="00B4117D"/>
    <w:rsid w:val="00B50AFA"/>
    <w:rsid w:val="00B52274"/>
    <w:rsid w:val="00B57285"/>
    <w:rsid w:val="00B74650"/>
    <w:rsid w:val="00B85418"/>
    <w:rsid w:val="00B90570"/>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D1134"/>
    <w:rsid w:val="00CD2092"/>
    <w:rsid w:val="00CD28C8"/>
    <w:rsid w:val="00CE3C67"/>
    <w:rsid w:val="00D11428"/>
    <w:rsid w:val="00D26B83"/>
    <w:rsid w:val="00D31D52"/>
    <w:rsid w:val="00D4284C"/>
    <w:rsid w:val="00D4678D"/>
    <w:rsid w:val="00D53085"/>
    <w:rsid w:val="00D66160"/>
    <w:rsid w:val="00D84E30"/>
    <w:rsid w:val="00DA46D3"/>
    <w:rsid w:val="00DB7A13"/>
    <w:rsid w:val="00DC35B7"/>
    <w:rsid w:val="00DD2454"/>
    <w:rsid w:val="00DE06F6"/>
    <w:rsid w:val="00E03E96"/>
    <w:rsid w:val="00E17E78"/>
    <w:rsid w:val="00E226E4"/>
    <w:rsid w:val="00E2461D"/>
    <w:rsid w:val="00E46725"/>
    <w:rsid w:val="00E51809"/>
    <w:rsid w:val="00E730CA"/>
    <w:rsid w:val="00E73C81"/>
    <w:rsid w:val="00EA1B32"/>
    <w:rsid w:val="00EB39E3"/>
    <w:rsid w:val="00EC23A0"/>
    <w:rsid w:val="00EC264B"/>
    <w:rsid w:val="00EE5AD7"/>
    <w:rsid w:val="00F06C1B"/>
    <w:rsid w:val="00F07E09"/>
    <w:rsid w:val="00F122EE"/>
    <w:rsid w:val="00F13108"/>
    <w:rsid w:val="00F15D41"/>
    <w:rsid w:val="00F2042A"/>
    <w:rsid w:val="00F24D92"/>
    <w:rsid w:val="00F3323E"/>
    <w:rsid w:val="00F54ACE"/>
    <w:rsid w:val="00F550BB"/>
    <w:rsid w:val="00F7673A"/>
    <w:rsid w:val="00F775B7"/>
    <w:rsid w:val="00F806A3"/>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A40BC4"/>
  <w15:chartTrackingRefBased/>
  <w15:docId w15:val="{BC21108F-D06E-4F80-B249-8D00D46D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nhideWhenUsed/>
    <w:rsid w:val="006E1072"/>
    <w:pPr>
      <w:spacing w:after="120"/>
    </w:pPr>
    <w:rPr>
      <w:sz w:val="16"/>
      <w:szCs w:val="16"/>
    </w:rPr>
  </w:style>
  <w:style w:type="character" w:customStyle="1" w:styleId="BodyText3Char">
    <w:name w:val="Body Text 3 Char"/>
    <w:basedOn w:val="DefaultParagraphFont"/>
    <w:link w:val="BodyText3"/>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OWLER\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E0640-7113-4237-96AB-6F603671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3.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4.xml><?xml version="1.0" encoding="utf-8"?>
<ds:datastoreItem xmlns:ds="http://schemas.openxmlformats.org/officeDocument/2006/customXml" ds:itemID="{393AA9C9-21D8-4B21-80CB-1DB9E24D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1</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Fowler</dc:creator>
  <cp:keywords/>
  <dc:description/>
  <cp:lastModifiedBy>E Robinson</cp:lastModifiedBy>
  <cp:revision>3</cp:revision>
  <cp:lastPrinted>2023-01-24T15:12:00Z</cp:lastPrinted>
  <dcterms:created xsi:type="dcterms:W3CDTF">2023-03-08T11:18:00Z</dcterms:created>
  <dcterms:modified xsi:type="dcterms:W3CDTF">2023-03-09T12:05:00Z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0x010100A77AE0ED95B41B43B19FFCE7047C29BC</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