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BB0D" w14:textId="0E147FF2" w:rsidR="00863C12" w:rsidRPr="00142E9F" w:rsidRDefault="00571DD3" w:rsidP="00142E9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55680" behindDoc="0" locked="0" layoutInCell="1" allowOverlap="1" wp14:anchorId="7E948877" wp14:editId="5FC8A28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18148" cy="815659"/>
            <wp:effectExtent l="0" t="0" r="1270" b="3810"/>
            <wp:wrapNone/>
            <wp:docPr id="746781219" name="Picture 746781219" descr="Eldene Logo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dene Logo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604" cy="825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ED7">
        <w:rPr>
          <w:rFonts w:ascii="Century Gothic" w:hAnsi="Century Gothic"/>
          <w:b/>
          <w:color w:val="244061" w:themeColor="accent1" w:themeShade="80"/>
          <w:sz w:val="24"/>
          <w:szCs w:val="24"/>
        </w:rPr>
        <w:t xml:space="preserve">        </w:t>
      </w:r>
      <w:r w:rsidR="00EB5ED7" w:rsidRPr="00142E9F">
        <w:rPr>
          <w:rFonts w:ascii="Arial" w:hAnsi="Arial" w:cs="Arial"/>
          <w:b/>
          <w:color w:val="244061" w:themeColor="accent1" w:themeShade="80"/>
          <w:sz w:val="36"/>
          <w:szCs w:val="36"/>
        </w:rPr>
        <w:t xml:space="preserve">  </w:t>
      </w:r>
      <w:r w:rsidR="00142E9F" w:rsidRPr="00142E9F">
        <w:rPr>
          <w:rFonts w:ascii="Arial" w:hAnsi="Arial" w:cs="Arial"/>
          <w:b/>
          <w:color w:val="244061" w:themeColor="accent1" w:themeShade="80"/>
          <w:sz w:val="52"/>
          <w:szCs w:val="52"/>
        </w:rPr>
        <w:t>El</w:t>
      </w:r>
      <w:r w:rsidRPr="00142E9F">
        <w:rPr>
          <w:rFonts w:ascii="Arial" w:hAnsi="Arial" w:cs="Arial"/>
          <w:b/>
          <w:sz w:val="52"/>
          <w:szCs w:val="52"/>
        </w:rPr>
        <w:t>dene</w:t>
      </w:r>
      <w:r w:rsidR="008500FF" w:rsidRPr="00142E9F">
        <w:rPr>
          <w:rFonts w:ascii="Arial" w:hAnsi="Arial" w:cs="Arial"/>
          <w:b/>
          <w:sz w:val="52"/>
          <w:szCs w:val="52"/>
        </w:rPr>
        <w:t xml:space="preserve"> Nursery &amp; Primary School</w:t>
      </w:r>
    </w:p>
    <w:p w14:paraId="202146B4" w14:textId="77777777" w:rsidR="00142E9F" w:rsidRPr="00453E80" w:rsidRDefault="00142E9F" w:rsidP="00142E9F">
      <w:pPr>
        <w:spacing w:after="0" w:line="240" w:lineRule="auto"/>
        <w:jc w:val="center"/>
        <w:rPr>
          <w:rFonts w:ascii="Century Gothic" w:hAnsi="Century Gothic"/>
          <w:b/>
          <w:sz w:val="40"/>
          <w:szCs w:val="40"/>
        </w:rPr>
      </w:pPr>
    </w:p>
    <w:p w14:paraId="068BC1DC" w14:textId="47C91C0D" w:rsidR="00863C12" w:rsidRPr="00A75D54" w:rsidRDefault="00863C12" w:rsidP="00142E9F">
      <w:pPr>
        <w:spacing w:after="0" w:line="240" w:lineRule="auto"/>
        <w:jc w:val="center"/>
        <w:rPr>
          <w:rFonts w:ascii="Century Gothic" w:hAnsi="Century Gothic" w:cs="Arial"/>
          <w:b/>
          <w:color w:val="943634" w:themeColor="accent2" w:themeShade="BF"/>
          <w:sz w:val="16"/>
          <w:szCs w:val="16"/>
          <w:lang w:val="en"/>
          <w14:props3d w14:extrusionH="0" w14:contourW="12700" w14:prstMaterial="none">
            <w14:contourClr>
              <w14:schemeClr w14:val="bg1"/>
            </w14:contourClr>
          </w14:props3d>
        </w:rPr>
      </w:pPr>
    </w:p>
    <w:p w14:paraId="1314814E" w14:textId="77777777" w:rsidR="00142E9F" w:rsidRDefault="00142E9F" w:rsidP="00142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CC00"/>
          <w:sz w:val="28"/>
          <w:szCs w:val="28"/>
          <w:lang w:eastAsia="en-GB"/>
        </w:rPr>
      </w:pPr>
    </w:p>
    <w:p w14:paraId="3A98CA1F" w14:textId="5E7D96F1" w:rsidR="001834A3" w:rsidRPr="00142E9F" w:rsidRDefault="00863C12" w:rsidP="00142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</w:pPr>
      <w:r w:rsidRPr="00142E9F"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  <w:t>We are a</w:t>
      </w:r>
      <w:r w:rsidR="009E7261" w:rsidRPr="00142E9F"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  <w:t xml:space="preserve">n inclusive school </w:t>
      </w:r>
      <w:r w:rsidR="00060C2F" w:rsidRPr="00142E9F"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  <w:t>based in the heart of the Eldene Community</w:t>
      </w:r>
      <w:r w:rsidRPr="00142E9F"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  <w:t>.</w:t>
      </w:r>
    </w:p>
    <w:p w14:paraId="358D2ABB" w14:textId="77777777" w:rsidR="00142E9F" w:rsidRPr="00142E9F" w:rsidRDefault="00142E9F" w:rsidP="00142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</w:pPr>
    </w:p>
    <w:p w14:paraId="128EDFC1" w14:textId="50896F82" w:rsidR="003631D4" w:rsidRPr="00142E9F" w:rsidRDefault="001834A3" w:rsidP="00142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</w:pPr>
      <w:r w:rsidRPr="00142E9F"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  <w:t>We treat</w:t>
      </w:r>
      <w:r w:rsidR="00FB2E3C" w:rsidRPr="00142E9F"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  <w:t xml:space="preserve"> staff</w:t>
      </w:r>
      <w:r w:rsidRPr="00142E9F"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  <w:t xml:space="preserve"> with respect and invest in your career</w:t>
      </w:r>
      <w:r w:rsidR="00863C12" w:rsidRPr="00142E9F"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  <w:t>.</w:t>
      </w:r>
    </w:p>
    <w:p w14:paraId="7CB1B89A" w14:textId="77777777" w:rsidR="00142E9F" w:rsidRPr="00453E80" w:rsidRDefault="00142E9F" w:rsidP="00142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8000"/>
          <w:sz w:val="28"/>
          <w:szCs w:val="28"/>
          <w:lang w:eastAsia="en-GB"/>
        </w:rPr>
      </w:pPr>
    </w:p>
    <w:p w14:paraId="17A60A42" w14:textId="0B49A2CC" w:rsidR="00E44FDC" w:rsidRPr="007A5A2A" w:rsidRDefault="001834A3" w:rsidP="00142E9F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en-GB"/>
        </w:rPr>
      </w:pPr>
      <w:r w:rsidRPr="007A5A2A">
        <w:rPr>
          <w:rFonts w:ascii="Arial" w:eastAsia="Times New Roman" w:hAnsi="Arial" w:cs="Arial"/>
          <w:color w:val="000000"/>
          <w:lang w:eastAsia="en-GB"/>
        </w:rPr>
        <w:t>We invest in yo</w:t>
      </w:r>
      <w:r w:rsidR="001E1508">
        <w:rPr>
          <w:rFonts w:ascii="Arial" w:eastAsia="Times New Roman" w:hAnsi="Arial" w:cs="Arial"/>
          <w:color w:val="000000"/>
          <w:lang w:eastAsia="en-GB"/>
        </w:rPr>
        <w:t>ur</w:t>
      </w:r>
      <w:r w:rsidRPr="007A5A2A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453E80">
        <w:rPr>
          <w:rFonts w:ascii="Arial" w:eastAsia="Times New Roman" w:hAnsi="Arial" w:cs="Arial"/>
          <w:color w:val="000000"/>
          <w:lang w:eastAsia="en-GB"/>
        </w:rPr>
        <w:t>wellbeing</w:t>
      </w:r>
      <w:r w:rsidRPr="007A5A2A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3E0783">
        <w:rPr>
          <w:rFonts w:ascii="Arial" w:eastAsia="Times New Roman" w:hAnsi="Arial" w:cs="Arial"/>
          <w:color w:val="000000"/>
          <w:lang w:eastAsia="en-GB"/>
        </w:rPr>
        <w:t>– we want you to do well here</w:t>
      </w:r>
      <w:r w:rsidRPr="007A5A2A">
        <w:rPr>
          <w:rFonts w:ascii="Arial" w:eastAsia="Times New Roman" w:hAnsi="Arial" w:cs="Arial"/>
          <w:color w:val="000000"/>
          <w:lang w:eastAsia="en-GB"/>
        </w:rPr>
        <w:t>.</w:t>
      </w:r>
    </w:p>
    <w:p w14:paraId="2829EBF1" w14:textId="77777777" w:rsidR="00142E9F" w:rsidRDefault="00142E9F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en-GB"/>
        </w:rPr>
      </w:pPr>
    </w:p>
    <w:p w14:paraId="02829301" w14:textId="6B4D4FF2" w:rsidR="00142E9F" w:rsidRPr="00142E9F" w:rsidRDefault="00142E9F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en-GB"/>
        </w:rPr>
      </w:pPr>
      <w:r w:rsidRPr="00142E9F">
        <w:rPr>
          <w:rFonts w:ascii="Arial" w:eastAsia="Times New Roman" w:hAnsi="Arial" w:cs="Arial"/>
          <w:b/>
          <w:color w:val="000000"/>
          <w:lang w:eastAsia="en-GB"/>
        </w:rPr>
        <w:t xml:space="preserve">Salary: </w:t>
      </w:r>
      <w:r w:rsidRPr="00EA33C0">
        <w:rPr>
          <w:rFonts w:ascii="Arial" w:eastAsia="Times New Roman" w:hAnsi="Arial" w:cs="Arial"/>
          <w:bCs/>
          <w:color w:val="000000"/>
          <w:lang w:eastAsia="en-GB"/>
        </w:rPr>
        <w:t>Grade J/K (dependent on experience)</w:t>
      </w:r>
    </w:p>
    <w:p w14:paraId="664E3838" w14:textId="4E9DBB90" w:rsidR="00142E9F" w:rsidRPr="00EA33C0" w:rsidRDefault="00142E9F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en-GB"/>
        </w:rPr>
      </w:pPr>
      <w:r w:rsidRPr="00142E9F">
        <w:rPr>
          <w:rFonts w:ascii="Arial" w:eastAsia="Times New Roman" w:hAnsi="Arial" w:cs="Arial"/>
          <w:b/>
          <w:color w:val="000000"/>
          <w:lang w:eastAsia="en-GB"/>
        </w:rPr>
        <w:t xml:space="preserve">Contract: </w:t>
      </w:r>
      <w:r w:rsidRPr="00EA33C0">
        <w:rPr>
          <w:rFonts w:ascii="Arial" w:eastAsia="Times New Roman" w:hAnsi="Arial" w:cs="Arial"/>
          <w:bCs/>
          <w:color w:val="000000"/>
          <w:lang w:eastAsia="en-GB"/>
        </w:rPr>
        <w:t xml:space="preserve">Permanent </w:t>
      </w:r>
    </w:p>
    <w:p w14:paraId="61CFB8A6" w14:textId="0AE6FB26" w:rsidR="00142E9F" w:rsidRPr="00142E9F" w:rsidRDefault="00142E9F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en-GB"/>
        </w:rPr>
      </w:pPr>
      <w:r w:rsidRPr="00142E9F">
        <w:rPr>
          <w:rFonts w:ascii="Arial" w:eastAsia="Times New Roman" w:hAnsi="Arial" w:cs="Arial"/>
          <w:b/>
          <w:color w:val="000000"/>
          <w:lang w:eastAsia="en-GB"/>
        </w:rPr>
        <w:t xml:space="preserve">Hours: </w:t>
      </w:r>
      <w:r w:rsidRPr="00EA33C0">
        <w:rPr>
          <w:rFonts w:ascii="Arial" w:eastAsia="Times New Roman" w:hAnsi="Arial" w:cs="Arial"/>
          <w:bCs/>
          <w:color w:val="000000"/>
          <w:lang w:eastAsia="en-GB"/>
        </w:rPr>
        <w:t>25 hours per week (9:00am to 3pm, Monday to Friday)</w:t>
      </w:r>
    </w:p>
    <w:p w14:paraId="117AA82D" w14:textId="7D400958" w:rsidR="00CB67D1" w:rsidRDefault="00142E9F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en-GB"/>
        </w:rPr>
      </w:pPr>
      <w:r w:rsidRPr="00142E9F">
        <w:rPr>
          <w:rFonts w:ascii="Arial" w:eastAsia="Times New Roman" w:hAnsi="Arial" w:cs="Arial"/>
          <w:b/>
          <w:color w:val="000000"/>
          <w:lang w:eastAsia="en-GB"/>
        </w:rPr>
        <w:t xml:space="preserve">Start Date: </w:t>
      </w:r>
      <w:r w:rsidRPr="00EA33C0">
        <w:rPr>
          <w:rFonts w:ascii="Arial" w:eastAsia="Times New Roman" w:hAnsi="Arial" w:cs="Arial"/>
          <w:bCs/>
          <w:color w:val="000000"/>
          <w:lang w:eastAsia="en-GB"/>
        </w:rPr>
        <w:t>As soon as possible</w:t>
      </w:r>
    </w:p>
    <w:p w14:paraId="33AA2BB5" w14:textId="2594DFEB" w:rsidR="00EA33C0" w:rsidRDefault="00EA33C0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en-GB"/>
        </w:rPr>
      </w:pPr>
      <w:r w:rsidRPr="00B94727">
        <w:rPr>
          <w:rFonts w:ascii="Arial" w:eastAsia="Times New Roman" w:hAnsi="Arial" w:cs="Arial"/>
          <w:b/>
          <w:color w:val="000000"/>
          <w:lang w:eastAsia="en-GB"/>
        </w:rPr>
        <w:t>Application deadline:</w:t>
      </w:r>
      <w:r w:rsidR="00B94727">
        <w:rPr>
          <w:rFonts w:ascii="Arial" w:eastAsia="Times New Roman" w:hAnsi="Arial" w:cs="Arial"/>
          <w:bCs/>
          <w:color w:val="000000"/>
          <w:lang w:eastAsia="en-GB"/>
        </w:rPr>
        <w:t xml:space="preserve"> </w:t>
      </w:r>
      <w:r w:rsidR="0007257C">
        <w:rPr>
          <w:rFonts w:ascii="Arial" w:eastAsia="Times New Roman" w:hAnsi="Arial" w:cs="Arial"/>
          <w:bCs/>
          <w:color w:val="000000"/>
          <w:lang w:eastAsia="en-GB"/>
        </w:rPr>
        <w:t>Friday 28</w:t>
      </w:r>
      <w:r w:rsidR="0007257C" w:rsidRPr="0007257C">
        <w:rPr>
          <w:rFonts w:ascii="Arial" w:eastAsia="Times New Roman" w:hAnsi="Arial" w:cs="Arial"/>
          <w:bCs/>
          <w:color w:val="000000"/>
          <w:vertAlign w:val="superscript"/>
          <w:lang w:eastAsia="en-GB"/>
        </w:rPr>
        <w:t>th</w:t>
      </w:r>
      <w:r w:rsidR="0007257C">
        <w:rPr>
          <w:rFonts w:ascii="Arial" w:eastAsia="Times New Roman" w:hAnsi="Arial" w:cs="Arial"/>
          <w:bCs/>
          <w:color w:val="000000"/>
          <w:lang w:eastAsia="en-GB"/>
        </w:rPr>
        <w:t xml:space="preserve"> August</w:t>
      </w:r>
      <w:r w:rsidR="00052A35">
        <w:rPr>
          <w:rFonts w:ascii="Arial" w:eastAsia="Times New Roman" w:hAnsi="Arial" w:cs="Arial"/>
          <w:bCs/>
          <w:color w:val="000000"/>
          <w:lang w:eastAsia="en-GB"/>
        </w:rPr>
        <w:t xml:space="preserve"> </w:t>
      </w:r>
      <w:r w:rsidR="00B94727">
        <w:rPr>
          <w:rFonts w:ascii="Arial" w:eastAsia="Times New Roman" w:hAnsi="Arial" w:cs="Arial"/>
          <w:bCs/>
          <w:color w:val="000000"/>
          <w:lang w:eastAsia="en-GB"/>
        </w:rPr>
        <w:t xml:space="preserve"> </w:t>
      </w:r>
    </w:p>
    <w:p w14:paraId="49A5943B" w14:textId="068A2C15" w:rsidR="0055713F" w:rsidRDefault="00052A35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en-GB"/>
        </w:rPr>
      </w:pPr>
      <w:r>
        <w:rPr>
          <w:rFonts w:ascii="Arial" w:eastAsia="Times New Roman" w:hAnsi="Arial" w:cs="Arial"/>
          <w:b/>
          <w:color w:val="000000"/>
          <w:lang w:eastAsia="en-GB"/>
        </w:rPr>
        <w:t xml:space="preserve">Interviews: </w:t>
      </w:r>
      <w:r w:rsidRPr="00052A35">
        <w:rPr>
          <w:rFonts w:ascii="Arial" w:eastAsia="Times New Roman" w:hAnsi="Arial" w:cs="Arial"/>
          <w:bCs/>
          <w:color w:val="000000"/>
          <w:lang w:eastAsia="en-GB"/>
        </w:rPr>
        <w:t xml:space="preserve">w/c </w:t>
      </w:r>
      <w:r w:rsidR="0007257C">
        <w:rPr>
          <w:rFonts w:ascii="Arial" w:eastAsia="Times New Roman" w:hAnsi="Arial" w:cs="Arial"/>
          <w:bCs/>
          <w:color w:val="000000"/>
          <w:lang w:eastAsia="en-GB"/>
        </w:rPr>
        <w:t>7</w:t>
      </w:r>
      <w:r w:rsidR="0007257C" w:rsidRPr="0007257C">
        <w:rPr>
          <w:rFonts w:ascii="Arial" w:eastAsia="Times New Roman" w:hAnsi="Arial" w:cs="Arial"/>
          <w:bCs/>
          <w:color w:val="000000"/>
          <w:vertAlign w:val="superscript"/>
          <w:lang w:eastAsia="en-GB"/>
        </w:rPr>
        <w:t>th</w:t>
      </w:r>
      <w:r w:rsidR="0007257C">
        <w:rPr>
          <w:rFonts w:ascii="Arial" w:eastAsia="Times New Roman" w:hAnsi="Arial" w:cs="Arial"/>
          <w:bCs/>
          <w:color w:val="000000"/>
          <w:lang w:eastAsia="en-GB"/>
        </w:rPr>
        <w:t xml:space="preserve"> </w:t>
      </w:r>
      <w:r w:rsidRPr="00052A35">
        <w:rPr>
          <w:rFonts w:ascii="Arial" w:eastAsia="Times New Roman" w:hAnsi="Arial" w:cs="Arial"/>
          <w:bCs/>
          <w:color w:val="000000"/>
          <w:lang w:eastAsia="en-GB"/>
        </w:rPr>
        <w:t>September</w:t>
      </w:r>
      <w:r>
        <w:rPr>
          <w:rFonts w:ascii="Arial" w:eastAsia="Times New Roman" w:hAnsi="Arial" w:cs="Arial"/>
          <w:b/>
          <w:color w:val="000000"/>
          <w:lang w:eastAsia="en-GB"/>
        </w:rPr>
        <w:t xml:space="preserve"> </w:t>
      </w:r>
    </w:p>
    <w:p w14:paraId="74C1DCAA" w14:textId="77777777" w:rsidR="00142E9F" w:rsidRDefault="00142E9F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5BC7160C" w14:textId="77777777" w:rsidR="00142E9F" w:rsidRPr="00142E9F" w:rsidRDefault="00142E9F" w:rsidP="00142E9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42E9F">
        <w:rPr>
          <w:rFonts w:ascii="Arial" w:eastAsia="Times New Roman" w:hAnsi="Arial" w:cs="Arial"/>
          <w:b/>
          <w:bCs/>
          <w:color w:val="000000"/>
        </w:rPr>
        <w:t xml:space="preserve">We respect our staff: </w:t>
      </w:r>
      <w:r w:rsidRPr="00142E9F">
        <w:rPr>
          <w:rFonts w:ascii="Arial" w:eastAsia="Times New Roman" w:hAnsi="Arial" w:cs="Arial"/>
          <w:color w:val="000000"/>
        </w:rPr>
        <w:t>At Eldene you will be part of a friendly, supportive team that values collaboration, professional growth and staff wellbeing.</w:t>
      </w:r>
    </w:p>
    <w:p w14:paraId="7FA5C3BD" w14:textId="77777777" w:rsidR="00142E9F" w:rsidRPr="00142E9F" w:rsidRDefault="00142E9F" w:rsidP="00142E9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155333C2" w14:textId="77777777" w:rsidR="00142E9F" w:rsidRPr="00142E9F" w:rsidRDefault="00142E9F" w:rsidP="00142E9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42E9F">
        <w:rPr>
          <w:rFonts w:ascii="Arial" w:eastAsia="Times New Roman" w:hAnsi="Arial" w:cs="Arial"/>
          <w:b/>
          <w:bCs/>
          <w:color w:val="000000"/>
        </w:rPr>
        <w:t xml:space="preserve">We prioritise wellbeing: </w:t>
      </w:r>
      <w:r w:rsidRPr="00142E9F">
        <w:rPr>
          <w:rFonts w:ascii="Arial" w:eastAsia="Times New Roman" w:hAnsi="Arial" w:cs="Arial"/>
          <w:color w:val="000000"/>
        </w:rPr>
        <w:t>We have a dedicated wellbeing team and actively encourage a healthy work-life balance, offering support, wellbeing initiatives and opportunities to connect with colleagues.</w:t>
      </w:r>
    </w:p>
    <w:p w14:paraId="33F543F6" w14:textId="77777777" w:rsidR="00142E9F" w:rsidRPr="00142E9F" w:rsidRDefault="00142E9F" w:rsidP="00142E9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1AA959A0" w14:textId="77777777" w:rsidR="00142E9F" w:rsidRDefault="00142E9F" w:rsidP="00142E9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42E9F">
        <w:rPr>
          <w:rFonts w:ascii="Arial" w:eastAsia="Times New Roman" w:hAnsi="Arial" w:cs="Arial"/>
          <w:b/>
          <w:bCs/>
          <w:color w:val="000000"/>
        </w:rPr>
        <w:t xml:space="preserve">We celebrate diversity and inclusion: </w:t>
      </w:r>
      <w:r w:rsidRPr="00142E9F">
        <w:rPr>
          <w:rFonts w:ascii="Arial" w:eastAsia="Times New Roman" w:hAnsi="Arial" w:cs="Arial"/>
          <w:color w:val="000000"/>
        </w:rPr>
        <w:t>We are proud of our diverse school community and are committed to ensuring every child and adult feels valued, respected and able to succeed.</w:t>
      </w:r>
      <w:r w:rsidRPr="00142E9F">
        <w:rPr>
          <w:rFonts w:ascii="Arial" w:eastAsia="Times New Roman" w:hAnsi="Arial" w:cs="Arial"/>
          <w:b/>
          <w:bCs/>
          <w:color w:val="000000"/>
        </w:rPr>
        <w:t xml:space="preserve"> </w:t>
      </w:r>
    </w:p>
    <w:p w14:paraId="4657B98A" w14:textId="77777777" w:rsidR="00142E9F" w:rsidRDefault="00142E9F" w:rsidP="00142E9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21633ED1" w14:textId="6DE0061F" w:rsidR="00CF4560" w:rsidRPr="00CF4560" w:rsidRDefault="00CB67D1" w:rsidP="00142E9F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color w:val="000000"/>
        </w:rPr>
        <w:t>W</w:t>
      </w:r>
      <w:r w:rsidR="009F4576">
        <w:rPr>
          <w:rFonts w:ascii="Arial" w:eastAsia="Times New Roman" w:hAnsi="Arial" w:cs="Arial"/>
          <w:b/>
        </w:rPr>
        <w:t xml:space="preserve">e </w:t>
      </w:r>
      <w:r w:rsidR="005E2AB6">
        <w:rPr>
          <w:rFonts w:ascii="Arial" w:eastAsia="Times New Roman" w:hAnsi="Arial" w:cs="Arial"/>
          <w:b/>
        </w:rPr>
        <w:t>prioritise wellbeing with a dedicated wellbeing team</w:t>
      </w:r>
      <w:r w:rsidR="00C251D3" w:rsidRPr="004B16B9">
        <w:rPr>
          <w:rFonts w:ascii="Arial" w:eastAsia="Times New Roman" w:hAnsi="Arial" w:cs="Arial"/>
        </w:rPr>
        <w:t xml:space="preserve">: </w:t>
      </w:r>
      <w:r w:rsidR="00CF4560" w:rsidRPr="00CF4560">
        <w:rPr>
          <w:rFonts w:ascii="Arial" w:eastAsia="Times New Roman" w:hAnsi="Arial" w:cs="Arial"/>
        </w:rPr>
        <w:t>The wellbeing of staff at El</w:t>
      </w:r>
      <w:r w:rsidR="009878AA">
        <w:rPr>
          <w:rFonts w:ascii="Arial" w:eastAsia="Times New Roman" w:hAnsi="Arial" w:cs="Arial"/>
        </w:rPr>
        <w:t>dene</w:t>
      </w:r>
      <w:r w:rsidR="00CF4560" w:rsidRPr="00CF4560">
        <w:rPr>
          <w:rFonts w:ascii="Arial" w:eastAsia="Times New Roman" w:hAnsi="Arial" w:cs="Arial"/>
        </w:rPr>
        <w:t xml:space="preserve"> is paramount to maintaining a successful and forward-thinking school. We believe that the best asset in school for </w:t>
      </w:r>
      <w:r w:rsidR="009878AA">
        <w:rPr>
          <w:rFonts w:ascii="Arial" w:eastAsia="Times New Roman" w:hAnsi="Arial" w:cs="Arial"/>
        </w:rPr>
        <w:t>children</w:t>
      </w:r>
      <w:r w:rsidR="00CF4560" w:rsidRPr="00CF4560">
        <w:rPr>
          <w:rFonts w:ascii="Arial" w:eastAsia="Times New Roman" w:hAnsi="Arial" w:cs="Arial"/>
        </w:rPr>
        <w:t xml:space="preserve"> are staff who are happy, motivated and focused.</w:t>
      </w:r>
      <w:r w:rsidR="00CF4560">
        <w:rPr>
          <w:rFonts w:ascii="Arial" w:eastAsia="Times New Roman" w:hAnsi="Arial" w:cs="Arial"/>
        </w:rPr>
        <w:t xml:space="preserve"> </w:t>
      </w:r>
      <w:r w:rsidR="00CF4560" w:rsidRPr="00CF4560">
        <w:rPr>
          <w:rFonts w:ascii="Arial" w:eastAsia="Times New Roman" w:hAnsi="Arial" w:cs="Arial"/>
        </w:rPr>
        <w:t>Eldene recognises that staff are our most important resource and are to be valued, supported and encouraged to develop personally and professionally.</w:t>
      </w:r>
      <w:r w:rsidR="00CF4560">
        <w:rPr>
          <w:rFonts w:ascii="Arial" w:eastAsia="Times New Roman" w:hAnsi="Arial" w:cs="Arial"/>
        </w:rPr>
        <w:t xml:space="preserve"> </w:t>
      </w:r>
      <w:r w:rsidR="00CF4560" w:rsidRPr="00CF4560">
        <w:rPr>
          <w:rFonts w:ascii="Arial" w:eastAsia="Times New Roman" w:hAnsi="Arial" w:cs="Arial"/>
        </w:rPr>
        <w:t>We have a Wellbeing Team who champion staff mental health and togetherness. We promote staff events where we can mix, relax and support each other. From Wellbeing breakfasts to drop-in sessions - we've got it covered!</w:t>
      </w:r>
    </w:p>
    <w:p w14:paraId="686652E8" w14:textId="77777777" w:rsidR="00F2215B" w:rsidRDefault="00F2215B" w:rsidP="00142E9F">
      <w:pPr>
        <w:spacing w:after="0" w:line="240" w:lineRule="auto"/>
        <w:rPr>
          <w:rFonts w:ascii="Arial" w:eastAsia="Times New Roman" w:hAnsi="Arial" w:cs="Arial"/>
          <w:b/>
        </w:rPr>
      </w:pPr>
    </w:p>
    <w:p w14:paraId="6B8C3867" w14:textId="7D5CB3B0" w:rsidR="00F2215B" w:rsidRDefault="00C93BAF" w:rsidP="00142E9F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We </w:t>
      </w:r>
      <w:r w:rsidR="008A4FDA">
        <w:rPr>
          <w:rFonts w:ascii="Arial" w:eastAsia="Times New Roman" w:hAnsi="Arial" w:cs="Arial"/>
          <w:b/>
        </w:rPr>
        <w:t>celebrate Diversity, Equity &amp; Inclusivity</w:t>
      </w:r>
      <w:r w:rsidRPr="004B16B9">
        <w:rPr>
          <w:rFonts w:ascii="Arial" w:eastAsia="Times New Roman" w:hAnsi="Arial" w:cs="Arial"/>
        </w:rPr>
        <w:t xml:space="preserve">: </w:t>
      </w:r>
      <w:r w:rsidR="00D047D5">
        <w:rPr>
          <w:rFonts w:ascii="Arial" w:eastAsia="Times New Roman" w:hAnsi="Arial" w:cs="Arial"/>
        </w:rPr>
        <w:t>Eldene</w:t>
      </w:r>
      <w:r w:rsidR="00D047D5" w:rsidRPr="00D047D5">
        <w:rPr>
          <w:rFonts w:ascii="Arial" w:eastAsia="Times New Roman" w:hAnsi="Arial" w:cs="Arial"/>
        </w:rPr>
        <w:t xml:space="preserve"> is proud to </w:t>
      </w:r>
      <w:r w:rsidR="00D047D5" w:rsidRPr="006773ED">
        <w:rPr>
          <w:rFonts w:ascii="Arial" w:eastAsia="Times New Roman" w:hAnsi="Arial" w:cs="Arial"/>
        </w:rPr>
        <w:t>be a richly diverse community where equity, inclusion and belonging are at the heart of everything we do. We</w:t>
      </w:r>
      <w:r w:rsidR="00D047D5" w:rsidRPr="00D047D5">
        <w:rPr>
          <w:rFonts w:ascii="Arial" w:eastAsia="Times New Roman" w:hAnsi="Arial" w:cs="Arial"/>
        </w:rPr>
        <w:t xml:space="preserve"> celebrate the different cultures, languages, faiths and experiences of our families</w:t>
      </w:r>
      <w:r w:rsidR="005D27BD">
        <w:rPr>
          <w:rFonts w:ascii="Arial" w:eastAsia="Times New Roman" w:hAnsi="Arial" w:cs="Arial"/>
        </w:rPr>
        <w:t xml:space="preserve"> - t</w:t>
      </w:r>
      <w:r w:rsidR="00D047D5" w:rsidRPr="00D047D5">
        <w:rPr>
          <w:rFonts w:ascii="Arial" w:eastAsia="Times New Roman" w:hAnsi="Arial" w:cs="Arial"/>
        </w:rPr>
        <w:t xml:space="preserve">his diversity </w:t>
      </w:r>
      <w:r w:rsidR="005D27BD">
        <w:rPr>
          <w:rFonts w:ascii="Arial" w:eastAsia="Times New Roman" w:hAnsi="Arial" w:cs="Arial"/>
        </w:rPr>
        <w:t>i</w:t>
      </w:r>
      <w:r w:rsidR="00D047D5" w:rsidRPr="00D047D5">
        <w:rPr>
          <w:rFonts w:ascii="Arial" w:eastAsia="Times New Roman" w:hAnsi="Arial" w:cs="Arial"/>
        </w:rPr>
        <w:t xml:space="preserve">s a strength that enriches learning for all. Our curriculum reflects the world our children live in, ensuring every </w:t>
      </w:r>
      <w:r w:rsidR="00F973E4">
        <w:rPr>
          <w:rFonts w:ascii="Arial" w:eastAsia="Times New Roman" w:hAnsi="Arial" w:cs="Arial"/>
        </w:rPr>
        <w:t>child</w:t>
      </w:r>
      <w:r w:rsidR="00D047D5" w:rsidRPr="00D047D5">
        <w:rPr>
          <w:rFonts w:ascii="Arial" w:eastAsia="Times New Roman" w:hAnsi="Arial" w:cs="Arial"/>
        </w:rPr>
        <w:t xml:space="preserve"> can see themselves represented and valued, while our inclusive practices support all learners to thrive. We are committed to fair opportunities, high expectations and mutual respect</w:t>
      </w:r>
      <w:r w:rsidR="007211A6">
        <w:rPr>
          <w:rFonts w:ascii="Arial" w:eastAsia="Times New Roman" w:hAnsi="Arial" w:cs="Arial"/>
        </w:rPr>
        <w:t>. W</w:t>
      </w:r>
      <w:r w:rsidR="00D047D5" w:rsidRPr="00D047D5">
        <w:rPr>
          <w:rFonts w:ascii="Arial" w:eastAsia="Times New Roman" w:hAnsi="Arial" w:cs="Arial"/>
        </w:rPr>
        <w:t xml:space="preserve">e actively promote a culture where every voice is heard and everyone feels safe, welcomed and empowered to </w:t>
      </w:r>
    </w:p>
    <w:p w14:paraId="6363F046" w14:textId="6B16FA46" w:rsidR="00C93BAF" w:rsidRPr="004B16B9" w:rsidRDefault="00D047D5" w:rsidP="00142E9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D047D5">
        <w:rPr>
          <w:rFonts w:ascii="Arial" w:eastAsia="Times New Roman" w:hAnsi="Arial" w:cs="Arial"/>
        </w:rPr>
        <w:t>succeed.</w:t>
      </w:r>
    </w:p>
    <w:p w14:paraId="172A6148" w14:textId="57C84523" w:rsidR="00F7382A" w:rsidRDefault="00C6583E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F36FC5">
        <w:rPr>
          <w:b/>
          <w:noProof/>
          <w:color w:val="7030A0"/>
          <w:sz w:val="32"/>
          <w:szCs w:val="32"/>
          <w:lang w:eastAsia="en-GB"/>
        </w:rPr>
        <w:drawing>
          <wp:anchor distT="0" distB="0" distL="114300" distR="114300" simplePos="0" relativeHeight="251680256" behindDoc="0" locked="0" layoutInCell="1" allowOverlap="1" wp14:anchorId="3CCB3B99" wp14:editId="6611949D">
            <wp:simplePos x="0" y="0"/>
            <wp:positionH relativeFrom="column">
              <wp:posOffset>1588770</wp:posOffset>
            </wp:positionH>
            <wp:positionV relativeFrom="paragraph">
              <wp:posOffset>262890</wp:posOffset>
            </wp:positionV>
            <wp:extent cx="1873885" cy="1346835"/>
            <wp:effectExtent l="0" t="3175" r="8890" b="8890"/>
            <wp:wrapSquare wrapText="bothSides"/>
            <wp:docPr id="1717256341" name="Picture 12" descr="A group of people on a tra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256341" name="Picture 12" descr="A group of people on a tra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388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759FF" w:rsidRPr="00481DB5">
        <w:rPr>
          <w:b/>
          <w:noProof/>
          <w:color w:val="7030A0"/>
          <w:sz w:val="32"/>
          <w:szCs w:val="32"/>
          <w:lang w:eastAsia="en-GB"/>
        </w:rPr>
        <w:drawing>
          <wp:anchor distT="0" distB="0" distL="114300" distR="114300" simplePos="0" relativeHeight="251681280" behindDoc="0" locked="0" layoutInCell="1" allowOverlap="1" wp14:anchorId="1FEA1D03" wp14:editId="1D3C367B">
            <wp:simplePos x="0" y="0"/>
            <wp:positionH relativeFrom="column">
              <wp:posOffset>3872230</wp:posOffset>
            </wp:positionH>
            <wp:positionV relativeFrom="paragraph">
              <wp:posOffset>1386205</wp:posOffset>
            </wp:positionV>
            <wp:extent cx="1813560" cy="1235075"/>
            <wp:effectExtent l="0" t="0" r="0" b="3175"/>
            <wp:wrapSquare wrapText="bothSides"/>
            <wp:docPr id="1713957279" name="Picture 14" descr="A group of children playing ch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57279" name="Picture 14" descr="A group of children playing che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CA6" w:rsidRPr="00097716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831E09" w:rsidRPr="00D653E5">
        <w:rPr>
          <w:b/>
          <w:noProof/>
          <w:color w:val="7030A0"/>
          <w:sz w:val="32"/>
          <w:szCs w:val="32"/>
          <w:lang w:eastAsia="en-GB"/>
        </w:rPr>
        <w:drawing>
          <wp:inline distT="0" distB="0" distL="0" distR="0" wp14:anchorId="310EF0F6" wp14:editId="253ECDCF">
            <wp:extent cx="1632230" cy="1219200"/>
            <wp:effectExtent l="0" t="0" r="6350" b="0"/>
            <wp:docPr id="320290698" name="Picture 4" descr="A group of children looking at a glo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290698" name="Picture 4" descr="A group of children looking at a glob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944" cy="122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725F" w:rsidRPr="008F1D40">
        <w:rPr>
          <w:b/>
          <w:noProof/>
          <w:color w:val="7030A0"/>
          <w:sz w:val="32"/>
          <w:szCs w:val="32"/>
          <w:lang w:eastAsia="en-GB"/>
        </w:rPr>
        <w:drawing>
          <wp:inline distT="0" distB="0" distL="0" distR="0" wp14:anchorId="2853987D" wp14:editId="2A0DB859">
            <wp:extent cx="1677007" cy="1226820"/>
            <wp:effectExtent l="0" t="0" r="0" b="0"/>
            <wp:docPr id="2049431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43196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7658" cy="123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725F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831E09">
        <w:rPr>
          <w:rFonts w:ascii="Arial" w:eastAsia="Times New Roman" w:hAnsi="Arial" w:cs="Arial"/>
          <w:color w:val="000000"/>
          <w:lang w:eastAsia="en-GB"/>
        </w:rPr>
        <w:t xml:space="preserve">      </w:t>
      </w:r>
      <w:r w:rsidR="002C3D4E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2C3D4E" w:rsidRPr="00CF0EBE">
        <w:rPr>
          <w:b/>
          <w:noProof/>
          <w:color w:val="7030A0"/>
          <w:sz w:val="32"/>
          <w:szCs w:val="32"/>
          <w:lang w:eastAsia="en-GB"/>
        </w:rPr>
        <w:drawing>
          <wp:inline distT="0" distB="0" distL="0" distR="0" wp14:anchorId="080EE7FC" wp14:editId="675EAE9A">
            <wp:extent cx="1662834" cy="1242060"/>
            <wp:effectExtent l="0" t="0" r="0" b="0"/>
            <wp:docPr id="606179100" name="Picture 10" descr="A group of children sitting on a ben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79100" name="Picture 10" descr="A group of children sitting on a ben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60" cy="125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1BF08" w14:textId="1A0C75A3" w:rsidR="008571CE" w:rsidRDefault="008571CE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60243052" w14:textId="6B099E9E" w:rsidR="002C3D4E" w:rsidRDefault="00F2215B" w:rsidP="00142E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E36C0A" w:themeColor="accent6" w:themeShade="BF"/>
          <w:lang w:eastAsia="en-GB"/>
        </w:rPr>
      </w:pPr>
      <w:r w:rsidRPr="00C624BC">
        <w:rPr>
          <w:b/>
          <w:noProof/>
          <w:color w:val="7030A0"/>
          <w:sz w:val="32"/>
          <w:szCs w:val="32"/>
          <w:lang w:eastAsia="en-GB"/>
        </w:rPr>
        <w:drawing>
          <wp:anchor distT="0" distB="0" distL="114300" distR="114300" simplePos="0" relativeHeight="251682304" behindDoc="0" locked="0" layoutInCell="1" allowOverlap="1" wp14:anchorId="0CE3DD4B" wp14:editId="286F075B">
            <wp:simplePos x="0" y="0"/>
            <wp:positionH relativeFrom="column">
              <wp:posOffset>159385</wp:posOffset>
            </wp:positionH>
            <wp:positionV relativeFrom="paragraph">
              <wp:posOffset>17780</wp:posOffset>
            </wp:positionV>
            <wp:extent cx="1455420" cy="1087120"/>
            <wp:effectExtent l="0" t="0" r="0" b="0"/>
            <wp:wrapSquare wrapText="bothSides"/>
            <wp:docPr id="964851572" name="Picture 2" descr="A group of children in a class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51572" name="Picture 2" descr="A group of children in a class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59FF">
        <w:rPr>
          <w:rFonts w:ascii="Arial" w:eastAsia="Times New Roman" w:hAnsi="Arial" w:cs="Arial"/>
          <w:b/>
          <w:bCs/>
          <w:color w:val="E36C0A" w:themeColor="accent6" w:themeShade="BF"/>
          <w:lang w:eastAsia="en-GB"/>
        </w:rPr>
        <w:t xml:space="preserve">                                                                                                  </w:t>
      </w:r>
    </w:p>
    <w:p w14:paraId="76AF8592" w14:textId="6B63A4B4" w:rsidR="003759FF" w:rsidRDefault="003759FF" w:rsidP="00142E9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6B30D875" w14:textId="77777777" w:rsidR="00C6583E" w:rsidRDefault="00C6583E" w:rsidP="00142E9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11E6432F" w14:textId="77777777" w:rsidR="00B9424F" w:rsidRDefault="00B9424F" w:rsidP="00142E9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156E3788" w14:textId="77777777" w:rsidR="00142E9F" w:rsidRDefault="00142E9F" w:rsidP="00142E9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1CCA6632" w14:textId="77777777" w:rsidR="00142E9F" w:rsidRDefault="00142E9F" w:rsidP="00142E9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146657D4" w14:textId="77777777" w:rsidR="00142E9F" w:rsidRDefault="00142E9F" w:rsidP="00142E9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11A9638F" w14:textId="77777777" w:rsidR="00142E9F" w:rsidRDefault="00142E9F" w:rsidP="00142E9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2F9654F7" w14:textId="77777777" w:rsidR="008249A4" w:rsidRDefault="008249A4" w:rsidP="008249A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64E3D4B2" w14:textId="77777777" w:rsidR="008249A4" w:rsidRDefault="008249A4" w:rsidP="008249A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70DB9975" w14:textId="77777777" w:rsidR="008249A4" w:rsidRDefault="008249A4" w:rsidP="008249A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5CEE1EB7" w14:textId="1363A5C8" w:rsidR="008249A4" w:rsidRPr="008249A4" w:rsidRDefault="008249A4" w:rsidP="008249A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  <w:r w:rsidRPr="008249A4">
        <w:rPr>
          <w:rFonts w:ascii="Arial" w:eastAsia="Times New Roman" w:hAnsi="Arial" w:cs="Arial"/>
          <w:b/>
          <w:bCs/>
          <w:color w:val="008000"/>
          <w:lang w:eastAsia="en-GB"/>
        </w:rPr>
        <w:t>About the Role</w:t>
      </w:r>
    </w:p>
    <w:p w14:paraId="361D2C05" w14:textId="762D5F2E" w:rsidR="008249A4" w:rsidRPr="008249A4" w:rsidRDefault="008249A4" w:rsidP="008249A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en-GB"/>
        </w:rPr>
      </w:pPr>
      <w:r w:rsidRPr="008249A4">
        <w:rPr>
          <w:rFonts w:ascii="Arial" w:eastAsia="Times New Roman" w:hAnsi="Arial" w:cs="Arial"/>
          <w:lang w:eastAsia="en-GB"/>
        </w:rPr>
        <w:t xml:space="preserve">We are </w:t>
      </w:r>
      <w:r w:rsidR="004F2D5D">
        <w:rPr>
          <w:rFonts w:ascii="Arial" w:eastAsia="Times New Roman" w:hAnsi="Arial" w:cs="Arial"/>
          <w:lang w:eastAsia="en-GB"/>
        </w:rPr>
        <w:t>loo</w:t>
      </w:r>
      <w:r w:rsidRPr="008249A4">
        <w:rPr>
          <w:rFonts w:ascii="Arial" w:eastAsia="Times New Roman" w:hAnsi="Arial" w:cs="Arial"/>
          <w:lang w:eastAsia="en-GB"/>
        </w:rPr>
        <w:t>king</w:t>
      </w:r>
      <w:r w:rsidR="004F2D5D">
        <w:rPr>
          <w:rFonts w:ascii="Arial" w:eastAsia="Times New Roman" w:hAnsi="Arial" w:cs="Arial"/>
          <w:lang w:eastAsia="en-GB"/>
        </w:rPr>
        <w:t xml:space="preserve"> for</w:t>
      </w:r>
      <w:r w:rsidRPr="008249A4">
        <w:rPr>
          <w:rFonts w:ascii="Arial" w:eastAsia="Times New Roman" w:hAnsi="Arial" w:cs="Arial"/>
          <w:lang w:eastAsia="en-GB"/>
        </w:rPr>
        <w:t xml:space="preserve"> a caring, enthusiastic and adaptable Teaching Assistant to support pupils</w:t>
      </w:r>
      <w:r w:rsidR="00816216">
        <w:rPr>
          <w:rFonts w:ascii="Arial" w:eastAsia="Times New Roman" w:hAnsi="Arial" w:cs="Arial"/>
          <w:lang w:eastAsia="en-GB"/>
        </w:rPr>
        <w:t xml:space="preserve"> with a variety of needs. </w:t>
      </w:r>
      <w:r w:rsidRPr="008249A4">
        <w:rPr>
          <w:rFonts w:ascii="Arial" w:eastAsia="Times New Roman" w:hAnsi="Arial" w:cs="Arial"/>
          <w:lang w:eastAsia="en-GB"/>
        </w:rPr>
        <w:t>This rewarding role will involve supporting children both within the classroom and through targeted interventions, helping them achieve their full potential academically, socially and emotionally.</w:t>
      </w:r>
    </w:p>
    <w:p w14:paraId="182E97FB" w14:textId="6166BE52" w:rsidR="008249A4" w:rsidRPr="008249A4" w:rsidRDefault="008249A4" w:rsidP="008249A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en-GB"/>
        </w:rPr>
      </w:pPr>
      <w:r w:rsidRPr="008249A4">
        <w:rPr>
          <w:rFonts w:ascii="Arial" w:eastAsia="Times New Roman" w:hAnsi="Arial" w:cs="Arial"/>
          <w:lang w:eastAsia="en-GB"/>
        </w:rPr>
        <w:t xml:space="preserve">The successful candidate will be flexible and willing to work across Early Years, Key Stage 1 and Key Stage 2 according to the needs of the school. The role may involve providing 1:1 support for pupils with complex SEND needs, including children </w:t>
      </w:r>
      <w:r w:rsidRPr="001547D9">
        <w:rPr>
          <w:rFonts w:ascii="Arial" w:eastAsia="Times New Roman" w:hAnsi="Arial" w:cs="Arial"/>
          <w:lang w:eastAsia="en-GB"/>
        </w:rPr>
        <w:t>communication</w:t>
      </w:r>
      <w:r w:rsidRPr="008249A4">
        <w:rPr>
          <w:rFonts w:ascii="Arial" w:eastAsia="Times New Roman" w:hAnsi="Arial" w:cs="Arial"/>
          <w:lang w:eastAsia="en-GB"/>
        </w:rPr>
        <w:t xml:space="preserve">, </w:t>
      </w:r>
      <w:r w:rsidR="001547D9">
        <w:rPr>
          <w:rFonts w:ascii="Arial" w:eastAsia="Times New Roman" w:hAnsi="Arial" w:cs="Arial"/>
          <w:lang w:eastAsia="en-GB"/>
        </w:rPr>
        <w:t xml:space="preserve">Social, Emotional and Mental Health, </w:t>
      </w:r>
      <w:r w:rsidRPr="008249A4">
        <w:rPr>
          <w:rFonts w:ascii="Arial" w:eastAsia="Times New Roman" w:hAnsi="Arial" w:cs="Arial"/>
          <w:lang w:eastAsia="en-GB"/>
        </w:rPr>
        <w:t>sensory, physical and learning needs.</w:t>
      </w:r>
    </w:p>
    <w:p w14:paraId="4E893BB2" w14:textId="77777777" w:rsidR="008249A4" w:rsidRPr="008249A4" w:rsidRDefault="008249A4" w:rsidP="008249A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en-GB"/>
        </w:rPr>
      </w:pPr>
      <w:r w:rsidRPr="008249A4">
        <w:rPr>
          <w:rFonts w:ascii="Arial" w:eastAsia="Times New Roman" w:hAnsi="Arial" w:cs="Arial"/>
          <w:lang w:eastAsia="en-GB"/>
        </w:rPr>
        <w:t>The postholder must also be willing to provide personal and intimate care where required, following appropriate training and school procedures.</w:t>
      </w:r>
    </w:p>
    <w:p w14:paraId="505980F3" w14:textId="77777777" w:rsidR="00142E9F" w:rsidRDefault="00142E9F" w:rsidP="00142E9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8000"/>
          <w:lang w:eastAsia="en-GB"/>
        </w:rPr>
      </w:pPr>
    </w:p>
    <w:p w14:paraId="30F1B9C0" w14:textId="602307E6" w:rsidR="005739C3" w:rsidRPr="0051006C" w:rsidRDefault="007A5A2A" w:rsidP="00142E9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8000"/>
          <w:lang w:eastAsia="en-GB"/>
        </w:rPr>
      </w:pPr>
      <w:r w:rsidRPr="0051006C">
        <w:rPr>
          <w:rFonts w:ascii="Arial" w:eastAsia="Times New Roman" w:hAnsi="Arial" w:cs="Arial"/>
          <w:b/>
          <w:bCs/>
          <w:color w:val="008000"/>
          <w:lang w:eastAsia="en-GB"/>
        </w:rPr>
        <w:t>Here’s what we are looking for</w:t>
      </w:r>
      <w:r w:rsidR="00E27D6B">
        <w:rPr>
          <w:rFonts w:ascii="Arial" w:eastAsia="Times New Roman" w:hAnsi="Arial" w:cs="Arial"/>
          <w:b/>
          <w:bCs/>
          <w:color w:val="008000"/>
          <w:lang w:eastAsia="en-GB"/>
        </w:rPr>
        <w:t xml:space="preserve"> someone</w:t>
      </w:r>
      <w:r w:rsidR="00D53673" w:rsidRPr="0051006C">
        <w:rPr>
          <w:rFonts w:ascii="Arial" w:eastAsia="Times New Roman" w:hAnsi="Arial" w:cs="Arial"/>
          <w:b/>
          <w:bCs/>
          <w:color w:val="008000"/>
          <w:lang w:eastAsia="en-GB"/>
        </w:rPr>
        <w:t>:</w:t>
      </w:r>
    </w:p>
    <w:p w14:paraId="625BAD38" w14:textId="2CD81BD8" w:rsidR="00E27D6B" w:rsidRPr="00241D15" w:rsidRDefault="00E27D6B" w:rsidP="00241D1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241D15">
        <w:rPr>
          <w:rFonts w:ascii="Arial" w:eastAsia="Times New Roman" w:hAnsi="Arial" w:cs="Arial"/>
          <w:color w:val="000000"/>
          <w:lang w:eastAsia="en-GB"/>
        </w:rPr>
        <w:t>who enjoys working with children and is passionate about helping them succeed</w:t>
      </w:r>
    </w:p>
    <w:p w14:paraId="72111947" w14:textId="461BA00E" w:rsidR="00E27D6B" w:rsidRPr="00241D15" w:rsidRDefault="00E27D6B" w:rsidP="00241D1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241D15">
        <w:rPr>
          <w:rFonts w:ascii="Arial" w:eastAsia="Times New Roman" w:hAnsi="Arial" w:cs="Arial"/>
          <w:color w:val="000000"/>
          <w:lang w:eastAsia="en-GB"/>
        </w:rPr>
        <w:t>with high expectations for all pupils</w:t>
      </w:r>
    </w:p>
    <w:p w14:paraId="1503B421" w14:textId="52F2C27A" w:rsidR="00E27D6B" w:rsidRPr="00241D15" w:rsidRDefault="00E27D6B" w:rsidP="00241D1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241D15">
        <w:rPr>
          <w:rFonts w:ascii="Arial" w:eastAsia="Times New Roman" w:hAnsi="Arial" w:cs="Arial"/>
          <w:color w:val="000000"/>
          <w:lang w:eastAsia="en-GB"/>
        </w:rPr>
        <w:t>who can build positive relationships with children, families and colleagues</w:t>
      </w:r>
    </w:p>
    <w:p w14:paraId="4A2208DD" w14:textId="667FE14A" w:rsidR="00E27D6B" w:rsidRPr="00241D15" w:rsidRDefault="00E27D6B" w:rsidP="00241D1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241D15">
        <w:rPr>
          <w:rFonts w:ascii="Arial" w:eastAsia="Times New Roman" w:hAnsi="Arial" w:cs="Arial"/>
          <w:color w:val="000000"/>
          <w:lang w:eastAsia="en-GB"/>
        </w:rPr>
        <w:t>who is patient, nurturing and resilient</w:t>
      </w:r>
    </w:p>
    <w:p w14:paraId="16BAECF1" w14:textId="5CD4B064" w:rsidR="00E27D6B" w:rsidRPr="00241D15" w:rsidRDefault="00E27D6B" w:rsidP="00241D1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241D15">
        <w:rPr>
          <w:rFonts w:ascii="Arial" w:eastAsia="Times New Roman" w:hAnsi="Arial" w:cs="Arial"/>
          <w:color w:val="000000"/>
          <w:lang w:eastAsia="en-GB"/>
        </w:rPr>
        <w:t>who is flexible and willing to work across different year groups</w:t>
      </w:r>
    </w:p>
    <w:p w14:paraId="1C20872F" w14:textId="38923A55" w:rsidR="00E27D6B" w:rsidRPr="00241D15" w:rsidRDefault="00E27D6B" w:rsidP="00241D1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241D15">
        <w:rPr>
          <w:rFonts w:ascii="Arial" w:eastAsia="Times New Roman" w:hAnsi="Arial" w:cs="Arial"/>
          <w:color w:val="000000"/>
          <w:lang w:eastAsia="en-GB"/>
        </w:rPr>
        <w:t xml:space="preserve">who </w:t>
      </w:r>
      <w:proofErr w:type="gramStart"/>
      <w:r w:rsidRPr="00241D15">
        <w:rPr>
          <w:rFonts w:ascii="Arial" w:eastAsia="Times New Roman" w:hAnsi="Arial" w:cs="Arial"/>
          <w:color w:val="000000"/>
          <w:lang w:eastAsia="en-GB"/>
        </w:rPr>
        <w:t>is</w:t>
      </w:r>
      <w:proofErr w:type="gramEnd"/>
      <w:r w:rsidRPr="00241D15">
        <w:rPr>
          <w:rFonts w:ascii="Arial" w:eastAsia="Times New Roman" w:hAnsi="Arial" w:cs="Arial"/>
          <w:color w:val="000000"/>
          <w:lang w:eastAsia="en-GB"/>
        </w:rPr>
        <w:t xml:space="preserve"> confident supporting pupils with a range of additional needs</w:t>
      </w:r>
    </w:p>
    <w:p w14:paraId="26EEE14E" w14:textId="0530B4BC" w:rsidR="00E27D6B" w:rsidRPr="00241D15" w:rsidRDefault="00E27D6B" w:rsidP="00241D1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241D15">
        <w:rPr>
          <w:rFonts w:ascii="Arial" w:eastAsia="Times New Roman" w:hAnsi="Arial" w:cs="Arial"/>
          <w:color w:val="000000"/>
          <w:lang w:eastAsia="en-GB"/>
        </w:rPr>
        <w:t>willing to provide intimate care and support pupils with complex SEND needs</w:t>
      </w:r>
    </w:p>
    <w:p w14:paraId="643C9532" w14:textId="7EA044B7" w:rsidR="00CB67D1" w:rsidRPr="00FD48A0" w:rsidRDefault="00E27D6B" w:rsidP="00FD48A0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241D15">
        <w:rPr>
          <w:rFonts w:ascii="Arial" w:eastAsia="Times New Roman" w:hAnsi="Arial" w:cs="Arial"/>
          <w:color w:val="000000"/>
          <w:lang w:eastAsia="en-GB"/>
        </w:rPr>
        <w:t>committed to safeguarding, inclusion and equality</w:t>
      </w:r>
    </w:p>
    <w:p w14:paraId="154B876C" w14:textId="77777777" w:rsidR="00E27D6B" w:rsidRDefault="00E27D6B" w:rsidP="00E27D6B">
      <w:pPr>
        <w:shd w:val="clear" w:color="auto" w:fill="FFFFFF"/>
        <w:spacing w:after="0" w:line="240" w:lineRule="auto"/>
        <w:ind w:left="357"/>
        <w:rPr>
          <w:rFonts w:ascii="Arial" w:eastAsia="Times New Roman" w:hAnsi="Arial" w:cs="Arial"/>
          <w:b/>
          <w:bCs/>
          <w:color w:val="E36C0A" w:themeColor="accent6" w:themeShade="BF"/>
          <w:lang w:eastAsia="en-GB"/>
        </w:rPr>
      </w:pPr>
    </w:p>
    <w:p w14:paraId="71D6C01F" w14:textId="49105BCA" w:rsidR="005739C3" w:rsidRPr="0051006C" w:rsidRDefault="007A5A2A" w:rsidP="00142E9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8000"/>
          <w:lang w:eastAsia="en-GB"/>
        </w:rPr>
      </w:pPr>
      <w:r w:rsidRPr="0051006C">
        <w:rPr>
          <w:rFonts w:ascii="Arial" w:eastAsia="Times New Roman" w:hAnsi="Arial" w:cs="Arial"/>
          <w:b/>
          <w:bCs/>
          <w:color w:val="008000"/>
          <w:lang w:eastAsia="en-GB"/>
        </w:rPr>
        <w:t>We</w:t>
      </w:r>
      <w:r w:rsidR="006650FD" w:rsidRPr="0051006C">
        <w:rPr>
          <w:rFonts w:ascii="Arial" w:eastAsia="Times New Roman" w:hAnsi="Arial" w:cs="Arial"/>
          <w:b/>
          <w:bCs/>
          <w:color w:val="008000"/>
          <w:lang w:eastAsia="en-GB"/>
        </w:rPr>
        <w:t xml:space="preserve"> can offer you in return…</w:t>
      </w:r>
    </w:p>
    <w:p w14:paraId="090166E8" w14:textId="48BF62C0" w:rsidR="002E3637" w:rsidRPr="002E3637" w:rsidRDefault="002B2E0E" w:rsidP="00142E9F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a</w:t>
      </w:r>
      <w:r w:rsidR="002E3637" w:rsidRPr="002E3637">
        <w:rPr>
          <w:rFonts w:ascii="Arial" w:eastAsia="Times New Roman" w:hAnsi="Arial" w:cs="Arial"/>
          <w:color w:val="000000"/>
          <w:lang w:eastAsia="en-GB"/>
        </w:rPr>
        <w:t xml:space="preserve"> supportive and welcoming team</w:t>
      </w:r>
    </w:p>
    <w:p w14:paraId="3CF783F3" w14:textId="2F1E0028" w:rsidR="002E3637" w:rsidRDefault="002B2E0E" w:rsidP="00142E9F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o</w:t>
      </w:r>
      <w:r w:rsidR="002E3637" w:rsidRPr="002E3637">
        <w:rPr>
          <w:rFonts w:ascii="Arial" w:eastAsia="Times New Roman" w:hAnsi="Arial" w:cs="Arial"/>
          <w:color w:val="000000"/>
          <w:lang w:eastAsia="en-GB"/>
        </w:rPr>
        <w:t>pportunities for training and professional development</w:t>
      </w:r>
    </w:p>
    <w:p w14:paraId="6C1509B8" w14:textId="60CE0EFA" w:rsidR="00EA33C0" w:rsidRPr="002E3637" w:rsidRDefault="002B2E0E" w:rsidP="00142E9F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a</w:t>
      </w:r>
      <w:r w:rsidR="00EA33C0">
        <w:rPr>
          <w:rFonts w:ascii="Arial" w:eastAsia="Times New Roman" w:hAnsi="Arial" w:cs="Arial"/>
          <w:color w:val="000000"/>
          <w:lang w:eastAsia="en-GB"/>
        </w:rPr>
        <w:t xml:space="preserve"> wellbeing focused workplace</w:t>
      </w:r>
    </w:p>
    <w:p w14:paraId="488E7D22" w14:textId="0A1B5FAC" w:rsidR="00773F96" w:rsidRDefault="002B2E0E" w:rsidP="00142E9F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a</w:t>
      </w:r>
      <w:r w:rsidR="002E3637" w:rsidRPr="002E3637">
        <w:rPr>
          <w:rFonts w:ascii="Arial" w:eastAsia="Times New Roman" w:hAnsi="Arial" w:cs="Arial"/>
          <w:color w:val="000000"/>
          <w:lang w:eastAsia="en-GB"/>
        </w:rPr>
        <w:t xml:space="preserve"> valued role contributing to </w:t>
      </w:r>
      <w:r w:rsidR="00EA33C0">
        <w:rPr>
          <w:rFonts w:ascii="Arial" w:eastAsia="Times New Roman" w:hAnsi="Arial" w:cs="Arial"/>
          <w:color w:val="000000"/>
          <w:lang w:eastAsia="en-GB"/>
        </w:rPr>
        <w:t>pupil development</w:t>
      </w:r>
    </w:p>
    <w:p w14:paraId="7F966742" w14:textId="77777777" w:rsidR="002E3637" w:rsidRPr="002E3637" w:rsidRDefault="002E3637" w:rsidP="00142E9F">
      <w:pPr>
        <w:pStyle w:val="ListParagraph"/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lang w:eastAsia="en-GB"/>
        </w:rPr>
      </w:pPr>
    </w:p>
    <w:p w14:paraId="1D634B9C" w14:textId="7DB9F237" w:rsidR="006650FD" w:rsidRPr="001547D9" w:rsidRDefault="006650FD" w:rsidP="00142E9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C50E1">
        <w:rPr>
          <w:rFonts w:ascii="Arial" w:hAnsi="Arial" w:cs="Arial"/>
        </w:rPr>
        <w:t xml:space="preserve">It’s worth looking at our website: </w:t>
      </w:r>
      <w:hyperlink r:id="rId15" w:history="1">
        <w:r w:rsidR="002532DA" w:rsidRPr="001547D9">
          <w:rPr>
            <w:rStyle w:val="Hyperlink"/>
            <w:rFonts w:ascii="Arial" w:hAnsi="Arial" w:cs="Arial"/>
            <w:sz w:val="20"/>
            <w:szCs w:val="20"/>
          </w:rPr>
          <w:t>Eldene Nursery &amp; Primary School - Home</w:t>
        </w:r>
      </w:hyperlink>
      <w:r w:rsidR="002532DA" w:rsidRPr="001547D9">
        <w:rPr>
          <w:sz w:val="20"/>
          <w:szCs w:val="20"/>
        </w:rPr>
        <w:t xml:space="preserve"> </w:t>
      </w:r>
      <w:r w:rsidRPr="001547D9">
        <w:rPr>
          <w:rFonts w:ascii="Arial" w:hAnsi="Arial" w:cs="Arial"/>
          <w:sz w:val="20"/>
          <w:szCs w:val="20"/>
        </w:rPr>
        <w:t xml:space="preserve"> </w:t>
      </w:r>
    </w:p>
    <w:p w14:paraId="2DC3CA73" w14:textId="77777777" w:rsidR="00E90429" w:rsidRDefault="00E90429" w:rsidP="00E90429">
      <w:pPr>
        <w:spacing w:after="0" w:line="240" w:lineRule="auto"/>
        <w:rPr>
          <w:rFonts w:ascii="Arial" w:hAnsi="Arial" w:cs="Arial"/>
        </w:rPr>
      </w:pPr>
    </w:p>
    <w:p w14:paraId="05585360" w14:textId="3C94A67C" w:rsidR="00FC50E1" w:rsidRDefault="00676AD7" w:rsidP="00142E9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00FC50E1" w:rsidRPr="00FC50E1">
        <w:rPr>
          <w:rFonts w:ascii="Arial" w:hAnsi="Arial" w:cs="Arial"/>
        </w:rPr>
        <w:t xml:space="preserve">look forward to welcoming you to </w:t>
      </w:r>
      <w:r w:rsidR="00C93BAF">
        <w:rPr>
          <w:rFonts w:ascii="Arial" w:hAnsi="Arial" w:cs="Arial"/>
        </w:rPr>
        <w:t>Eldene</w:t>
      </w:r>
      <w:r w:rsidR="00FC50E1" w:rsidRPr="00FC50E1">
        <w:rPr>
          <w:rFonts w:ascii="Arial" w:hAnsi="Arial" w:cs="Arial"/>
        </w:rPr>
        <w:t>!</w:t>
      </w:r>
    </w:p>
    <w:p w14:paraId="65075260" w14:textId="63EBA4B1" w:rsidR="00B9424F" w:rsidRPr="00FC50E1" w:rsidRDefault="00E90429" w:rsidP="00142E9F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6400" behindDoc="1" locked="0" layoutInCell="1" allowOverlap="1" wp14:anchorId="681EA210" wp14:editId="0F439FF9">
            <wp:simplePos x="0" y="0"/>
            <wp:positionH relativeFrom="margin">
              <wp:posOffset>3110865</wp:posOffset>
            </wp:positionH>
            <wp:positionV relativeFrom="page">
              <wp:posOffset>5972175</wp:posOffset>
            </wp:positionV>
            <wp:extent cx="664845" cy="900430"/>
            <wp:effectExtent l="0" t="0" r="1905" b="0"/>
            <wp:wrapSquare wrapText="bothSides"/>
            <wp:docPr id="172238509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9004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ECE7C" w14:textId="62409D9E" w:rsidR="00B9424F" w:rsidRDefault="00B9424F" w:rsidP="00142E9F">
      <w:pPr>
        <w:spacing w:after="0" w:line="240" w:lineRule="auto"/>
        <w:jc w:val="center"/>
        <w:rPr>
          <w:rFonts w:ascii="Arial" w:hAnsi="Arial" w:cs="Arial"/>
          <w:b/>
        </w:rPr>
      </w:pPr>
    </w:p>
    <w:p w14:paraId="490A5957" w14:textId="18402EAF" w:rsidR="00B9424F" w:rsidRDefault="00B9424F" w:rsidP="00142E9F">
      <w:pPr>
        <w:spacing w:after="0" w:line="240" w:lineRule="auto"/>
        <w:jc w:val="center"/>
        <w:rPr>
          <w:rFonts w:ascii="Arial" w:hAnsi="Arial" w:cs="Arial"/>
          <w:b/>
        </w:rPr>
      </w:pPr>
    </w:p>
    <w:p w14:paraId="639A3DC8" w14:textId="408C1F4E" w:rsidR="00FB2E3C" w:rsidRDefault="00FB2E3C" w:rsidP="00142E9F">
      <w:pPr>
        <w:spacing w:after="0" w:line="240" w:lineRule="auto"/>
        <w:jc w:val="center"/>
        <w:rPr>
          <w:rFonts w:ascii="Arial" w:hAnsi="Arial" w:cs="Arial"/>
          <w:b/>
        </w:rPr>
      </w:pPr>
    </w:p>
    <w:p w14:paraId="71538EC0" w14:textId="1FADF653" w:rsidR="002C3E78" w:rsidRDefault="002C3E78" w:rsidP="00142E9F">
      <w:pPr>
        <w:spacing w:after="0" w:line="240" w:lineRule="auto"/>
        <w:jc w:val="center"/>
        <w:rPr>
          <w:rFonts w:ascii="Arial" w:hAnsi="Arial" w:cs="Arial"/>
          <w:b/>
        </w:rPr>
      </w:pPr>
    </w:p>
    <w:p w14:paraId="473DA649" w14:textId="77777777" w:rsidR="002C3E78" w:rsidRDefault="002C3E78" w:rsidP="00142E9F">
      <w:pPr>
        <w:spacing w:after="0" w:line="240" w:lineRule="auto"/>
        <w:jc w:val="center"/>
        <w:rPr>
          <w:rFonts w:ascii="Arial" w:hAnsi="Arial" w:cs="Arial"/>
          <w:b/>
        </w:rPr>
      </w:pPr>
    </w:p>
    <w:p w14:paraId="45A80A80" w14:textId="77777777" w:rsidR="002C3E78" w:rsidRDefault="002C3E78" w:rsidP="00142E9F">
      <w:pPr>
        <w:spacing w:after="0" w:line="240" w:lineRule="auto"/>
        <w:jc w:val="center"/>
        <w:rPr>
          <w:rFonts w:ascii="Arial" w:hAnsi="Arial" w:cs="Arial"/>
          <w:b/>
        </w:rPr>
      </w:pPr>
    </w:p>
    <w:p w14:paraId="6A53473B" w14:textId="77777777" w:rsidR="00E90429" w:rsidRDefault="00E90429" w:rsidP="00142E9F">
      <w:pPr>
        <w:spacing w:after="0" w:line="240" w:lineRule="auto"/>
        <w:jc w:val="center"/>
        <w:rPr>
          <w:rFonts w:ascii="Arial" w:hAnsi="Arial" w:cs="Arial"/>
          <w:b/>
        </w:rPr>
      </w:pPr>
    </w:p>
    <w:p w14:paraId="28834A17" w14:textId="151F3C26" w:rsidR="00FC50E1" w:rsidRDefault="00C54121" w:rsidP="00142E9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Clare</w:t>
      </w:r>
      <w:r w:rsidR="00FC50E1">
        <w:rPr>
          <w:rFonts w:ascii="Arial" w:hAnsi="Arial" w:cs="Arial"/>
          <w:b/>
        </w:rPr>
        <w:t xml:space="preserve"> Pellew</w:t>
      </w:r>
    </w:p>
    <w:p w14:paraId="4FBE2162" w14:textId="440935FE" w:rsidR="00FC50E1" w:rsidRPr="00FC50E1" w:rsidRDefault="00FC50E1" w:rsidP="00142E9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C50E1">
        <w:rPr>
          <w:rFonts w:ascii="Arial" w:hAnsi="Arial" w:cs="Arial"/>
          <w:sz w:val="20"/>
          <w:szCs w:val="20"/>
        </w:rPr>
        <w:t>(</w:t>
      </w:r>
      <w:r w:rsidR="00C93BAF">
        <w:rPr>
          <w:rFonts w:ascii="Arial" w:hAnsi="Arial" w:cs="Arial"/>
          <w:sz w:val="20"/>
          <w:szCs w:val="20"/>
        </w:rPr>
        <w:t>Headteacher</w:t>
      </w:r>
      <w:r w:rsidR="00C54121">
        <w:rPr>
          <w:rFonts w:ascii="Arial" w:hAnsi="Arial" w:cs="Arial"/>
          <w:sz w:val="20"/>
          <w:szCs w:val="20"/>
        </w:rPr>
        <w:t>)</w:t>
      </w:r>
      <w:r w:rsidR="00C93BAF">
        <w:rPr>
          <w:rFonts w:ascii="Arial" w:hAnsi="Arial" w:cs="Arial"/>
          <w:sz w:val="20"/>
          <w:szCs w:val="20"/>
        </w:rPr>
        <w:t xml:space="preserve">    </w:t>
      </w:r>
    </w:p>
    <w:p w14:paraId="4C06CD11" w14:textId="77777777" w:rsidR="006D3B66" w:rsidRDefault="006D3B66" w:rsidP="00142E9F">
      <w:pPr>
        <w:spacing w:after="0" w:line="240" w:lineRule="auto"/>
        <w:rPr>
          <w:rFonts w:ascii="Arial" w:hAnsi="Arial" w:cs="Arial"/>
          <w:b/>
          <w:color w:val="008000"/>
          <w:u w:val="single"/>
        </w:rPr>
      </w:pPr>
    </w:p>
    <w:p w14:paraId="22B13F35" w14:textId="77777777" w:rsidR="00CB67D1" w:rsidRDefault="00F53E66" w:rsidP="00142E9F">
      <w:pPr>
        <w:spacing w:after="0" w:line="240" w:lineRule="auto"/>
        <w:rPr>
          <w:rFonts w:ascii="Arial" w:hAnsi="Arial" w:cs="Arial"/>
          <w:b/>
          <w:color w:val="008000"/>
        </w:rPr>
      </w:pPr>
      <w:r w:rsidRPr="00CB67D1">
        <w:rPr>
          <w:rFonts w:ascii="Arial" w:hAnsi="Arial" w:cs="Arial"/>
          <w:b/>
          <w:color w:val="008000"/>
        </w:rPr>
        <w:t>Visits to the school are welcomed</w:t>
      </w:r>
      <w:r w:rsidR="00CB67D1">
        <w:rPr>
          <w:rFonts w:ascii="Arial" w:hAnsi="Arial" w:cs="Arial"/>
          <w:b/>
          <w:color w:val="008000"/>
        </w:rPr>
        <w:t>:</w:t>
      </w:r>
    </w:p>
    <w:p w14:paraId="2E29AF06" w14:textId="1C04E0F3" w:rsidR="000B1330" w:rsidRPr="00CB67D1" w:rsidRDefault="00CB67D1" w:rsidP="00142E9F">
      <w:pPr>
        <w:spacing w:after="0" w:line="240" w:lineRule="auto"/>
        <w:rPr>
          <w:rFonts w:ascii="Arial" w:hAnsi="Arial" w:cs="Arial"/>
          <w:b/>
          <w:color w:val="008000"/>
        </w:rPr>
      </w:pPr>
      <w:r w:rsidRPr="00661E03">
        <w:rPr>
          <w:noProof/>
        </w:rPr>
        <w:drawing>
          <wp:anchor distT="0" distB="0" distL="114300" distR="114300" simplePos="0" relativeHeight="251684352" behindDoc="0" locked="0" layoutInCell="1" allowOverlap="1" wp14:anchorId="170EC541" wp14:editId="248DE69B">
            <wp:simplePos x="0" y="0"/>
            <wp:positionH relativeFrom="margin">
              <wp:posOffset>-183515</wp:posOffset>
            </wp:positionH>
            <wp:positionV relativeFrom="paragraph">
              <wp:posOffset>471170</wp:posOffset>
            </wp:positionV>
            <wp:extent cx="7380617" cy="2438400"/>
            <wp:effectExtent l="0" t="0" r="0" b="0"/>
            <wp:wrapNone/>
            <wp:docPr id="823129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29623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7995" cy="2440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7D1">
        <w:rPr>
          <w:rFonts w:ascii="Arial" w:hAnsi="Arial" w:cs="Arial"/>
          <w:b/>
          <w:shd w:val="clear" w:color="auto" w:fill="FFFFFF" w:themeFill="background1"/>
        </w:rPr>
        <w:t>P</w:t>
      </w:r>
      <w:r w:rsidR="00863C12" w:rsidRPr="00CB67D1">
        <w:rPr>
          <w:rFonts w:ascii="Arial" w:hAnsi="Arial" w:cs="Arial"/>
          <w:b/>
          <w:shd w:val="clear" w:color="auto" w:fill="FFFFFF" w:themeFill="background1"/>
        </w:rPr>
        <w:t xml:space="preserve">lease </w:t>
      </w:r>
      <w:r w:rsidR="00F53E66" w:rsidRPr="00F53E66">
        <w:rPr>
          <w:rFonts w:ascii="Arial" w:hAnsi="Arial" w:cs="Arial"/>
          <w:b/>
        </w:rPr>
        <w:t xml:space="preserve">contact </w:t>
      </w:r>
      <w:r w:rsidR="004167B1">
        <w:rPr>
          <w:rFonts w:ascii="Arial" w:hAnsi="Arial" w:cs="Arial"/>
          <w:b/>
        </w:rPr>
        <w:t>us</w:t>
      </w:r>
      <w:r w:rsidR="00F53E66" w:rsidRPr="00F53E66">
        <w:rPr>
          <w:rFonts w:ascii="Arial" w:hAnsi="Arial" w:cs="Arial"/>
          <w:b/>
        </w:rPr>
        <w:t xml:space="preserve"> on 0</w:t>
      </w:r>
      <w:r w:rsidR="00D0752E">
        <w:rPr>
          <w:rFonts w:ascii="Arial" w:hAnsi="Arial" w:cs="Arial"/>
          <w:b/>
        </w:rPr>
        <w:t>1793 525908</w:t>
      </w:r>
      <w:r w:rsidR="00F53E66" w:rsidRPr="00F53E66">
        <w:rPr>
          <w:rFonts w:ascii="Arial" w:hAnsi="Arial" w:cs="Arial"/>
          <w:b/>
        </w:rPr>
        <w:t xml:space="preserve"> or em</w:t>
      </w:r>
      <w:r w:rsidR="004167B1">
        <w:rPr>
          <w:rFonts w:ascii="Arial" w:hAnsi="Arial" w:cs="Arial"/>
          <w:b/>
        </w:rPr>
        <w:t xml:space="preserve">ail </w:t>
      </w:r>
      <w:hyperlink r:id="rId18" w:history="1">
        <w:r w:rsidR="001320B7" w:rsidRPr="00156BFF">
          <w:rPr>
            <w:rStyle w:val="Hyperlink"/>
            <w:rFonts w:ascii="Arial" w:hAnsi="Arial" w:cs="Arial"/>
            <w:b/>
          </w:rPr>
          <w:t>admin@eldene.swindon.sch.uk</w:t>
        </w:r>
      </w:hyperlink>
    </w:p>
    <w:sectPr w:rsidR="000B1330" w:rsidRPr="00CB67D1" w:rsidSect="00CE7804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701B"/>
    <w:multiLevelType w:val="hybridMultilevel"/>
    <w:tmpl w:val="00365B72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159D663D"/>
    <w:multiLevelType w:val="multilevel"/>
    <w:tmpl w:val="F92E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E78A5"/>
    <w:multiLevelType w:val="multilevel"/>
    <w:tmpl w:val="33D0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BB34E0"/>
    <w:multiLevelType w:val="multilevel"/>
    <w:tmpl w:val="84A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013DE2"/>
    <w:multiLevelType w:val="multilevel"/>
    <w:tmpl w:val="A8CC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B614D"/>
    <w:multiLevelType w:val="multilevel"/>
    <w:tmpl w:val="1A46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2A7CF4"/>
    <w:multiLevelType w:val="hybridMultilevel"/>
    <w:tmpl w:val="3976D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D63B6"/>
    <w:multiLevelType w:val="multilevel"/>
    <w:tmpl w:val="0B02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2461041">
    <w:abstractNumId w:val="3"/>
  </w:num>
  <w:num w:numId="2" w16cid:durableId="395594804">
    <w:abstractNumId w:val="5"/>
  </w:num>
  <w:num w:numId="3" w16cid:durableId="1413045312">
    <w:abstractNumId w:val="4"/>
  </w:num>
  <w:num w:numId="4" w16cid:durableId="891310386">
    <w:abstractNumId w:val="1"/>
  </w:num>
  <w:num w:numId="5" w16cid:durableId="65689566">
    <w:abstractNumId w:val="7"/>
  </w:num>
  <w:num w:numId="6" w16cid:durableId="153570264">
    <w:abstractNumId w:val="6"/>
  </w:num>
  <w:num w:numId="7" w16cid:durableId="1547838596">
    <w:abstractNumId w:val="2"/>
  </w:num>
  <w:num w:numId="8" w16cid:durableId="190579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C3"/>
    <w:rsid w:val="00011CAF"/>
    <w:rsid w:val="00014EF5"/>
    <w:rsid w:val="000420E2"/>
    <w:rsid w:val="00042962"/>
    <w:rsid w:val="00052A35"/>
    <w:rsid w:val="00060C2F"/>
    <w:rsid w:val="0007257C"/>
    <w:rsid w:val="00082371"/>
    <w:rsid w:val="00084FAF"/>
    <w:rsid w:val="0009022D"/>
    <w:rsid w:val="0009336F"/>
    <w:rsid w:val="00097716"/>
    <w:rsid w:val="000B1330"/>
    <w:rsid w:val="000D1FD1"/>
    <w:rsid w:val="00114267"/>
    <w:rsid w:val="00115CDA"/>
    <w:rsid w:val="0012748E"/>
    <w:rsid w:val="001320B7"/>
    <w:rsid w:val="00142E9F"/>
    <w:rsid w:val="00145B26"/>
    <w:rsid w:val="00151129"/>
    <w:rsid w:val="001547D9"/>
    <w:rsid w:val="00173451"/>
    <w:rsid w:val="00175AFF"/>
    <w:rsid w:val="001834A3"/>
    <w:rsid w:val="00186103"/>
    <w:rsid w:val="001B09AC"/>
    <w:rsid w:val="001E1508"/>
    <w:rsid w:val="00200625"/>
    <w:rsid w:val="00206CA6"/>
    <w:rsid w:val="00226AA2"/>
    <w:rsid w:val="00230F6A"/>
    <w:rsid w:val="00241D15"/>
    <w:rsid w:val="002532DA"/>
    <w:rsid w:val="002538EB"/>
    <w:rsid w:val="00262052"/>
    <w:rsid w:val="002B2E0E"/>
    <w:rsid w:val="002B3235"/>
    <w:rsid w:val="002C215F"/>
    <w:rsid w:val="002C3D4E"/>
    <w:rsid w:val="002C3E78"/>
    <w:rsid w:val="002C7E79"/>
    <w:rsid w:val="002E3637"/>
    <w:rsid w:val="002F3F2C"/>
    <w:rsid w:val="002F5B7B"/>
    <w:rsid w:val="00321E2F"/>
    <w:rsid w:val="00341F60"/>
    <w:rsid w:val="00355E43"/>
    <w:rsid w:val="003631D4"/>
    <w:rsid w:val="003759FF"/>
    <w:rsid w:val="003864C2"/>
    <w:rsid w:val="003B2C28"/>
    <w:rsid w:val="003E0783"/>
    <w:rsid w:val="00400CEF"/>
    <w:rsid w:val="00406955"/>
    <w:rsid w:val="00415195"/>
    <w:rsid w:val="004167B1"/>
    <w:rsid w:val="00417C52"/>
    <w:rsid w:val="004361CC"/>
    <w:rsid w:val="004410CE"/>
    <w:rsid w:val="0044143F"/>
    <w:rsid w:val="00443D4F"/>
    <w:rsid w:val="00453A1B"/>
    <w:rsid w:val="00453E80"/>
    <w:rsid w:val="00454413"/>
    <w:rsid w:val="00456440"/>
    <w:rsid w:val="00481129"/>
    <w:rsid w:val="00492819"/>
    <w:rsid w:val="00493DC3"/>
    <w:rsid w:val="004A0732"/>
    <w:rsid w:val="004A55A7"/>
    <w:rsid w:val="004B16B9"/>
    <w:rsid w:val="004B73C6"/>
    <w:rsid w:val="004D26DC"/>
    <w:rsid w:val="004E52D2"/>
    <w:rsid w:val="004F2D56"/>
    <w:rsid w:val="004F2D5D"/>
    <w:rsid w:val="00507FB7"/>
    <w:rsid w:val="0051006C"/>
    <w:rsid w:val="00522C00"/>
    <w:rsid w:val="005359C0"/>
    <w:rsid w:val="005455F1"/>
    <w:rsid w:val="00556267"/>
    <w:rsid w:val="0055713F"/>
    <w:rsid w:val="00566352"/>
    <w:rsid w:val="00571DD3"/>
    <w:rsid w:val="005720E9"/>
    <w:rsid w:val="0057337C"/>
    <w:rsid w:val="0057364C"/>
    <w:rsid w:val="005739C3"/>
    <w:rsid w:val="0058751D"/>
    <w:rsid w:val="005A1C8B"/>
    <w:rsid w:val="005B03C1"/>
    <w:rsid w:val="005C15EF"/>
    <w:rsid w:val="005D27BD"/>
    <w:rsid w:val="005E2AB6"/>
    <w:rsid w:val="005F2900"/>
    <w:rsid w:val="005F6FC1"/>
    <w:rsid w:val="006170F8"/>
    <w:rsid w:val="006571BA"/>
    <w:rsid w:val="00663FA2"/>
    <w:rsid w:val="00664BB0"/>
    <w:rsid w:val="006650FD"/>
    <w:rsid w:val="00676AD7"/>
    <w:rsid w:val="006773ED"/>
    <w:rsid w:val="006C6F85"/>
    <w:rsid w:val="006D3B66"/>
    <w:rsid w:val="006E3EC5"/>
    <w:rsid w:val="00702719"/>
    <w:rsid w:val="007211A6"/>
    <w:rsid w:val="0074725F"/>
    <w:rsid w:val="00771B4A"/>
    <w:rsid w:val="00773F96"/>
    <w:rsid w:val="00775FBD"/>
    <w:rsid w:val="007A294C"/>
    <w:rsid w:val="007A4A00"/>
    <w:rsid w:val="007A5A2A"/>
    <w:rsid w:val="007B31E4"/>
    <w:rsid w:val="007B62DA"/>
    <w:rsid w:val="007D3FA2"/>
    <w:rsid w:val="007D4873"/>
    <w:rsid w:val="007E41B8"/>
    <w:rsid w:val="007F2F1B"/>
    <w:rsid w:val="00816216"/>
    <w:rsid w:val="008229D8"/>
    <w:rsid w:val="0082404B"/>
    <w:rsid w:val="008249A4"/>
    <w:rsid w:val="008270F5"/>
    <w:rsid w:val="00831E09"/>
    <w:rsid w:val="00835FDE"/>
    <w:rsid w:val="008421AF"/>
    <w:rsid w:val="008500FF"/>
    <w:rsid w:val="008571CE"/>
    <w:rsid w:val="00863C12"/>
    <w:rsid w:val="008A4FDA"/>
    <w:rsid w:val="008E1FBF"/>
    <w:rsid w:val="008E7002"/>
    <w:rsid w:val="008F70F5"/>
    <w:rsid w:val="009061DE"/>
    <w:rsid w:val="009345C9"/>
    <w:rsid w:val="00944B6C"/>
    <w:rsid w:val="00965197"/>
    <w:rsid w:val="00973795"/>
    <w:rsid w:val="009875EF"/>
    <w:rsid w:val="009878AA"/>
    <w:rsid w:val="009B32E1"/>
    <w:rsid w:val="009C182C"/>
    <w:rsid w:val="009C7CC6"/>
    <w:rsid w:val="009D5ED8"/>
    <w:rsid w:val="009E536D"/>
    <w:rsid w:val="009E7261"/>
    <w:rsid w:val="009F4576"/>
    <w:rsid w:val="00A20E81"/>
    <w:rsid w:val="00A2518F"/>
    <w:rsid w:val="00A263FF"/>
    <w:rsid w:val="00A3163D"/>
    <w:rsid w:val="00A53678"/>
    <w:rsid w:val="00A55400"/>
    <w:rsid w:val="00AB3CAF"/>
    <w:rsid w:val="00AD3FD3"/>
    <w:rsid w:val="00AF5C68"/>
    <w:rsid w:val="00B01CC9"/>
    <w:rsid w:val="00B349CA"/>
    <w:rsid w:val="00B43A11"/>
    <w:rsid w:val="00B53555"/>
    <w:rsid w:val="00B71717"/>
    <w:rsid w:val="00B84ABC"/>
    <w:rsid w:val="00B9424F"/>
    <w:rsid w:val="00B94727"/>
    <w:rsid w:val="00BB507E"/>
    <w:rsid w:val="00BC0F15"/>
    <w:rsid w:val="00BC4A2D"/>
    <w:rsid w:val="00BE4FA3"/>
    <w:rsid w:val="00BE5C32"/>
    <w:rsid w:val="00C017C9"/>
    <w:rsid w:val="00C1518F"/>
    <w:rsid w:val="00C251D3"/>
    <w:rsid w:val="00C25A51"/>
    <w:rsid w:val="00C34534"/>
    <w:rsid w:val="00C3587E"/>
    <w:rsid w:val="00C54121"/>
    <w:rsid w:val="00C55FFD"/>
    <w:rsid w:val="00C638B6"/>
    <w:rsid w:val="00C6583E"/>
    <w:rsid w:val="00C66EBC"/>
    <w:rsid w:val="00C74770"/>
    <w:rsid w:val="00C7610C"/>
    <w:rsid w:val="00C926B7"/>
    <w:rsid w:val="00C93BAF"/>
    <w:rsid w:val="00CB66DF"/>
    <w:rsid w:val="00CB67D1"/>
    <w:rsid w:val="00CE0F86"/>
    <w:rsid w:val="00CE332C"/>
    <w:rsid w:val="00CE7804"/>
    <w:rsid w:val="00CF39F8"/>
    <w:rsid w:val="00CF4560"/>
    <w:rsid w:val="00D047D5"/>
    <w:rsid w:val="00D0752E"/>
    <w:rsid w:val="00D222DA"/>
    <w:rsid w:val="00D50DB5"/>
    <w:rsid w:val="00D5210F"/>
    <w:rsid w:val="00D53673"/>
    <w:rsid w:val="00D701DA"/>
    <w:rsid w:val="00DA32AB"/>
    <w:rsid w:val="00DA442E"/>
    <w:rsid w:val="00DE2CD2"/>
    <w:rsid w:val="00DF5F61"/>
    <w:rsid w:val="00E27A0C"/>
    <w:rsid w:val="00E27D6B"/>
    <w:rsid w:val="00E33F3A"/>
    <w:rsid w:val="00E44FDC"/>
    <w:rsid w:val="00E7031C"/>
    <w:rsid w:val="00E8077E"/>
    <w:rsid w:val="00E90429"/>
    <w:rsid w:val="00E90B0C"/>
    <w:rsid w:val="00EA33C0"/>
    <w:rsid w:val="00EB1204"/>
    <w:rsid w:val="00EB5ED7"/>
    <w:rsid w:val="00EC6973"/>
    <w:rsid w:val="00ED5840"/>
    <w:rsid w:val="00F03932"/>
    <w:rsid w:val="00F1626F"/>
    <w:rsid w:val="00F21342"/>
    <w:rsid w:val="00F2215B"/>
    <w:rsid w:val="00F310CD"/>
    <w:rsid w:val="00F31682"/>
    <w:rsid w:val="00F53E66"/>
    <w:rsid w:val="00F60EBC"/>
    <w:rsid w:val="00F6180E"/>
    <w:rsid w:val="00F62603"/>
    <w:rsid w:val="00F7382A"/>
    <w:rsid w:val="00F76AFF"/>
    <w:rsid w:val="00F84B3D"/>
    <w:rsid w:val="00F973E4"/>
    <w:rsid w:val="00FB2E3C"/>
    <w:rsid w:val="00FB5763"/>
    <w:rsid w:val="00FC50E1"/>
    <w:rsid w:val="00FD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D57AE"/>
  <w15:docId w15:val="{AB215C2A-2A89-401B-A0F3-C486BF7F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1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7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E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0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39C3"/>
    <w:rPr>
      <w:strike w:val="0"/>
      <w:dstrike w:val="0"/>
      <w:color w:val="0072C6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739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39C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06C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151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rsid w:val="00665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650FD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6650FD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6650FD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0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rsid w:val="006650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650F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C0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3A1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532D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7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E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80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1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324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34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758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20284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85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456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698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763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96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595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009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955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199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9391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6251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1090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6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5589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129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660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9" w:color="CCCCC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mailto:admin@eldene.swindon.sch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hyperlink" Target="https://www.eldeneprimaryschool.org.uk/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1BDF177DC5B447956FA033F6E6FD44" ma:contentTypeVersion="18" ma:contentTypeDescription="Create a new document." ma:contentTypeScope="" ma:versionID="e053102c2660b01c7254cce71bb5e1d0">
  <xsd:schema xmlns:xsd="http://www.w3.org/2001/XMLSchema" xmlns:xs="http://www.w3.org/2001/XMLSchema" xmlns:p="http://schemas.microsoft.com/office/2006/metadata/properties" xmlns:ns2="e0299dcb-3666-4d08-9b8f-9ab1d3c38131" xmlns:ns3="ec57614c-0d99-4bd2-b273-e942bce00ec5" targetNamespace="http://schemas.microsoft.com/office/2006/metadata/properties" ma:root="true" ma:fieldsID="866bfed21c8a4658af65ef37a5dbefc1" ns2:_="" ns3:_="">
    <xsd:import namespace="e0299dcb-3666-4d08-9b8f-9ab1d3c38131"/>
    <xsd:import namespace="ec57614c-0d99-4bd2-b273-e942bce00e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99dcb-3666-4d08-9b8f-9ab1d3c381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fa3c4d2-f312-408d-9e3b-b4643999b572}" ma:internalName="TaxCatchAll" ma:showField="CatchAllData" ma:web="e0299dcb-3666-4d08-9b8f-9ab1d3c38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7614c-0d99-4bd2-b273-e942bce00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f282d9c-b905-454e-84ef-3a4edcd296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299dcb-3666-4d08-9b8f-9ab1d3c38131" xsi:nil="true"/>
    <lcf76f155ced4ddcb4097134ff3c332f xmlns="ec57614c-0d99-4bd2-b273-e942bce00e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C6E62C-54C3-44DD-950D-A117BC19FBDD}"/>
</file>

<file path=customXml/itemProps2.xml><?xml version="1.0" encoding="utf-8"?>
<ds:datastoreItem xmlns:ds="http://schemas.openxmlformats.org/officeDocument/2006/customXml" ds:itemID="{E38E3C06-433C-4EE2-8646-D37D98892A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F15395-B44A-4872-9256-58B1A30B28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3712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Tomlinson</dc:creator>
  <cp:lastModifiedBy>Clare Pellew</cp:lastModifiedBy>
  <cp:revision>2</cp:revision>
  <cp:lastPrinted>2023-04-28T10:58:00Z</cp:lastPrinted>
  <dcterms:created xsi:type="dcterms:W3CDTF">2026-07-29T12:36:00Z</dcterms:created>
  <dcterms:modified xsi:type="dcterms:W3CDTF">2026-07-29T12:36:00Z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0x010100591BDF177DC5B447956FA033F6E6FD44</vt:lpwstr>
  </property>
  <property fmtid="{D5CDD505-2E9C-101B-9397-08002B2CF9AE}" pid="3" name="MediaServiceImageTags">
    <vt:lpwstr/>
  </property>
</Properties>
</file>