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AFA3" w14:textId="2FAD2FFD" w:rsidR="000A66A5" w:rsidRDefault="00754523" w:rsidP="000A66A5">
      <w:pPr>
        <w:jc w:val="center"/>
        <w:rPr>
          <w:rFonts w:ascii="Arial" w:hAnsi="Arial" w:cs="Arial"/>
          <w:b/>
          <w:color w:val="156082"/>
          <w:sz w:val="22"/>
          <w:szCs w:val="22"/>
        </w:rPr>
      </w:pPr>
      <w:r>
        <w:rPr>
          <w:rFonts w:ascii="Arial" w:hAnsi="Arial" w:cs="Arial"/>
          <w:b/>
          <w:color w:val="156082"/>
          <w:sz w:val="22"/>
          <w:szCs w:val="22"/>
        </w:rPr>
        <w:t xml:space="preserve">Teaching Assistant </w:t>
      </w:r>
    </w:p>
    <w:p w14:paraId="5E005A89" w14:textId="77777777" w:rsidR="00754523" w:rsidRPr="000A66A5" w:rsidRDefault="00754523" w:rsidP="000A66A5">
      <w:pPr>
        <w:jc w:val="center"/>
        <w:rPr>
          <w:rFonts w:ascii="Arial" w:hAnsi="Arial" w:cs="Arial"/>
          <w:b/>
          <w:color w:val="156082"/>
          <w:sz w:val="22"/>
          <w:szCs w:val="22"/>
        </w:rPr>
      </w:pPr>
    </w:p>
    <w:p w14:paraId="42FECE11" w14:textId="6A26BE13" w:rsidR="000A66A5" w:rsidRPr="000A66A5" w:rsidRDefault="000A66A5" w:rsidP="000A66A5">
      <w:pPr>
        <w:jc w:val="center"/>
        <w:rPr>
          <w:rFonts w:ascii="Arial" w:hAnsi="Arial" w:cs="Arial"/>
          <w:b/>
          <w:color w:val="156082"/>
          <w:sz w:val="22"/>
          <w:szCs w:val="22"/>
        </w:rPr>
      </w:pPr>
      <w:r w:rsidRPr="000A66A5">
        <w:rPr>
          <w:rFonts w:ascii="Arial" w:hAnsi="Arial" w:cs="Arial"/>
          <w:b/>
          <w:color w:val="156082"/>
          <w:sz w:val="22"/>
          <w:szCs w:val="22"/>
        </w:rPr>
        <w:t>Lighthouse School</w:t>
      </w:r>
      <w:r w:rsidR="00363D57">
        <w:rPr>
          <w:rFonts w:ascii="Arial" w:hAnsi="Arial" w:cs="Arial"/>
          <w:b/>
          <w:color w:val="156082"/>
          <w:sz w:val="22"/>
          <w:szCs w:val="22"/>
        </w:rPr>
        <w:t>,</w:t>
      </w:r>
      <w:r w:rsidRPr="000A66A5">
        <w:rPr>
          <w:rFonts w:ascii="Arial" w:hAnsi="Arial" w:cs="Arial"/>
          <w:b/>
          <w:color w:val="156082"/>
          <w:sz w:val="22"/>
          <w:szCs w:val="22"/>
        </w:rPr>
        <w:t xml:space="preserve"> Leeds</w:t>
      </w:r>
    </w:p>
    <w:p w14:paraId="44343173" w14:textId="77777777" w:rsidR="000A66A5" w:rsidRDefault="000A66A5" w:rsidP="000A66A5">
      <w:pPr>
        <w:jc w:val="center"/>
        <w:rPr>
          <w:rFonts w:ascii="Arial" w:hAnsi="Arial" w:cs="Arial"/>
          <w:b/>
          <w:color w:val="5B9BD5" w:themeColor="accent1"/>
          <w:sz w:val="22"/>
          <w:szCs w:val="22"/>
        </w:rPr>
      </w:pPr>
    </w:p>
    <w:p w14:paraId="2159E95D" w14:textId="77777777" w:rsidR="000A66A5" w:rsidRDefault="000A66A5" w:rsidP="000A66A5">
      <w:pPr>
        <w:jc w:val="both"/>
        <w:rPr>
          <w:rFonts w:ascii="Arial" w:hAnsi="Arial" w:cs="Arial"/>
          <w:sz w:val="22"/>
          <w:szCs w:val="22"/>
        </w:rPr>
      </w:pPr>
    </w:p>
    <w:p w14:paraId="115A4D6F" w14:textId="77777777" w:rsidR="000A66A5" w:rsidRPr="00154C96" w:rsidRDefault="000A66A5" w:rsidP="000A66A5">
      <w:pPr>
        <w:rPr>
          <w:rFonts w:ascii="Arial" w:hAnsi="Arial" w:cs="Arial"/>
          <w:sz w:val="22"/>
          <w:szCs w:val="22"/>
        </w:rPr>
      </w:pPr>
      <w:r w:rsidRPr="00154C96">
        <w:rPr>
          <w:rFonts w:ascii="Arial" w:hAnsi="Arial" w:cs="Arial"/>
          <w:sz w:val="22"/>
          <w:szCs w:val="22"/>
        </w:rPr>
        <w:t>Lighthouse School is a completely unique secondary school focussing on providing high-quality, destination-led learning for students with a diagnosis of autism. We are a happy and vibrant community, where young autistic people learn, flourish and thrive. Currently, we have 93 students on roll aged 11 to 19 years. Students study KS3, and a range of Level 1/2 and Level 3 qualifications, including BTECs and GCSEs.</w:t>
      </w:r>
    </w:p>
    <w:p w14:paraId="50595B16" w14:textId="77777777" w:rsidR="000A66A5" w:rsidRPr="00154C96" w:rsidRDefault="000A66A5" w:rsidP="000A66A5">
      <w:pPr>
        <w:jc w:val="both"/>
        <w:rPr>
          <w:rFonts w:ascii="Arial" w:hAnsi="Arial" w:cs="Arial"/>
          <w:sz w:val="22"/>
          <w:szCs w:val="22"/>
        </w:rPr>
      </w:pPr>
    </w:p>
    <w:p w14:paraId="0F084AF0" w14:textId="77777777" w:rsidR="000A66A5" w:rsidRDefault="000A66A5" w:rsidP="000A66A5">
      <w:pPr>
        <w:rPr>
          <w:rFonts w:ascii="Arial" w:hAnsi="Arial" w:cs="Arial"/>
          <w:sz w:val="22"/>
          <w:szCs w:val="22"/>
        </w:rPr>
      </w:pPr>
      <w:r w:rsidRPr="00154C96">
        <w:rPr>
          <w:rFonts w:ascii="Arial" w:hAnsi="Arial" w:cs="Arial"/>
          <w:sz w:val="22"/>
          <w:szCs w:val="22"/>
        </w:rPr>
        <w:t>As an expanding provision across the region, Lighthouse School</w:t>
      </w:r>
      <w:r>
        <w:rPr>
          <w:rFonts w:ascii="Arial" w:hAnsi="Arial" w:cs="Arial"/>
          <w:sz w:val="22"/>
          <w:szCs w:val="22"/>
        </w:rPr>
        <w:t xml:space="preserve"> Leeds</w:t>
      </w:r>
      <w:r w:rsidRPr="00154C96">
        <w:rPr>
          <w:rFonts w:ascii="Arial" w:hAnsi="Arial" w:cs="Arial"/>
          <w:sz w:val="22"/>
          <w:szCs w:val="22"/>
        </w:rPr>
        <w:t xml:space="preserve"> is seeking to appoint </w:t>
      </w:r>
      <w:r>
        <w:rPr>
          <w:rFonts w:ascii="Arial" w:hAnsi="Arial" w:cs="Arial"/>
          <w:sz w:val="22"/>
          <w:szCs w:val="22"/>
        </w:rPr>
        <w:t xml:space="preserve">a Science Teacher </w:t>
      </w:r>
      <w:r w:rsidRPr="00154C96">
        <w:rPr>
          <w:rFonts w:ascii="Arial" w:hAnsi="Arial" w:cs="Arial"/>
          <w:sz w:val="22"/>
          <w:szCs w:val="22"/>
        </w:rPr>
        <w:t>to grow with the school as we meet our vision to provide outstanding education for our students.</w:t>
      </w:r>
    </w:p>
    <w:p w14:paraId="4C2F9AE6" w14:textId="77777777" w:rsidR="000A66A5" w:rsidRDefault="000A66A5" w:rsidP="000A66A5">
      <w:pPr>
        <w:rPr>
          <w:rFonts w:ascii="Arial" w:hAnsi="Arial" w:cs="Arial"/>
          <w:sz w:val="22"/>
          <w:szCs w:val="22"/>
        </w:rPr>
      </w:pPr>
    </w:p>
    <w:p w14:paraId="59564EDB" w14:textId="77777777" w:rsidR="000A66A5" w:rsidRPr="00154C96" w:rsidRDefault="000A66A5" w:rsidP="000A66A5">
      <w:pPr>
        <w:rPr>
          <w:rFonts w:ascii="Arial" w:eastAsia="Calibri" w:hAnsi="Arial" w:cs="Arial"/>
          <w:sz w:val="22"/>
          <w:szCs w:val="22"/>
        </w:rPr>
      </w:pPr>
      <w:r w:rsidRPr="00154C96">
        <w:rPr>
          <w:rFonts w:ascii="Arial" w:hAnsi="Arial" w:cs="Arial"/>
          <w:sz w:val="22"/>
          <w:szCs w:val="22"/>
        </w:rPr>
        <w:t xml:space="preserve">This presents a valuable opportunity </w:t>
      </w:r>
      <w:r>
        <w:rPr>
          <w:rFonts w:ascii="Arial" w:hAnsi="Arial" w:cs="Arial"/>
          <w:sz w:val="22"/>
          <w:szCs w:val="22"/>
        </w:rPr>
        <w:t xml:space="preserve">for a dedicated teacher with a passion for supporting students with special educational needs and knowledge of secondary curriculum to join our team of teaching staff. As Science Teacher, you will have the ability to adapt the curriculum to suit the </w:t>
      </w:r>
      <w:r w:rsidRPr="00154C96">
        <w:rPr>
          <w:rFonts w:ascii="Arial" w:eastAsia="Calibri" w:hAnsi="Arial" w:cs="Arial"/>
          <w:sz w:val="22"/>
          <w:szCs w:val="22"/>
        </w:rPr>
        <w:t xml:space="preserve">requirements of complex needs </w:t>
      </w:r>
      <w:r>
        <w:rPr>
          <w:rFonts w:ascii="Arial" w:eastAsia="Calibri" w:hAnsi="Arial" w:cs="Arial"/>
          <w:sz w:val="22"/>
          <w:szCs w:val="22"/>
        </w:rPr>
        <w:t>students</w:t>
      </w:r>
      <w:r w:rsidRPr="00154C96">
        <w:rPr>
          <w:rFonts w:ascii="Arial" w:eastAsia="Calibri" w:hAnsi="Arial" w:cs="Arial"/>
          <w:sz w:val="22"/>
          <w:szCs w:val="22"/>
        </w:rPr>
        <w:t>,</w:t>
      </w:r>
      <w:r>
        <w:rPr>
          <w:rFonts w:ascii="Arial" w:eastAsia="Calibri" w:hAnsi="Arial" w:cs="Arial"/>
          <w:sz w:val="22"/>
          <w:szCs w:val="22"/>
        </w:rPr>
        <w:t xml:space="preserve"> </w:t>
      </w:r>
      <w:r w:rsidRPr="00154C96">
        <w:rPr>
          <w:rFonts w:ascii="Arial" w:eastAsia="Calibri" w:hAnsi="Arial" w:cs="Arial"/>
          <w:sz w:val="22"/>
          <w:szCs w:val="22"/>
        </w:rPr>
        <w:t>possess good communication skills, is creative in teaching approaches and has strong classroom management skills.</w:t>
      </w:r>
    </w:p>
    <w:p w14:paraId="5F1C1793" w14:textId="77777777" w:rsidR="000A66A5" w:rsidRDefault="000A66A5" w:rsidP="000A66A5">
      <w:pPr>
        <w:rPr>
          <w:rFonts w:ascii="Arial" w:hAnsi="Arial" w:cs="Arial"/>
          <w:sz w:val="22"/>
          <w:szCs w:val="22"/>
        </w:rPr>
      </w:pPr>
    </w:p>
    <w:p w14:paraId="53C15172" w14:textId="77777777" w:rsidR="000A66A5" w:rsidRPr="000A66A5" w:rsidRDefault="000A66A5" w:rsidP="000A66A5">
      <w:pPr>
        <w:jc w:val="both"/>
        <w:rPr>
          <w:rFonts w:ascii="Arial" w:hAnsi="Arial" w:cs="Arial"/>
          <w:b/>
          <w:bCs/>
          <w:color w:val="156082"/>
          <w:sz w:val="22"/>
          <w:szCs w:val="22"/>
        </w:rPr>
      </w:pPr>
      <w:r w:rsidRPr="000A66A5">
        <w:rPr>
          <w:rFonts w:ascii="Arial" w:hAnsi="Arial" w:cs="Arial"/>
          <w:b/>
          <w:bCs/>
          <w:color w:val="156082"/>
          <w:sz w:val="22"/>
          <w:szCs w:val="22"/>
        </w:rPr>
        <w:t>You’ll need to bring:</w:t>
      </w:r>
    </w:p>
    <w:p w14:paraId="3A5E6399" w14:textId="77777777" w:rsidR="000A66A5" w:rsidRPr="009C2C65" w:rsidRDefault="000A66A5" w:rsidP="000A66A5">
      <w:pPr>
        <w:jc w:val="both"/>
        <w:rPr>
          <w:rFonts w:ascii="Arial" w:hAnsi="Arial" w:cs="Arial"/>
          <w:b/>
          <w:bCs/>
          <w:color w:val="5B9BD5" w:themeColor="accent1"/>
          <w:sz w:val="22"/>
          <w:szCs w:val="22"/>
        </w:rPr>
      </w:pPr>
    </w:p>
    <w:p w14:paraId="521FAE9C" w14:textId="5623AAAD" w:rsidR="000A66A5" w:rsidRPr="00D6490F" w:rsidRDefault="009C7CD7" w:rsidP="000A66A5">
      <w:pPr>
        <w:numPr>
          <w:ilvl w:val="0"/>
          <w:numId w:val="2"/>
        </w:numPr>
        <w:spacing w:after="160" w:line="278" w:lineRule="auto"/>
        <w:rPr>
          <w:rFonts w:ascii="Arial" w:hAnsi="Arial" w:cs="Arial"/>
          <w:sz w:val="22"/>
          <w:szCs w:val="22"/>
        </w:rPr>
      </w:pPr>
      <w:r>
        <w:rPr>
          <w:rFonts w:ascii="Arial" w:hAnsi="Arial" w:cs="Arial"/>
          <w:sz w:val="22"/>
          <w:szCs w:val="22"/>
        </w:rPr>
        <w:t>Experie</w:t>
      </w:r>
      <w:r w:rsidR="00773484">
        <w:rPr>
          <w:rFonts w:ascii="Arial" w:hAnsi="Arial" w:cs="Arial"/>
          <w:sz w:val="22"/>
          <w:szCs w:val="22"/>
        </w:rPr>
        <w:t xml:space="preserve">nce of working with young people in a supportive context </w:t>
      </w:r>
    </w:p>
    <w:p w14:paraId="61B569BA" w14:textId="2FC526B2" w:rsidR="000A66A5" w:rsidRDefault="00773484" w:rsidP="003C6794">
      <w:pPr>
        <w:numPr>
          <w:ilvl w:val="0"/>
          <w:numId w:val="2"/>
        </w:numPr>
        <w:spacing w:after="160" w:line="278" w:lineRule="auto"/>
        <w:rPr>
          <w:rFonts w:ascii="Arial" w:hAnsi="Arial" w:cs="Arial"/>
          <w:sz w:val="22"/>
          <w:szCs w:val="22"/>
        </w:rPr>
      </w:pPr>
      <w:r>
        <w:rPr>
          <w:rFonts w:ascii="Arial" w:hAnsi="Arial" w:cs="Arial"/>
          <w:sz w:val="22"/>
          <w:szCs w:val="22"/>
        </w:rPr>
        <w:t xml:space="preserve">GCSE </w:t>
      </w:r>
      <w:r w:rsidR="005D153A">
        <w:rPr>
          <w:rFonts w:ascii="Arial" w:hAnsi="Arial" w:cs="Arial"/>
          <w:sz w:val="22"/>
          <w:szCs w:val="22"/>
        </w:rPr>
        <w:t>M</w:t>
      </w:r>
      <w:r>
        <w:rPr>
          <w:rFonts w:ascii="Arial" w:hAnsi="Arial" w:cs="Arial"/>
          <w:sz w:val="22"/>
          <w:szCs w:val="22"/>
        </w:rPr>
        <w:t xml:space="preserve">aths and English </w:t>
      </w:r>
      <w:r w:rsidR="00933E39">
        <w:rPr>
          <w:rFonts w:ascii="Arial" w:hAnsi="Arial" w:cs="Arial"/>
          <w:sz w:val="22"/>
          <w:szCs w:val="22"/>
        </w:rPr>
        <w:t>A to C or equivalent qualifications</w:t>
      </w:r>
      <w:r w:rsidR="000A66A5" w:rsidRPr="00D6490F">
        <w:rPr>
          <w:rFonts w:ascii="Arial" w:hAnsi="Arial" w:cs="Arial"/>
          <w:sz w:val="22"/>
          <w:szCs w:val="22"/>
        </w:rPr>
        <w:t xml:space="preserve"> </w:t>
      </w:r>
    </w:p>
    <w:p w14:paraId="2AD2E245" w14:textId="5E9302BD" w:rsidR="003C6794" w:rsidRPr="003C6794" w:rsidRDefault="003C6794" w:rsidP="003C6794">
      <w:pPr>
        <w:numPr>
          <w:ilvl w:val="0"/>
          <w:numId w:val="2"/>
        </w:numPr>
        <w:spacing w:after="160" w:line="278" w:lineRule="auto"/>
        <w:rPr>
          <w:rFonts w:ascii="Arial" w:hAnsi="Arial" w:cs="Arial"/>
          <w:sz w:val="22"/>
          <w:szCs w:val="22"/>
        </w:rPr>
      </w:pPr>
      <w:r>
        <w:rPr>
          <w:rFonts w:ascii="Arial" w:hAnsi="Arial" w:cs="Arial"/>
          <w:sz w:val="22"/>
          <w:szCs w:val="22"/>
        </w:rPr>
        <w:t xml:space="preserve">Excellent communication skills </w:t>
      </w:r>
    </w:p>
    <w:p w14:paraId="07A60035" w14:textId="77777777" w:rsidR="000A66A5" w:rsidRPr="00D6490F" w:rsidRDefault="000A66A5" w:rsidP="000A66A5">
      <w:pPr>
        <w:numPr>
          <w:ilvl w:val="0"/>
          <w:numId w:val="2"/>
        </w:numPr>
        <w:spacing w:after="160" w:line="278" w:lineRule="auto"/>
        <w:rPr>
          <w:rFonts w:ascii="Arial" w:hAnsi="Arial" w:cs="Arial"/>
          <w:sz w:val="22"/>
          <w:szCs w:val="22"/>
        </w:rPr>
      </w:pPr>
      <w:r w:rsidRPr="00D6490F">
        <w:rPr>
          <w:rFonts w:ascii="Arial" w:hAnsi="Arial" w:cs="Arial"/>
          <w:sz w:val="22"/>
          <w:szCs w:val="22"/>
        </w:rPr>
        <w:t>Above all, genuine alignment with our values and mission</w:t>
      </w:r>
    </w:p>
    <w:p w14:paraId="0662997F" w14:textId="77777777" w:rsidR="000A66A5" w:rsidRDefault="000A66A5" w:rsidP="000A66A5">
      <w:pPr>
        <w:jc w:val="both"/>
        <w:rPr>
          <w:rFonts w:ascii="Arial" w:hAnsi="Arial" w:cs="Arial"/>
          <w:b/>
          <w:bCs/>
          <w:color w:val="00B0F0"/>
          <w:sz w:val="22"/>
          <w:szCs w:val="22"/>
        </w:rPr>
      </w:pPr>
    </w:p>
    <w:p w14:paraId="0FA73F02" w14:textId="77777777" w:rsidR="000A66A5" w:rsidRPr="000A66A5" w:rsidRDefault="000A66A5" w:rsidP="000A66A5">
      <w:pPr>
        <w:jc w:val="both"/>
        <w:rPr>
          <w:rFonts w:ascii="Arial" w:hAnsi="Arial" w:cs="Arial"/>
          <w:b/>
          <w:bCs/>
          <w:color w:val="156082"/>
          <w:sz w:val="22"/>
          <w:szCs w:val="22"/>
        </w:rPr>
      </w:pPr>
      <w:r w:rsidRPr="000A66A5">
        <w:rPr>
          <w:rFonts w:ascii="Arial" w:hAnsi="Arial" w:cs="Arial"/>
          <w:b/>
          <w:bCs/>
          <w:color w:val="156082"/>
          <w:sz w:val="22"/>
          <w:szCs w:val="22"/>
        </w:rPr>
        <w:t>About the school:</w:t>
      </w:r>
    </w:p>
    <w:p w14:paraId="1E28E71A" w14:textId="77777777" w:rsidR="000A66A5" w:rsidRPr="00887452" w:rsidRDefault="000A66A5" w:rsidP="000A66A5">
      <w:pPr>
        <w:jc w:val="both"/>
        <w:rPr>
          <w:rFonts w:ascii="Arial" w:hAnsi="Arial" w:cs="Arial"/>
          <w:b/>
          <w:bCs/>
          <w:color w:val="5B9BD5" w:themeColor="accent1"/>
          <w:sz w:val="22"/>
          <w:szCs w:val="22"/>
        </w:rPr>
      </w:pPr>
    </w:p>
    <w:p w14:paraId="22368CD7" w14:textId="77777777" w:rsidR="000A66A5" w:rsidRDefault="000A66A5" w:rsidP="000A66A5">
      <w:pPr>
        <w:jc w:val="both"/>
        <w:rPr>
          <w:rFonts w:ascii="Arial" w:hAnsi="Arial" w:cs="Arial"/>
          <w:sz w:val="22"/>
          <w:szCs w:val="22"/>
        </w:rPr>
      </w:pPr>
      <w:r w:rsidRPr="00887452">
        <w:rPr>
          <w:rFonts w:ascii="Arial" w:hAnsi="Arial" w:cs="Arial"/>
          <w:sz w:val="22"/>
          <w:szCs w:val="22"/>
        </w:rPr>
        <w:t>Lighthouse School Leeds is a ‘Good’ school with aspirations to be ‘Outstanding’ in the near future. We are a happy and vibrant community, where young autistic people learn, flourish and thrive. Currently, we have</w:t>
      </w:r>
      <w:r>
        <w:rPr>
          <w:rFonts w:ascii="Arial" w:hAnsi="Arial" w:cs="Arial"/>
          <w:sz w:val="22"/>
          <w:szCs w:val="22"/>
        </w:rPr>
        <w:t xml:space="preserve"> 104</w:t>
      </w:r>
      <w:r w:rsidRPr="00887452">
        <w:rPr>
          <w:rFonts w:ascii="Arial" w:hAnsi="Arial" w:cs="Arial"/>
          <w:sz w:val="22"/>
          <w:szCs w:val="22"/>
        </w:rPr>
        <w:t xml:space="preserve"> students on roll aged 11 to 19 years. Students study a range KS3, Level 1</w:t>
      </w:r>
      <w:r>
        <w:rPr>
          <w:rFonts w:ascii="Arial" w:hAnsi="Arial" w:cs="Arial"/>
          <w:sz w:val="22"/>
          <w:szCs w:val="22"/>
        </w:rPr>
        <w:t>,</w:t>
      </w:r>
      <w:r w:rsidRPr="00887452">
        <w:rPr>
          <w:rFonts w:ascii="Arial" w:hAnsi="Arial" w:cs="Arial"/>
          <w:sz w:val="22"/>
          <w:szCs w:val="22"/>
        </w:rPr>
        <w:t>2</w:t>
      </w:r>
      <w:r>
        <w:rPr>
          <w:rFonts w:ascii="Arial" w:hAnsi="Arial" w:cs="Arial"/>
          <w:sz w:val="22"/>
          <w:szCs w:val="22"/>
        </w:rPr>
        <w:t xml:space="preserve">, </w:t>
      </w:r>
      <w:r w:rsidRPr="00887452">
        <w:rPr>
          <w:rFonts w:ascii="Arial" w:hAnsi="Arial" w:cs="Arial"/>
          <w:sz w:val="22"/>
          <w:szCs w:val="22"/>
        </w:rPr>
        <w:t>3 qualifications, including BTECs and GCSEs.</w:t>
      </w:r>
    </w:p>
    <w:p w14:paraId="21C5D705" w14:textId="77777777" w:rsidR="000A66A5" w:rsidRDefault="000A66A5" w:rsidP="000A66A5">
      <w:pPr>
        <w:jc w:val="both"/>
        <w:rPr>
          <w:rFonts w:ascii="Arial" w:hAnsi="Arial" w:cs="Arial"/>
          <w:sz w:val="22"/>
          <w:szCs w:val="22"/>
        </w:rPr>
      </w:pPr>
    </w:p>
    <w:p w14:paraId="3DD69629" w14:textId="77777777" w:rsidR="000A66A5" w:rsidRPr="00887452" w:rsidRDefault="000A66A5" w:rsidP="000A66A5">
      <w:pPr>
        <w:jc w:val="both"/>
        <w:rPr>
          <w:rFonts w:ascii="Arial" w:hAnsi="Arial" w:cs="Arial"/>
          <w:sz w:val="22"/>
          <w:szCs w:val="22"/>
        </w:rPr>
      </w:pPr>
      <w:r>
        <w:rPr>
          <w:rFonts w:ascii="Arial" w:hAnsi="Arial" w:cs="Arial"/>
          <w:sz w:val="22"/>
          <w:szCs w:val="22"/>
        </w:rPr>
        <w:t xml:space="preserve">The trust has recently been appointed to open Lighthouse School Harrogate which will accommodate 80 autistic students aged 11-19 years. </w:t>
      </w:r>
    </w:p>
    <w:p w14:paraId="6C4B7756" w14:textId="77777777" w:rsidR="000A66A5" w:rsidRPr="00887452" w:rsidRDefault="000A66A5" w:rsidP="000A66A5">
      <w:pPr>
        <w:jc w:val="both"/>
        <w:rPr>
          <w:rFonts w:ascii="Arial" w:hAnsi="Arial" w:cs="Arial"/>
          <w:sz w:val="22"/>
          <w:szCs w:val="22"/>
        </w:rPr>
      </w:pPr>
    </w:p>
    <w:p w14:paraId="262E1348" w14:textId="77777777" w:rsidR="000A66A5" w:rsidRDefault="000A66A5" w:rsidP="000A66A5">
      <w:pPr>
        <w:pStyle w:val="p1"/>
        <w:rPr>
          <w:rFonts w:ascii="Arial" w:hAnsi="Arial" w:cs="Arial"/>
          <w:color w:val="000000"/>
          <w:sz w:val="22"/>
          <w:szCs w:val="22"/>
        </w:rPr>
      </w:pPr>
      <w:r w:rsidRPr="00887452">
        <w:rPr>
          <w:rFonts w:ascii="Arial" w:hAnsi="Arial" w:cs="Arial"/>
          <w:color w:val="000000"/>
          <w:sz w:val="22"/>
          <w:szCs w:val="22"/>
        </w:rPr>
        <w:t>This role comes with full training, induction and a range of benefits:</w:t>
      </w:r>
    </w:p>
    <w:p w14:paraId="50A68081" w14:textId="77777777" w:rsidR="000A66A5" w:rsidRPr="00887452" w:rsidRDefault="000A66A5" w:rsidP="000A66A5">
      <w:pPr>
        <w:pStyle w:val="p1"/>
        <w:rPr>
          <w:rFonts w:ascii="Arial" w:hAnsi="Arial" w:cs="Arial"/>
          <w:color w:val="000000"/>
          <w:sz w:val="22"/>
          <w:szCs w:val="22"/>
        </w:rPr>
      </w:pPr>
    </w:p>
    <w:p w14:paraId="1E9CBC6B"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Salary</w:t>
      </w:r>
      <w:r w:rsidRPr="00887452">
        <w:rPr>
          <w:rFonts w:ascii="Arial" w:hAnsi="Arial" w:cs="Arial"/>
          <w:color w:val="000000"/>
          <w:sz w:val="22"/>
          <w:szCs w:val="22"/>
        </w:rPr>
        <w:t xml:space="preserve"> paid across 12 equal monthly instalments, and an increase each September (subject to Trustee approval and the finances of the school).</w:t>
      </w:r>
    </w:p>
    <w:p w14:paraId="7DF50964"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 xml:space="preserve">Mental health and wellbeing at the heart of everything we do </w:t>
      </w:r>
      <w:r w:rsidRPr="00887452">
        <w:rPr>
          <w:rFonts w:ascii="Arial" w:hAnsi="Arial" w:cs="Arial"/>
          <w:b/>
          <w:bCs/>
          <w:color w:val="000000"/>
          <w:sz w:val="22"/>
          <w:szCs w:val="22"/>
        </w:rPr>
        <w:t>-</w:t>
      </w:r>
      <w:r w:rsidRPr="00887452">
        <w:rPr>
          <w:rFonts w:ascii="Arial" w:hAnsi="Arial" w:cs="Arial"/>
          <w:color w:val="000000"/>
          <w:sz w:val="22"/>
          <w:szCs w:val="22"/>
        </w:rPr>
        <w:t xml:space="preserve"> our staff say they feel supported by the Senior Leadership Team and our Mental Health First Aider Team. </w:t>
      </w:r>
    </w:p>
    <w:p w14:paraId="3C764E32"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Access to a range of free health care services</w:t>
      </w:r>
      <w:r w:rsidRPr="000A66A5">
        <w:rPr>
          <w:rFonts w:ascii="Arial" w:hAnsi="Arial" w:cs="Arial"/>
          <w:color w:val="156082"/>
          <w:sz w:val="22"/>
          <w:szCs w:val="22"/>
        </w:rPr>
        <w:t xml:space="preserve"> </w:t>
      </w:r>
      <w:r w:rsidRPr="00887452">
        <w:rPr>
          <w:rFonts w:ascii="Arial" w:hAnsi="Arial" w:cs="Arial"/>
          <w:color w:val="000000"/>
          <w:sz w:val="22"/>
          <w:szCs w:val="22"/>
        </w:rPr>
        <w:t xml:space="preserve">including, Employee Assistance Programme offering free counselling (general/menopause), physiotherapy, 24/7 GP service, stress coaching, nurse support services, financial wellbeing coaching, surgical assistance programme, free flu vaccinations, and eye tests for VDU users.  See </w:t>
      </w:r>
      <w:hyperlink r:id="rId8" w:history="1">
        <w:r w:rsidRPr="00887452">
          <w:rPr>
            <w:rStyle w:val="Hyperlink"/>
            <w:rFonts w:ascii="Arial" w:hAnsi="Arial" w:cs="Arial"/>
            <w:sz w:val="22"/>
            <w:szCs w:val="22"/>
          </w:rPr>
          <w:t>here</w:t>
        </w:r>
      </w:hyperlink>
      <w:r w:rsidRPr="00887452">
        <w:rPr>
          <w:rFonts w:ascii="Arial" w:hAnsi="Arial" w:cs="Arial"/>
          <w:color w:val="000000"/>
          <w:sz w:val="22"/>
          <w:szCs w:val="22"/>
        </w:rPr>
        <w:t xml:space="preserve"> for more information.  </w:t>
      </w:r>
    </w:p>
    <w:p w14:paraId="21A29A39"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lastRenderedPageBreak/>
        <w:t>Up to date autism specific training</w:t>
      </w:r>
      <w:r w:rsidRPr="000A66A5">
        <w:rPr>
          <w:rFonts w:ascii="Arial" w:hAnsi="Arial" w:cs="Arial"/>
          <w:color w:val="156082"/>
          <w:sz w:val="22"/>
          <w:szCs w:val="22"/>
        </w:rPr>
        <w:t xml:space="preserve">, </w:t>
      </w:r>
      <w:r w:rsidRPr="00887452">
        <w:rPr>
          <w:rFonts w:ascii="Arial" w:hAnsi="Arial" w:cs="Arial"/>
          <w:color w:val="000000"/>
          <w:sz w:val="22"/>
          <w:szCs w:val="22"/>
        </w:rPr>
        <w:t>including person centred approaches, positive behaviour support strategies and understanding communication from our Speech and Language Therapists and our training and Wellbeing Teams.</w:t>
      </w:r>
    </w:p>
    <w:p w14:paraId="7603502D"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 xml:space="preserve">Continuous Professional Development </w:t>
      </w:r>
      <w:r w:rsidRPr="00887452">
        <w:rPr>
          <w:rFonts w:ascii="Arial" w:hAnsi="Arial" w:cs="Arial"/>
          <w:color w:val="000000"/>
          <w:sz w:val="22"/>
          <w:szCs w:val="22"/>
        </w:rPr>
        <w:t>including access to coaching, mentoring and supervision, as well as e-learning and online training courses.</w:t>
      </w:r>
    </w:p>
    <w:p w14:paraId="7827B585" w14:textId="77777777" w:rsidR="000A66A5" w:rsidRPr="00887452" w:rsidRDefault="000A66A5" w:rsidP="000A66A5">
      <w:pPr>
        <w:pStyle w:val="p1"/>
        <w:rPr>
          <w:rFonts w:ascii="Arial" w:hAnsi="Arial" w:cs="Arial"/>
          <w:color w:val="000000"/>
          <w:sz w:val="22"/>
          <w:szCs w:val="22"/>
        </w:rPr>
      </w:pPr>
    </w:p>
    <w:p w14:paraId="266BB42B" w14:textId="77777777" w:rsidR="000A66A5" w:rsidRPr="00887452" w:rsidRDefault="000A66A5" w:rsidP="000A66A5">
      <w:pPr>
        <w:pStyle w:val="p1"/>
        <w:rPr>
          <w:rStyle w:val="Hyperlink"/>
          <w:rFonts w:ascii="Arial" w:hAnsi="Arial" w:cs="Arial"/>
          <w:sz w:val="22"/>
          <w:szCs w:val="22"/>
        </w:rPr>
      </w:pPr>
    </w:p>
    <w:p w14:paraId="0CEB8B0C" w14:textId="77777777" w:rsidR="000A66A5" w:rsidRDefault="000A66A5" w:rsidP="000A66A5">
      <w:pPr>
        <w:rPr>
          <w:rFonts w:ascii="Arial" w:hAnsi="Arial" w:cs="Arial"/>
          <w:sz w:val="22"/>
          <w:szCs w:val="22"/>
        </w:rPr>
      </w:pPr>
      <w:r w:rsidRPr="00D6490F">
        <w:rPr>
          <w:rFonts w:ascii="Arial" w:hAnsi="Arial" w:cs="Arial"/>
          <w:sz w:val="22"/>
          <w:szCs w:val="22"/>
        </w:rPr>
        <w:t>If you’re ready to play a key role in shaping the future of a growing Trust, we’d love to explore this opportunity with you.</w:t>
      </w:r>
    </w:p>
    <w:p w14:paraId="43421264" w14:textId="77777777" w:rsidR="000A66A5" w:rsidRPr="00D6490F" w:rsidRDefault="000A66A5" w:rsidP="000A66A5">
      <w:pPr>
        <w:rPr>
          <w:rFonts w:ascii="Arial" w:hAnsi="Arial" w:cs="Arial"/>
          <w:sz w:val="22"/>
          <w:szCs w:val="22"/>
        </w:rPr>
      </w:pPr>
    </w:p>
    <w:p w14:paraId="58C867A9" w14:textId="77777777" w:rsidR="000A66A5" w:rsidRDefault="000A66A5" w:rsidP="000A66A5">
      <w:pPr>
        <w:rPr>
          <w:rFonts w:ascii="Arial" w:hAnsi="Arial" w:cs="Arial"/>
          <w:b/>
          <w:bCs/>
          <w:sz w:val="22"/>
          <w:szCs w:val="22"/>
        </w:rPr>
      </w:pPr>
      <w:r w:rsidRPr="00D6490F">
        <w:rPr>
          <w:rFonts w:ascii="Segoe UI Emoji" w:hAnsi="Segoe UI Emoji" w:cs="Segoe UI Emoji"/>
          <w:b/>
          <w:bCs/>
          <w:sz w:val="22"/>
          <w:szCs w:val="22"/>
        </w:rPr>
        <w:t>👉</w:t>
      </w:r>
      <w:r w:rsidRPr="00D6490F">
        <w:rPr>
          <w:rFonts w:ascii="Arial" w:hAnsi="Arial" w:cs="Arial"/>
          <w:b/>
          <w:bCs/>
          <w:sz w:val="22"/>
          <w:szCs w:val="22"/>
        </w:rPr>
        <w:t xml:space="preserve"> Take a look and get in touch to discuss next steps</w:t>
      </w:r>
    </w:p>
    <w:p w14:paraId="1B3D965D" w14:textId="77777777" w:rsidR="000A66A5" w:rsidRDefault="000A66A5" w:rsidP="000A66A5">
      <w:pPr>
        <w:rPr>
          <w:rFonts w:ascii="Arial" w:hAnsi="Arial" w:cs="Arial"/>
          <w:b/>
          <w:bCs/>
          <w:sz w:val="22"/>
          <w:szCs w:val="22"/>
        </w:rPr>
      </w:pPr>
    </w:p>
    <w:p w14:paraId="24BE2AB4" w14:textId="77777777" w:rsidR="000A66A5" w:rsidRPr="00887452" w:rsidRDefault="000A66A5" w:rsidP="000A66A5">
      <w:pPr>
        <w:jc w:val="both"/>
        <w:rPr>
          <w:rFonts w:ascii="Arial" w:eastAsiaTheme="majorEastAsia" w:hAnsi="Arial" w:cs="Arial"/>
          <w:sz w:val="22"/>
          <w:szCs w:val="22"/>
        </w:rPr>
      </w:pPr>
      <w:r w:rsidRPr="00887452">
        <w:rPr>
          <w:rFonts w:ascii="Arial" w:hAnsi="Arial" w:cs="Arial"/>
          <w:sz w:val="22"/>
          <w:szCs w:val="22"/>
        </w:rPr>
        <w:t xml:space="preserve">Please visit our </w:t>
      </w:r>
      <w:hyperlink r:id="rId9" w:history="1">
        <w:r w:rsidRPr="00887452">
          <w:rPr>
            <w:rStyle w:val="Hyperlink"/>
            <w:rFonts w:ascii="Arial" w:eastAsiaTheme="majorEastAsia" w:hAnsi="Arial" w:cs="Arial"/>
            <w:sz w:val="22"/>
            <w:szCs w:val="22"/>
          </w:rPr>
          <w:t>website</w:t>
        </w:r>
      </w:hyperlink>
      <w:r w:rsidRPr="00887452">
        <w:rPr>
          <w:rFonts w:ascii="Arial" w:hAnsi="Arial" w:cs="Arial"/>
          <w:sz w:val="22"/>
          <w:szCs w:val="22"/>
        </w:rPr>
        <w:t xml:space="preserve"> for a job description/person specification and further details regarding the role and our school. </w:t>
      </w:r>
    </w:p>
    <w:p w14:paraId="2E7908B8" w14:textId="77777777" w:rsidR="000A66A5" w:rsidRDefault="000A66A5" w:rsidP="000A66A5">
      <w:pPr>
        <w:rPr>
          <w:rFonts w:ascii="Arial" w:hAnsi="Arial" w:cs="Arial"/>
          <w:sz w:val="22"/>
          <w:szCs w:val="22"/>
        </w:rPr>
      </w:pPr>
    </w:p>
    <w:p w14:paraId="74503FB3" w14:textId="77777777" w:rsidR="000A66A5" w:rsidRPr="006F450D" w:rsidRDefault="000A66A5" w:rsidP="000A66A5">
      <w:pPr>
        <w:rPr>
          <w:rFonts w:ascii="Arial" w:hAnsi="Arial" w:cs="Arial"/>
          <w:sz w:val="22"/>
          <w:szCs w:val="22"/>
        </w:rPr>
      </w:pPr>
      <w:r w:rsidRPr="006F450D">
        <w:rPr>
          <w:rFonts w:ascii="Arial" w:hAnsi="Arial" w:cs="Arial"/>
          <w:sz w:val="22"/>
          <w:szCs w:val="22"/>
        </w:rPr>
        <w:t xml:space="preserve">Should you require any further information, require a tour of the school or have any queries please contact </w:t>
      </w:r>
      <w:hyperlink r:id="rId10" w:history="1">
        <w:r w:rsidRPr="006F450D">
          <w:rPr>
            <w:rStyle w:val="Hyperlink"/>
            <w:rFonts w:ascii="Arial" w:hAnsi="Arial" w:cs="Arial"/>
            <w:sz w:val="22"/>
            <w:szCs w:val="22"/>
          </w:rPr>
          <w:t>HR@lighthouseschool.co.uk</w:t>
        </w:r>
      </w:hyperlink>
      <w:r w:rsidRPr="006F450D">
        <w:rPr>
          <w:rFonts w:ascii="Arial" w:hAnsi="Arial" w:cs="Arial"/>
          <w:sz w:val="22"/>
          <w:szCs w:val="22"/>
        </w:rPr>
        <w:t>.</w:t>
      </w:r>
    </w:p>
    <w:p w14:paraId="45A8B375" w14:textId="77777777" w:rsidR="000A66A5" w:rsidRDefault="000A66A5" w:rsidP="000A66A5">
      <w:pPr>
        <w:rPr>
          <w:rFonts w:ascii="Arial" w:hAnsi="Arial" w:cs="Arial"/>
          <w:iCs/>
          <w:sz w:val="22"/>
          <w:szCs w:val="22"/>
        </w:rPr>
      </w:pPr>
    </w:p>
    <w:p w14:paraId="73F96C0A" w14:textId="77777777" w:rsidR="000A66A5" w:rsidRPr="00887452" w:rsidRDefault="000A66A5" w:rsidP="000A66A5">
      <w:pPr>
        <w:pStyle w:val="NormalWeb"/>
        <w:shd w:val="clear" w:color="auto" w:fill="FFFFFF"/>
        <w:spacing w:before="0" w:beforeAutospacing="0" w:after="180" w:afterAutospacing="0"/>
        <w:rPr>
          <w:rFonts w:ascii="Arial" w:hAnsi="Arial" w:cs="Arial"/>
        </w:rPr>
      </w:pPr>
      <w:r w:rsidRPr="00887452">
        <w:rPr>
          <w:rFonts w:ascii="Arial" w:hAnsi="Arial" w:cs="Arial"/>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11" w:history="1">
        <w:r w:rsidRPr="00887452">
          <w:rPr>
            <w:rStyle w:val="Hyperlink"/>
            <w:rFonts w:ascii="Arial" w:hAnsi="Arial" w:cs="Arial"/>
          </w:rPr>
          <w:t>government website</w:t>
        </w:r>
      </w:hyperlink>
      <w:r w:rsidRPr="00887452">
        <w:rPr>
          <w:rFonts w:ascii="Arial" w:hAnsi="Arial" w:cs="Arial"/>
        </w:rPr>
        <w:t>.</w:t>
      </w:r>
    </w:p>
    <w:p w14:paraId="42B2A1FC" w14:textId="77777777" w:rsidR="000A66A5" w:rsidRPr="00887452" w:rsidRDefault="000A66A5" w:rsidP="000A66A5">
      <w:pPr>
        <w:jc w:val="both"/>
        <w:rPr>
          <w:rFonts w:ascii="Arial" w:hAnsi="Arial" w:cs="Arial"/>
          <w:sz w:val="22"/>
          <w:szCs w:val="22"/>
        </w:rPr>
      </w:pPr>
    </w:p>
    <w:p w14:paraId="59FD1F2E" w14:textId="77777777" w:rsidR="000A66A5" w:rsidRPr="00887452" w:rsidRDefault="000A66A5" w:rsidP="000A66A5">
      <w:pPr>
        <w:pStyle w:val="NormalWeb"/>
        <w:shd w:val="clear" w:color="auto" w:fill="FFFFFF"/>
        <w:spacing w:before="0" w:beforeAutospacing="0" w:after="180" w:afterAutospacing="0"/>
        <w:rPr>
          <w:rFonts w:ascii="Arial" w:hAnsi="Arial" w:cs="Arial"/>
        </w:rPr>
      </w:pPr>
      <w:r w:rsidRPr="00887452">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887452">
        <w:rPr>
          <w:rFonts w:ascii="Arial" w:hAnsi="Arial" w:cs="Arial"/>
        </w:rPr>
        <w:t xml:space="preserve">and positively encourage you to choose a career at our inclusive school.  You may be eligible for Access to Work interventions in order to assist you to return or remain in the workplace, eligibility information can be found on the </w:t>
      </w:r>
      <w:hyperlink r:id="rId12" w:history="1">
        <w:r w:rsidRPr="00887452">
          <w:rPr>
            <w:rStyle w:val="Hyperlink"/>
            <w:rFonts w:ascii="Arial" w:hAnsi="Arial" w:cs="Arial"/>
          </w:rPr>
          <w:t>government website</w:t>
        </w:r>
      </w:hyperlink>
      <w:r w:rsidRPr="00887452">
        <w:rPr>
          <w:rFonts w:ascii="Arial" w:hAnsi="Arial" w:cs="Arial"/>
        </w:rPr>
        <w:t>.</w:t>
      </w:r>
    </w:p>
    <w:p w14:paraId="5EA2115C" w14:textId="77777777" w:rsidR="000A66A5" w:rsidRPr="00887452" w:rsidRDefault="000A66A5" w:rsidP="000A66A5">
      <w:pPr>
        <w:pStyle w:val="NormalWeb"/>
        <w:shd w:val="clear" w:color="auto" w:fill="FFFFFF"/>
        <w:spacing w:before="0" w:beforeAutospacing="0" w:after="180" w:afterAutospacing="0"/>
        <w:jc w:val="both"/>
        <w:rPr>
          <w:rFonts w:ascii="Arial" w:hAnsi="Arial" w:cs="Arial"/>
          <w:b/>
          <w:bCs/>
        </w:rPr>
      </w:pPr>
      <w:r w:rsidRPr="00887452">
        <w:rPr>
          <w:rFonts w:ascii="Arial" w:hAnsi="Arial" w:cs="Arial"/>
          <w:b/>
          <w:bCs/>
        </w:rPr>
        <w:t>*We are also a DfE appointed Flexible Working Participant School and open to offering a range of flexible working options.  Please share your preferences with our HR colleagues at your earliest opportunity in order that these can be fully considered.</w:t>
      </w:r>
    </w:p>
    <w:p w14:paraId="0A80D49C" w14:textId="77777777" w:rsidR="000A66A5" w:rsidRPr="00D6490F" w:rsidRDefault="000A66A5" w:rsidP="000A66A5">
      <w:pPr>
        <w:rPr>
          <w:rFonts w:ascii="Arial" w:hAnsi="Arial" w:cs="Arial"/>
          <w:b/>
          <w:bCs/>
          <w:sz w:val="22"/>
          <w:szCs w:val="22"/>
        </w:rPr>
      </w:pPr>
      <w:r w:rsidRPr="000A66A5">
        <w:rPr>
          <w:rFonts w:ascii="Arial" w:hAnsi="Arial" w:cs="Arial"/>
          <w:b/>
          <w:bCs/>
          <w:color w:val="156082"/>
          <w:sz w:val="22"/>
          <w:szCs w:val="22"/>
        </w:rPr>
        <w:t>Closing date:</w:t>
      </w:r>
      <w:r w:rsidRPr="00887452">
        <w:rPr>
          <w:rFonts w:ascii="Arial" w:hAnsi="Arial" w:cs="Arial"/>
          <w:color w:val="5B9BD5" w:themeColor="accent1"/>
          <w:sz w:val="22"/>
          <w:szCs w:val="22"/>
        </w:rPr>
        <w:tab/>
      </w:r>
      <w:r>
        <w:rPr>
          <w:rFonts w:ascii="Arial" w:hAnsi="Arial" w:cs="Arial"/>
          <w:b/>
          <w:bCs/>
          <w:sz w:val="22"/>
          <w:szCs w:val="22"/>
        </w:rPr>
        <w:t>9am</w:t>
      </w:r>
      <w:r w:rsidRPr="00D6490F">
        <w:rPr>
          <w:rFonts w:ascii="Arial" w:hAnsi="Arial" w:cs="Arial"/>
          <w:b/>
          <w:bCs/>
          <w:sz w:val="22"/>
          <w:szCs w:val="22"/>
        </w:rPr>
        <w:t xml:space="preserve"> on </w:t>
      </w:r>
      <w:r>
        <w:rPr>
          <w:rFonts w:ascii="Arial" w:hAnsi="Arial" w:cs="Arial"/>
          <w:b/>
          <w:bCs/>
          <w:sz w:val="22"/>
          <w:szCs w:val="22"/>
        </w:rPr>
        <w:t>Monday 26</w:t>
      </w:r>
      <w:r w:rsidRPr="0030380E">
        <w:rPr>
          <w:rFonts w:ascii="Arial" w:hAnsi="Arial" w:cs="Arial"/>
          <w:b/>
          <w:bCs/>
          <w:sz w:val="22"/>
          <w:szCs w:val="22"/>
          <w:vertAlign w:val="superscript"/>
        </w:rPr>
        <w:t>th</w:t>
      </w:r>
      <w:r>
        <w:rPr>
          <w:rFonts w:ascii="Arial" w:hAnsi="Arial" w:cs="Arial"/>
          <w:b/>
          <w:bCs/>
          <w:sz w:val="22"/>
          <w:szCs w:val="22"/>
        </w:rPr>
        <w:t xml:space="preserve"> January 2026.  </w:t>
      </w:r>
    </w:p>
    <w:p w14:paraId="0B692484" w14:textId="77777777" w:rsidR="000A66A5" w:rsidRPr="006F450D" w:rsidRDefault="000A66A5" w:rsidP="000A66A5">
      <w:pPr>
        <w:jc w:val="both"/>
        <w:rPr>
          <w:color w:val="50637D" w:themeColor="text2" w:themeTint="E6"/>
          <w:sz w:val="22"/>
          <w:szCs w:val="22"/>
        </w:rPr>
      </w:pPr>
    </w:p>
    <w:p w14:paraId="47DCE48A" w14:textId="77777777" w:rsidR="00440ECB" w:rsidRDefault="00440ECB"/>
    <w:sectPr w:rsidR="00440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16E0B"/>
    <w:multiLevelType w:val="multilevel"/>
    <w:tmpl w:val="E3A4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730465">
    <w:abstractNumId w:val="1"/>
  </w:num>
  <w:num w:numId="2" w16cid:durableId="120575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A5"/>
    <w:rsid w:val="000A66A5"/>
    <w:rsid w:val="000E7253"/>
    <w:rsid w:val="002371CE"/>
    <w:rsid w:val="0030225E"/>
    <w:rsid w:val="00363D57"/>
    <w:rsid w:val="003C6794"/>
    <w:rsid w:val="00440ECB"/>
    <w:rsid w:val="004F153C"/>
    <w:rsid w:val="005D153A"/>
    <w:rsid w:val="00754523"/>
    <w:rsid w:val="00773484"/>
    <w:rsid w:val="00933E39"/>
    <w:rsid w:val="009C7CD7"/>
    <w:rsid w:val="00BB66D0"/>
    <w:rsid w:val="00D13B7B"/>
    <w:rsid w:val="00E44811"/>
    <w:rsid w:val="00F048DD"/>
    <w:rsid w:val="00FA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37C1"/>
  <w15:chartTrackingRefBased/>
  <w15:docId w15:val="{0893E363-88AD-4A83-B801-C405A6FD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A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A66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66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66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66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66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6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66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66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66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66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6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A5"/>
    <w:rPr>
      <w:rFonts w:eastAsiaTheme="majorEastAsia" w:cstheme="majorBidi"/>
      <w:color w:val="272727" w:themeColor="text1" w:themeTint="D8"/>
    </w:rPr>
  </w:style>
  <w:style w:type="paragraph" w:styleId="Title">
    <w:name w:val="Title"/>
    <w:basedOn w:val="Normal"/>
    <w:next w:val="Normal"/>
    <w:link w:val="TitleChar"/>
    <w:uiPriority w:val="10"/>
    <w:qFormat/>
    <w:rsid w:val="000A6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A5"/>
    <w:pPr>
      <w:spacing w:before="160"/>
      <w:jc w:val="center"/>
    </w:pPr>
    <w:rPr>
      <w:i/>
      <w:iCs/>
      <w:color w:val="404040" w:themeColor="text1" w:themeTint="BF"/>
    </w:rPr>
  </w:style>
  <w:style w:type="character" w:customStyle="1" w:styleId="QuoteChar">
    <w:name w:val="Quote Char"/>
    <w:basedOn w:val="DefaultParagraphFont"/>
    <w:link w:val="Quote"/>
    <w:uiPriority w:val="29"/>
    <w:rsid w:val="000A66A5"/>
    <w:rPr>
      <w:i/>
      <w:iCs/>
      <w:color w:val="404040" w:themeColor="text1" w:themeTint="BF"/>
    </w:rPr>
  </w:style>
  <w:style w:type="paragraph" w:styleId="ListParagraph">
    <w:name w:val="List Paragraph"/>
    <w:basedOn w:val="Normal"/>
    <w:uiPriority w:val="34"/>
    <w:qFormat/>
    <w:rsid w:val="000A66A5"/>
    <w:pPr>
      <w:ind w:left="720"/>
      <w:contextualSpacing/>
    </w:pPr>
  </w:style>
  <w:style w:type="character" w:styleId="IntenseEmphasis">
    <w:name w:val="Intense Emphasis"/>
    <w:basedOn w:val="DefaultParagraphFont"/>
    <w:uiPriority w:val="21"/>
    <w:qFormat/>
    <w:rsid w:val="000A66A5"/>
    <w:rPr>
      <w:i/>
      <w:iCs/>
      <w:color w:val="2E74B5" w:themeColor="accent1" w:themeShade="BF"/>
    </w:rPr>
  </w:style>
  <w:style w:type="paragraph" w:styleId="IntenseQuote">
    <w:name w:val="Intense Quote"/>
    <w:basedOn w:val="Normal"/>
    <w:next w:val="Normal"/>
    <w:link w:val="IntenseQuoteChar"/>
    <w:uiPriority w:val="30"/>
    <w:qFormat/>
    <w:rsid w:val="000A66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66A5"/>
    <w:rPr>
      <w:i/>
      <w:iCs/>
      <w:color w:val="2E74B5" w:themeColor="accent1" w:themeShade="BF"/>
    </w:rPr>
  </w:style>
  <w:style w:type="character" w:styleId="IntenseReference">
    <w:name w:val="Intense Reference"/>
    <w:basedOn w:val="DefaultParagraphFont"/>
    <w:uiPriority w:val="32"/>
    <w:qFormat/>
    <w:rsid w:val="000A66A5"/>
    <w:rPr>
      <w:b/>
      <w:bCs/>
      <w:smallCaps/>
      <w:color w:val="2E74B5" w:themeColor="accent1" w:themeShade="BF"/>
      <w:spacing w:val="5"/>
    </w:rPr>
  </w:style>
  <w:style w:type="character" w:styleId="Hyperlink">
    <w:name w:val="Hyperlink"/>
    <w:semiHidden/>
    <w:unhideWhenUsed/>
    <w:rsid w:val="000A66A5"/>
    <w:rPr>
      <w:color w:val="0000FF"/>
      <w:u w:val="single"/>
    </w:rPr>
  </w:style>
  <w:style w:type="paragraph" w:styleId="NormalWeb">
    <w:name w:val="Normal (Web)"/>
    <w:basedOn w:val="Normal"/>
    <w:uiPriority w:val="99"/>
    <w:semiHidden/>
    <w:unhideWhenUsed/>
    <w:rsid w:val="000A66A5"/>
    <w:pPr>
      <w:spacing w:before="100" w:beforeAutospacing="1" w:after="100" w:afterAutospacing="1"/>
    </w:pPr>
    <w:rPr>
      <w:rFonts w:ascii="Calibri" w:eastAsia="Calibri" w:hAnsi="Calibri" w:cs="Calibri"/>
      <w:sz w:val="22"/>
      <w:szCs w:val="22"/>
    </w:rPr>
  </w:style>
  <w:style w:type="paragraph" w:customStyle="1" w:styleId="p1">
    <w:name w:val="p1"/>
    <w:basedOn w:val="Normal"/>
    <w:uiPriority w:val="99"/>
    <w:semiHidden/>
    <w:rsid w:val="000A66A5"/>
    <w:rPr>
      <w:rFonts w:ascii="Helvetica Neue" w:eastAsia="Calibri"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hthouseschool.co.uk/docs/imported/Recruitment/lighthouse-school-staff-benefits-booklet-1.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access-to-work/elig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riminal-records-checks-for-overseas-applicants/guidance-on-the-application-process-for-criminal-records-checks-overseas" TargetMode="External"/><Relationship Id="rId5" Type="http://schemas.openxmlformats.org/officeDocument/2006/relationships/styles" Target="styles.xml"/><Relationship Id="rId10" Type="http://schemas.openxmlformats.org/officeDocument/2006/relationships/hyperlink" Target="mailto:HR@lighthouseschool.co.uk" TargetMode="External"/><Relationship Id="rId4" Type="http://schemas.openxmlformats.org/officeDocument/2006/relationships/numbering" Target="numbering.xml"/><Relationship Id="rId9" Type="http://schemas.openxmlformats.org/officeDocument/2006/relationships/hyperlink" Target="https://www.lighthouse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8d1f0fb777dd8148415b377017249b6c">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af738821de287fe57009dc785433e89"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Props1.xml><?xml version="1.0" encoding="utf-8"?>
<ds:datastoreItem xmlns:ds="http://schemas.openxmlformats.org/officeDocument/2006/customXml" ds:itemID="{D12F22FF-7F4B-4A4D-BC2B-F63FFF6B80D0}">
  <ds:schemaRefs>
    <ds:schemaRef ds:uri="http://schemas.microsoft.com/sharepoint/v3/contenttype/forms"/>
  </ds:schemaRefs>
</ds:datastoreItem>
</file>

<file path=customXml/itemProps2.xml><?xml version="1.0" encoding="utf-8"?>
<ds:datastoreItem xmlns:ds="http://schemas.openxmlformats.org/officeDocument/2006/customXml" ds:itemID="{D94B5B63-43AF-4673-83E5-7CCF546CC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E7435-C416-43AA-ACB9-F81BB7F6BDBA}">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Wilkinson</dc:creator>
  <cp:keywords/>
  <dc:description/>
  <cp:lastModifiedBy>Alicia Wilkinson</cp:lastModifiedBy>
  <cp:revision>10</cp:revision>
  <cp:lastPrinted>2026-01-12T12:24:00Z</cp:lastPrinted>
  <dcterms:created xsi:type="dcterms:W3CDTF">2026-01-12T12:49:00Z</dcterms:created>
  <dcterms:modified xsi:type="dcterms:W3CDTF">2026-01-12T14:57:00Z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