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96587" w14:textId="4B96F1E0" w:rsidR="00A7380A" w:rsidRPr="00CB41B3" w:rsidRDefault="00AA2E53">
      <w:pPr>
        <w:rPr>
          <w:rFonts w:ascii="DM Sans" w:hAnsi="DM Sans" w:cstheme="minorHAnsi"/>
          <w:noProof/>
          <w:lang w:eastAsia="en-GB"/>
        </w:rPr>
      </w:pPr>
      <w:r w:rsidRPr="00CB41B3">
        <w:rPr>
          <w:rFonts w:ascii="DM Sans" w:hAnsi="DM Sans" w:cstheme="minorHAnsi"/>
          <w:noProof/>
        </w:rPr>
        <mc:AlternateContent>
          <mc:Choice Requires="wps">
            <w:drawing>
              <wp:anchor distT="0" distB="0" distL="114300" distR="114300" simplePos="0" relativeHeight="251658240" behindDoc="0" locked="0" layoutInCell="1" allowOverlap="1" wp14:anchorId="79F985ED" wp14:editId="4EC269E3">
                <wp:simplePos x="0" y="0"/>
                <wp:positionH relativeFrom="column">
                  <wp:posOffset>5572125</wp:posOffset>
                </wp:positionH>
                <wp:positionV relativeFrom="paragraph">
                  <wp:posOffset>29845</wp:posOffset>
                </wp:positionV>
                <wp:extent cx="3581400" cy="4295775"/>
                <wp:effectExtent l="0" t="0" r="0" b="952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1400" cy="4295775"/>
                        </a:xfrm>
                        <a:prstGeom prst="rect">
                          <a:avLst/>
                        </a:prstGeom>
                        <a:noFill/>
                        <a:ln>
                          <a:noFill/>
                        </a:ln>
                      </wps:spPr>
                      <wps:txbx>
                        <w:txbxContent>
                          <w:p w14:paraId="6FCA009B" w14:textId="49FCD63E" w:rsidR="00AA2E53" w:rsidRDefault="00B6248E" w:rsidP="00A7380A">
                            <w:pPr>
                              <w:jc w:val="center"/>
                              <w:rPr>
                                <w:b/>
                                <w:noProof/>
                                <w:color w:val="2F5496" w:themeColor="accent1" w:themeShade="BF"/>
                                <w:sz w:val="96"/>
                                <w:szCs w:val="72"/>
                              </w:rPr>
                            </w:pPr>
                            <w:r>
                              <w:rPr>
                                <w:noProof/>
                              </w:rPr>
                              <w:drawing>
                                <wp:inline distT="0" distB="0" distL="0" distR="0" wp14:anchorId="03B3E810" wp14:editId="27DA51A1">
                                  <wp:extent cx="1404620" cy="1597679"/>
                                  <wp:effectExtent l="0" t="0" r="5080" b="2540"/>
                                  <wp:docPr id="3" name="Picture 3" descr="A blu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and yellow logo&#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417900" cy="1612784"/>
                                          </a:xfrm>
                                          <a:prstGeom prst="rect">
                                            <a:avLst/>
                                          </a:prstGeom>
                                        </pic:spPr>
                                      </pic:pic>
                                    </a:graphicData>
                                  </a:graphic>
                                </wp:inline>
                              </w:drawing>
                            </w:r>
                          </w:p>
                          <w:p w14:paraId="4CF383C8" w14:textId="77777777" w:rsidR="00242E00" w:rsidRDefault="00242E00" w:rsidP="00A7380A">
                            <w:pPr>
                              <w:jc w:val="center"/>
                              <w:rPr>
                                <w:rFonts w:ascii="DM Sans" w:hAnsi="DM Sans"/>
                                <w:b/>
                                <w:noProof/>
                                <w:color w:val="2F5496" w:themeColor="accent1" w:themeShade="BF"/>
                                <w:sz w:val="48"/>
                                <w:szCs w:val="48"/>
                              </w:rPr>
                            </w:pPr>
                          </w:p>
                          <w:p w14:paraId="63B691D0" w14:textId="1D1F184A" w:rsidR="00F00128" w:rsidRPr="00242E00" w:rsidRDefault="00F00128" w:rsidP="00A7380A">
                            <w:pPr>
                              <w:jc w:val="center"/>
                              <w:rPr>
                                <w:rFonts w:ascii="DM Sans" w:hAnsi="DM Sans"/>
                                <w:b/>
                                <w:noProof/>
                                <w:color w:val="2F5496" w:themeColor="accent1" w:themeShade="BF"/>
                                <w:sz w:val="48"/>
                                <w:szCs w:val="48"/>
                              </w:rPr>
                            </w:pPr>
                            <w:r w:rsidRPr="00242E00">
                              <w:rPr>
                                <w:rFonts w:ascii="DM Sans" w:hAnsi="DM Sans"/>
                                <w:b/>
                                <w:noProof/>
                                <w:color w:val="2F5496" w:themeColor="accent1" w:themeShade="BF"/>
                                <w:sz w:val="48"/>
                                <w:szCs w:val="48"/>
                              </w:rPr>
                              <w:t>Teaching Assistant for pupils with Special Educational Needs</w:t>
                            </w:r>
                          </w:p>
                          <w:p w14:paraId="213DA80E" w14:textId="5D42B8C0" w:rsidR="00A7380A" w:rsidRPr="00242E00" w:rsidRDefault="00A7380A" w:rsidP="00A7380A">
                            <w:pPr>
                              <w:jc w:val="center"/>
                              <w:rPr>
                                <w:rFonts w:ascii="DM Sans" w:hAnsi="DM Sans"/>
                                <w:b/>
                                <w:noProof/>
                                <w:color w:val="2F5496" w:themeColor="accent1" w:themeShade="BF"/>
                                <w:sz w:val="48"/>
                                <w:szCs w:val="48"/>
                              </w:rPr>
                            </w:pPr>
                            <w:r w:rsidRPr="00242E00">
                              <w:rPr>
                                <w:rFonts w:ascii="DM Sans" w:hAnsi="DM Sans"/>
                                <w:b/>
                                <w:noProof/>
                                <w:color w:val="2F5496" w:themeColor="accent1" w:themeShade="BF"/>
                                <w:sz w:val="48"/>
                                <w:szCs w:val="48"/>
                              </w:rPr>
                              <w:t>Application Pack</w:t>
                            </w:r>
                          </w:p>
                          <w:p w14:paraId="3EA5DA0A" w14:textId="40DA4ECE" w:rsidR="00D230FB" w:rsidRDefault="00D230FB" w:rsidP="00A7380A">
                            <w:pPr>
                              <w:jc w:val="center"/>
                              <w:rPr>
                                <w:b/>
                                <w:noProof/>
                                <w:color w:val="2F5496" w:themeColor="accent1" w:themeShade="BF"/>
                                <w:sz w:val="96"/>
                                <w:szCs w:val="72"/>
                              </w:rPr>
                            </w:pPr>
                          </w:p>
                          <w:p w14:paraId="69E45AE3" w14:textId="77777777" w:rsidR="006A2678" w:rsidRPr="00EF2DE0" w:rsidRDefault="006A2678" w:rsidP="00A7380A">
                            <w:pPr>
                              <w:jc w:val="center"/>
                              <w:rPr>
                                <w:b/>
                                <w:noProof/>
                                <w:color w:val="2F5496" w:themeColor="accent1" w:themeShade="BF"/>
                                <w:sz w:val="96"/>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985ED" id="_x0000_t202" coordsize="21600,21600" o:spt="202" path="m,l,21600r21600,l21600,xe">
                <v:stroke joinstyle="miter"/>
                <v:path gradientshapeok="t" o:connecttype="rect"/>
              </v:shapetype>
              <v:shape id="Text Box 5" o:spid="_x0000_s1026" type="#_x0000_t202" style="position:absolute;margin-left:438.75pt;margin-top:2.35pt;width:282pt;height:33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" filled="f" stroked="f">
                <v:textbox>
                  <w:txbxContent>
                    <w:p w14:paraId="6FCA009B" w14:textId="49FCD63E" w:rsidR="00AA2E53" w:rsidRDefault="00B6248E" w:rsidP="00A7380A">
                      <w:pPr>
                        <w:jc w:val="center"/>
                        <w:rPr>
                          <w:b/>
                          <w:noProof/>
                          <w:color w:val="2F5496" w:themeColor="accent1" w:themeShade="BF"/>
                          <w:sz w:val="96"/>
                          <w:szCs w:val="72"/>
                        </w:rPr>
                      </w:pPr>
                      <w:r>
                        <w:rPr>
                          <w:noProof/>
                        </w:rPr>
                        <w:drawing>
                          <wp:inline distT="0" distB="0" distL="0" distR="0" wp14:anchorId="03B3E810" wp14:editId="27DA51A1">
                            <wp:extent cx="1404620" cy="1597679"/>
                            <wp:effectExtent l="0" t="0" r="5080" b="2540"/>
                            <wp:docPr id="3" name="Picture 3" descr="A blu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and yellow logo&#10;&#10;Description automatically generated"/>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1417900" cy="1612784"/>
                                    </a:xfrm>
                                    <a:prstGeom prst="rect">
                                      <a:avLst/>
                                    </a:prstGeom>
                                  </pic:spPr>
                                </pic:pic>
                              </a:graphicData>
                            </a:graphic>
                          </wp:inline>
                        </w:drawing>
                      </w:r>
                    </w:p>
                    <w:p w14:paraId="4CF383C8" w14:textId="77777777" w:rsidR="00242E00" w:rsidRDefault="00242E00" w:rsidP="00A7380A">
                      <w:pPr>
                        <w:jc w:val="center"/>
                        <w:rPr>
                          <w:rFonts w:ascii="DM Sans" w:hAnsi="DM Sans"/>
                          <w:b/>
                          <w:noProof/>
                          <w:color w:val="2F5496" w:themeColor="accent1" w:themeShade="BF"/>
                          <w:sz w:val="48"/>
                          <w:szCs w:val="48"/>
                        </w:rPr>
                      </w:pPr>
                    </w:p>
                    <w:p w14:paraId="63B691D0" w14:textId="1D1F184A" w:rsidR="00F00128" w:rsidRPr="00242E00" w:rsidRDefault="00F00128" w:rsidP="00A7380A">
                      <w:pPr>
                        <w:jc w:val="center"/>
                        <w:rPr>
                          <w:rFonts w:ascii="DM Sans" w:hAnsi="DM Sans"/>
                          <w:b/>
                          <w:noProof/>
                          <w:color w:val="2F5496" w:themeColor="accent1" w:themeShade="BF"/>
                          <w:sz w:val="48"/>
                          <w:szCs w:val="48"/>
                        </w:rPr>
                      </w:pPr>
                      <w:r w:rsidRPr="00242E00">
                        <w:rPr>
                          <w:rFonts w:ascii="DM Sans" w:hAnsi="DM Sans"/>
                          <w:b/>
                          <w:noProof/>
                          <w:color w:val="2F5496" w:themeColor="accent1" w:themeShade="BF"/>
                          <w:sz w:val="48"/>
                          <w:szCs w:val="48"/>
                        </w:rPr>
                        <w:t>Teaching Assistant for pupils with Special Educational Needs</w:t>
                      </w:r>
                    </w:p>
                    <w:p w14:paraId="213DA80E" w14:textId="5D42B8C0" w:rsidR="00A7380A" w:rsidRPr="00242E00" w:rsidRDefault="00A7380A" w:rsidP="00A7380A">
                      <w:pPr>
                        <w:jc w:val="center"/>
                        <w:rPr>
                          <w:rFonts w:ascii="DM Sans" w:hAnsi="DM Sans"/>
                          <w:b/>
                          <w:noProof/>
                          <w:color w:val="2F5496" w:themeColor="accent1" w:themeShade="BF"/>
                          <w:sz w:val="48"/>
                          <w:szCs w:val="48"/>
                        </w:rPr>
                      </w:pPr>
                      <w:r w:rsidRPr="00242E00">
                        <w:rPr>
                          <w:rFonts w:ascii="DM Sans" w:hAnsi="DM Sans"/>
                          <w:b/>
                          <w:noProof/>
                          <w:color w:val="2F5496" w:themeColor="accent1" w:themeShade="BF"/>
                          <w:sz w:val="48"/>
                          <w:szCs w:val="48"/>
                        </w:rPr>
                        <w:t>Application Pack</w:t>
                      </w:r>
                    </w:p>
                    <w:p w14:paraId="3EA5DA0A" w14:textId="40DA4ECE" w:rsidR="00D230FB" w:rsidRDefault="00D230FB" w:rsidP="00A7380A">
                      <w:pPr>
                        <w:jc w:val="center"/>
                        <w:rPr>
                          <w:b/>
                          <w:noProof/>
                          <w:color w:val="2F5496" w:themeColor="accent1" w:themeShade="BF"/>
                          <w:sz w:val="96"/>
                          <w:szCs w:val="72"/>
                        </w:rPr>
                      </w:pPr>
                    </w:p>
                    <w:p w14:paraId="69E45AE3" w14:textId="77777777" w:rsidR="006A2678" w:rsidRPr="00EF2DE0" w:rsidRDefault="006A2678" w:rsidP="00A7380A">
                      <w:pPr>
                        <w:jc w:val="center"/>
                        <w:rPr>
                          <w:b/>
                          <w:noProof/>
                          <w:color w:val="2F5496" w:themeColor="accent1" w:themeShade="BF"/>
                          <w:sz w:val="96"/>
                          <w:szCs w:val="72"/>
                        </w:rPr>
                      </w:pPr>
                    </w:p>
                  </w:txbxContent>
                </v:textbox>
              </v:shape>
            </w:pict>
          </mc:Fallback>
        </mc:AlternateContent>
      </w:r>
      <w:r w:rsidR="00E244A9" w:rsidRPr="00CB41B3">
        <w:rPr>
          <w:rFonts w:ascii="DM Sans" w:hAnsi="DM Sans" w:cstheme="minorHAnsi"/>
          <w:noProof/>
        </w:rPr>
        <w:drawing>
          <wp:anchor distT="0" distB="0" distL="114300" distR="114300" simplePos="0" relativeHeight="251658241" behindDoc="0" locked="0" layoutInCell="1" allowOverlap="1" wp14:anchorId="2E1AF6C8" wp14:editId="786A81F6">
            <wp:simplePos x="0" y="0"/>
            <wp:positionH relativeFrom="column">
              <wp:posOffset>6353175</wp:posOffset>
            </wp:positionH>
            <wp:positionV relativeFrom="paragraph">
              <wp:posOffset>4521200</wp:posOffset>
            </wp:positionV>
            <wp:extent cx="2028825" cy="1179830"/>
            <wp:effectExtent l="0" t="0" r="9525" b="1270"/>
            <wp:wrapNone/>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028825" cy="1179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2DE0" w:rsidRPr="00CB41B3">
        <w:rPr>
          <w:rFonts w:ascii="DM Sans" w:hAnsi="DM Sans" w:cstheme="minorHAnsi"/>
          <w:noProof/>
          <w:lang w:eastAsia="en-GB"/>
        </w:rPr>
        <w:drawing>
          <wp:inline distT="0" distB="0" distL="0" distR="0" wp14:anchorId="6511CC3D" wp14:editId="7E695849">
            <wp:extent cx="5257800" cy="5617544"/>
            <wp:effectExtent l="0" t="0" r="0" b="254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257800" cy="5617544"/>
                    </a:xfrm>
                    <a:prstGeom prst="rect">
                      <a:avLst/>
                    </a:prstGeom>
                    <a:noFill/>
                    <a:ln>
                      <a:noFill/>
                    </a:ln>
                  </pic:spPr>
                </pic:pic>
              </a:graphicData>
            </a:graphic>
          </wp:inline>
        </w:drawing>
      </w:r>
    </w:p>
    <w:sdt>
      <w:sdtPr>
        <w:rPr>
          <w:rFonts w:ascii="DM Sans" w:eastAsia="Calibri" w:hAnsi="DM Sans" w:cs="Times New Roman"/>
          <w:b w:val="0"/>
          <w:color w:val="auto"/>
          <w:sz w:val="22"/>
          <w:szCs w:val="22"/>
          <w:lang w:val="en-GB"/>
        </w:rPr>
        <w:id w:val="-2109807394"/>
        <w:docPartObj>
          <w:docPartGallery w:val="Table of Contents"/>
          <w:docPartUnique/>
        </w:docPartObj>
      </w:sdtPr>
      <w:sdtEndPr>
        <w:rPr>
          <w:bCs/>
          <w:noProof/>
        </w:rPr>
      </w:sdtEndPr>
      <w:sdtContent>
        <w:p w14:paraId="57A8AE0E" w14:textId="77777777" w:rsidR="00866ECC" w:rsidRPr="00E24938" w:rsidRDefault="00866ECC">
          <w:pPr>
            <w:pStyle w:val="TOCHeading"/>
            <w:rPr>
              <w:rFonts w:ascii="DM Sans" w:hAnsi="DM Sans"/>
              <w:color w:val="808080" w:themeColor="background1" w:themeShade="80"/>
            </w:rPr>
          </w:pPr>
          <w:r w:rsidRPr="00E24938">
            <w:rPr>
              <w:rFonts w:ascii="DM Sans" w:hAnsi="DM Sans"/>
              <w:color w:val="808080" w:themeColor="background1" w:themeShade="80"/>
            </w:rPr>
            <w:t>Contents</w:t>
          </w:r>
        </w:p>
        <w:p w14:paraId="099C04A4" w14:textId="17134590" w:rsidR="00522DBF" w:rsidRDefault="00866ECC">
          <w:pPr>
            <w:pStyle w:val="TOC1"/>
            <w:tabs>
              <w:tab w:val="right" w:leader="dot" w:pos="13948"/>
            </w:tabs>
            <w:rPr>
              <w:rFonts w:asciiTheme="minorHAnsi" w:eastAsiaTheme="minorEastAsia" w:hAnsiTheme="minorHAnsi" w:cstheme="minorBidi"/>
              <w:noProof/>
              <w:kern w:val="2"/>
              <w:lang w:eastAsia="en-GB"/>
              <w14:ligatures w14:val="standardContextual"/>
            </w:rPr>
          </w:pPr>
          <w:r w:rsidRPr="00F00128">
            <w:rPr>
              <w:rFonts w:ascii="DM Sans" w:hAnsi="DM Sans"/>
            </w:rPr>
            <w:fldChar w:fldCharType="begin"/>
          </w:r>
          <w:r w:rsidRPr="00F00128">
            <w:rPr>
              <w:rFonts w:ascii="DM Sans" w:hAnsi="DM Sans"/>
            </w:rPr>
            <w:instrText xml:space="preserve"> TOC \o "1-3" \h \z \u </w:instrText>
          </w:r>
          <w:r w:rsidRPr="00F00128">
            <w:rPr>
              <w:rFonts w:ascii="DM Sans" w:hAnsi="DM Sans"/>
            </w:rPr>
            <w:fldChar w:fldCharType="separate"/>
          </w:r>
          <w:hyperlink w:anchor="_Toc151988263" w:history="1">
            <w:r w:rsidR="00522DBF" w:rsidRPr="00522DBF">
              <w:rPr>
                <w:rStyle w:val="Hyperlink"/>
                <w:rFonts w:ascii="DM Sans" w:eastAsia="Times New Roman" w:hAnsi="DM Sans"/>
                <w:bCs/>
                <w:noProof/>
              </w:rPr>
              <w:t>Letter from Catherine Paine, Chief Executive Officer</w:t>
            </w:r>
            <w:r w:rsidR="00522DBF">
              <w:rPr>
                <w:noProof/>
                <w:webHidden/>
              </w:rPr>
              <w:tab/>
            </w:r>
            <w:r w:rsidR="00522DBF">
              <w:rPr>
                <w:noProof/>
                <w:webHidden/>
              </w:rPr>
              <w:fldChar w:fldCharType="begin"/>
            </w:r>
            <w:r w:rsidR="00522DBF">
              <w:rPr>
                <w:noProof/>
                <w:webHidden/>
              </w:rPr>
              <w:instrText xml:space="preserve"> PAGEREF _Toc151988263 \h </w:instrText>
            </w:r>
            <w:r w:rsidR="00522DBF">
              <w:rPr>
                <w:noProof/>
                <w:webHidden/>
              </w:rPr>
            </w:r>
            <w:r w:rsidR="00522DBF">
              <w:rPr>
                <w:noProof/>
                <w:webHidden/>
              </w:rPr>
              <w:fldChar w:fldCharType="separate"/>
            </w:r>
            <w:r w:rsidR="00522DBF">
              <w:rPr>
                <w:noProof/>
                <w:webHidden/>
              </w:rPr>
              <w:t>3</w:t>
            </w:r>
            <w:r w:rsidR="00522DBF">
              <w:rPr>
                <w:noProof/>
                <w:webHidden/>
              </w:rPr>
              <w:fldChar w:fldCharType="end"/>
            </w:r>
          </w:hyperlink>
        </w:p>
        <w:p w14:paraId="416AAA7F" w14:textId="6A63E0D1" w:rsidR="00522DBF" w:rsidRDefault="00000000">
          <w:pPr>
            <w:pStyle w:val="TOC1"/>
            <w:tabs>
              <w:tab w:val="right" w:leader="dot" w:pos="13948"/>
            </w:tabs>
            <w:rPr>
              <w:rFonts w:asciiTheme="minorHAnsi" w:eastAsiaTheme="minorEastAsia" w:hAnsiTheme="minorHAnsi" w:cstheme="minorBidi"/>
              <w:noProof/>
              <w:kern w:val="2"/>
              <w:lang w:eastAsia="en-GB"/>
              <w14:ligatures w14:val="standardContextual"/>
            </w:rPr>
          </w:pPr>
          <w:hyperlink w:anchor="_Toc151988264" w:history="1">
            <w:r w:rsidR="00522DBF" w:rsidRPr="00A849AD">
              <w:rPr>
                <w:rStyle w:val="Hyperlink"/>
                <w:rFonts w:ascii="DM Sans" w:hAnsi="DM Sans"/>
                <w:noProof/>
              </w:rPr>
              <w:t>Our Cornerstones and Touchstones</w:t>
            </w:r>
            <w:r w:rsidR="00522DBF">
              <w:rPr>
                <w:noProof/>
                <w:webHidden/>
              </w:rPr>
              <w:tab/>
            </w:r>
            <w:r w:rsidR="00522DBF">
              <w:rPr>
                <w:noProof/>
                <w:webHidden/>
              </w:rPr>
              <w:fldChar w:fldCharType="begin"/>
            </w:r>
            <w:r w:rsidR="00522DBF">
              <w:rPr>
                <w:noProof/>
                <w:webHidden/>
              </w:rPr>
              <w:instrText xml:space="preserve"> PAGEREF _Toc151988264 \h </w:instrText>
            </w:r>
            <w:r w:rsidR="00522DBF">
              <w:rPr>
                <w:noProof/>
                <w:webHidden/>
              </w:rPr>
            </w:r>
            <w:r w:rsidR="00522DBF">
              <w:rPr>
                <w:noProof/>
                <w:webHidden/>
              </w:rPr>
              <w:fldChar w:fldCharType="separate"/>
            </w:r>
            <w:r w:rsidR="00522DBF">
              <w:rPr>
                <w:noProof/>
                <w:webHidden/>
              </w:rPr>
              <w:t>4</w:t>
            </w:r>
            <w:r w:rsidR="00522DBF">
              <w:rPr>
                <w:noProof/>
                <w:webHidden/>
              </w:rPr>
              <w:fldChar w:fldCharType="end"/>
            </w:r>
          </w:hyperlink>
        </w:p>
        <w:p w14:paraId="341B9657" w14:textId="32741174" w:rsidR="00522DBF" w:rsidRDefault="00000000">
          <w:pPr>
            <w:pStyle w:val="TOC1"/>
            <w:tabs>
              <w:tab w:val="right" w:leader="dot" w:pos="13948"/>
            </w:tabs>
            <w:rPr>
              <w:rFonts w:asciiTheme="minorHAnsi" w:eastAsiaTheme="minorEastAsia" w:hAnsiTheme="minorHAnsi" w:cstheme="minorBidi"/>
              <w:noProof/>
              <w:kern w:val="2"/>
              <w:lang w:eastAsia="en-GB"/>
              <w14:ligatures w14:val="standardContextual"/>
            </w:rPr>
          </w:pPr>
          <w:hyperlink w:anchor="_Toc151988265" w:history="1">
            <w:r w:rsidR="00522DBF" w:rsidRPr="00A849AD">
              <w:rPr>
                <w:rStyle w:val="Hyperlink"/>
                <w:rFonts w:ascii="DM Sans" w:hAnsi="DM Sans"/>
                <w:noProof/>
              </w:rPr>
              <w:t>The role</w:t>
            </w:r>
            <w:r w:rsidR="00522DBF">
              <w:rPr>
                <w:noProof/>
                <w:webHidden/>
              </w:rPr>
              <w:tab/>
            </w:r>
            <w:r w:rsidR="00522DBF">
              <w:rPr>
                <w:noProof/>
                <w:webHidden/>
              </w:rPr>
              <w:fldChar w:fldCharType="begin"/>
            </w:r>
            <w:r w:rsidR="00522DBF">
              <w:rPr>
                <w:noProof/>
                <w:webHidden/>
              </w:rPr>
              <w:instrText xml:space="preserve"> PAGEREF _Toc151988265 \h </w:instrText>
            </w:r>
            <w:r w:rsidR="00522DBF">
              <w:rPr>
                <w:noProof/>
                <w:webHidden/>
              </w:rPr>
            </w:r>
            <w:r w:rsidR="00522DBF">
              <w:rPr>
                <w:noProof/>
                <w:webHidden/>
              </w:rPr>
              <w:fldChar w:fldCharType="separate"/>
            </w:r>
            <w:r w:rsidR="00522DBF">
              <w:rPr>
                <w:noProof/>
                <w:webHidden/>
              </w:rPr>
              <w:t>5</w:t>
            </w:r>
            <w:r w:rsidR="00522DBF">
              <w:rPr>
                <w:noProof/>
                <w:webHidden/>
              </w:rPr>
              <w:fldChar w:fldCharType="end"/>
            </w:r>
          </w:hyperlink>
        </w:p>
        <w:p w14:paraId="21635708" w14:textId="54F46E40" w:rsidR="00522DBF" w:rsidRDefault="00000000">
          <w:pPr>
            <w:pStyle w:val="TOC1"/>
            <w:tabs>
              <w:tab w:val="right" w:leader="dot" w:pos="13948"/>
            </w:tabs>
            <w:rPr>
              <w:rFonts w:asciiTheme="minorHAnsi" w:eastAsiaTheme="minorEastAsia" w:hAnsiTheme="minorHAnsi" w:cstheme="minorBidi"/>
              <w:noProof/>
              <w:kern w:val="2"/>
              <w:lang w:eastAsia="en-GB"/>
              <w14:ligatures w14:val="standardContextual"/>
            </w:rPr>
          </w:pPr>
          <w:hyperlink w:anchor="_Toc151988266" w:history="1">
            <w:r w:rsidR="00522DBF" w:rsidRPr="00A849AD">
              <w:rPr>
                <w:rStyle w:val="Hyperlink"/>
                <w:rFonts w:ascii="DM Sans" w:hAnsi="DM Sans"/>
                <w:noProof/>
              </w:rPr>
              <w:t>The application</w:t>
            </w:r>
            <w:r w:rsidR="00522DBF">
              <w:rPr>
                <w:noProof/>
                <w:webHidden/>
              </w:rPr>
              <w:tab/>
            </w:r>
            <w:r w:rsidR="00522DBF">
              <w:rPr>
                <w:noProof/>
                <w:webHidden/>
              </w:rPr>
              <w:fldChar w:fldCharType="begin"/>
            </w:r>
            <w:r w:rsidR="00522DBF">
              <w:rPr>
                <w:noProof/>
                <w:webHidden/>
              </w:rPr>
              <w:instrText xml:space="preserve"> PAGEREF _Toc151988266 \h </w:instrText>
            </w:r>
            <w:r w:rsidR="00522DBF">
              <w:rPr>
                <w:noProof/>
                <w:webHidden/>
              </w:rPr>
            </w:r>
            <w:r w:rsidR="00522DBF">
              <w:rPr>
                <w:noProof/>
                <w:webHidden/>
              </w:rPr>
              <w:fldChar w:fldCharType="separate"/>
            </w:r>
            <w:r w:rsidR="00522DBF">
              <w:rPr>
                <w:noProof/>
                <w:webHidden/>
              </w:rPr>
              <w:t>7</w:t>
            </w:r>
            <w:r w:rsidR="00522DBF">
              <w:rPr>
                <w:noProof/>
                <w:webHidden/>
              </w:rPr>
              <w:fldChar w:fldCharType="end"/>
            </w:r>
          </w:hyperlink>
        </w:p>
        <w:p w14:paraId="7B0E960F" w14:textId="5F5DD857" w:rsidR="00522DBF" w:rsidRDefault="00000000">
          <w:pPr>
            <w:pStyle w:val="TOC2"/>
            <w:rPr>
              <w:rFonts w:asciiTheme="minorHAnsi" w:eastAsiaTheme="minorEastAsia" w:hAnsiTheme="minorHAnsi" w:cstheme="minorBidi"/>
              <w:noProof/>
              <w:kern w:val="2"/>
              <w:lang w:eastAsia="en-GB"/>
              <w14:ligatures w14:val="standardContextual"/>
            </w:rPr>
          </w:pPr>
          <w:hyperlink w:anchor="_Toc151988267" w:history="1">
            <w:r w:rsidR="00522DBF" w:rsidRPr="00A849AD">
              <w:rPr>
                <w:rStyle w:val="Hyperlink"/>
                <w:rFonts w:ascii="DM Sans" w:hAnsi="DM Sans"/>
                <w:noProof/>
              </w:rPr>
              <w:t>The application process and timetable</w:t>
            </w:r>
            <w:r w:rsidR="00522DBF">
              <w:rPr>
                <w:noProof/>
                <w:webHidden/>
              </w:rPr>
              <w:tab/>
            </w:r>
            <w:r w:rsidR="00522DBF">
              <w:rPr>
                <w:noProof/>
                <w:webHidden/>
              </w:rPr>
              <w:fldChar w:fldCharType="begin"/>
            </w:r>
            <w:r w:rsidR="00522DBF">
              <w:rPr>
                <w:noProof/>
                <w:webHidden/>
              </w:rPr>
              <w:instrText xml:space="preserve"> PAGEREF _Toc151988267 \h </w:instrText>
            </w:r>
            <w:r w:rsidR="00522DBF">
              <w:rPr>
                <w:noProof/>
                <w:webHidden/>
              </w:rPr>
            </w:r>
            <w:r w:rsidR="00522DBF">
              <w:rPr>
                <w:noProof/>
                <w:webHidden/>
              </w:rPr>
              <w:fldChar w:fldCharType="separate"/>
            </w:r>
            <w:r w:rsidR="00522DBF">
              <w:rPr>
                <w:noProof/>
                <w:webHidden/>
              </w:rPr>
              <w:t>7</w:t>
            </w:r>
            <w:r w:rsidR="00522DBF">
              <w:rPr>
                <w:noProof/>
                <w:webHidden/>
              </w:rPr>
              <w:fldChar w:fldCharType="end"/>
            </w:r>
          </w:hyperlink>
        </w:p>
        <w:p w14:paraId="799FBA94" w14:textId="1049BBAB" w:rsidR="00522DBF" w:rsidRDefault="00000000">
          <w:pPr>
            <w:pStyle w:val="TOC1"/>
            <w:tabs>
              <w:tab w:val="right" w:leader="dot" w:pos="13948"/>
            </w:tabs>
            <w:rPr>
              <w:rFonts w:asciiTheme="minorHAnsi" w:eastAsiaTheme="minorEastAsia" w:hAnsiTheme="minorHAnsi" w:cstheme="minorBidi"/>
              <w:noProof/>
              <w:kern w:val="2"/>
              <w:lang w:eastAsia="en-GB"/>
              <w14:ligatures w14:val="standardContextual"/>
            </w:rPr>
          </w:pPr>
          <w:hyperlink w:anchor="_Toc151988268" w:history="1">
            <w:r w:rsidR="00522DBF" w:rsidRPr="00A849AD">
              <w:rPr>
                <w:rStyle w:val="Hyperlink"/>
                <w:rFonts w:ascii="DM Sans" w:hAnsi="DM Sans"/>
                <w:noProof/>
              </w:rPr>
              <w:t>Safeguarding, Safer Recruitment and Data Protection</w:t>
            </w:r>
            <w:r w:rsidR="00522DBF">
              <w:rPr>
                <w:noProof/>
                <w:webHidden/>
              </w:rPr>
              <w:tab/>
            </w:r>
            <w:r w:rsidR="00522DBF">
              <w:rPr>
                <w:noProof/>
                <w:webHidden/>
              </w:rPr>
              <w:fldChar w:fldCharType="begin"/>
            </w:r>
            <w:r w:rsidR="00522DBF">
              <w:rPr>
                <w:noProof/>
                <w:webHidden/>
              </w:rPr>
              <w:instrText xml:space="preserve"> PAGEREF _Toc151988268 \h </w:instrText>
            </w:r>
            <w:r w:rsidR="00522DBF">
              <w:rPr>
                <w:noProof/>
                <w:webHidden/>
              </w:rPr>
            </w:r>
            <w:r w:rsidR="00522DBF">
              <w:rPr>
                <w:noProof/>
                <w:webHidden/>
              </w:rPr>
              <w:fldChar w:fldCharType="separate"/>
            </w:r>
            <w:r w:rsidR="00522DBF">
              <w:rPr>
                <w:noProof/>
                <w:webHidden/>
              </w:rPr>
              <w:t>8</w:t>
            </w:r>
            <w:r w:rsidR="00522DBF">
              <w:rPr>
                <w:noProof/>
                <w:webHidden/>
              </w:rPr>
              <w:fldChar w:fldCharType="end"/>
            </w:r>
          </w:hyperlink>
        </w:p>
        <w:p w14:paraId="3AF59D51" w14:textId="7FC5A6CA" w:rsidR="00866ECC" w:rsidRPr="00CB41B3" w:rsidRDefault="00866ECC">
          <w:pPr>
            <w:rPr>
              <w:rFonts w:ascii="DM Sans" w:hAnsi="DM Sans"/>
            </w:rPr>
          </w:pPr>
          <w:r w:rsidRPr="00F00128">
            <w:rPr>
              <w:rFonts w:ascii="DM Sans" w:hAnsi="DM Sans"/>
              <w:noProof/>
            </w:rPr>
            <w:fldChar w:fldCharType="end"/>
          </w:r>
        </w:p>
      </w:sdtContent>
    </w:sdt>
    <w:p w14:paraId="7BA0F63A" w14:textId="77777777" w:rsidR="00C7665A" w:rsidRPr="00CB41B3" w:rsidRDefault="00C7665A" w:rsidP="00C81030">
      <w:pPr>
        <w:rPr>
          <w:rFonts w:ascii="DM Sans" w:hAnsi="DM Sans" w:cstheme="minorHAnsi"/>
          <w:b/>
          <w:color w:val="44546A"/>
          <w:sz w:val="48"/>
          <w:szCs w:val="48"/>
        </w:rPr>
      </w:pPr>
    </w:p>
    <w:p w14:paraId="69130C0C" w14:textId="77777777" w:rsidR="00C7665A" w:rsidRPr="00CB41B3" w:rsidRDefault="00C7665A" w:rsidP="00C81030">
      <w:pPr>
        <w:rPr>
          <w:rFonts w:ascii="DM Sans" w:hAnsi="DM Sans" w:cstheme="minorHAnsi"/>
          <w:b/>
          <w:color w:val="44546A"/>
          <w:sz w:val="48"/>
          <w:szCs w:val="48"/>
        </w:rPr>
      </w:pPr>
    </w:p>
    <w:p w14:paraId="1AC227AA" w14:textId="77777777" w:rsidR="00C7665A" w:rsidRPr="00CB41B3" w:rsidRDefault="00C7665A" w:rsidP="00C81030">
      <w:pPr>
        <w:rPr>
          <w:rFonts w:ascii="DM Sans" w:hAnsi="DM Sans" w:cstheme="minorHAnsi"/>
          <w:b/>
          <w:color w:val="44546A"/>
          <w:sz w:val="48"/>
          <w:szCs w:val="48"/>
        </w:rPr>
      </w:pPr>
    </w:p>
    <w:p w14:paraId="25786F8A" w14:textId="77777777" w:rsidR="00C7665A" w:rsidRPr="00CB41B3" w:rsidRDefault="00C7665A" w:rsidP="00C81030">
      <w:pPr>
        <w:rPr>
          <w:rFonts w:ascii="DM Sans" w:hAnsi="DM Sans" w:cstheme="minorHAnsi"/>
          <w:b/>
          <w:color w:val="44546A"/>
          <w:sz w:val="48"/>
          <w:szCs w:val="48"/>
        </w:rPr>
      </w:pPr>
    </w:p>
    <w:p w14:paraId="185BBF40" w14:textId="77777777" w:rsidR="00C7665A" w:rsidRDefault="00C7665A" w:rsidP="00C81030">
      <w:pPr>
        <w:rPr>
          <w:rFonts w:ascii="DM Sans" w:hAnsi="DM Sans" w:cstheme="minorHAnsi"/>
          <w:b/>
          <w:color w:val="44546A"/>
          <w:sz w:val="48"/>
          <w:szCs w:val="48"/>
        </w:rPr>
      </w:pPr>
    </w:p>
    <w:p w14:paraId="4FACF352" w14:textId="77777777" w:rsidR="00B6248E" w:rsidRPr="00CB41B3" w:rsidRDefault="00B6248E" w:rsidP="00C81030">
      <w:pPr>
        <w:rPr>
          <w:rFonts w:ascii="DM Sans" w:hAnsi="DM Sans" w:cstheme="minorHAnsi"/>
          <w:b/>
          <w:color w:val="44546A"/>
          <w:sz w:val="48"/>
          <w:szCs w:val="48"/>
        </w:rPr>
      </w:pPr>
    </w:p>
    <w:p w14:paraId="1CAC09A8" w14:textId="70CD5B7F" w:rsidR="00884CD6" w:rsidRPr="00E24938" w:rsidRDefault="00884CD6" w:rsidP="00884CD6">
      <w:pPr>
        <w:keepNext/>
        <w:keepLines/>
        <w:spacing w:before="240" w:after="0"/>
        <w:outlineLvl w:val="0"/>
        <w:rPr>
          <w:rFonts w:ascii="DM Sans" w:eastAsia="Times New Roman" w:hAnsi="DM Sans" w:cs="Calibri"/>
          <w:b/>
          <w:color w:val="808080" w:themeColor="background1" w:themeShade="80"/>
          <w:sz w:val="48"/>
          <w:szCs w:val="32"/>
        </w:rPr>
      </w:pPr>
      <w:bookmarkStart w:id="0" w:name="_Toc95812753"/>
      <w:bookmarkStart w:id="1" w:name="_Toc151988263"/>
      <w:r w:rsidRPr="00E24938">
        <w:rPr>
          <w:rFonts w:ascii="DM Sans" w:eastAsia="Times New Roman" w:hAnsi="DM Sans"/>
          <w:b/>
          <w:color w:val="808080" w:themeColor="background1" w:themeShade="80"/>
          <w:sz w:val="48"/>
          <w:szCs w:val="32"/>
        </w:rPr>
        <w:lastRenderedPageBreak/>
        <w:t>Letter from Catherine Paine, Chief Executive</w:t>
      </w:r>
      <w:bookmarkEnd w:id="0"/>
      <w:r w:rsidR="00B877F7" w:rsidRPr="00E24938">
        <w:rPr>
          <w:rFonts w:ascii="DM Sans" w:eastAsia="Times New Roman" w:hAnsi="DM Sans"/>
          <w:b/>
          <w:color w:val="808080" w:themeColor="background1" w:themeShade="80"/>
          <w:sz w:val="48"/>
          <w:szCs w:val="32"/>
        </w:rPr>
        <w:t xml:space="preserve"> Officer</w:t>
      </w:r>
      <w:bookmarkEnd w:id="1"/>
    </w:p>
    <w:p w14:paraId="62C446AD" w14:textId="77777777" w:rsidR="00884CD6" w:rsidRPr="00CB41B3" w:rsidRDefault="00884CD6" w:rsidP="00884CD6">
      <w:pPr>
        <w:rPr>
          <w:rFonts w:ascii="DM Sans" w:hAnsi="DM Sans" w:cs="Calibri"/>
        </w:rPr>
      </w:pPr>
    </w:p>
    <w:p w14:paraId="0EFB43DB" w14:textId="46339091" w:rsidR="00884CD6" w:rsidRPr="00CB41B3" w:rsidRDefault="00884CD6" w:rsidP="00884CD6">
      <w:pPr>
        <w:rPr>
          <w:rFonts w:ascii="DM Sans" w:hAnsi="DM Sans" w:cs="Calibri"/>
        </w:rPr>
      </w:pPr>
      <w:r w:rsidRPr="00CB41B3">
        <w:rPr>
          <w:rFonts w:ascii="DM Sans" w:hAnsi="DM Sans" w:cs="Calibri"/>
        </w:rPr>
        <w:t>Dear Candidate</w:t>
      </w:r>
    </w:p>
    <w:p w14:paraId="5866E985" w14:textId="77777777" w:rsidR="00884CD6" w:rsidRPr="00CB41B3" w:rsidRDefault="00884CD6" w:rsidP="00884CD6">
      <w:pPr>
        <w:rPr>
          <w:rFonts w:ascii="DM Sans" w:hAnsi="DM Sans" w:cs="Calibri"/>
        </w:rPr>
      </w:pPr>
      <w:r w:rsidRPr="00CB41B3">
        <w:rPr>
          <w:rFonts w:ascii="DM Sans" w:hAnsi="DM Sans" w:cs="Calibri"/>
        </w:rPr>
        <w:t xml:space="preserve">Thank you for your interest in this role within the REAch2 Academy Trust. </w:t>
      </w:r>
    </w:p>
    <w:p w14:paraId="7F197FA9" w14:textId="77777777" w:rsidR="00884CD6" w:rsidRPr="00CB41B3" w:rsidRDefault="00884CD6" w:rsidP="00884CD6">
      <w:pPr>
        <w:rPr>
          <w:rFonts w:ascii="DM Sans" w:hAnsi="DM Sans" w:cs="Calibri"/>
        </w:rPr>
      </w:pPr>
      <w:r w:rsidRPr="00CB41B3">
        <w:rPr>
          <w:rFonts w:ascii="DM Sans" w:hAnsi="DM Sans" w:cs="Calibri"/>
        </w:rPr>
        <w:t>This is a hugely exciting time for our family of schools. The Trust has been recognised by the Department for Education as being well placed to raise standards and achieve excellence for pupils in a growing number of schools nationwide. We are presented with a rare opportunity to make a real difference to the lives and life chances of so many primary school children – many of whom haven’t previously received the educational opportunities they deserve.</w:t>
      </w:r>
    </w:p>
    <w:p w14:paraId="10436943" w14:textId="77777777" w:rsidR="00884CD6" w:rsidRPr="00CB41B3" w:rsidRDefault="00884CD6" w:rsidP="00884CD6">
      <w:pPr>
        <w:rPr>
          <w:rFonts w:ascii="DM Sans" w:hAnsi="DM Sans" w:cs="Calibri"/>
        </w:rPr>
      </w:pPr>
      <w:r w:rsidRPr="00CB41B3">
        <w:rPr>
          <w:rFonts w:ascii="DM Sans" w:hAnsi="DM Sans" w:cs="Calibri"/>
        </w:rPr>
        <w:t xml:space="preserve">The Trust includes schools at all stages of development, from those requiring significant improvement through to existing outstanding schools. As a Trust we are clear about the importance of achieving long term sustainability for our schools. Our vision is to enable individual academies to flourish with real autonomy, whilst also ensuring a strong ethos of support and collaboration across our schools. </w:t>
      </w:r>
    </w:p>
    <w:p w14:paraId="0529F45A" w14:textId="52D68FB5" w:rsidR="00884CD6" w:rsidRPr="00CB41B3" w:rsidRDefault="00884CD6" w:rsidP="00884CD6">
      <w:pPr>
        <w:rPr>
          <w:rFonts w:ascii="DM Sans" w:hAnsi="DM Sans" w:cs="Calibri"/>
        </w:rPr>
      </w:pPr>
      <w:r w:rsidRPr="00CB41B3">
        <w:rPr>
          <w:rFonts w:ascii="DM Sans" w:hAnsi="DM Sans" w:cs="Calibri"/>
        </w:rPr>
        <w:t xml:space="preserve">Employees within REAch2 belong to a national community of professionals, and benefit from a wide range of networks and development opportunities across the Trust. In time, our best teachers are able to work across schools, develop specialisms and step up to leadership roles within and beyond their own academy. The Trust provides a strong culture of collaboration and support, together with high expectations for staff and pupils alike. </w:t>
      </w:r>
    </w:p>
    <w:p w14:paraId="358FDF56" w14:textId="618FD424" w:rsidR="00884CD6" w:rsidRPr="00CB41B3" w:rsidRDefault="00884CD6" w:rsidP="00884CD6">
      <w:pPr>
        <w:rPr>
          <w:rFonts w:ascii="DM Sans" w:hAnsi="DM Sans" w:cs="Calibri"/>
        </w:rPr>
      </w:pPr>
      <w:r w:rsidRPr="00CB41B3">
        <w:rPr>
          <w:rFonts w:ascii="DM Sans" w:hAnsi="DM Sans" w:cs="Calibri"/>
        </w:rPr>
        <w:t xml:space="preserve">Those we recruit are able to demonstrate that they share our values, are highly motivated to work with colleagues within and beyond their school to continuously develop their skills and pursue professional excellence and are committed to providing the highest standards of teaching for all children. If that is you then we would be delighted to receive your application.  </w:t>
      </w:r>
    </w:p>
    <w:p w14:paraId="6B77BA62" w14:textId="65CA5EA3" w:rsidR="00884CD6" w:rsidRPr="00CB41B3" w:rsidRDefault="00B877F7" w:rsidP="00884CD6">
      <w:pPr>
        <w:spacing w:after="0"/>
        <w:rPr>
          <w:rFonts w:ascii="DM Sans" w:hAnsi="DM Sans" w:cs="Calibri"/>
          <w:b/>
        </w:rPr>
      </w:pPr>
      <w:r w:rsidRPr="00CB41B3">
        <w:rPr>
          <w:rFonts w:ascii="DM Sans" w:hAnsi="DM Sans"/>
          <w:noProof/>
        </w:rPr>
        <w:drawing>
          <wp:anchor distT="0" distB="0" distL="114300" distR="114300" simplePos="0" relativeHeight="251658243" behindDoc="0" locked="0" layoutInCell="1" allowOverlap="1" wp14:anchorId="68AF3F88" wp14:editId="1F9D9332">
            <wp:simplePos x="0" y="0"/>
            <wp:positionH relativeFrom="margin">
              <wp:align>right</wp:align>
            </wp:positionH>
            <wp:positionV relativeFrom="paragraph">
              <wp:posOffset>13970</wp:posOffset>
            </wp:positionV>
            <wp:extent cx="2142490" cy="1248177"/>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142490" cy="12481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4CD6" w:rsidRPr="00CB41B3">
        <w:rPr>
          <w:rFonts w:ascii="DM Sans" w:hAnsi="DM Sans" w:cs="Calibri"/>
          <w:b/>
        </w:rPr>
        <w:t xml:space="preserve">Catherine Paine </w:t>
      </w:r>
    </w:p>
    <w:p w14:paraId="6B364121" w14:textId="77777777" w:rsidR="00884CD6" w:rsidRPr="00CB41B3" w:rsidRDefault="00884CD6" w:rsidP="00884CD6">
      <w:pPr>
        <w:spacing w:after="0"/>
        <w:rPr>
          <w:rFonts w:ascii="DM Sans" w:hAnsi="DM Sans" w:cs="Calibri"/>
          <w:b/>
        </w:rPr>
      </w:pPr>
    </w:p>
    <w:p w14:paraId="64654798" w14:textId="126C70EB" w:rsidR="00A30DB3" w:rsidRPr="00CB41B3" w:rsidRDefault="00884CD6" w:rsidP="00884CD6">
      <w:pPr>
        <w:rPr>
          <w:rFonts w:ascii="DM Sans" w:hAnsi="DM Sans" w:cs="Calibri"/>
        </w:rPr>
      </w:pPr>
      <w:r w:rsidRPr="00CB41B3">
        <w:rPr>
          <w:rFonts w:ascii="DM Sans" w:hAnsi="DM Sans" w:cs="Calibri"/>
          <w:b/>
        </w:rPr>
        <w:t>C</w:t>
      </w:r>
      <w:r w:rsidR="00B877F7">
        <w:rPr>
          <w:rFonts w:ascii="DM Sans" w:hAnsi="DM Sans" w:cs="Calibri"/>
          <w:b/>
        </w:rPr>
        <w:t>EO</w:t>
      </w:r>
    </w:p>
    <w:p w14:paraId="614110CC" w14:textId="075CFE87" w:rsidR="00AA0ABE" w:rsidRPr="00CB41B3" w:rsidRDefault="00AA0ABE">
      <w:pPr>
        <w:spacing w:after="0" w:line="240" w:lineRule="auto"/>
        <w:rPr>
          <w:rFonts w:ascii="DM Sans" w:hAnsi="DM Sans" w:cstheme="minorHAnsi"/>
          <w:b/>
        </w:rPr>
      </w:pPr>
      <w:r w:rsidRPr="00CB41B3">
        <w:rPr>
          <w:rFonts w:ascii="DM Sans" w:hAnsi="DM Sans" w:cstheme="minorHAnsi"/>
          <w:b/>
        </w:rPr>
        <w:br w:type="page"/>
      </w:r>
    </w:p>
    <w:p w14:paraId="6D639585" w14:textId="43625A4F" w:rsidR="00B113FF" w:rsidRPr="00E24938" w:rsidRDefault="00B113FF" w:rsidP="00866ECC">
      <w:pPr>
        <w:pStyle w:val="Heading1"/>
        <w:rPr>
          <w:rFonts w:ascii="DM Sans" w:hAnsi="DM Sans"/>
          <w:color w:val="808080" w:themeColor="background1" w:themeShade="80"/>
        </w:rPr>
      </w:pPr>
      <w:bookmarkStart w:id="2" w:name="_Toc151988264"/>
      <w:r w:rsidRPr="00E24938">
        <w:rPr>
          <w:rFonts w:ascii="DM Sans" w:hAnsi="DM Sans"/>
          <w:color w:val="808080" w:themeColor="background1" w:themeShade="80"/>
        </w:rPr>
        <w:lastRenderedPageBreak/>
        <w:t>Our Cornerstones and Touchstones</w:t>
      </w:r>
      <w:bookmarkEnd w:id="2"/>
    </w:p>
    <w:p w14:paraId="6BD8C765" w14:textId="2FFE33FC" w:rsidR="00A30DB3" w:rsidRPr="00CB41B3" w:rsidRDefault="00B877F7" w:rsidP="00A30DB3">
      <w:pPr>
        <w:jc w:val="both"/>
        <w:rPr>
          <w:rFonts w:ascii="DM Sans" w:hAnsi="DM Sans" w:cs="Calibri"/>
        </w:rPr>
      </w:pPr>
      <w:r w:rsidRPr="00CB41B3">
        <w:rPr>
          <w:rFonts w:ascii="DM Sans" w:hAnsi="DM Sans"/>
          <w:noProof/>
          <w:lang w:eastAsia="en-GB"/>
        </w:rPr>
        <w:drawing>
          <wp:anchor distT="0" distB="0" distL="114300" distR="114300" simplePos="0" relativeHeight="251658242" behindDoc="1" locked="0" layoutInCell="1" allowOverlap="1" wp14:anchorId="7C3683D4" wp14:editId="7D62F19E">
            <wp:simplePos x="0" y="0"/>
            <wp:positionH relativeFrom="column">
              <wp:posOffset>5949950</wp:posOffset>
            </wp:positionH>
            <wp:positionV relativeFrom="paragraph">
              <wp:posOffset>11430</wp:posOffset>
            </wp:positionV>
            <wp:extent cx="2876550" cy="3343275"/>
            <wp:effectExtent l="0" t="0" r="0" b="9525"/>
            <wp:wrapSquare wrapText="bothSides"/>
            <wp:docPr id="9" name="Content Placeholder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6"/>
                    <pic:cNvPicPr>
                      <a:picLocks noGrp="1"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2876550" cy="3343275"/>
                    </a:xfrm>
                    <a:prstGeom prst="rect">
                      <a:avLst/>
                    </a:prstGeom>
                  </pic:spPr>
                </pic:pic>
              </a:graphicData>
            </a:graphic>
            <wp14:sizeRelH relativeFrom="margin">
              <wp14:pctWidth>0</wp14:pctWidth>
            </wp14:sizeRelH>
            <wp14:sizeRelV relativeFrom="margin">
              <wp14:pctHeight>0</wp14:pctHeight>
            </wp14:sizeRelV>
          </wp:anchor>
        </w:drawing>
      </w:r>
      <w:r w:rsidR="00A30DB3" w:rsidRPr="00CB41B3">
        <w:rPr>
          <w:rFonts w:ascii="DM Sans" w:hAnsi="DM Sans" w:cs="Calibri"/>
        </w:rPr>
        <w:t xml:space="preserve">REAch2 is defined by the values of </w:t>
      </w:r>
      <w:r w:rsidR="00A30DB3" w:rsidRPr="00CB41B3">
        <w:rPr>
          <w:rFonts w:ascii="DM Sans" w:hAnsi="DM Sans" w:cs="Calibri"/>
          <w:b/>
          <w:color w:val="002060"/>
        </w:rPr>
        <w:t>excellence, quality, delivery and standards</w:t>
      </w:r>
      <w:r w:rsidR="00A30DB3" w:rsidRPr="00CB41B3">
        <w:rPr>
          <w:rFonts w:ascii="DM Sans" w:hAnsi="DM Sans" w:cs="Calibri"/>
          <w:b/>
        </w:rPr>
        <w:t xml:space="preserve"> </w:t>
      </w:r>
      <w:r w:rsidR="00A30DB3" w:rsidRPr="00CB41B3">
        <w:rPr>
          <w:rFonts w:ascii="DM Sans" w:hAnsi="DM Sans" w:cs="Calibri"/>
        </w:rPr>
        <w:t>– these features give the Trust its enduring attributes and its inherent reliability.</w:t>
      </w:r>
    </w:p>
    <w:p w14:paraId="766658B0" w14:textId="77777777" w:rsidR="00A30DB3" w:rsidRPr="00CB41B3" w:rsidRDefault="00A30DB3" w:rsidP="00A30DB3">
      <w:pPr>
        <w:jc w:val="both"/>
        <w:rPr>
          <w:rFonts w:ascii="DM Sans" w:hAnsi="DM Sans" w:cs="Calibri"/>
        </w:rPr>
      </w:pPr>
      <w:r w:rsidRPr="00CB41B3">
        <w:rPr>
          <w:rFonts w:ascii="DM Sans" w:hAnsi="DM Sans" w:cs="Calibri"/>
        </w:rPr>
        <w:t>However, what gives each REAch2 Academy its uniqueness are the Touchstones of the Trust (seen on the right). Just as 500 years ago touchstones were used to test the quality of the gold they marked, so too our touchstones find what is precious and set these things apart. They are used to express the values and ethos of the Trust and describe what the Trust wants to be known for and how it wishes to operate.</w:t>
      </w:r>
    </w:p>
    <w:p w14:paraId="4F654076" w14:textId="77777777" w:rsidR="00A30DB3" w:rsidRPr="00CB41B3" w:rsidRDefault="00A30DB3" w:rsidP="00A30DB3">
      <w:pPr>
        <w:jc w:val="both"/>
        <w:rPr>
          <w:rFonts w:ascii="DM Sans" w:hAnsi="DM Sans" w:cs="Calibri"/>
        </w:rPr>
      </w:pPr>
      <w:r w:rsidRPr="00CB41B3">
        <w:rPr>
          <w:rFonts w:ascii="DM Sans" w:hAnsi="DM Sans" w:cs="Calibri"/>
        </w:rPr>
        <w:t xml:space="preserve">With good </w:t>
      </w:r>
      <w:r w:rsidRPr="00CB41B3">
        <w:rPr>
          <w:rFonts w:ascii="DM Sans" w:hAnsi="DM Sans" w:cs="Calibri"/>
          <w:b/>
          <w:color w:val="002060"/>
        </w:rPr>
        <w:t>leadership</w:t>
      </w:r>
      <w:r w:rsidRPr="00CB41B3">
        <w:rPr>
          <w:rFonts w:ascii="DM Sans" w:hAnsi="DM Sans" w:cs="Calibri"/>
        </w:rPr>
        <w:t>,</w:t>
      </w:r>
      <w:r w:rsidRPr="00CB41B3">
        <w:rPr>
          <w:rFonts w:ascii="DM Sans" w:hAnsi="DM Sans" w:cs="Calibri"/>
          <w:color w:val="002060"/>
        </w:rPr>
        <w:t xml:space="preserve"> </w:t>
      </w:r>
      <w:r w:rsidRPr="00CB41B3">
        <w:rPr>
          <w:rFonts w:ascii="DM Sans" w:hAnsi="DM Sans" w:cs="Calibri"/>
        </w:rPr>
        <w:t xml:space="preserve">we aspire to develop children academically, emotionally, physically and spiritually. We notice talent and spot the ‘possible’ in people as well as the ‘actual’. Developing potential across our Trust becomes a realisation that there is a future worth pursuing for everyone. </w:t>
      </w:r>
    </w:p>
    <w:p w14:paraId="7A66D7B0" w14:textId="77777777" w:rsidR="00A30DB3" w:rsidRPr="00CB41B3" w:rsidRDefault="00A30DB3" w:rsidP="00A30DB3">
      <w:pPr>
        <w:jc w:val="both"/>
        <w:rPr>
          <w:rFonts w:ascii="DM Sans" w:hAnsi="DM Sans" w:cs="Calibri"/>
        </w:rPr>
      </w:pPr>
      <w:r w:rsidRPr="00CB41B3">
        <w:rPr>
          <w:rFonts w:ascii="DM Sans" w:hAnsi="DM Sans" w:cs="Calibri"/>
        </w:rPr>
        <w:t xml:space="preserve">Children deserve </w:t>
      </w:r>
      <w:r w:rsidRPr="00CB41B3">
        <w:rPr>
          <w:rFonts w:ascii="DM Sans" w:hAnsi="DM Sans" w:cs="Calibri"/>
          <w:b/>
          <w:color w:val="002060"/>
        </w:rPr>
        <w:t xml:space="preserve">enjoyment </w:t>
      </w:r>
      <w:r w:rsidRPr="00CB41B3">
        <w:rPr>
          <w:rFonts w:ascii="DM Sans" w:hAnsi="DM Sans" w:cs="Calibri"/>
        </w:rPr>
        <w:t xml:space="preserve">in their </w:t>
      </w:r>
      <w:r w:rsidRPr="00CB41B3">
        <w:rPr>
          <w:rFonts w:ascii="DM Sans" w:hAnsi="DM Sans" w:cs="Calibri"/>
          <w:b/>
          <w:color w:val="002060"/>
        </w:rPr>
        <w:t xml:space="preserve">learning </w:t>
      </w:r>
      <w:r w:rsidRPr="00CB41B3">
        <w:rPr>
          <w:rFonts w:ascii="DM Sans" w:hAnsi="DM Sans" w:cs="Calibri"/>
        </w:rPr>
        <w:t xml:space="preserve">and the pleasure that comes from absorption in a task and achieving their goals. Providing contexts for learning which are relevant, motivating and engaging, release in children their natural curiosity, fun and determination. </w:t>
      </w:r>
    </w:p>
    <w:p w14:paraId="566D7F8F" w14:textId="77777777" w:rsidR="00A30DB3" w:rsidRPr="00CB41B3" w:rsidRDefault="00A30DB3" w:rsidP="00A30DB3">
      <w:pPr>
        <w:jc w:val="both"/>
        <w:rPr>
          <w:rFonts w:ascii="DM Sans" w:hAnsi="DM Sans" w:cs="Calibri"/>
        </w:rPr>
      </w:pPr>
      <w:r w:rsidRPr="00CB41B3">
        <w:rPr>
          <w:rFonts w:ascii="DM Sans" w:hAnsi="DM Sans" w:cs="Calibri"/>
          <w:b/>
          <w:color w:val="002060"/>
        </w:rPr>
        <w:t xml:space="preserve">Inspiration </w:t>
      </w:r>
      <w:r w:rsidRPr="00CB41B3">
        <w:rPr>
          <w:rFonts w:ascii="DM Sans" w:hAnsi="DM Sans" w:cs="Calibri"/>
        </w:rPr>
        <w:t>breathes energy and intent into our schools: through influential experiences, children can believe that no mountain is too high and that nothing is impossible.</w:t>
      </w:r>
    </w:p>
    <w:p w14:paraId="41C37E45" w14:textId="77777777" w:rsidR="00A30DB3" w:rsidRPr="00CB41B3" w:rsidRDefault="00A30DB3" w:rsidP="00A30DB3">
      <w:pPr>
        <w:jc w:val="both"/>
        <w:rPr>
          <w:rFonts w:ascii="DM Sans" w:hAnsi="DM Sans" w:cs="Calibri"/>
        </w:rPr>
      </w:pPr>
      <w:r w:rsidRPr="00CB41B3">
        <w:rPr>
          <w:rFonts w:ascii="DM Sans" w:hAnsi="DM Sans" w:cs="Calibri"/>
        </w:rPr>
        <w:t xml:space="preserve">REAch2 serves a wide range of communities across the country and we celebrate the economic, social, cultural and religious diversity that this brings: embracing </w:t>
      </w:r>
      <w:r w:rsidRPr="00CB41B3">
        <w:rPr>
          <w:rFonts w:ascii="DM Sans" w:hAnsi="DM Sans" w:cs="Calibri"/>
          <w:b/>
          <w:color w:val="002060"/>
        </w:rPr>
        <w:t xml:space="preserve">inclusion </w:t>
      </w:r>
      <w:r w:rsidRPr="00CB41B3">
        <w:rPr>
          <w:rFonts w:ascii="DM Sans" w:hAnsi="DM Sans" w:cs="Calibri"/>
        </w:rPr>
        <w:t>ensures that we are a Trust that serves all, believing that everyone can succeed.</w:t>
      </w:r>
    </w:p>
    <w:p w14:paraId="03CFF76F" w14:textId="77777777" w:rsidR="00A30DB3" w:rsidRPr="00CB41B3" w:rsidRDefault="00A30DB3" w:rsidP="00A30DB3">
      <w:pPr>
        <w:jc w:val="both"/>
        <w:rPr>
          <w:rFonts w:ascii="DM Sans" w:hAnsi="DM Sans" w:cs="Calibri"/>
        </w:rPr>
      </w:pPr>
      <w:r w:rsidRPr="00CB41B3">
        <w:rPr>
          <w:rFonts w:ascii="DM Sans" w:hAnsi="DM Sans" w:cs="Calibri"/>
        </w:rPr>
        <w:t xml:space="preserve">We take our </w:t>
      </w:r>
      <w:r w:rsidRPr="00CB41B3">
        <w:rPr>
          <w:rFonts w:ascii="DM Sans" w:hAnsi="DM Sans" w:cs="Calibri"/>
          <w:b/>
          <w:color w:val="002060"/>
        </w:rPr>
        <w:t>responsibility</w:t>
      </w:r>
      <w:r w:rsidRPr="00CB41B3">
        <w:rPr>
          <w:rFonts w:ascii="DM Sans" w:hAnsi="DM Sans" w:cs="Calibri"/>
        </w:rPr>
        <w:t xml:space="preserve"> seriously. We act judiciously with control and care. We don’t make excuses, but mindfully answer for our actions and continually seek to make improvements.</w:t>
      </w:r>
    </w:p>
    <w:p w14:paraId="5C54130C" w14:textId="695488CF" w:rsidR="00A30DB3" w:rsidRDefault="00A30DB3" w:rsidP="00A30DB3">
      <w:pPr>
        <w:jc w:val="both"/>
        <w:rPr>
          <w:rStyle w:val="Hyperlink"/>
          <w:rFonts w:ascii="DM Sans" w:hAnsi="DM Sans" w:cs="Calibri"/>
          <w:color w:val="002060"/>
          <w:szCs w:val="32"/>
        </w:rPr>
      </w:pPr>
      <w:r w:rsidRPr="00CB41B3">
        <w:rPr>
          <w:rFonts w:ascii="DM Sans" w:hAnsi="DM Sans" w:cs="Calibri"/>
        </w:rPr>
        <w:t xml:space="preserve">REAch2 is a Trust that has a strong moral purpose, our </w:t>
      </w:r>
      <w:r w:rsidRPr="00CB41B3">
        <w:rPr>
          <w:rFonts w:ascii="DM Sans" w:hAnsi="DM Sans" w:cs="Calibri"/>
          <w:b/>
          <w:color w:val="002060"/>
        </w:rPr>
        <w:t xml:space="preserve">integrity </w:t>
      </w:r>
      <w:r w:rsidRPr="00CB41B3">
        <w:rPr>
          <w:rFonts w:ascii="DM Sans" w:hAnsi="DM Sans" w:cs="Calibri"/>
        </w:rPr>
        <w:t xml:space="preserve">is paramount. Our mission is to change children's lives by providing the very best quality education we can. Through this, children can fulfil their potential, become happy, successful adults and contribute effectively and meaningfully to society. We welcome the fact that all our decisions and actions are open to scrutiny. </w:t>
      </w:r>
      <w:r w:rsidRPr="00CB41B3">
        <w:rPr>
          <w:rFonts w:ascii="DM Sans" w:hAnsi="DM Sans" w:cs="Calibri"/>
          <w:color w:val="002060"/>
          <w:szCs w:val="32"/>
        </w:rPr>
        <w:t xml:space="preserve">You can learn more about REAch2 at our website: </w:t>
      </w:r>
      <w:hyperlink r:id="rId17" w:history="1">
        <w:r w:rsidRPr="00CB41B3">
          <w:rPr>
            <w:rStyle w:val="Hyperlink"/>
            <w:rFonts w:ascii="DM Sans" w:hAnsi="DM Sans" w:cs="Calibri"/>
            <w:color w:val="002060"/>
            <w:szCs w:val="32"/>
          </w:rPr>
          <w:t>www.reach2.org</w:t>
        </w:r>
      </w:hyperlink>
    </w:p>
    <w:p w14:paraId="206B9644" w14:textId="30B6CC44" w:rsidR="008847E4" w:rsidRDefault="008847E4" w:rsidP="00866ECC">
      <w:pPr>
        <w:pStyle w:val="Heading1"/>
        <w:rPr>
          <w:rFonts w:ascii="DM Sans" w:hAnsi="DM Sans"/>
          <w:color w:val="808080" w:themeColor="background1" w:themeShade="80"/>
        </w:rPr>
      </w:pPr>
      <w:bookmarkStart w:id="3" w:name="_Toc151988265"/>
      <w:r w:rsidRPr="00E24938">
        <w:rPr>
          <w:rFonts w:ascii="DM Sans" w:hAnsi="DM Sans"/>
          <w:color w:val="808080" w:themeColor="background1" w:themeShade="80"/>
        </w:rPr>
        <w:lastRenderedPageBreak/>
        <w:t>The role</w:t>
      </w:r>
      <w:bookmarkEnd w:id="3"/>
    </w:p>
    <w:p w14:paraId="7D65A483" w14:textId="77777777" w:rsidR="00F00128" w:rsidRPr="00F00128" w:rsidRDefault="00F00128" w:rsidP="00F00128"/>
    <w:p w14:paraId="57DC3C06" w14:textId="77777777" w:rsidR="00F00128" w:rsidRPr="00F00128" w:rsidRDefault="00F00128" w:rsidP="00F00128">
      <w:pPr>
        <w:pStyle w:val="NoSpacing"/>
        <w:rPr>
          <w:rFonts w:ascii="DM Sans" w:hAnsi="DM Sans"/>
          <w:noProof/>
        </w:rPr>
      </w:pPr>
      <w:r w:rsidRPr="00F00128">
        <w:rPr>
          <w:rFonts w:ascii="DM Sans" w:hAnsi="DM Sans"/>
          <w:b/>
          <w:noProof/>
        </w:rPr>
        <w:t>Post:</w:t>
      </w:r>
      <w:r w:rsidRPr="00F00128">
        <w:rPr>
          <w:rFonts w:ascii="DM Sans" w:hAnsi="DM Sans"/>
          <w:noProof/>
        </w:rPr>
        <w:t xml:space="preserve"> </w:t>
      </w:r>
      <w:r w:rsidRPr="00F00128">
        <w:rPr>
          <w:rFonts w:ascii="DM Sans" w:hAnsi="DM Sans"/>
          <w:noProof/>
        </w:rPr>
        <w:tab/>
      </w:r>
      <w:r w:rsidRPr="00F00128">
        <w:rPr>
          <w:rFonts w:ascii="DM Sans" w:hAnsi="DM Sans"/>
          <w:noProof/>
        </w:rPr>
        <w:tab/>
      </w:r>
      <w:r w:rsidRPr="00F00128">
        <w:rPr>
          <w:rFonts w:ascii="DM Sans" w:hAnsi="DM Sans"/>
          <w:noProof/>
        </w:rPr>
        <w:tab/>
        <w:t>Teaching Assistant for pupils with Special Educational Needs</w:t>
      </w:r>
    </w:p>
    <w:p w14:paraId="36F79550" w14:textId="77777777" w:rsidR="00F00128" w:rsidRPr="00F00128" w:rsidRDefault="00F00128" w:rsidP="00F00128">
      <w:pPr>
        <w:pStyle w:val="NoSpacing"/>
        <w:rPr>
          <w:rFonts w:ascii="DM Sans" w:eastAsia="Times New Roman" w:hAnsi="DM Sans"/>
          <w:noProof/>
        </w:rPr>
      </w:pPr>
      <w:r w:rsidRPr="00F00128">
        <w:rPr>
          <w:rFonts w:ascii="DM Sans" w:eastAsia="Times New Roman" w:hAnsi="DM Sans"/>
          <w:b/>
          <w:noProof/>
        </w:rPr>
        <w:t>School / Location:</w:t>
      </w:r>
      <w:r w:rsidRPr="00F00128">
        <w:rPr>
          <w:rFonts w:ascii="DM Sans" w:eastAsia="Times New Roman" w:hAnsi="DM Sans"/>
          <w:noProof/>
        </w:rPr>
        <w:t xml:space="preserve"> </w:t>
      </w:r>
      <w:r w:rsidRPr="00F00128">
        <w:rPr>
          <w:rFonts w:ascii="DM Sans" w:eastAsia="Times New Roman" w:hAnsi="DM Sans"/>
          <w:noProof/>
        </w:rPr>
        <w:tab/>
        <w:t>The Robert Fitzroy Academy</w:t>
      </w:r>
    </w:p>
    <w:p w14:paraId="5327DD73" w14:textId="3B108B01" w:rsidR="00F00128" w:rsidRPr="00F00128" w:rsidRDefault="00F00128" w:rsidP="00F00128">
      <w:pPr>
        <w:pStyle w:val="NoSpacing"/>
        <w:rPr>
          <w:rFonts w:ascii="DM Sans" w:eastAsia="Times New Roman" w:hAnsi="DM Sans"/>
          <w:noProof/>
        </w:rPr>
      </w:pPr>
      <w:r w:rsidRPr="00F00128">
        <w:rPr>
          <w:rFonts w:ascii="DM Sans" w:eastAsia="Times New Roman" w:hAnsi="DM Sans"/>
          <w:b/>
          <w:noProof/>
        </w:rPr>
        <w:t>Start Date:</w:t>
      </w:r>
      <w:r w:rsidRPr="00F00128">
        <w:rPr>
          <w:rFonts w:ascii="DM Sans" w:eastAsia="Times New Roman" w:hAnsi="DM Sans"/>
          <w:noProof/>
        </w:rPr>
        <w:t xml:space="preserve"> </w:t>
      </w:r>
      <w:r w:rsidRPr="00F00128">
        <w:rPr>
          <w:rFonts w:ascii="DM Sans" w:eastAsia="Times New Roman" w:hAnsi="DM Sans"/>
          <w:noProof/>
        </w:rPr>
        <w:tab/>
      </w:r>
      <w:r w:rsidRPr="00F00128">
        <w:rPr>
          <w:rFonts w:ascii="DM Sans" w:eastAsia="Times New Roman" w:hAnsi="DM Sans"/>
          <w:noProof/>
        </w:rPr>
        <w:tab/>
      </w:r>
      <w:r w:rsidR="00676B20">
        <w:rPr>
          <w:rFonts w:ascii="DM Sans" w:eastAsia="Times New Roman" w:hAnsi="DM Sans"/>
          <w:noProof/>
        </w:rPr>
        <w:t>As soon as possible</w:t>
      </w:r>
    </w:p>
    <w:p w14:paraId="3B67783E" w14:textId="77777777" w:rsidR="00F00128" w:rsidRPr="00F00128" w:rsidRDefault="00F00128" w:rsidP="00F00128">
      <w:pPr>
        <w:pStyle w:val="NoSpacing"/>
        <w:ind w:left="2160" w:hanging="2160"/>
        <w:rPr>
          <w:rFonts w:ascii="DM Sans" w:hAnsi="DM Sans"/>
          <w:noProof/>
        </w:rPr>
      </w:pPr>
      <w:r w:rsidRPr="00F00128">
        <w:rPr>
          <w:rFonts w:ascii="DM Sans" w:hAnsi="DM Sans"/>
          <w:b/>
          <w:noProof/>
        </w:rPr>
        <w:t>Salary:</w:t>
      </w:r>
      <w:r w:rsidRPr="00F00128">
        <w:rPr>
          <w:rFonts w:ascii="DM Sans" w:hAnsi="DM Sans"/>
          <w:noProof/>
        </w:rPr>
        <w:t xml:space="preserve"> </w:t>
      </w:r>
      <w:r w:rsidRPr="00F00128">
        <w:rPr>
          <w:rFonts w:ascii="DM Sans" w:hAnsi="DM Sans"/>
          <w:noProof/>
        </w:rPr>
        <w:tab/>
        <w:t>Grade 3 SP5 (SP 5-6) £27030 - £27438. This is the FTE salary, the salary will be pro rata for the number of hours and weeks worked.</w:t>
      </w:r>
    </w:p>
    <w:p w14:paraId="0B7CB8D8" w14:textId="71AAF979" w:rsidR="00F00128" w:rsidRPr="00F00128" w:rsidRDefault="00F00128" w:rsidP="00F00128">
      <w:pPr>
        <w:pStyle w:val="NoSpacing"/>
        <w:rPr>
          <w:rFonts w:ascii="DM Sans" w:hAnsi="DM Sans"/>
          <w:noProof/>
        </w:rPr>
      </w:pPr>
      <w:r w:rsidRPr="00F00128">
        <w:rPr>
          <w:rFonts w:ascii="DM Sans" w:hAnsi="DM Sans"/>
          <w:b/>
          <w:noProof/>
        </w:rPr>
        <w:t xml:space="preserve">Hours: </w:t>
      </w:r>
      <w:r w:rsidRPr="00F00128">
        <w:rPr>
          <w:rFonts w:ascii="DM Sans" w:hAnsi="DM Sans"/>
          <w:b/>
          <w:noProof/>
        </w:rPr>
        <w:tab/>
      </w:r>
      <w:r w:rsidRPr="00F00128">
        <w:rPr>
          <w:rFonts w:ascii="DM Sans" w:hAnsi="DM Sans"/>
          <w:b/>
          <w:noProof/>
        </w:rPr>
        <w:tab/>
      </w:r>
      <w:r w:rsidRPr="00F00128">
        <w:rPr>
          <w:rFonts w:ascii="DM Sans" w:hAnsi="DM Sans"/>
          <w:noProof/>
        </w:rPr>
        <w:t>34.5 hours per week</w:t>
      </w:r>
    </w:p>
    <w:p w14:paraId="4ACBF389" w14:textId="1180B085" w:rsidR="00F00128" w:rsidRPr="00F00128" w:rsidRDefault="00F00128" w:rsidP="00F00128">
      <w:pPr>
        <w:pStyle w:val="NoSpacing"/>
        <w:rPr>
          <w:rFonts w:ascii="DM Sans" w:eastAsia="Times New Roman" w:hAnsi="DM Sans"/>
          <w:noProof/>
        </w:rPr>
      </w:pPr>
      <w:r w:rsidRPr="00F00128">
        <w:rPr>
          <w:rFonts w:ascii="DM Sans" w:eastAsia="Times New Roman" w:hAnsi="DM Sans"/>
          <w:b/>
          <w:noProof/>
        </w:rPr>
        <w:t>Contract Term:</w:t>
      </w:r>
      <w:r w:rsidRPr="00F00128">
        <w:rPr>
          <w:rFonts w:ascii="DM Sans" w:eastAsia="Times New Roman" w:hAnsi="DM Sans"/>
          <w:b/>
          <w:noProof/>
        </w:rPr>
        <w:tab/>
      </w:r>
      <w:r w:rsidR="00676B20">
        <w:rPr>
          <w:rFonts w:ascii="DM Sans" w:eastAsia="Times New Roman" w:hAnsi="DM Sans"/>
          <w:noProof/>
        </w:rPr>
        <w:t>Fixed-term, dependent on funding</w:t>
      </w:r>
      <w:r w:rsidR="000F5EB5">
        <w:rPr>
          <w:rFonts w:ascii="DM Sans" w:eastAsia="Times New Roman" w:hAnsi="DM Sans"/>
          <w:noProof/>
        </w:rPr>
        <w:t xml:space="preserve"> </w:t>
      </w:r>
      <w:r w:rsidR="00AC1778">
        <w:rPr>
          <w:rFonts w:ascii="DM Sans" w:eastAsia="Times New Roman" w:hAnsi="DM Sans"/>
          <w:noProof/>
        </w:rPr>
        <w:t>(</w:t>
      </w:r>
      <w:r w:rsidR="00AC1778" w:rsidRPr="00AC1778">
        <w:rPr>
          <w:rFonts w:ascii="DM Sans" w:eastAsia="Times New Roman" w:hAnsi="DM Sans"/>
          <w:noProof/>
        </w:rPr>
        <w:t>July 24th at the moment)</w:t>
      </w:r>
    </w:p>
    <w:p w14:paraId="0D4AAA09" w14:textId="77777777" w:rsidR="00F00128" w:rsidRPr="00F00128" w:rsidRDefault="00F00128" w:rsidP="00F00128">
      <w:pPr>
        <w:pStyle w:val="NoSpacing"/>
        <w:rPr>
          <w:rFonts w:ascii="DM Sans" w:eastAsia="Times New Roman" w:hAnsi="DM Sans"/>
          <w:noProof/>
        </w:rPr>
      </w:pPr>
    </w:p>
    <w:p w14:paraId="0469D7E4" w14:textId="77777777" w:rsidR="00F00128" w:rsidRPr="00F00128" w:rsidRDefault="00F00128" w:rsidP="00F00128">
      <w:pPr>
        <w:rPr>
          <w:rFonts w:ascii="DM Sans" w:hAnsi="DM Sans" w:cstheme="minorHAnsi"/>
          <w:b/>
        </w:rPr>
      </w:pPr>
      <w:r w:rsidRPr="00F00128">
        <w:rPr>
          <w:rFonts w:ascii="DM Sans" w:hAnsi="DM Sans" w:cstheme="minorHAnsi"/>
          <w:b/>
        </w:rPr>
        <w:t>Who are we?</w:t>
      </w:r>
    </w:p>
    <w:p w14:paraId="6B8BF747" w14:textId="77777777" w:rsidR="00F00128" w:rsidRPr="00F00128" w:rsidRDefault="00F00128" w:rsidP="00F00128">
      <w:pPr>
        <w:rPr>
          <w:rFonts w:ascii="DM Sans" w:hAnsi="DM Sans" w:cstheme="minorHAnsi"/>
          <w:b/>
        </w:rPr>
      </w:pPr>
      <w:r w:rsidRPr="00F00128">
        <w:rPr>
          <w:rFonts w:ascii="DM Sans" w:hAnsi="DM Sans" w:cstheme="minorHAnsi"/>
        </w:rPr>
        <w:t xml:space="preserve">The Robert Fitzroy Academy is a primary school in Croydon situated in the heart of the local community.  Our fundamental belief is that the </w:t>
      </w:r>
      <w:r w:rsidRPr="00F00128">
        <w:rPr>
          <w:rFonts w:ascii="DM Sans" w:hAnsi="DM Sans" w:cstheme="minorHAnsi"/>
          <w:b/>
        </w:rPr>
        <w:t xml:space="preserve">whole child is the whole point. </w:t>
      </w:r>
    </w:p>
    <w:p w14:paraId="739A5A7F" w14:textId="77777777" w:rsidR="00F00128" w:rsidRPr="00F00128" w:rsidRDefault="00F00128" w:rsidP="00F00128">
      <w:pPr>
        <w:rPr>
          <w:rFonts w:ascii="DM Sans" w:hAnsi="DM Sans" w:cstheme="minorHAnsi"/>
        </w:rPr>
      </w:pPr>
      <w:r w:rsidRPr="00F00128">
        <w:rPr>
          <w:rFonts w:ascii="DM Sans" w:hAnsi="DM Sans" w:cstheme="minorHAnsi"/>
        </w:rPr>
        <w:t>It is our goal to create a school where children can achieve academically but also flourish as citizens of the world.</w:t>
      </w:r>
    </w:p>
    <w:p w14:paraId="038EB626" w14:textId="77777777" w:rsidR="00F00128" w:rsidRPr="00F00128" w:rsidRDefault="00F00128" w:rsidP="00F00128">
      <w:pPr>
        <w:rPr>
          <w:rFonts w:ascii="DM Sans" w:eastAsia="Times New Roman" w:hAnsi="DM Sans" w:cs="MinionPro-Regular"/>
          <w:b/>
          <w:noProof/>
          <w:color w:val="FF0000"/>
          <w:sz w:val="24"/>
          <w:szCs w:val="24"/>
        </w:rPr>
      </w:pPr>
      <w:r w:rsidRPr="00F00128">
        <w:rPr>
          <w:rFonts w:ascii="DM Sans" w:hAnsi="DM Sans" w:cstheme="minorHAnsi"/>
          <w:b/>
        </w:rPr>
        <w:t>What are we looking for?</w:t>
      </w:r>
    </w:p>
    <w:p w14:paraId="14EE7499" w14:textId="52E60CD6" w:rsidR="00F00128" w:rsidRPr="00F00128" w:rsidRDefault="00F00128" w:rsidP="00F00128">
      <w:pPr>
        <w:jc w:val="both"/>
        <w:rPr>
          <w:rFonts w:ascii="DM Sans" w:hAnsi="DM Sans"/>
        </w:rPr>
      </w:pPr>
      <w:r w:rsidRPr="00F00128">
        <w:rPr>
          <w:rFonts w:ascii="DM Sans" w:hAnsi="DM Sans"/>
          <w:lang w:val="en-US"/>
        </w:rPr>
        <w:t xml:space="preserve">We are looking to recruit </w:t>
      </w:r>
      <w:r w:rsidRPr="00F00128">
        <w:rPr>
          <w:rFonts w:ascii="DM Sans" w:hAnsi="DM Sans"/>
        </w:rPr>
        <w:t xml:space="preserve">an experienced Teaching Assistant, specifically to work with </w:t>
      </w:r>
      <w:r w:rsidR="00676B20">
        <w:rPr>
          <w:rFonts w:ascii="DM Sans" w:hAnsi="DM Sans"/>
        </w:rPr>
        <w:t xml:space="preserve">two </w:t>
      </w:r>
      <w:r w:rsidRPr="00F00128">
        <w:rPr>
          <w:rFonts w:ascii="DM Sans" w:hAnsi="DM Sans"/>
        </w:rPr>
        <w:t>pupils with special educational needs</w:t>
      </w:r>
      <w:r w:rsidR="00703F5E">
        <w:rPr>
          <w:rFonts w:ascii="DM Sans" w:hAnsi="DM Sans"/>
        </w:rPr>
        <w:t xml:space="preserve"> -</w:t>
      </w:r>
      <w:r w:rsidR="00676B20" w:rsidRPr="00676B20">
        <w:rPr>
          <w:rFonts w:ascii="DM Sans" w:hAnsi="DM Sans"/>
        </w:rPr>
        <w:t xml:space="preserve"> </w:t>
      </w:r>
      <w:r w:rsidR="00703F5E">
        <w:rPr>
          <w:rFonts w:ascii="DM Sans" w:hAnsi="DM Sans"/>
        </w:rPr>
        <w:t>one</w:t>
      </w:r>
      <w:r w:rsidR="00676B20" w:rsidRPr="00676B20">
        <w:rPr>
          <w:rFonts w:ascii="DM Sans" w:hAnsi="DM Sans"/>
        </w:rPr>
        <w:t xml:space="preserve"> in year 4 and </w:t>
      </w:r>
      <w:r w:rsidR="00703F5E">
        <w:rPr>
          <w:rFonts w:ascii="DM Sans" w:hAnsi="DM Sans"/>
        </w:rPr>
        <w:t xml:space="preserve">one in year </w:t>
      </w:r>
      <w:r w:rsidR="00676B20" w:rsidRPr="00676B20">
        <w:rPr>
          <w:rFonts w:ascii="DM Sans" w:hAnsi="DM Sans"/>
        </w:rPr>
        <w:t>6</w:t>
      </w:r>
      <w:r w:rsidRPr="00F00128">
        <w:rPr>
          <w:rFonts w:ascii="DM Sans" w:hAnsi="DM Sans"/>
        </w:rPr>
        <w:t>.  You will need to have personal qualities and skills of the highest order, to help ensure that the Robert Fitzroy Academy becomes a truly outstanding and highly successful school. Your role will be to support the class teacher, to support pupils’ learning and to support the ethos of the Academy.</w:t>
      </w:r>
    </w:p>
    <w:p w14:paraId="1AFBCC2E" w14:textId="77777777" w:rsidR="00F00128" w:rsidRPr="00F00128" w:rsidRDefault="00F00128" w:rsidP="00F00128">
      <w:pPr>
        <w:rPr>
          <w:rFonts w:ascii="DM Sans" w:hAnsi="DM Sans"/>
          <w:b/>
          <w:bCs/>
        </w:rPr>
      </w:pPr>
      <w:r w:rsidRPr="00F00128">
        <w:rPr>
          <w:rFonts w:ascii="DM Sans" w:hAnsi="DM Sans"/>
          <w:b/>
          <w:bCs/>
        </w:rPr>
        <w:t>In particular, successful candidates should have:</w:t>
      </w:r>
    </w:p>
    <w:p w14:paraId="48D4B5D6" w14:textId="77777777" w:rsidR="00F00128" w:rsidRPr="00F00128" w:rsidRDefault="00F00128" w:rsidP="009F37DD">
      <w:pPr>
        <w:pStyle w:val="ListParagraph"/>
        <w:numPr>
          <w:ilvl w:val="0"/>
          <w:numId w:val="1"/>
        </w:numPr>
        <w:spacing w:after="0" w:line="240" w:lineRule="auto"/>
        <w:rPr>
          <w:rFonts w:ascii="DM Sans" w:hAnsi="DM Sans"/>
        </w:rPr>
      </w:pPr>
      <w:r w:rsidRPr="00F00128">
        <w:rPr>
          <w:rFonts w:ascii="DM Sans" w:hAnsi="DM Sans"/>
        </w:rPr>
        <w:t>Experience of working with and caring for children with special educational needs within a school setting.</w:t>
      </w:r>
    </w:p>
    <w:p w14:paraId="2350A444" w14:textId="77777777" w:rsidR="00F00128" w:rsidRPr="00F00128" w:rsidRDefault="00F00128" w:rsidP="009F37DD">
      <w:pPr>
        <w:pStyle w:val="NormalWeb"/>
        <w:numPr>
          <w:ilvl w:val="0"/>
          <w:numId w:val="1"/>
        </w:numPr>
        <w:rPr>
          <w:rFonts w:ascii="DM Sans" w:hAnsi="DM Sans" w:cs="Calibri"/>
          <w:color w:val="000000"/>
          <w:sz w:val="22"/>
          <w:szCs w:val="22"/>
        </w:rPr>
      </w:pPr>
      <w:r w:rsidRPr="00F00128">
        <w:rPr>
          <w:rFonts w:ascii="DM Sans" w:hAnsi="DM Sans" w:cs="Calibri"/>
          <w:color w:val="000000"/>
          <w:sz w:val="22"/>
          <w:szCs w:val="22"/>
        </w:rPr>
        <w:t>Experience of working with children with limited verbal skills. </w:t>
      </w:r>
    </w:p>
    <w:p w14:paraId="67BA9027" w14:textId="77777777" w:rsidR="00F00128" w:rsidRPr="00F00128" w:rsidRDefault="00F00128" w:rsidP="009F37DD">
      <w:pPr>
        <w:pStyle w:val="ListParagraph"/>
        <w:numPr>
          <w:ilvl w:val="0"/>
          <w:numId w:val="1"/>
        </w:numPr>
        <w:spacing w:after="0" w:line="240" w:lineRule="auto"/>
        <w:rPr>
          <w:rFonts w:ascii="DM Sans" w:hAnsi="DM Sans"/>
        </w:rPr>
      </w:pPr>
      <w:r w:rsidRPr="00F00128">
        <w:rPr>
          <w:rFonts w:ascii="DM Sans" w:hAnsi="DM Sans" w:cs="Calibri"/>
          <w:color w:val="000000"/>
        </w:rPr>
        <w:t>Able to work independently with support from teachers to deliver a personalised curriculum &amp; the ability to ask questions.</w:t>
      </w:r>
    </w:p>
    <w:p w14:paraId="7B3924FF" w14:textId="77777777" w:rsidR="00F00128" w:rsidRPr="00F00128" w:rsidRDefault="00F00128" w:rsidP="009F37DD">
      <w:pPr>
        <w:pStyle w:val="ListParagraph"/>
        <w:numPr>
          <w:ilvl w:val="0"/>
          <w:numId w:val="1"/>
        </w:numPr>
        <w:spacing w:after="0" w:line="240" w:lineRule="auto"/>
        <w:rPr>
          <w:rFonts w:ascii="DM Sans" w:hAnsi="DM Sans"/>
        </w:rPr>
      </w:pPr>
      <w:r w:rsidRPr="00F00128">
        <w:rPr>
          <w:rFonts w:ascii="DM Sans" w:hAnsi="DM Sans" w:cs="Calibri"/>
          <w:color w:val="000000"/>
        </w:rPr>
        <w:t>Ability to deliver intervention to support skills.</w:t>
      </w:r>
    </w:p>
    <w:p w14:paraId="5A4D3C00" w14:textId="77777777" w:rsidR="00F00128" w:rsidRPr="00F00128" w:rsidRDefault="00F00128" w:rsidP="009F37DD">
      <w:pPr>
        <w:pStyle w:val="ListParagraph"/>
        <w:numPr>
          <w:ilvl w:val="0"/>
          <w:numId w:val="1"/>
        </w:numPr>
        <w:spacing w:after="0" w:line="240" w:lineRule="auto"/>
        <w:rPr>
          <w:rFonts w:ascii="DM Sans" w:hAnsi="DM Sans"/>
        </w:rPr>
      </w:pPr>
      <w:r w:rsidRPr="00F00128">
        <w:rPr>
          <w:rFonts w:ascii="DM Sans" w:hAnsi="DM Sans"/>
        </w:rPr>
        <w:t>High expectations of students in terms of learning, achievement and behaviour</w:t>
      </w:r>
    </w:p>
    <w:p w14:paraId="6003C575" w14:textId="77777777" w:rsidR="00F00128" w:rsidRPr="00F00128" w:rsidRDefault="00F00128" w:rsidP="009F37DD">
      <w:pPr>
        <w:pStyle w:val="ListParagraph"/>
        <w:numPr>
          <w:ilvl w:val="0"/>
          <w:numId w:val="1"/>
        </w:numPr>
        <w:spacing w:after="0" w:line="240" w:lineRule="auto"/>
        <w:rPr>
          <w:rFonts w:ascii="DM Sans" w:hAnsi="DM Sans"/>
        </w:rPr>
      </w:pPr>
      <w:r w:rsidRPr="00F00128">
        <w:rPr>
          <w:rFonts w:ascii="DM Sans" w:hAnsi="DM Sans"/>
        </w:rPr>
        <w:lastRenderedPageBreak/>
        <w:t>Enthusiasm and dedication to developing innovative approaches to learning, teaching, mentoring and guidance.</w:t>
      </w:r>
    </w:p>
    <w:p w14:paraId="0BBB0435" w14:textId="77777777" w:rsidR="00F00128" w:rsidRPr="00F00128" w:rsidRDefault="00F00128" w:rsidP="009F37DD">
      <w:pPr>
        <w:pStyle w:val="ListParagraph"/>
        <w:numPr>
          <w:ilvl w:val="0"/>
          <w:numId w:val="1"/>
        </w:numPr>
        <w:spacing w:after="0" w:line="240" w:lineRule="auto"/>
        <w:rPr>
          <w:rFonts w:ascii="DM Sans" w:hAnsi="DM Sans"/>
        </w:rPr>
      </w:pPr>
      <w:r w:rsidRPr="00F00128">
        <w:rPr>
          <w:rFonts w:ascii="DM Sans" w:hAnsi="DM Sans"/>
        </w:rPr>
        <w:t>A commitment to promoting and fostering good relationships between children and with parents and colleagues.</w:t>
      </w:r>
    </w:p>
    <w:p w14:paraId="209D0B8B" w14:textId="77777777" w:rsidR="00F00128" w:rsidRPr="00F00128" w:rsidRDefault="00F00128" w:rsidP="009F37DD">
      <w:pPr>
        <w:pStyle w:val="ListParagraph"/>
        <w:numPr>
          <w:ilvl w:val="0"/>
          <w:numId w:val="1"/>
        </w:numPr>
        <w:spacing w:after="0" w:line="240" w:lineRule="auto"/>
        <w:rPr>
          <w:rFonts w:ascii="DM Sans" w:hAnsi="DM Sans"/>
        </w:rPr>
      </w:pPr>
      <w:r w:rsidRPr="00F00128">
        <w:rPr>
          <w:rFonts w:ascii="DM Sans" w:hAnsi="DM Sans"/>
        </w:rPr>
        <w:t xml:space="preserve">The ability to deescalate children who are dysregulated and an understanding of positive behaviour management. </w:t>
      </w:r>
    </w:p>
    <w:p w14:paraId="43D0A65E" w14:textId="77777777" w:rsidR="00F00128" w:rsidRPr="00F00128" w:rsidRDefault="00F00128" w:rsidP="009F37DD">
      <w:pPr>
        <w:pStyle w:val="ListParagraph"/>
        <w:numPr>
          <w:ilvl w:val="0"/>
          <w:numId w:val="1"/>
        </w:numPr>
        <w:spacing w:after="0" w:line="240" w:lineRule="auto"/>
        <w:rPr>
          <w:rFonts w:ascii="DM Sans" w:hAnsi="DM Sans"/>
        </w:rPr>
      </w:pPr>
      <w:r w:rsidRPr="00F00128">
        <w:rPr>
          <w:rFonts w:ascii="DM Sans" w:hAnsi="DM Sans"/>
        </w:rPr>
        <w:t xml:space="preserve">Knowledge of the SEND code on practice </w:t>
      </w:r>
    </w:p>
    <w:p w14:paraId="368B39F1" w14:textId="77777777" w:rsidR="00F00128" w:rsidRPr="00F00128" w:rsidRDefault="00F00128" w:rsidP="00F00128">
      <w:pPr>
        <w:spacing w:after="0" w:line="240" w:lineRule="auto"/>
        <w:ind w:left="786"/>
        <w:rPr>
          <w:rFonts w:ascii="DM Sans" w:hAnsi="DM Sans"/>
        </w:rPr>
      </w:pPr>
    </w:p>
    <w:p w14:paraId="70C12E97" w14:textId="77777777" w:rsidR="00F00128" w:rsidRPr="00F00128" w:rsidRDefault="00F00128" w:rsidP="00F00128">
      <w:pPr>
        <w:pStyle w:val="NormalWeb"/>
        <w:rPr>
          <w:rFonts w:ascii="DM Sans" w:hAnsi="DM Sans" w:cs="Arial"/>
          <w:b/>
          <w:bCs/>
          <w:sz w:val="22"/>
          <w:szCs w:val="22"/>
        </w:rPr>
      </w:pPr>
      <w:r w:rsidRPr="00F00128">
        <w:rPr>
          <w:rFonts w:ascii="DM Sans" w:hAnsi="DM Sans" w:cs="Arial"/>
          <w:b/>
          <w:bCs/>
          <w:sz w:val="22"/>
          <w:szCs w:val="22"/>
        </w:rPr>
        <w:t>You should be:</w:t>
      </w:r>
    </w:p>
    <w:p w14:paraId="3E254753" w14:textId="77777777" w:rsidR="00F00128" w:rsidRPr="00F00128" w:rsidRDefault="00F00128" w:rsidP="00F00128">
      <w:pPr>
        <w:pStyle w:val="NormalWeb"/>
        <w:rPr>
          <w:rFonts w:ascii="DM Sans" w:hAnsi="DM Sans" w:cs="Arial"/>
          <w:b/>
          <w:bCs/>
          <w:sz w:val="22"/>
          <w:szCs w:val="22"/>
        </w:rPr>
      </w:pPr>
    </w:p>
    <w:p w14:paraId="372E075B" w14:textId="77777777" w:rsidR="00F00128" w:rsidRPr="00F00128" w:rsidRDefault="00F00128" w:rsidP="009F37DD">
      <w:pPr>
        <w:pStyle w:val="NormalWeb"/>
        <w:numPr>
          <w:ilvl w:val="0"/>
          <w:numId w:val="2"/>
        </w:numPr>
        <w:rPr>
          <w:rFonts w:ascii="DM Sans" w:hAnsi="DM Sans" w:cs="Arial"/>
          <w:sz w:val="22"/>
          <w:szCs w:val="22"/>
        </w:rPr>
      </w:pPr>
      <w:r w:rsidRPr="00F00128">
        <w:rPr>
          <w:rFonts w:ascii="DM Sans" w:hAnsi="DM Sans" w:cs="Arial"/>
          <w:sz w:val="22"/>
          <w:szCs w:val="22"/>
        </w:rPr>
        <w:t>Forward thinking and willing to adapt to the changing needs of the school and the SEN pupils.</w:t>
      </w:r>
    </w:p>
    <w:p w14:paraId="7BDCFD7B" w14:textId="77777777" w:rsidR="00F00128" w:rsidRPr="00F00128" w:rsidRDefault="00F00128" w:rsidP="009F37DD">
      <w:pPr>
        <w:pStyle w:val="NormalWeb"/>
        <w:numPr>
          <w:ilvl w:val="0"/>
          <w:numId w:val="2"/>
        </w:numPr>
        <w:rPr>
          <w:rFonts w:ascii="DM Sans" w:hAnsi="DM Sans" w:cs="Arial"/>
          <w:sz w:val="22"/>
          <w:szCs w:val="22"/>
        </w:rPr>
      </w:pPr>
      <w:r w:rsidRPr="00F00128">
        <w:rPr>
          <w:rFonts w:ascii="DM Sans" w:hAnsi="DM Sans" w:cs="Arial"/>
          <w:sz w:val="22"/>
          <w:szCs w:val="22"/>
        </w:rPr>
        <w:t>Able to work independently and plan support for children in collaboration with the teacher and follow recommendations from outside agencies.</w:t>
      </w:r>
    </w:p>
    <w:p w14:paraId="67F54633" w14:textId="77777777" w:rsidR="00F00128" w:rsidRPr="00F00128" w:rsidRDefault="00F00128" w:rsidP="009F37DD">
      <w:pPr>
        <w:pStyle w:val="NormalWeb"/>
        <w:numPr>
          <w:ilvl w:val="0"/>
          <w:numId w:val="2"/>
        </w:numPr>
        <w:rPr>
          <w:rFonts w:ascii="DM Sans" w:hAnsi="DM Sans" w:cs="Arial"/>
          <w:sz w:val="22"/>
          <w:szCs w:val="22"/>
        </w:rPr>
      </w:pPr>
      <w:r w:rsidRPr="00F00128">
        <w:rPr>
          <w:rFonts w:ascii="DM Sans" w:hAnsi="DM Sans" w:cs="Arial"/>
          <w:sz w:val="22"/>
          <w:szCs w:val="22"/>
        </w:rPr>
        <w:t>Able to promote the warm, caring and friendly ethos of the school to pupils, parents and the public.</w:t>
      </w:r>
    </w:p>
    <w:p w14:paraId="47930FBB" w14:textId="77777777" w:rsidR="00F00128" w:rsidRPr="00F00128" w:rsidRDefault="00F00128" w:rsidP="009F37DD">
      <w:pPr>
        <w:pStyle w:val="NormalWeb"/>
        <w:numPr>
          <w:ilvl w:val="0"/>
          <w:numId w:val="2"/>
        </w:numPr>
        <w:rPr>
          <w:rFonts w:ascii="DM Sans" w:hAnsi="DM Sans" w:cs="Arial"/>
          <w:sz w:val="22"/>
          <w:szCs w:val="22"/>
        </w:rPr>
      </w:pPr>
      <w:r w:rsidRPr="00F00128">
        <w:rPr>
          <w:rFonts w:ascii="DM Sans" w:hAnsi="DM Sans" w:cs="Arial"/>
          <w:sz w:val="22"/>
          <w:szCs w:val="22"/>
        </w:rPr>
        <w:t>Able to work under pressure, whilst remaining calm and patient</w:t>
      </w:r>
    </w:p>
    <w:p w14:paraId="6FCF66C7" w14:textId="77777777" w:rsidR="00F00128" w:rsidRPr="00F00128" w:rsidRDefault="00F00128" w:rsidP="009F37DD">
      <w:pPr>
        <w:pStyle w:val="NormalWeb"/>
        <w:numPr>
          <w:ilvl w:val="0"/>
          <w:numId w:val="2"/>
        </w:numPr>
        <w:rPr>
          <w:rFonts w:ascii="DM Sans" w:hAnsi="DM Sans" w:cs="Arial"/>
          <w:sz w:val="22"/>
          <w:szCs w:val="22"/>
        </w:rPr>
      </w:pPr>
      <w:r w:rsidRPr="00F00128">
        <w:rPr>
          <w:rFonts w:ascii="DM Sans" w:hAnsi="DM Sans" w:cs="Arial"/>
          <w:sz w:val="22"/>
          <w:szCs w:val="22"/>
        </w:rPr>
        <w:t>Able to manage challenging behaviour linked to needs.</w:t>
      </w:r>
    </w:p>
    <w:p w14:paraId="02A6C513" w14:textId="77777777" w:rsidR="00F00128" w:rsidRPr="00F00128" w:rsidRDefault="00F00128" w:rsidP="009F37DD">
      <w:pPr>
        <w:pStyle w:val="NormalWeb"/>
        <w:numPr>
          <w:ilvl w:val="0"/>
          <w:numId w:val="2"/>
        </w:numPr>
        <w:rPr>
          <w:rFonts w:ascii="DM Sans" w:hAnsi="DM Sans" w:cs="Arial"/>
          <w:sz w:val="22"/>
          <w:szCs w:val="22"/>
        </w:rPr>
      </w:pPr>
      <w:r w:rsidRPr="00F00128">
        <w:rPr>
          <w:rFonts w:ascii="DM Sans" w:hAnsi="DM Sans" w:cs="Arial"/>
          <w:sz w:val="22"/>
          <w:szCs w:val="22"/>
        </w:rPr>
        <w:t>Confident to use your own initiative when required.</w:t>
      </w:r>
    </w:p>
    <w:p w14:paraId="52E32937" w14:textId="77777777" w:rsidR="00F00128" w:rsidRPr="00F00128" w:rsidRDefault="00F00128" w:rsidP="009F37DD">
      <w:pPr>
        <w:pStyle w:val="NormalWeb"/>
        <w:numPr>
          <w:ilvl w:val="0"/>
          <w:numId w:val="2"/>
        </w:numPr>
        <w:rPr>
          <w:rFonts w:ascii="DM Sans" w:hAnsi="DM Sans" w:cs="Arial"/>
          <w:sz w:val="22"/>
          <w:szCs w:val="22"/>
        </w:rPr>
      </w:pPr>
      <w:r w:rsidRPr="00F00128">
        <w:rPr>
          <w:rFonts w:ascii="DM Sans" w:hAnsi="DM Sans" w:cs="Arial"/>
          <w:sz w:val="22"/>
          <w:szCs w:val="22"/>
        </w:rPr>
        <w:t>Good at working to timescales and able to timetable your day using visual timetables for the children.</w:t>
      </w:r>
    </w:p>
    <w:p w14:paraId="6FB10F7A" w14:textId="77777777" w:rsidR="00F00128" w:rsidRPr="00F00128" w:rsidRDefault="00F00128" w:rsidP="009F37DD">
      <w:pPr>
        <w:pStyle w:val="NormalWeb"/>
        <w:numPr>
          <w:ilvl w:val="0"/>
          <w:numId w:val="2"/>
        </w:numPr>
        <w:rPr>
          <w:rFonts w:ascii="DM Sans" w:hAnsi="DM Sans" w:cs="Arial"/>
          <w:sz w:val="22"/>
          <w:szCs w:val="22"/>
        </w:rPr>
      </w:pPr>
      <w:r w:rsidRPr="00F00128">
        <w:rPr>
          <w:rFonts w:ascii="DM Sans" w:hAnsi="DM Sans" w:cs="Arial"/>
          <w:sz w:val="22"/>
          <w:szCs w:val="22"/>
        </w:rPr>
        <w:t>Computer literate and knowledgeable about SMART targets</w:t>
      </w:r>
    </w:p>
    <w:p w14:paraId="76ABACC2" w14:textId="77777777" w:rsidR="00F00128" w:rsidRPr="00F00128" w:rsidRDefault="00F00128" w:rsidP="00F00128">
      <w:pPr>
        <w:pStyle w:val="NormalWeb"/>
        <w:rPr>
          <w:rFonts w:ascii="DM Sans" w:hAnsi="DM Sans" w:cs="Arial"/>
          <w:sz w:val="22"/>
          <w:szCs w:val="22"/>
        </w:rPr>
      </w:pPr>
    </w:p>
    <w:p w14:paraId="76ECFA70" w14:textId="77777777" w:rsidR="00F00128" w:rsidRPr="00F00128" w:rsidRDefault="00F00128" w:rsidP="00F00128">
      <w:pPr>
        <w:pStyle w:val="NormalWeb"/>
        <w:rPr>
          <w:rFonts w:ascii="DM Sans" w:hAnsi="DM Sans" w:cs="Arial"/>
          <w:b/>
          <w:sz w:val="22"/>
          <w:szCs w:val="22"/>
        </w:rPr>
      </w:pPr>
      <w:r w:rsidRPr="00F00128">
        <w:rPr>
          <w:rFonts w:ascii="DM Sans" w:hAnsi="DM Sans" w:cs="Arial"/>
          <w:b/>
          <w:sz w:val="22"/>
          <w:szCs w:val="22"/>
        </w:rPr>
        <w:t>What we can offer you?</w:t>
      </w:r>
    </w:p>
    <w:p w14:paraId="7C5090EC" w14:textId="77777777" w:rsidR="00F00128" w:rsidRPr="00F00128" w:rsidRDefault="00F00128" w:rsidP="00F00128">
      <w:pPr>
        <w:pStyle w:val="NormalWeb"/>
        <w:rPr>
          <w:rFonts w:ascii="DM Sans" w:hAnsi="DM Sans" w:cs="Arial"/>
          <w:b/>
          <w:sz w:val="22"/>
          <w:szCs w:val="22"/>
        </w:rPr>
      </w:pPr>
    </w:p>
    <w:p w14:paraId="39D49FDA" w14:textId="77777777" w:rsidR="00F00128" w:rsidRPr="00F00128" w:rsidRDefault="00F00128" w:rsidP="009F37DD">
      <w:pPr>
        <w:pStyle w:val="NormalWeb"/>
        <w:numPr>
          <w:ilvl w:val="0"/>
          <w:numId w:val="3"/>
        </w:numPr>
        <w:rPr>
          <w:rFonts w:ascii="DM Sans" w:hAnsi="DM Sans" w:cs="Arial"/>
          <w:sz w:val="22"/>
          <w:szCs w:val="22"/>
        </w:rPr>
      </w:pPr>
      <w:r w:rsidRPr="00F00128">
        <w:rPr>
          <w:rFonts w:ascii="DM Sans" w:hAnsi="DM Sans" w:cs="Arial"/>
          <w:sz w:val="22"/>
          <w:szCs w:val="22"/>
        </w:rPr>
        <w:t>An active school community with supportive parents</w:t>
      </w:r>
    </w:p>
    <w:p w14:paraId="2D053A40" w14:textId="77777777" w:rsidR="00F00128" w:rsidRPr="00F00128" w:rsidRDefault="00F00128" w:rsidP="009F37DD">
      <w:pPr>
        <w:pStyle w:val="NormalWeb"/>
        <w:numPr>
          <w:ilvl w:val="0"/>
          <w:numId w:val="3"/>
        </w:numPr>
        <w:rPr>
          <w:rFonts w:ascii="DM Sans" w:hAnsi="DM Sans" w:cs="Arial"/>
          <w:sz w:val="22"/>
          <w:szCs w:val="22"/>
        </w:rPr>
      </w:pPr>
      <w:r w:rsidRPr="00F00128">
        <w:rPr>
          <w:rFonts w:ascii="DM Sans" w:hAnsi="DM Sans" w:cs="Arial"/>
          <w:sz w:val="22"/>
          <w:szCs w:val="22"/>
        </w:rPr>
        <w:t>An award-winning learning environment</w:t>
      </w:r>
    </w:p>
    <w:p w14:paraId="3C986ABD" w14:textId="77777777" w:rsidR="00F00128" w:rsidRPr="00F00128" w:rsidRDefault="00F00128" w:rsidP="009F37DD">
      <w:pPr>
        <w:pStyle w:val="NormalWeb"/>
        <w:numPr>
          <w:ilvl w:val="0"/>
          <w:numId w:val="3"/>
        </w:numPr>
        <w:rPr>
          <w:rFonts w:ascii="DM Sans" w:hAnsi="DM Sans" w:cs="Arial"/>
          <w:sz w:val="22"/>
          <w:szCs w:val="22"/>
        </w:rPr>
      </w:pPr>
      <w:r w:rsidRPr="00F00128">
        <w:rPr>
          <w:rFonts w:ascii="DM Sans" w:hAnsi="DM Sans" w:cs="Arial"/>
          <w:sz w:val="22"/>
          <w:szCs w:val="22"/>
        </w:rPr>
        <w:t>Excellent professional development opportunities</w:t>
      </w:r>
    </w:p>
    <w:p w14:paraId="3E43A50F" w14:textId="77777777" w:rsidR="00F00128" w:rsidRPr="00F00128" w:rsidRDefault="00F00128" w:rsidP="009F37DD">
      <w:pPr>
        <w:pStyle w:val="NormalWeb"/>
        <w:numPr>
          <w:ilvl w:val="0"/>
          <w:numId w:val="3"/>
        </w:numPr>
        <w:rPr>
          <w:rFonts w:ascii="DM Sans" w:hAnsi="DM Sans" w:cs="Arial"/>
          <w:sz w:val="22"/>
          <w:szCs w:val="22"/>
        </w:rPr>
      </w:pPr>
      <w:r w:rsidRPr="00F00128">
        <w:rPr>
          <w:rFonts w:ascii="DM Sans" w:hAnsi="DM Sans" w:cs="Arial"/>
          <w:sz w:val="22"/>
          <w:szCs w:val="22"/>
        </w:rPr>
        <w:t>A supportive working culture that focuses on positive learning behaviour and high expectations for all children</w:t>
      </w:r>
    </w:p>
    <w:p w14:paraId="44200678" w14:textId="77777777" w:rsidR="00F00128" w:rsidRPr="00F00128" w:rsidRDefault="00F00128" w:rsidP="009F37DD">
      <w:pPr>
        <w:pStyle w:val="NormalWeb"/>
        <w:numPr>
          <w:ilvl w:val="0"/>
          <w:numId w:val="3"/>
        </w:numPr>
        <w:rPr>
          <w:rFonts w:ascii="DM Sans" w:hAnsi="DM Sans" w:cs="Arial"/>
          <w:sz w:val="22"/>
          <w:szCs w:val="22"/>
        </w:rPr>
      </w:pPr>
      <w:r w:rsidRPr="00F00128">
        <w:rPr>
          <w:rFonts w:ascii="DM Sans" w:hAnsi="DM Sans" w:cs="Arial"/>
          <w:sz w:val="22"/>
          <w:szCs w:val="22"/>
        </w:rPr>
        <w:t>Continued professional development through weekly meetings.</w:t>
      </w:r>
    </w:p>
    <w:p w14:paraId="1BA4F127" w14:textId="77777777" w:rsidR="00F00128" w:rsidRPr="00F00128" w:rsidRDefault="00F00128" w:rsidP="009F37DD">
      <w:pPr>
        <w:pStyle w:val="NormalWeb"/>
        <w:numPr>
          <w:ilvl w:val="0"/>
          <w:numId w:val="3"/>
        </w:numPr>
        <w:rPr>
          <w:rFonts w:ascii="DM Sans" w:hAnsi="DM Sans" w:cs="Arial"/>
          <w:sz w:val="22"/>
          <w:szCs w:val="22"/>
        </w:rPr>
      </w:pPr>
      <w:r w:rsidRPr="00F00128">
        <w:rPr>
          <w:rFonts w:ascii="DM Sans" w:hAnsi="DM Sans" w:cs="Arial"/>
          <w:sz w:val="22"/>
          <w:szCs w:val="22"/>
        </w:rPr>
        <w:t>Support from teachers, team leaders and Senior leaders</w:t>
      </w:r>
    </w:p>
    <w:p w14:paraId="21C42A8E" w14:textId="77777777" w:rsidR="00F00128" w:rsidRPr="00F00128" w:rsidRDefault="00F00128" w:rsidP="009F37DD">
      <w:pPr>
        <w:pStyle w:val="NormalWeb"/>
        <w:numPr>
          <w:ilvl w:val="0"/>
          <w:numId w:val="3"/>
        </w:numPr>
        <w:rPr>
          <w:rFonts w:ascii="DM Sans" w:hAnsi="DM Sans" w:cs="Arial"/>
          <w:sz w:val="22"/>
          <w:szCs w:val="22"/>
        </w:rPr>
      </w:pPr>
      <w:r w:rsidRPr="00F00128">
        <w:rPr>
          <w:rFonts w:ascii="DM Sans" w:hAnsi="DM Sans" w:cs="Arial"/>
          <w:sz w:val="22"/>
          <w:szCs w:val="22"/>
        </w:rPr>
        <w:t>The chance to work with a supportive family of schools (REAch2 trust) who share the same passion for primary education.</w:t>
      </w:r>
    </w:p>
    <w:p w14:paraId="7DA144B3" w14:textId="77777777" w:rsidR="00F00128" w:rsidRPr="00F00128" w:rsidRDefault="00F00128" w:rsidP="00F00128">
      <w:pPr>
        <w:pStyle w:val="NormalWeb"/>
        <w:ind w:left="720"/>
        <w:rPr>
          <w:rFonts w:ascii="DM Sans" w:hAnsi="DM Sans" w:cs="Arial"/>
          <w:sz w:val="22"/>
          <w:szCs w:val="22"/>
        </w:rPr>
      </w:pPr>
    </w:p>
    <w:p w14:paraId="2ED5934B" w14:textId="77777777" w:rsidR="00F00128" w:rsidRPr="00F00128" w:rsidRDefault="00F00128" w:rsidP="00F00128">
      <w:pPr>
        <w:rPr>
          <w:rFonts w:ascii="DM Sans" w:hAnsi="DM Sans" w:cstheme="minorHAnsi"/>
          <w:b/>
        </w:rPr>
      </w:pPr>
      <w:r w:rsidRPr="00F00128">
        <w:rPr>
          <w:rFonts w:ascii="DM Sans" w:hAnsi="DM Sans" w:cstheme="minorHAnsi"/>
          <w:b/>
        </w:rPr>
        <w:t>Find out more.</w:t>
      </w:r>
    </w:p>
    <w:p w14:paraId="52807F48" w14:textId="5089F093" w:rsidR="00F00128" w:rsidRPr="00F00128" w:rsidRDefault="00F00128" w:rsidP="00F00128">
      <w:pPr>
        <w:rPr>
          <w:rFonts w:ascii="DM Sans" w:hAnsi="DM Sans" w:cstheme="minorHAnsi"/>
        </w:rPr>
      </w:pPr>
      <w:r w:rsidRPr="00F00128">
        <w:rPr>
          <w:rFonts w:ascii="DM Sans" w:hAnsi="DM Sans" w:cstheme="minorHAnsi"/>
        </w:rPr>
        <w:t xml:space="preserve">Our website </w:t>
      </w:r>
      <w:hyperlink r:id="rId18" w:history="1">
        <w:r w:rsidRPr="00F00128">
          <w:rPr>
            <w:rStyle w:val="Hyperlink"/>
            <w:rFonts w:ascii="DM Sans" w:hAnsi="DM Sans" w:cstheme="minorHAnsi"/>
          </w:rPr>
          <w:t>http://www.robertfitzroyacademy.com</w:t>
        </w:r>
      </w:hyperlink>
      <w:r>
        <w:rPr>
          <w:rFonts w:ascii="DM Sans" w:hAnsi="DM Sans" w:cstheme="minorHAnsi"/>
        </w:rPr>
        <w:t xml:space="preserve"> </w:t>
      </w:r>
      <w:r w:rsidRPr="00F00128">
        <w:rPr>
          <w:rFonts w:ascii="DM Sans" w:hAnsi="DM Sans" w:cstheme="minorHAnsi"/>
        </w:rPr>
        <w:t xml:space="preserve">is full of information about our school. We also have a very lively social media culture at the school which we will expect you to contribute to if you join us. You can see all our social media in one place on the </w:t>
      </w:r>
      <w:r w:rsidRPr="00F00128">
        <w:rPr>
          <w:rFonts w:ascii="DM Sans" w:hAnsi="DM Sans" w:cstheme="minorHAnsi"/>
          <w:bCs/>
        </w:rPr>
        <w:t xml:space="preserve">Latest News </w:t>
      </w:r>
      <w:r w:rsidRPr="00F00128">
        <w:rPr>
          <w:rFonts w:ascii="DM Sans" w:hAnsi="DM Sans" w:cstheme="minorHAnsi"/>
        </w:rPr>
        <w:t>tab on our website.</w:t>
      </w:r>
    </w:p>
    <w:p w14:paraId="6FC71B60" w14:textId="77777777" w:rsidR="009243E8" w:rsidRPr="009243E8" w:rsidRDefault="009243E8" w:rsidP="009243E8"/>
    <w:p w14:paraId="16CFB5ED" w14:textId="3983059D" w:rsidR="00920774" w:rsidRDefault="00263CBA" w:rsidP="00920774">
      <w:pPr>
        <w:pStyle w:val="Heading1"/>
        <w:rPr>
          <w:rFonts w:ascii="DM Sans" w:hAnsi="DM Sans"/>
          <w:color w:val="808080" w:themeColor="background1" w:themeShade="80"/>
        </w:rPr>
      </w:pPr>
      <w:bookmarkStart w:id="4" w:name="_Toc151988266"/>
      <w:r w:rsidRPr="00E24938">
        <w:rPr>
          <w:rFonts w:ascii="DM Sans" w:hAnsi="DM Sans"/>
          <w:color w:val="808080" w:themeColor="background1" w:themeShade="80"/>
        </w:rPr>
        <w:t>The application</w:t>
      </w:r>
      <w:bookmarkEnd w:id="4"/>
    </w:p>
    <w:p w14:paraId="4654CCD1" w14:textId="77777777" w:rsidR="00F00128" w:rsidRPr="00F00128" w:rsidRDefault="00F00128" w:rsidP="00F00128"/>
    <w:p w14:paraId="3DECDB2A" w14:textId="2C8A918F" w:rsidR="00B6248E" w:rsidRDefault="00263CBA" w:rsidP="00263CBA">
      <w:pPr>
        <w:autoSpaceDE w:val="0"/>
        <w:autoSpaceDN w:val="0"/>
        <w:adjustRightInd w:val="0"/>
        <w:spacing w:after="0" w:line="240" w:lineRule="auto"/>
        <w:rPr>
          <w:rFonts w:ascii="DM Sans" w:hAnsi="DM Sans" w:cstheme="minorHAnsi"/>
          <w:b/>
          <w:bCs/>
        </w:rPr>
      </w:pPr>
      <w:r w:rsidRPr="00B6248E">
        <w:rPr>
          <w:rFonts w:ascii="DM Sans" w:hAnsi="DM Sans" w:cstheme="minorHAnsi"/>
        </w:rPr>
        <w:t>You are invited</w:t>
      </w:r>
      <w:r w:rsidR="00D12026" w:rsidRPr="00B6248E">
        <w:rPr>
          <w:rFonts w:ascii="DM Sans" w:hAnsi="DM Sans" w:cstheme="minorHAnsi"/>
        </w:rPr>
        <w:t xml:space="preserve"> to submit an application form</w:t>
      </w:r>
      <w:r w:rsidR="003B6B28" w:rsidRPr="00B6248E">
        <w:rPr>
          <w:rFonts w:ascii="DM Sans" w:hAnsi="DM Sans" w:cstheme="minorHAnsi"/>
        </w:rPr>
        <w:t xml:space="preserve"> </w:t>
      </w:r>
      <w:r w:rsidR="007D118D" w:rsidRPr="00B6248E">
        <w:rPr>
          <w:rFonts w:ascii="DM Sans" w:hAnsi="DM Sans" w:cstheme="minorHAnsi"/>
        </w:rPr>
        <w:t xml:space="preserve">to </w:t>
      </w:r>
      <w:r w:rsidR="001B542A">
        <w:rPr>
          <w:rFonts w:ascii="DM Sans" w:hAnsi="DM Sans" w:cs="Poppins"/>
          <w:b/>
          <w:bCs/>
          <w:shd w:val="clear" w:color="auto" w:fill="FFFFFF"/>
        </w:rPr>
        <w:t>Deborah Tapson</w:t>
      </w:r>
      <w:r w:rsidR="00B6248E">
        <w:rPr>
          <w:rFonts w:ascii="DM Sans" w:hAnsi="DM Sans" w:cstheme="minorHAnsi"/>
          <w:b/>
          <w:bCs/>
        </w:rPr>
        <w:t xml:space="preserve">, </w:t>
      </w:r>
      <w:r w:rsidR="001B542A" w:rsidRPr="001B542A">
        <w:rPr>
          <w:rFonts w:ascii="DM Sans" w:hAnsi="DM Sans" w:cstheme="minorHAnsi"/>
          <w:b/>
          <w:bCs/>
        </w:rPr>
        <w:t>HR &amp; Office Manager</w:t>
      </w:r>
      <w:r w:rsidR="00B6248E">
        <w:rPr>
          <w:rFonts w:ascii="DM Sans" w:hAnsi="DM Sans" w:cstheme="minorHAnsi"/>
          <w:b/>
          <w:bCs/>
        </w:rPr>
        <w:t xml:space="preserve"> </w:t>
      </w:r>
      <w:r w:rsidR="00B6248E" w:rsidRPr="00B6248E">
        <w:rPr>
          <w:rFonts w:ascii="DM Sans" w:hAnsi="DM Sans" w:cstheme="minorHAnsi"/>
        </w:rPr>
        <w:t xml:space="preserve">via </w:t>
      </w:r>
      <w:hyperlink r:id="rId19" w:history="1">
        <w:r w:rsidR="00703F5E" w:rsidRPr="004F6467">
          <w:rPr>
            <w:rStyle w:val="Hyperlink"/>
            <w:rFonts w:ascii="DM Sans" w:hAnsi="DM Sans" w:cstheme="minorHAnsi"/>
          </w:rPr>
          <w:t>recruitment@reach2.org</w:t>
        </w:r>
      </w:hyperlink>
    </w:p>
    <w:p w14:paraId="25913AE2" w14:textId="77777777" w:rsidR="00B6248E" w:rsidRDefault="00B6248E" w:rsidP="00263CBA">
      <w:pPr>
        <w:autoSpaceDE w:val="0"/>
        <w:autoSpaceDN w:val="0"/>
        <w:adjustRightInd w:val="0"/>
        <w:spacing w:after="0" w:line="240" w:lineRule="auto"/>
        <w:rPr>
          <w:rFonts w:ascii="DM Sans" w:hAnsi="DM Sans" w:cstheme="minorHAnsi"/>
          <w:b/>
          <w:bCs/>
        </w:rPr>
      </w:pPr>
    </w:p>
    <w:p w14:paraId="56B4574D" w14:textId="13DD22EB" w:rsidR="00263CBA" w:rsidRPr="00B6248E" w:rsidRDefault="00263CBA" w:rsidP="00263CBA">
      <w:pPr>
        <w:autoSpaceDE w:val="0"/>
        <w:autoSpaceDN w:val="0"/>
        <w:adjustRightInd w:val="0"/>
        <w:spacing w:after="0" w:line="240" w:lineRule="auto"/>
        <w:rPr>
          <w:rFonts w:ascii="DM Sans" w:hAnsi="DM Sans" w:cstheme="minorHAnsi"/>
        </w:rPr>
      </w:pPr>
      <w:r w:rsidRPr="00B6248E">
        <w:rPr>
          <w:rFonts w:ascii="DM Sans" w:hAnsi="DM Sans" w:cstheme="minorHAnsi"/>
        </w:rPr>
        <w:t xml:space="preserve">REAch2 Academy Trust have an Equal Opportunities Policy for selection and recruitment. Applicants are requested to complete </w:t>
      </w:r>
      <w:r w:rsidR="00D17D89" w:rsidRPr="00B6248E">
        <w:rPr>
          <w:rFonts w:ascii="DM Sans" w:hAnsi="DM Sans" w:cstheme="minorHAnsi"/>
        </w:rPr>
        <w:t>the Trust’s</w:t>
      </w:r>
      <w:r w:rsidRPr="00B6248E">
        <w:rPr>
          <w:rFonts w:ascii="DM Sans" w:hAnsi="DM Sans" w:cstheme="minorHAnsi"/>
        </w:rPr>
        <w:t xml:space="preserve"> </w:t>
      </w:r>
      <w:r w:rsidR="00A53828" w:rsidRPr="00B6248E">
        <w:rPr>
          <w:rFonts w:ascii="DM Sans" w:hAnsi="DM Sans" w:cstheme="minorHAnsi"/>
        </w:rPr>
        <w:t xml:space="preserve">online </w:t>
      </w:r>
      <w:hyperlink r:id="rId20" w:history="1">
        <w:r w:rsidR="00A53828" w:rsidRPr="00B6248E">
          <w:rPr>
            <w:rStyle w:val="Hyperlink"/>
            <w:rFonts w:ascii="DM Sans" w:hAnsi="DM Sans" w:cstheme="minorHAnsi"/>
            <w:color w:val="auto"/>
          </w:rPr>
          <w:t>Equality &amp; Diversity Monitoring Form</w:t>
        </w:r>
      </w:hyperlink>
      <w:r w:rsidRPr="00B6248E">
        <w:rPr>
          <w:rFonts w:ascii="DM Sans" w:hAnsi="DM Sans" w:cstheme="minorHAnsi"/>
        </w:rPr>
        <w:t xml:space="preserve"> separately. </w:t>
      </w:r>
    </w:p>
    <w:p w14:paraId="5F860D7F" w14:textId="77777777" w:rsidR="00263CBA" w:rsidRPr="00B6248E" w:rsidRDefault="00263CBA" w:rsidP="00263CBA">
      <w:pPr>
        <w:autoSpaceDE w:val="0"/>
        <w:autoSpaceDN w:val="0"/>
        <w:adjustRightInd w:val="0"/>
        <w:spacing w:after="0" w:line="240" w:lineRule="auto"/>
        <w:rPr>
          <w:rFonts w:ascii="DM Sans" w:hAnsi="DM Sans" w:cstheme="minorHAnsi"/>
        </w:rPr>
      </w:pPr>
    </w:p>
    <w:p w14:paraId="34C0A9E3" w14:textId="77777777" w:rsidR="00263CBA" w:rsidRDefault="00263CBA" w:rsidP="00263CBA">
      <w:pPr>
        <w:autoSpaceDE w:val="0"/>
        <w:autoSpaceDN w:val="0"/>
        <w:adjustRightInd w:val="0"/>
        <w:spacing w:after="0" w:line="240" w:lineRule="auto"/>
        <w:rPr>
          <w:rFonts w:ascii="DM Sans" w:hAnsi="DM Sans" w:cstheme="minorHAnsi"/>
        </w:rPr>
      </w:pPr>
      <w:r w:rsidRPr="00B6248E">
        <w:rPr>
          <w:rFonts w:ascii="DM Sans" w:hAnsi="DM Sans" w:cstheme="minorHAnsi"/>
        </w:rPr>
        <w:t>In accordance with our Safeguarding Policy the successful candidate will be required to have an enhanced DBS check.</w:t>
      </w:r>
    </w:p>
    <w:p w14:paraId="0BFB9738" w14:textId="77777777" w:rsidR="00B6248E" w:rsidRDefault="00B6248E" w:rsidP="00263CBA">
      <w:pPr>
        <w:autoSpaceDE w:val="0"/>
        <w:autoSpaceDN w:val="0"/>
        <w:adjustRightInd w:val="0"/>
        <w:spacing w:after="0" w:line="240" w:lineRule="auto"/>
        <w:rPr>
          <w:rFonts w:ascii="DM Sans" w:hAnsi="DM Sans" w:cstheme="minorHAnsi"/>
        </w:rPr>
      </w:pPr>
    </w:p>
    <w:p w14:paraId="4612E990" w14:textId="0DE46A25" w:rsidR="00B6248E" w:rsidRDefault="00B6248E" w:rsidP="00B6248E">
      <w:pPr>
        <w:autoSpaceDE w:val="0"/>
        <w:autoSpaceDN w:val="0"/>
        <w:adjustRightInd w:val="0"/>
        <w:spacing w:after="0" w:line="240" w:lineRule="auto"/>
        <w:rPr>
          <w:rFonts w:ascii="DM Sans" w:hAnsi="DM Sans" w:cstheme="minorHAnsi"/>
          <w:b/>
          <w:bCs/>
          <w:color w:val="FF0000"/>
        </w:rPr>
      </w:pPr>
      <w:r w:rsidRPr="00647675">
        <w:rPr>
          <w:rFonts w:ascii="DM Sans" w:hAnsi="DM Sans" w:cstheme="minorHAnsi"/>
        </w:rPr>
        <w:t xml:space="preserve">To arrange an informal discussion please contact </w:t>
      </w:r>
      <w:r w:rsidRPr="00B6248E">
        <w:rPr>
          <w:rFonts w:ascii="DM Sans" w:hAnsi="DM Sans" w:cs="Poppins"/>
          <w:b/>
          <w:bCs/>
          <w:shd w:val="clear" w:color="auto" w:fill="FFFFFF"/>
        </w:rPr>
        <w:t>Hayley French</w:t>
      </w:r>
      <w:r>
        <w:rPr>
          <w:rFonts w:ascii="DM Sans" w:hAnsi="DM Sans" w:cstheme="minorHAnsi"/>
          <w:b/>
          <w:bCs/>
        </w:rPr>
        <w:t xml:space="preserve">, Headteacher </w:t>
      </w:r>
      <w:r>
        <w:rPr>
          <w:rFonts w:ascii="DM Sans" w:hAnsi="DM Sans" w:cstheme="minorHAnsi"/>
        </w:rPr>
        <w:t xml:space="preserve">via school office by calling </w:t>
      </w:r>
      <w:r w:rsidRPr="00B6248E">
        <w:rPr>
          <w:rFonts w:ascii="DM Sans" w:hAnsi="DM Sans" w:cs="Open Sans"/>
          <w:color w:val="000000"/>
          <w:sz w:val="23"/>
          <w:szCs w:val="23"/>
        </w:rPr>
        <w:t>020 8662 9700</w:t>
      </w:r>
    </w:p>
    <w:p w14:paraId="5E4240C1" w14:textId="28FE8ABE" w:rsidR="00263CBA" w:rsidRDefault="00263CBA" w:rsidP="00263CBA">
      <w:pPr>
        <w:autoSpaceDE w:val="0"/>
        <w:autoSpaceDN w:val="0"/>
        <w:adjustRightInd w:val="0"/>
        <w:spacing w:after="0" w:line="240" w:lineRule="auto"/>
        <w:rPr>
          <w:rFonts w:asciiTheme="minorHAnsi" w:hAnsiTheme="minorHAnsi" w:cstheme="minorHAnsi"/>
        </w:rPr>
      </w:pPr>
    </w:p>
    <w:p w14:paraId="3CE508D5" w14:textId="77777777" w:rsidR="00DA715D" w:rsidRDefault="00263CBA" w:rsidP="004C5A1D">
      <w:pPr>
        <w:pStyle w:val="Heading2"/>
        <w:rPr>
          <w:rFonts w:ascii="DM Sans" w:hAnsi="DM Sans"/>
          <w:color w:val="808080" w:themeColor="background1" w:themeShade="80"/>
        </w:rPr>
      </w:pPr>
      <w:bookmarkStart w:id="5" w:name="_Toc151988267"/>
      <w:r w:rsidRPr="00E24938">
        <w:rPr>
          <w:rFonts w:ascii="DM Sans" w:hAnsi="DM Sans"/>
          <w:color w:val="808080" w:themeColor="background1" w:themeShade="80"/>
        </w:rPr>
        <w:t>The application process and timetable</w:t>
      </w:r>
      <w:bookmarkEnd w:id="5"/>
    </w:p>
    <w:p w14:paraId="0E8EE904" w14:textId="77777777" w:rsidR="001B542A" w:rsidRPr="001B542A" w:rsidRDefault="001B542A" w:rsidP="001B542A"/>
    <w:tbl>
      <w:tblPr>
        <w:tblW w:w="11472"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Look w:val="04A0" w:firstRow="1" w:lastRow="0" w:firstColumn="1" w:lastColumn="0" w:noHBand="0" w:noVBand="1"/>
      </w:tblPr>
      <w:tblGrid>
        <w:gridCol w:w="2400"/>
        <w:gridCol w:w="9072"/>
      </w:tblGrid>
      <w:tr w:rsidR="00263CBA" w:rsidRPr="00CB41B3" w14:paraId="3A486381" w14:textId="77777777" w:rsidTr="009243E8">
        <w:tc>
          <w:tcPr>
            <w:tcW w:w="2400" w:type="dxa"/>
            <w:tcBorders>
              <w:top w:val="single" w:sz="8" w:space="0" w:color="BBBBBB"/>
              <w:left w:val="single" w:sz="8" w:space="0" w:color="BBBBBB"/>
              <w:bottom w:val="single" w:sz="8" w:space="0" w:color="BBBBBB"/>
              <w:right w:val="single" w:sz="8" w:space="0" w:color="BBBBBB"/>
            </w:tcBorders>
            <w:shd w:val="clear" w:color="auto" w:fill="E8E8E8"/>
            <w:hideMark/>
          </w:tcPr>
          <w:p w14:paraId="7DBF759C" w14:textId="77777777" w:rsidR="00263CBA" w:rsidRPr="001B542A" w:rsidRDefault="00263CBA" w:rsidP="00456A45">
            <w:pPr>
              <w:spacing w:after="0" w:line="240" w:lineRule="auto"/>
              <w:rPr>
                <w:rFonts w:ascii="DM Sans" w:eastAsia="Times New Roman" w:hAnsi="DM Sans" w:cstheme="minorHAnsi"/>
                <w:b/>
                <w:bCs/>
                <w:sz w:val="24"/>
                <w:szCs w:val="24"/>
                <w:lang w:eastAsia="en-GB"/>
              </w:rPr>
            </w:pPr>
            <w:r w:rsidRPr="001B542A">
              <w:rPr>
                <w:rFonts w:ascii="DM Sans" w:eastAsia="Times New Roman" w:hAnsi="DM Sans" w:cstheme="minorHAnsi"/>
                <w:b/>
                <w:bCs/>
                <w:sz w:val="24"/>
                <w:szCs w:val="24"/>
                <w:lang w:eastAsia="en-GB"/>
              </w:rPr>
              <w:t xml:space="preserve">Application deadline: </w:t>
            </w:r>
          </w:p>
        </w:tc>
        <w:tc>
          <w:tcPr>
            <w:tcW w:w="9072" w:type="dxa"/>
            <w:tcBorders>
              <w:top w:val="single" w:sz="8" w:space="0" w:color="BBBBBB"/>
              <w:left w:val="single" w:sz="8" w:space="0" w:color="BBBBBB"/>
              <w:bottom w:val="single" w:sz="8" w:space="0" w:color="BBBBBB"/>
              <w:right w:val="single" w:sz="8" w:space="0" w:color="BBBBBB"/>
            </w:tcBorders>
            <w:shd w:val="clear" w:color="auto" w:fill="E8E8E8"/>
          </w:tcPr>
          <w:p w14:paraId="350FCD6B" w14:textId="075672D5" w:rsidR="00263CBA" w:rsidRPr="001B542A" w:rsidRDefault="00955833" w:rsidP="00456A45">
            <w:pPr>
              <w:spacing w:after="0" w:line="240" w:lineRule="auto"/>
              <w:rPr>
                <w:rFonts w:ascii="DM Sans" w:eastAsia="Times New Roman" w:hAnsi="DM Sans" w:cstheme="minorBidi"/>
                <w:sz w:val="20"/>
                <w:szCs w:val="20"/>
                <w:lang w:eastAsia="en-GB"/>
              </w:rPr>
            </w:pPr>
            <w:r w:rsidRPr="61A42D77">
              <w:rPr>
                <w:rFonts w:ascii="DM Sans" w:eastAsia="Times New Roman" w:hAnsi="DM Sans" w:cstheme="minorBidi"/>
                <w:lang w:eastAsia="en-GB"/>
              </w:rPr>
              <w:t xml:space="preserve">Friday </w:t>
            </w:r>
            <w:r w:rsidRPr="00955833">
              <w:rPr>
                <w:rFonts w:ascii="DM Sans" w:eastAsia="Times New Roman" w:hAnsi="DM Sans" w:cstheme="minorHAnsi"/>
                <w:bCs/>
                <w:lang w:eastAsia="en-GB"/>
              </w:rPr>
              <w:t>23rd</w:t>
            </w:r>
            <w:r w:rsidRPr="61A42D77">
              <w:rPr>
                <w:rFonts w:ascii="DM Sans" w:eastAsia="Times New Roman" w:hAnsi="DM Sans" w:cstheme="minorBidi"/>
                <w:lang w:eastAsia="en-GB"/>
              </w:rPr>
              <w:t xml:space="preserve"> February 2024 at midday</w:t>
            </w:r>
            <w:r w:rsidRPr="00955833">
              <w:rPr>
                <w:rFonts w:ascii="DM Sans" w:eastAsia="Times New Roman" w:hAnsi="DM Sans" w:cstheme="minorHAnsi"/>
                <w:bCs/>
                <w:lang w:eastAsia="en-GB"/>
              </w:rPr>
              <w:t xml:space="preserve"> (12pm)</w:t>
            </w:r>
          </w:p>
        </w:tc>
      </w:tr>
      <w:tr w:rsidR="009243E8" w:rsidRPr="00CB41B3" w14:paraId="773FCB3D" w14:textId="77777777" w:rsidTr="009243E8">
        <w:tc>
          <w:tcPr>
            <w:tcW w:w="2400" w:type="dxa"/>
            <w:tcBorders>
              <w:top w:val="single" w:sz="8" w:space="0" w:color="BBBBBB"/>
              <w:left w:val="single" w:sz="8" w:space="0" w:color="BBBBBB"/>
              <w:bottom w:val="single" w:sz="8" w:space="0" w:color="BBBBBB"/>
              <w:right w:val="single" w:sz="8" w:space="0" w:color="BBBBBB"/>
            </w:tcBorders>
            <w:shd w:val="clear" w:color="auto" w:fill="D2D2D2"/>
            <w:hideMark/>
          </w:tcPr>
          <w:p w14:paraId="061E1958" w14:textId="77777777" w:rsidR="009243E8" w:rsidRPr="001B542A" w:rsidRDefault="009243E8" w:rsidP="009243E8">
            <w:pPr>
              <w:spacing w:after="0" w:line="240" w:lineRule="auto"/>
              <w:rPr>
                <w:rFonts w:ascii="DM Sans" w:eastAsia="Times New Roman" w:hAnsi="DM Sans" w:cstheme="minorHAnsi"/>
                <w:b/>
                <w:bCs/>
                <w:sz w:val="24"/>
                <w:szCs w:val="24"/>
                <w:lang w:eastAsia="en-GB"/>
              </w:rPr>
            </w:pPr>
            <w:r w:rsidRPr="001B542A">
              <w:rPr>
                <w:rFonts w:ascii="DM Sans" w:eastAsia="Times New Roman" w:hAnsi="DM Sans" w:cstheme="minorHAnsi"/>
                <w:b/>
                <w:bCs/>
                <w:sz w:val="24"/>
                <w:szCs w:val="24"/>
                <w:lang w:eastAsia="en-GB"/>
              </w:rPr>
              <w:t xml:space="preserve">School visits:  </w:t>
            </w:r>
          </w:p>
        </w:tc>
        <w:tc>
          <w:tcPr>
            <w:tcW w:w="9072" w:type="dxa"/>
            <w:tcBorders>
              <w:top w:val="single" w:sz="8" w:space="0" w:color="BBBBBB"/>
              <w:left w:val="single" w:sz="8" w:space="0" w:color="BBBBBB"/>
              <w:bottom w:val="single" w:sz="8" w:space="0" w:color="BBBBBB"/>
              <w:right w:val="single" w:sz="8" w:space="0" w:color="BBBBBB"/>
            </w:tcBorders>
            <w:shd w:val="clear" w:color="auto" w:fill="D2D2D2"/>
          </w:tcPr>
          <w:p w14:paraId="4BBEF167" w14:textId="4C89FEFF" w:rsidR="009243E8" w:rsidRPr="001B542A" w:rsidRDefault="00B6248E" w:rsidP="009243E8">
            <w:pPr>
              <w:spacing w:after="0" w:line="240" w:lineRule="auto"/>
              <w:rPr>
                <w:rFonts w:ascii="DM Sans" w:eastAsia="Times New Roman" w:hAnsi="DM Sans" w:cstheme="minorHAnsi"/>
                <w:sz w:val="20"/>
                <w:szCs w:val="20"/>
                <w:lang w:eastAsia="en-GB"/>
              </w:rPr>
            </w:pPr>
            <w:r w:rsidRPr="001B542A">
              <w:rPr>
                <w:rFonts w:ascii="DM Sans" w:eastAsia="Times New Roman" w:hAnsi="DM Sans" w:cstheme="minorHAnsi"/>
                <w:lang w:eastAsia="en-GB"/>
              </w:rPr>
              <w:t>By appointment only</w:t>
            </w:r>
          </w:p>
        </w:tc>
      </w:tr>
      <w:tr w:rsidR="009243E8" w:rsidRPr="00CB41B3" w14:paraId="5566CCF4" w14:textId="77777777" w:rsidTr="009243E8">
        <w:tc>
          <w:tcPr>
            <w:tcW w:w="2400" w:type="dxa"/>
            <w:tcBorders>
              <w:top w:val="single" w:sz="8" w:space="0" w:color="BBBBBB"/>
              <w:left w:val="single" w:sz="8" w:space="0" w:color="BBBBBB"/>
              <w:bottom w:val="single" w:sz="8" w:space="0" w:color="BBBBBB"/>
              <w:right w:val="single" w:sz="8" w:space="0" w:color="BBBBBB"/>
            </w:tcBorders>
            <w:shd w:val="clear" w:color="auto" w:fill="E8E8E8"/>
            <w:hideMark/>
          </w:tcPr>
          <w:p w14:paraId="6564E6A8" w14:textId="77777777" w:rsidR="009243E8" w:rsidRPr="001B542A" w:rsidRDefault="009243E8" w:rsidP="009243E8">
            <w:pPr>
              <w:spacing w:after="0" w:line="240" w:lineRule="auto"/>
              <w:rPr>
                <w:rFonts w:ascii="DM Sans" w:eastAsia="Times New Roman" w:hAnsi="DM Sans" w:cstheme="minorHAnsi"/>
                <w:b/>
                <w:bCs/>
                <w:sz w:val="24"/>
                <w:szCs w:val="24"/>
                <w:lang w:eastAsia="en-GB"/>
              </w:rPr>
            </w:pPr>
            <w:r w:rsidRPr="001B542A">
              <w:rPr>
                <w:rFonts w:ascii="DM Sans" w:eastAsia="Times New Roman" w:hAnsi="DM Sans" w:cstheme="minorHAnsi"/>
                <w:b/>
                <w:bCs/>
                <w:sz w:val="24"/>
                <w:szCs w:val="24"/>
                <w:lang w:eastAsia="en-GB"/>
              </w:rPr>
              <w:t xml:space="preserve">Interviews: </w:t>
            </w:r>
          </w:p>
        </w:tc>
        <w:tc>
          <w:tcPr>
            <w:tcW w:w="9072" w:type="dxa"/>
            <w:tcBorders>
              <w:top w:val="single" w:sz="8" w:space="0" w:color="BBBBBB"/>
              <w:left w:val="single" w:sz="8" w:space="0" w:color="BBBBBB"/>
              <w:bottom w:val="single" w:sz="8" w:space="0" w:color="BBBBBB"/>
              <w:right w:val="single" w:sz="8" w:space="0" w:color="BBBBBB"/>
            </w:tcBorders>
            <w:shd w:val="clear" w:color="auto" w:fill="E8E8E8"/>
          </w:tcPr>
          <w:p w14:paraId="6AF1B2D7" w14:textId="79706459" w:rsidR="009243E8" w:rsidRPr="001B542A" w:rsidRDefault="009243E8" w:rsidP="009243E8">
            <w:pPr>
              <w:spacing w:after="0" w:line="240" w:lineRule="auto"/>
              <w:rPr>
                <w:rFonts w:ascii="DM Sans" w:eastAsia="Times New Roman" w:hAnsi="DM Sans" w:cstheme="minorHAnsi"/>
                <w:sz w:val="20"/>
                <w:szCs w:val="20"/>
                <w:lang w:eastAsia="en-GB"/>
              </w:rPr>
            </w:pPr>
            <w:r w:rsidRPr="001B542A">
              <w:rPr>
                <w:rFonts w:ascii="DM Sans" w:eastAsia="Times New Roman" w:hAnsi="DM Sans" w:cstheme="minorHAnsi"/>
                <w:lang w:eastAsia="en-GB"/>
              </w:rPr>
              <w:t>Dates to be confirmed</w:t>
            </w:r>
          </w:p>
        </w:tc>
      </w:tr>
      <w:tr w:rsidR="009243E8" w:rsidRPr="00CB41B3" w14:paraId="4DB1E923" w14:textId="77777777" w:rsidTr="009243E8">
        <w:tc>
          <w:tcPr>
            <w:tcW w:w="2400" w:type="dxa"/>
            <w:tcBorders>
              <w:top w:val="single" w:sz="8" w:space="0" w:color="BBBBBB"/>
              <w:left w:val="single" w:sz="8" w:space="0" w:color="BBBBBB"/>
              <w:bottom w:val="single" w:sz="8" w:space="0" w:color="BBBBBB"/>
              <w:right w:val="single" w:sz="8" w:space="0" w:color="BBBBBB"/>
            </w:tcBorders>
            <w:shd w:val="clear" w:color="auto" w:fill="D2D2D2"/>
          </w:tcPr>
          <w:p w14:paraId="63D18760" w14:textId="77777777" w:rsidR="009243E8" w:rsidRPr="001B542A" w:rsidRDefault="009243E8" w:rsidP="009243E8">
            <w:pPr>
              <w:spacing w:after="0" w:line="240" w:lineRule="auto"/>
              <w:rPr>
                <w:rFonts w:ascii="DM Sans" w:eastAsia="Times New Roman" w:hAnsi="DM Sans" w:cstheme="minorHAnsi"/>
                <w:b/>
                <w:bCs/>
                <w:sz w:val="24"/>
                <w:szCs w:val="24"/>
                <w:lang w:eastAsia="en-GB"/>
              </w:rPr>
            </w:pPr>
            <w:r w:rsidRPr="001B542A">
              <w:rPr>
                <w:rFonts w:ascii="DM Sans" w:eastAsia="Times New Roman" w:hAnsi="DM Sans" w:cstheme="minorHAnsi"/>
                <w:b/>
                <w:bCs/>
                <w:sz w:val="24"/>
                <w:szCs w:val="24"/>
                <w:lang w:eastAsia="en-GB"/>
              </w:rPr>
              <w:t>Contract details:</w:t>
            </w:r>
          </w:p>
        </w:tc>
        <w:tc>
          <w:tcPr>
            <w:tcW w:w="9072" w:type="dxa"/>
            <w:tcBorders>
              <w:top w:val="single" w:sz="8" w:space="0" w:color="BBBBBB"/>
              <w:left w:val="single" w:sz="8" w:space="0" w:color="BBBBBB"/>
              <w:bottom w:val="single" w:sz="8" w:space="0" w:color="BBBBBB"/>
              <w:right w:val="single" w:sz="8" w:space="0" w:color="BBBBBB"/>
            </w:tcBorders>
            <w:shd w:val="clear" w:color="auto" w:fill="D2D2D2"/>
          </w:tcPr>
          <w:p w14:paraId="78436CCD" w14:textId="31D0D0E3" w:rsidR="009243E8" w:rsidRPr="001B542A" w:rsidRDefault="00D1772B" w:rsidP="009243E8">
            <w:pPr>
              <w:spacing w:after="0" w:line="240" w:lineRule="auto"/>
              <w:rPr>
                <w:rFonts w:ascii="DM Sans" w:eastAsia="Times New Roman" w:hAnsi="DM Sans" w:cstheme="minorHAnsi"/>
                <w:sz w:val="20"/>
                <w:szCs w:val="20"/>
                <w:lang w:eastAsia="en-GB"/>
              </w:rPr>
            </w:pPr>
            <w:r>
              <w:rPr>
                <w:rFonts w:ascii="DM Sans" w:eastAsia="Times New Roman" w:hAnsi="DM Sans" w:cstheme="minorHAnsi"/>
                <w:lang w:eastAsia="en-GB"/>
              </w:rPr>
              <w:t>Fixed-term</w:t>
            </w:r>
            <w:r w:rsidR="001837A3">
              <w:rPr>
                <w:rFonts w:ascii="DM Sans" w:eastAsia="Times New Roman" w:hAnsi="DM Sans" w:cstheme="minorHAnsi"/>
                <w:lang w:eastAsia="en-GB"/>
              </w:rPr>
              <w:t xml:space="preserve"> </w:t>
            </w:r>
            <w:r w:rsidR="00B9273F">
              <w:rPr>
                <w:rFonts w:ascii="DM Sans" w:eastAsia="Times New Roman" w:hAnsi="DM Sans" w:cstheme="minorHAnsi"/>
                <w:lang w:eastAsia="en-GB"/>
              </w:rPr>
              <w:t>(</w:t>
            </w:r>
            <w:r w:rsidR="00B9273F" w:rsidRPr="00B9273F">
              <w:rPr>
                <w:rFonts w:ascii="DM Sans" w:eastAsia="Times New Roman" w:hAnsi="DM Sans" w:cstheme="minorHAnsi"/>
                <w:lang w:eastAsia="en-GB"/>
              </w:rPr>
              <w:t xml:space="preserve">24th July </w:t>
            </w:r>
            <w:r w:rsidR="00B9273F">
              <w:rPr>
                <w:rFonts w:ascii="DM Sans" w:eastAsia="Times New Roman" w:hAnsi="DM Sans" w:cstheme="minorHAnsi"/>
                <w:lang w:eastAsia="en-GB"/>
              </w:rPr>
              <w:t>2024</w:t>
            </w:r>
            <w:r w:rsidR="00B9273F" w:rsidRPr="00B9273F">
              <w:rPr>
                <w:rFonts w:ascii="DM Sans" w:eastAsia="Times New Roman" w:hAnsi="DM Sans" w:cstheme="minorHAnsi"/>
                <w:lang w:eastAsia="en-GB"/>
              </w:rPr>
              <w:t>)</w:t>
            </w:r>
            <w:r w:rsidR="009F37DD">
              <w:rPr>
                <w:rFonts w:ascii="DM Sans" w:eastAsia="Times New Roman" w:hAnsi="DM Sans" w:cstheme="minorHAnsi"/>
                <w:lang w:eastAsia="en-GB"/>
              </w:rPr>
              <w:t xml:space="preserve">, </w:t>
            </w:r>
            <w:r w:rsidR="009F37DD" w:rsidRPr="009F37DD">
              <w:rPr>
                <w:rFonts w:ascii="DM Sans" w:eastAsia="Times New Roman" w:hAnsi="DM Sans" w:cstheme="minorHAnsi"/>
                <w:lang w:eastAsia="en-GB"/>
              </w:rPr>
              <w:t>8:30- 3:30</w:t>
            </w:r>
            <w:r w:rsidR="009F37DD">
              <w:rPr>
                <w:rFonts w:ascii="DM Sans" w:eastAsia="Times New Roman" w:hAnsi="DM Sans" w:cstheme="minorHAnsi"/>
                <w:lang w:eastAsia="en-GB"/>
              </w:rPr>
              <w:t xml:space="preserve"> daily Monday to Friday</w:t>
            </w:r>
          </w:p>
        </w:tc>
      </w:tr>
      <w:tr w:rsidR="009243E8" w:rsidRPr="00CB41B3" w14:paraId="1AC355A5" w14:textId="77777777" w:rsidTr="009243E8">
        <w:tc>
          <w:tcPr>
            <w:tcW w:w="2400" w:type="dxa"/>
            <w:tcBorders>
              <w:top w:val="single" w:sz="8" w:space="0" w:color="BBBBBB"/>
              <w:left w:val="single" w:sz="8" w:space="0" w:color="BBBBBB"/>
              <w:bottom w:val="single" w:sz="8" w:space="0" w:color="BBBBBB"/>
              <w:right w:val="single" w:sz="8" w:space="0" w:color="BBBBBB"/>
            </w:tcBorders>
            <w:shd w:val="clear" w:color="auto" w:fill="E8E8E8"/>
          </w:tcPr>
          <w:p w14:paraId="3D49B683" w14:textId="77777777" w:rsidR="009243E8" w:rsidRPr="001B542A" w:rsidRDefault="009243E8" w:rsidP="009243E8">
            <w:pPr>
              <w:spacing w:after="0" w:line="240" w:lineRule="auto"/>
              <w:rPr>
                <w:rFonts w:ascii="DM Sans" w:eastAsia="Times New Roman" w:hAnsi="DM Sans" w:cstheme="minorHAnsi"/>
                <w:b/>
                <w:bCs/>
                <w:sz w:val="24"/>
                <w:szCs w:val="24"/>
                <w:lang w:eastAsia="en-GB"/>
              </w:rPr>
            </w:pPr>
            <w:r w:rsidRPr="001B542A">
              <w:rPr>
                <w:rFonts w:ascii="DM Sans" w:eastAsia="Times New Roman" w:hAnsi="DM Sans" w:cstheme="minorHAnsi"/>
                <w:b/>
                <w:bCs/>
                <w:sz w:val="24"/>
                <w:szCs w:val="24"/>
                <w:lang w:eastAsia="en-GB"/>
              </w:rPr>
              <w:t xml:space="preserve">Salary: </w:t>
            </w:r>
          </w:p>
        </w:tc>
        <w:tc>
          <w:tcPr>
            <w:tcW w:w="9072" w:type="dxa"/>
            <w:tcBorders>
              <w:top w:val="single" w:sz="8" w:space="0" w:color="BBBBBB"/>
              <w:left w:val="single" w:sz="8" w:space="0" w:color="BBBBBB"/>
              <w:bottom w:val="single" w:sz="8" w:space="0" w:color="BBBBBB"/>
              <w:right w:val="single" w:sz="8" w:space="0" w:color="BBBBBB"/>
            </w:tcBorders>
            <w:shd w:val="clear" w:color="auto" w:fill="E8E8E8"/>
          </w:tcPr>
          <w:p w14:paraId="4FEB8E6A" w14:textId="196632A4" w:rsidR="009243E8" w:rsidRPr="001B542A" w:rsidRDefault="00F00128" w:rsidP="00B6248E">
            <w:pPr>
              <w:ind w:left="2160" w:hanging="2160"/>
              <w:rPr>
                <w:rFonts w:ascii="DM Sans" w:hAnsi="DM Sans" w:cstheme="minorHAnsi"/>
              </w:rPr>
            </w:pPr>
            <w:r w:rsidRPr="00F00128">
              <w:rPr>
                <w:rFonts w:ascii="DM Sans" w:hAnsi="DM Sans"/>
                <w:noProof/>
              </w:rPr>
              <w:t>Grade 3 SP5 (SP 5-6) £27030 - £27438</w:t>
            </w:r>
            <w:r>
              <w:rPr>
                <w:rFonts w:ascii="DM Sans" w:hAnsi="DM Sans"/>
                <w:noProof/>
              </w:rPr>
              <w:t xml:space="preserve"> FTE</w:t>
            </w:r>
          </w:p>
        </w:tc>
      </w:tr>
      <w:tr w:rsidR="009243E8" w:rsidRPr="00CB41B3" w14:paraId="10CC2843" w14:textId="77777777" w:rsidTr="009243E8">
        <w:tc>
          <w:tcPr>
            <w:tcW w:w="2400" w:type="dxa"/>
            <w:tcBorders>
              <w:top w:val="single" w:sz="8" w:space="0" w:color="BBBBBB"/>
              <w:left w:val="single" w:sz="8" w:space="0" w:color="BBBBBB"/>
              <w:bottom w:val="single" w:sz="8" w:space="0" w:color="BBBBBB"/>
              <w:right w:val="single" w:sz="8" w:space="0" w:color="BBBBBB"/>
            </w:tcBorders>
            <w:shd w:val="clear" w:color="auto" w:fill="D2D2D2"/>
          </w:tcPr>
          <w:p w14:paraId="52B96C50" w14:textId="77777777" w:rsidR="009243E8" w:rsidRPr="001B542A" w:rsidRDefault="009243E8" w:rsidP="009243E8">
            <w:pPr>
              <w:spacing w:after="0" w:line="240" w:lineRule="auto"/>
              <w:rPr>
                <w:rFonts w:ascii="DM Sans" w:eastAsia="Times New Roman" w:hAnsi="DM Sans" w:cstheme="minorHAnsi"/>
                <w:b/>
                <w:bCs/>
                <w:sz w:val="24"/>
                <w:szCs w:val="24"/>
                <w:lang w:eastAsia="en-GB"/>
              </w:rPr>
            </w:pPr>
            <w:r w:rsidRPr="001B542A">
              <w:rPr>
                <w:rFonts w:ascii="DM Sans" w:eastAsia="Times New Roman" w:hAnsi="DM Sans" w:cstheme="minorHAnsi"/>
                <w:b/>
                <w:bCs/>
                <w:sz w:val="24"/>
                <w:szCs w:val="24"/>
                <w:lang w:eastAsia="en-GB"/>
              </w:rPr>
              <w:t>Start date:</w:t>
            </w:r>
          </w:p>
        </w:tc>
        <w:tc>
          <w:tcPr>
            <w:tcW w:w="9072" w:type="dxa"/>
            <w:tcBorders>
              <w:top w:val="single" w:sz="8" w:space="0" w:color="BBBBBB"/>
              <w:left w:val="single" w:sz="8" w:space="0" w:color="BBBBBB"/>
              <w:bottom w:val="single" w:sz="8" w:space="0" w:color="BBBBBB"/>
              <w:right w:val="single" w:sz="8" w:space="0" w:color="BBBBBB"/>
            </w:tcBorders>
            <w:shd w:val="clear" w:color="auto" w:fill="D2D2D2"/>
          </w:tcPr>
          <w:p w14:paraId="2E7D1CF1" w14:textId="6E2E42BD" w:rsidR="009243E8" w:rsidRPr="001B542A" w:rsidRDefault="009F37DD" w:rsidP="009243E8">
            <w:pPr>
              <w:spacing w:after="0" w:line="240" w:lineRule="auto"/>
              <w:rPr>
                <w:rFonts w:ascii="DM Sans" w:eastAsia="Times New Roman" w:hAnsi="DM Sans" w:cstheme="minorHAnsi"/>
                <w:sz w:val="20"/>
                <w:szCs w:val="20"/>
                <w:lang w:eastAsia="en-GB"/>
              </w:rPr>
            </w:pPr>
            <w:r>
              <w:rPr>
                <w:rFonts w:ascii="DM Sans" w:eastAsia="Times New Roman" w:hAnsi="DM Sans" w:cstheme="minorHAnsi"/>
                <w:lang w:eastAsia="en-GB"/>
              </w:rPr>
              <w:t>As soon as possible</w:t>
            </w:r>
          </w:p>
        </w:tc>
      </w:tr>
    </w:tbl>
    <w:p w14:paraId="03315C99" w14:textId="079B5D26" w:rsidR="00263CBA" w:rsidRDefault="00263CBA" w:rsidP="00263CBA">
      <w:pPr>
        <w:rPr>
          <w:rFonts w:ascii="DM Sans" w:hAnsi="DM Sans" w:cstheme="minorHAnsi"/>
        </w:rPr>
      </w:pPr>
    </w:p>
    <w:p w14:paraId="17BA0D49" w14:textId="77777777" w:rsidR="00DA715D" w:rsidRPr="00CB41B3" w:rsidRDefault="00DA715D" w:rsidP="009E5856">
      <w:pPr>
        <w:spacing w:after="0"/>
        <w:rPr>
          <w:rFonts w:ascii="DM Sans" w:hAnsi="DM Sans" w:cstheme="minorHAnsi"/>
          <w:sz w:val="24"/>
          <w:szCs w:val="24"/>
        </w:rPr>
      </w:pPr>
    </w:p>
    <w:p w14:paraId="579C69BC" w14:textId="77777777" w:rsidR="00AD169A" w:rsidRPr="00CB41B3" w:rsidRDefault="00263CBA" w:rsidP="009E5856">
      <w:pPr>
        <w:spacing w:after="0"/>
        <w:rPr>
          <w:rFonts w:ascii="DM Sans" w:hAnsi="DM Sans" w:cstheme="minorHAnsi"/>
          <w:sz w:val="24"/>
          <w:szCs w:val="24"/>
        </w:rPr>
      </w:pPr>
      <w:r w:rsidRPr="00CB41B3">
        <w:rPr>
          <w:rFonts w:ascii="DM Sans" w:hAnsi="DM Sans" w:cstheme="minorHAnsi"/>
          <w:sz w:val="24"/>
          <w:szCs w:val="24"/>
        </w:rPr>
        <w:t>The candidates selected for interview will be informed after shortlisting and full details of the interview programme will be provided.</w:t>
      </w:r>
      <w:r w:rsidR="009E5856" w:rsidRPr="00CB41B3">
        <w:rPr>
          <w:rFonts w:ascii="DM Sans" w:hAnsi="DM Sans" w:cstheme="minorHAnsi"/>
          <w:sz w:val="24"/>
          <w:szCs w:val="24"/>
        </w:rPr>
        <w:t xml:space="preserve"> </w:t>
      </w:r>
    </w:p>
    <w:p w14:paraId="2BB79DCD" w14:textId="77777777" w:rsidR="00C4740A" w:rsidRPr="00E24938" w:rsidRDefault="006C6032" w:rsidP="00866ECC">
      <w:pPr>
        <w:pStyle w:val="Heading1"/>
        <w:rPr>
          <w:rFonts w:ascii="DM Sans" w:hAnsi="DM Sans"/>
          <w:color w:val="808080" w:themeColor="background1" w:themeShade="80"/>
        </w:rPr>
      </w:pPr>
      <w:bookmarkStart w:id="6" w:name="_Toc151988268"/>
      <w:r w:rsidRPr="00E24938">
        <w:rPr>
          <w:rFonts w:ascii="DM Sans" w:hAnsi="DM Sans"/>
          <w:color w:val="808080" w:themeColor="background1" w:themeShade="80"/>
        </w:rPr>
        <w:lastRenderedPageBreak/>
        <w:t>Safeguarding</w:t>
      </w:r>
      <w:r w:rsidR="00DA753E" w:rsidRPr="00E24938">
        <w:rPr>
          <w:rFonts w:ascii="DM Sans" w:hAnsi="DM Sans"/>
          <w:color w:val="808080" w:themeColor="background1" w:themeShade="80"/>
        </w:rPr>
        <w:t>, Safer Recruitment</w:t>
      </w:r>
      <w:r w:rsidRPr="00E24938">
        <w:rPr>
          <w:rFonts w:ascii="DM Sans" w:hAnsi="DM Sans"/>
          <w:color w:val="808080" w:themeColor="background1" w:themeShade="80"/>
        </w:rPr>
        <w:t xml:space="preserve"> and Data Protection</w:t>
      </w:r>
      <w:bookmarkEnd w:id="6"/>
    </w:p>
    <w:p w14:paraId="3E2D837C" w14:textId="77777777" w:rsidR="00DA715D" w:rsidRPr="00CB41B3" w:rsidRDefault="00DA715D" w:rsidP="0094726B">
      <w:pPr>
        <w:rPr>
          <w:rFonts w:ascii="DM Sans" w:hAnsi="DM Sans" w:cstheme="minorHAnsi"/>
          <w:sz w:val="24"/>
          <w:szCs w:val="24"/>
        </w:rPr>
      </w:pPr>
    </w:p>
    <w:p w14:paraId="731A06DB" w14:textId="77777777" w:rsidR="00A30DB3" w:rsidRPr="00CB41B3" w:rsidRDefault="00A30DB3" w:rsidP="00A30DB3">
      <w:pPr>
        <w:spacing w:after="0"/>
        <w:rPr>
          <w:rFonts w:ascii="DM Sans" w:hAnsi="DM Sans" w:cs="Calibri"/>
          <w:sz w:val="24"/>
          <w:szCs w:val="24"/>
        </w:rPr>
      </w:pPr>
      <w:r w:rsidRPr="00CB41B3">
        <w:rPr>
          <w:rFonts w:ascii="DM Sans" w:hAnsi="DM Sans" w:cs="Calibri"/>
          <w:sz w:val="24"/>
          <w:szCs w:val="24"/>
        </w:rPr>
        <w:t xml:space="preserve">At REAch2 we recognise that those who work in an academy are in a unique position in their care of children. The responsibility for all staff to safeguard pupils and promote their welfare, as stated in Section 175 of the Education Act (2002) is one that is central to our ethos, our policies and our actions. All children are deserving of the highest levels of care and safeguarding, regardless of their individual characteristics or circumstances, and we are committed to applying our policies to ensure effective levels of safeguarding and care are afforded to all our pupils. </w:t>
      </w:r>
    </w:p>
    <w:p w14:paraId="48860575" w14:textId="77777777" w:rsidR="00A30DB3" w:rsidRPr="00CB41B3" w:rsidRDefault="00A30DB3" w:rsidP="00A30DB3">
      <w:pPr>
        <w:spacing w:after="0"/>
        <w:rPr>
          <w:rFonts w:ascii="DM Sans" w:hAnsi="DM Sans" w:cs="Calibri"/>
          <w:sz w:val="24"/>
          <w:szCs w:val="24"/>
          <w:lang w:eastAsia="en-GB"/>
        </w:rPr>
      </w:pPr>
    </w:p>
    <w:p w14:paraId="588C23C2" w14:textId="77777777" w:rsidR="00A30DB3" w:rsidRPr="00CB41B3" w:rsidRDefault="00A30DB3" w:rsidP="00A30DB3">
      <w:pPr>
        <w:spacing w:after="0"/>
        <w:rPr>
          <w:rFonts w:ascii="DM Sans" w:hAnsi="DM Sans" w:cs="Calibri"/>
          <w:sz w:val="24"/>
          <w:szCs w:val="24"/>
        </w:rPr>
      </w:pPr>
      <w:r w:rsidRPr="00CB41B3">
        <w:rPr>
          <w:rFonts w:ascii="DM Sans" w:hAnsi="DM Sans" w:cs="Calibri"/>
          <w:sz w:val="24"/>
          <w:szCs w:val="24"/>
          <w:lang w:eastAsia="en-GB"/>
        </w:rPr>
        <w:t>We will seek to recruit the best applicant for the job based on the abilities, qualifications, experience as measured against the job description and person specification. The recruitment and selection of staff will be conducted in a professional, timely and responsive manner and in compliance with current employment legislation, and relevant safeguarding legislation and statutory guidance.</w:t>
      </w:r>
    </w:p>
    <w:p w14:paraId="1344A38B" w14:textId="77777777" w:rsidR="00A30DB3" w:rsidRPr="00CB41B3" w:rsidRDefault="00A30DB3" w:rsidP="00A30DB3">
      <w:pPr>
        <w:spacing w:after="0"/>
        <w:rPr>
          <w:rFonts w:ascii="DM Sans" w:hAnsi="DM Sans" w:cs="Calibri"/>
          <w:sz w:val="24"/>
          <w:szCs w:val="24"/>
        </w:rPr>
      </w:pPr>
    </w:p>
    <w:p w14:paraId="4B42CBB6" w14:textId="77777777" w:rsidR="00A30DB3" w:rsidRPr="00CB41B3" w:rsidRDefault="00A30DB3" w:rsidP="00A30DB3">
      <w:pPr>
        <w:spacing w:after="0"/>
        <w:rPr>
          <w:rFonts w:ascii="DM Sans" w:hAnsi="DM Sans" w:cs="Calibri"/>
          <w:sz w:val="24"/>
          <w:szCs w:val="24"/>
        </w:rPr>
      </w:pPr>
      <w:r w:rsidRPr="00CB41B3">
        <w:rPr>
          <w:rFonts w:ascii="DM Sans" w:hAnsi="DM Sans" w:cs="Calibri"/>
          <w:sz w:val="24"/>
          <w:szCs w:val="24"/>
        </w:rPr>
        <w:t>All information is stored securely and any information supplied by unsuccessful candidates will be destroyed through a confidential waste system six months after the decision has been communicated, in accordance with our information and records retention policy.</w:t>
      </w:r>
    </w:p>
    <w:p w14:paraId="5C8DD224" w14:textId="77777777" w:rsidR="00A30DB3" w:rsidRPr="00CB41B3" w:rsidRDefault="00A30DB3" w:rsidP="00A30DB3">
      <w:pPr>
        <w:spacing w:after="0"/>
        <w:rPr>
          <w:rFonts w:ascii="DM Sans" w:hAnsi="DM Sans" w:cs="Calibri"/>
          <w:sz w:val="24"/>
          <w:szCs w:val="24"/>
        </w:rPr>
      </w:pPr>
    </w:p>
    <w:p w14:paraId="47C3A4CA" w14:textId="77777777" w:rsidR="00A30DB3" w:rsidRPr="00CB41B3" w:rsidRDefault="00A30DB3" w:rsidP="00A30DB3">
      <w:pPr>
        <w:spacing w:after="0"/>
        <w:rPr>
          <w:rFonts w:ascii="DM Sans" w:hAnsi="DM Sans" w:cs="Calibri"/>
          <w:sz w:val="24"/>
          <w:szCs w:val="24"/>
        </w:rPr>
        <w:sectPr w:rsidR="00A30DB3" w:rsidRPr="00CB41B3" w:rsidSect="005629A1">
          <w:footerReference w:type="default" r:id="rId21"/>
          <w:pgSz w:w="16838" w:h="11906" w:orient="landscape"/>
          <w:pgMar w:top="1438" w:right="1440" w:bottom="1134" w:left="1440" w:header="708" w:footer="708" w:gutter="0"/>
          <w:cols w:space="708"/>
          <w:docGrid w:linePitch="360"/>
        </w:sectPr>
      </w:pPr>
      <w:r w:rsidRPr="00CB41B3">
        <w:rPr>
          <w:rFonts w:ascii="DM Sans" w:hAnsi="DM Sans" w:cs="Calibri"/>
          <w:sz w:val="24"/>
          <w:szCs w:val="24"/>
        </w:rPr>
        <w:t xml:space="preserve">The Trust ensures all applicant data is stored and processed appropriately. For further details on how your information will be managed during the recruitment process please refer to our </w:t>
      </w:r>
      <w:hyperlink r:id="rId22" w:history="1">
        <w:r w:rsidRPr="00CB41B3">
          <w:rPr>
            <w:rStyle w:val="Hyperlink"/>
            <w:rFonts w:ascii="DM Sans" w:hAnsi="DM Sans" w:cs="Calibri"/>
            <w:sz w:val="24"/>
            <w:szCs w:val="24"/>
          </w:rPr>
          <w:t>Privacy Notice for Job Applications</w:t>
        </w:r>
      </w:hyperlink>
      <w:r w:rsidRPr="00CB41B3">
        <w:rPr>
          <w:rFonts w:ascii="DM Sans" w:hAnsi="DM Sans" w:cs="Calibri"/>
          <w:sz w:val="24"/>
          <w:szCs w:val="24"/>
        </w:rPr>
        <w:t xml:space="preserve">. </w:t>
      </w:r>
    </w:p>
    <w:p w14:paraId="3332BFAE" w14:textId="77777777" w:rsidR="00F36C0E" w:rsidRPr="00E24938" w:rsidRDefault="00F36C0E" w:rsidP="00F36C0E">
      <w:pPr>
        <w:pBdr>
          <w:top w:val="nil"/>
          <w:left w:val="nil"/>
          <w:bottom w:val="nil"/>
          <w:right w:val="nil"/>
          <w:between w:val="nil"/>
          <w:bar w:val="nil"/>
        </w:pBdr>
        <w:spacing w:after="200" w:line="276" w:lineRule="auto"/>
        <w:rPr>
          <w:rFonts w:ascii="DM Sans" w:eastAsia="Helvetica" w:hAnsi="DM Sans" w:cstheme="minorHAnsi"/>
          <w:b/>
          <w:bCs/>
          <w:color w:val="808080" w:themeColor="background1" w:themeShade="80"/>
          <w:sz w:val="48"/>
          <w:szCs w:val="48"/>
          <w:u w:color="1F497D"/>
          <w:bdr w:val="nil"/>
          <w:lang w:eastAsia="en-GB"/>
        </w:rPr>
      </w:pPr>
      <w:r w:rsidRPr="00E24938">
        <w:rPr>
          <w:rFonts w:ascii="DM Sans" w:hAnsi="DM Sans" w:cstheme="minorHAnsi"/>
          <w:b/>
          <w:bCs/>
          <w:color w:val="808080" w:themeColor="background1" w:themeShade="80"/>
          <w:sz w:val="48"/>
          <w:szCs w:val="48"/>
          <w:u w:color="1F497D"/>
          <w:bdr w:val="nil"/>
          <w:lang w:val="en-US" w:eastAsia="en-GB"/>
        </w:rPr>
        <w:lastRenderedPageBreak/>
        <w:t>Job Description</w:t>
      </w:r>
    </w:p>
    <w:p w14:paraId="419113FB" w14:textId="77777777" w:rsidR="00F00128" w:rsidRPr="00F00128" w:rsidRDefault="00F00128" w:rsidP="00F00128">
      <w:pPr>
        <w:spacing w:after="200" w:line="276" w:lineRule="auto"/>
        <w:ind w:left="1935" w:hanging="1935"/>
        <w:jc w:val="both"/>
        <w:rPr>
          <w:rFonts w:ascii="DM Sans" w:hAnsi="DM Sans" w:cstheme="minorHAnsi"/>
        </w:rPr>
      </w:pPr>
      <w:r w:rsidRPr="00F00128">
        <w:rPr>
          <w:rFonts w:ascii="DM Sans" w:hAnsi="DM Sans" w:cstheme="minorHAnsi"/>
          <w:b/>
        </w:rPr>
        <w:t>Post</w:t>
      </w:r>
      <w:r w:rsidRPr="00F00128">
        <w:rPr>
          <w:rFonts w:ascii="DM Sans" w:hAnsi="DM Sans" w:cstheme="minorHAnsi"/>
          <w:b/>
        </w:rPr>
        <w:tab/>
        <w:t>Teaching Assistant to work with pupils specifically with special educational needs</w:t>
      </w:r>
    </w:p>
    <w:p w14:paraId="75B84F7C" w14:textId="32EA60D1" w:rsidR="00F00128" w:rsidRPr="00F00128" w:rsidRDefault="00F00128" w:rsidP="00F00128">
      <w:pPr>
        <w:spacing w:after="200" w:line="276" w:lineRule="auto"/>
        <w:ind w:left="1935" w:hanging="1935"/>
        <w:jc w:val="both"/>
        <w:rPr>
          <w:rFonts w:ascii="DM Sans" w:hAnsi="DM Sans" w:cstheme="minorHAnsi"/>
        </w:rPr>
      </w:pPr>
      <w:r w:rsidRPr="00F00128">
        <w:rPr>
          <w:rFonts w:ascii="DM Sans" w:hAnsi="DM Sans" w:cstheme="minorHAnsi"/>
          <w:b/>
          <w:bCs/>
        </w:rPr>
        <w:t>Salary:</w:t>
      </w:r>
      <w:r w:rsidRPr="00F00128">
        <w:rPr>
          <w:rFonts w:ascii="DM Sans" w:hAnsi="DM Sans" w:cstheme="minorHAnsi"/>
        </w:rPr>
        <w:tab/>
      </w:r>
      <w:r w:rsidRPr="00F00128">
        <w:rPr>
          <w:rFonts w:ascii="DM Sans" w:hAnsi="DM Sans" w:cstheme="minorHAnsi"/>
          <w:bCs/>
        </w:rPr>
        <w:t>Grade 3 SP 5 (SP 5 – 6) £27030-£27438 (actual salary approx. £23151</w:t>
      </w:r>
      <w:r w:rsidR="00B9273F">
        <w:rPr>
          <w:rFonts w:ascii="DM Sans" w:hAnsi="DM Sans" w:cstheme="minorHAnsi"/>
          <w:bCs/>
        </w:rPr>
        <w:t>)</w:t>
      </w:r>
    </w:p>
    <w:p w14:paraId="3ACE36F1" w14:textId="28DC461A" w:rsidR="00F00128" w:rsidRPr="00F00128" w:rsidRDefault="00F00128" w:rsidP="00F00128">
      <w:pPr>
        <w:spacing w:after="200" w:line="276" w:lineRule="auto"/>
        <w:ind w:left="1440" w:hanging="1440"/>
        <w:jc w:val="both"/>
        <w:rPr>
          <w:rFonts w:ascii="DM Sans" w:hAnsi="DM Sans" w:cstheme="minorHAnsi"/>
        </w:rPr>
      </w:pPr>
      <w:r w:rsidRPr="00F00128">
        <w:rPr>
          <w:rFonts w:ascii="DM Sans" w:hAnsi="DM Sans" w:cstheme="minorHAnsi"/>
          <w:b/>
          <w:bCs/>
        </w:rPr>
        <w:t>Responsible to:      SENCo/Assistant Head</w:t>
      </w:r>
      <w:r w:rsidRPr="00F00128">
        <w:rPr>
          <w:rFonts w:ascii="DM Sans" w:hAnsi="DM Sans" w:cstheme="minorHAnsi"/>
          <w:b/>
        </w:rPr>
        <w:t xml:space="preserve"> </w:t>
      </w:r>
    </w:p>
    <w:p w14:paraId="7358FA61" w14:textId="77777777" w:rsidR="00F00128" w:rsidRPr="00F00128" w:rsidRDefault="00F00128" w:rsidP="00F00128">
      <w:pPr>
        <w:pStyle w:val="Body"/>
        <w:jc w:val="both"/>
        <w:rPr>
          <w:rFonts w:ascii="DM Sans" w:eastAsia="Helvetica" w:hAnsi="DM Sans" w:cstheme="minorHAnsi"/>
          <w:b/>
          <w:color w:val="auto"/>
        </w:rPr>
      </w:pPr>
      <w:r w:rsidRPr="00F00128">
        <w:rPr>
          <w:rFonts w:ascii="DM Sans" w:eastAsia="Helvetica" w:hAnsi="DM Sans" w:cstheme="minorHAnsi"/>
          <w:b/>
          <w:color w:val="auto"/>
        </w:rPr>
        <w:t>Role &amp; Job Purpose</w:t>
      </w:r>
    </w:p>
    <w:p w14:paraId="378A4603" w14:textId="77777777" w:rsidR="00F00128" w:rsidRPr="00F00128" w:rsidRDefault="00F00128" w:rsidP="00F00128">
      <w:pPr>
        <w:pStyle w:val="Body"/>
        <w:jc w:val="both"/>
        <w:rPr>
          <w:rFonts w:ascii="DM Sans" w:eastAsia="Helvetica" w:hAnsi="DM Sans" w:cstheme="minorHAnsi"/>
          <w:b/>
          <w:color w:val="auto"/>
        </w:rPr>
      </w:pPr>
      <w:r w:rsidRPr="00F00128">
        <w:rPr>
          <w:rFonts w:ascii="DM Sans" w:hAnsi="DM Sans" w:cstheme="minorHAnsi"/>
          <w:color w:val="auto"/>
        </w:rPr>
        <w:t>To work under the instruction/guidance of teaching/senior staff to undertake  work/care/support          programmes, to enable access to learning for pupils and to assist the teacher in the management of pupils and the classroom.  Work may be carried out in the classroom or outside the main teaching area.</w:t>
      </w:r>
    </w:p>
    <w:p w14:paraId="52A058BD" w14:textId="77777777" w:rsidR="00F00128" w:rsidRPr="00F00128" w:rsidRDefault="00F00128" w:rsidP="00F00128">
      <w:pPr>
        <w:ind w:left="284"/>
        <w:jc w:val="both"/>
        <w:rPr>
          <w:rFonts w:ascii="DM Sans" w:eastAsia="Times New Roman" w:hAnsi="DM Sans" w:cstheme="minorHAnsi"/>
          <w:b/>
        </w:rPr>
      </w:pPr>
      <w:r w:rsidRPr="00F00128">
        <w:rPr>
          <w:rFonts w:ascii="DM Sans" w:eastAsia="Times New Roman" w:hAnsi="DM Sans" w:cstheme="minorHAnsi"/>
          <w:b/>
        </w:rPr>
        <w:t>Support for Pupils</w:t>
      </w:r>
    </w:p>
    <w:p w14:paraId="6C791CB4" w14:textId="77777777" w:rsidR="00F00128" w:rsidRPr="00F00128" w:rsidRDefault="00F00128" w:rsidP="009F37DD">
      <w:pPr>
        <w:pStyle w:val="ListParagraph"/>
        <w:numPr>
          <w:ilvl w:val="0"/>
          <w:numId w:val="4"/>
        </w:numPr>
        <w:spacing w:after="0" w:line="240" w:lineRule="auto"/>
        <w:jc w:val="both"/>
        <w:rPr>
          <w:rFonts w:ascii="DM Sans" w:eastAsia="Times New Roman" w:hAnsi="DM Sans" w:cstheme="minorHAnsi"/>
        </w:rPr>
      </w:pPr>
      <w:r w:rsidRPr="00F00128">
        <w:rPr>
          <w:rFonts w:ascii="DM Sans" w:eastAsia="Times New Roman" w:hAnsi="DM Sans" w:cstheme="minorHAnsi"/>
        </w:rPr>
        <w:t>Supervising and providing particular support for a pupil with special educational needs, ensuring their safety and access to learning activities.</w:t>
      </w:r>
    </w:p>
    <w:p w14:paraId="7D4F219E" w14:textId="77777777" w:rsidR="00F00128" w:rsidRPr="00F00128" w:rsidRDefault="00F00128" w:rsidP="009F37DD">
      <w:pPr>
        <w:pStyle w:val="ListParagraph"/>
        <w:numPr>
          <w:ilvl w:val="0"/>
          <w:numId w:val="4"/>
        </w:numPr>
        <w:spacing w:after="0" w:line="240" w:lineRule="auto"/>
        <w:jc w:val="both"/>
        <w:rPr>
          <w:rFonts w:ascii="DM Sans" w:eastAsia="Times New Roman" w:hAnsi="DM Sans" w:cstheme="minorHAnsi"/>
        </w:rPr>
      </w:pPr>
      <w:r w:rsidRPr="00F00128">
        <w:rPr>
          <w:rFonts w:ascii="DM Sans" w:eastAsia="Times New Roman" w:hAnsi="DM Sans" w:cstheme="minorHAnsi"/>
        </w:rPr>
        <w:t>Setting challenging and demanding expectations and promote self-esteem and independence.</w:t>
      </w:r>
    </w:p>
    <w:p w14:paraId="5FC9B0E5" w14:textId="77777777" w:rsidR="00F00128" w:rsidRPr="00F00128" w:rsidRDefault="00F00128" w:rsidP="009F37DD">
      <w:pPr>
        <w:pStyle w:val="ListParagraph"/>
        <w:numPr>
          <w:ilvl w:val="0"/>
          <w:numId w:val="4"/>
        </w:numPr>
        <w:spacing w:after="0" w:line="240" w:lineRule="auto"/>
        <w:jc w:val="both"/>
        <w:rPr>
          <w:rFonts w:ascii="DM Sans" w:eastAsia="Times New Roman" w:hAnsi="DM Sans" w:cstheme="minorHAnsi"/>
        </w:rPr>
      </w:pPr>
      <w:r w:rsidRPr="00F00128">
        <w:rPr>
          <w:rFonts w:ascii="DM Sans" w:eastAsia="Times New Roman" w:hAnsi="DM Sans" w:cstheme="minorHAnsi"/>
        </w:rPr>
        <w:t>Providing feedback to pupils in relation to progress and achievement under guidance of the teacher.</w:t>
      </w:r>
    </w:p>
    <w:p w14:paraId="57941CD4" w14:textId="77777777" w:rsidR="00F00128" w:rsidRPr="00F00128" w:rsidRDefault="00F00128" w:rsidP="009F37DD">
      <w:pPr>
        <w:pStyle w:val="ListParagraph"/>
        <w:numPr>
          <w:ilvl w:val="0"/>
          <w:numId w:val="4"/>
        </w:numPr>
        <w:spacing w:after="0" w:line="240" w:lineRule="auto"/>
        <w:jc w:val="both"/>
        <w:rPr>
          <w:rFonts w:ascii="DM Sans" w:eastAsia="Times New Roman" w:hAnsi="DM Sans" w:cstheme="minorHAnsi"/>
        </w:rPr>
      </w:pPr>
      <w:r w:rsidRPr="00F00128">
        <w:rPr>
          <w:rFonts w:ascii="DM Sans" w:eastAsia="Times New Roman" w:hAnsi="DM Sans" w:cstheme="minorHAnsi"/>
        </w:rPr>
        <w:t>Assisting with the development and implementation of Individual Education/Behaviour Plans and Personal Care programmes.</w:t>
      </w:r>
    </w:p>
    <w:p w14:paraId="6822D079" w14:textId="77777777" w:rsidR="00F00128" w:rsidRPr="00F00128" w:rsidRDefault="00F00128" w:rsidP="009F37DD">
      <w:pPr>
        <w:pStyle w:val="ListParagraph"/>
        <w:numPr>
          <w:ilvl w:val="0"/>
          <w:numId w:val="4"/>
        </w:numPr>
        <w:spacing w:after="0" w:line="240" w:lineRule="auto"/>
        <w:jc w:val="both"/>
        <w:rPr>
          <w:rFonts w:ascii="DM Sans" w:eastAsia="Times New Roman" w:hAnsi="DM Sans" w:cstheme="minorHAnsi"/>
        </w:rPr>
      </w:pPr>
      <w:r w:rsidRPr="00F00128">
        <w:rPr>
          <w:rFonts w:ascii="DM Sans" w:eastAsia="Times New Roman" w:hAnsi="DM Sans" w:cstheme="minorHAnsi"/>
        </w:rPr>
        <w:t>Establishing constructive relationships with pupils and interacting with them according to individual needs.</w:t>
      </w:r>
    </w:p>
    <w:p w14:paraId="1AA49B89" w14:textId="77777777" w:rsidR="00F00128" w:rsidRPr="00F00128" w:rsidRDefault="00F00128" w:rsidP="009F37DD">
      <w:pPr>
        <w:pStyle w:val="ListParagraph"/>
        <w:numPr>
          <w:ilvl w:val="0"/>
          <w:numId w:val="4"/>
        </w:numPr>
        <w:spacing w:after="0" w:line="240" w:lineRule="auto"/>
        <w:jc w:val="both"/>
        <w:rPr>
          <w:rFonts w:ascii="DM Sans" w:eastAsia="Times New Roman" w:hAnsi="DM Sans" w:cstheme="minorHAnsi"/>
        </w:rPr>
      </w:pPr>
      <w:r w:rsidRPr="00F00128">
        <w:rPr>
          <w:rFonts w:ascii="DM Sans" w:eastAsia="Times New Roman" w:hAnsi="DM Sans" w:cstheme="minorHAnsi"/>
        </w:rPr>
        <w:t>Promoting the inclusion and acceptance of all pupils.</w:t>
      </w:r>
    </w:p>
    <w:p w14:paraId="37EF87A0" w14:textId="4091DBC8" w:rsidR="00F00128" w:rsidRPr="00F00128" w:rsidRDefault="00F00128" w:rsidP="009F37DD">
      <w:pPr>
        <w:pStyle w:val="ListParagraph"/>
        <w:numPr>
          <w:ilvl w:val="0"/>
          <w:numId w:val="4"/>
        </w:numPr>
        <w:spacing w:after="0" w:line="240" w:lineRule="auto"/>
        <w:jc w:val="both"/>
        <w:rPr>
          <w:rFonts w:ascii="DM Sans" w:eastAsia="Times New Roman" w:hAnsi="DM Sans" w:cstheme="minorHAnsi"/>
        </w:rPr>
      </w:pPr>
      <w:r w:rsidRPr="00F00128">
        <w:rPr>
          <w:rFonts w:ascii="DM Sans" w:eastAsia="Times New Roman" w:hAnsi="DM Sans" w:cstheme="minorHAnsi"/>
        </w:rPr>
        <w:t>Encouraging pupils to interact with others and engage in activities led by the teacher.</w:t>
      </w:r>
    </w:p>
    <w:p w14:paraId="5B6A3837" w14:textId="77777777" w:rsidR="00F00128" w:rsidRDefault="00F00128" w:rsidP="00F00128">
      <w:pPr>
        <w:ind w:left="284"/>
        <w:jc w:val="both"/>
        <w:rPr>
          <w:rFonts w:ascii="DM Sans" w:eastAsia="Times New Roman" w:hAnsi="DM Sans" w:cstheme="minorHAnsi"/>
          <w:b/>
        </w:rPr>
      </w:pPr>
    </w:p>
    <w:p w14:paraId="6659212A" w14:textId="257A2F02" w:rsidR="00F00128" w:rsidRPr="00F00128" w:rsidRDefault="00F00128" w:rsidP="00F00128">
      <w:pPr>
        <w:ind w:left="284"/>
        <w:jc w:val="both"/>
        <w:rPr>
          <w:rFonts w:ascii="DM Sans" w:eastAsia="Times New Roman" w:hAnsi="DM Sans" w:cstheme="minorHAnsi"/>
          <w:b/>
        </w:rPr>
      </w:pPr>
      <w:r w:rsidRPr="00F00128">
        <w:rPr>
          <w:rFonts w:ascii="DM Sans" w:eastAsia="Times New Roman" w:hAnsi="DM Sans" w:cstheme="minorHAnsi"/>
          <w:b/>
        </w:rPr>
        <w:t>Support for the Teacher</w:t>
      </w:r>
    </w:p>
    <w:p w14:paraId="045A2FE3" w14:textId="77777777" w:rsidR="00F00128" w:rsidRPr="00F00128" w:rsidRDefault="00F00128" w:rsidP="009F37DD">
      <w:pPr>
        <w:pStyle w:val="ListParagraph"/>
        <w:numPr>
          <w:ilvl w:val="0"/>
          <w:numId w:val="5"/>
        </w:numPr>
        <w:spacing w:after="0" w:line="240" w:lineRule="auto"/>
        <w:jc w:val="both"/>
        <w:rPr>
          <w:rFonts w:ascii="DM Sans" w:eastAsia="Times New Roman" w:hAnsi="DM Sans" w:cstheme="minorHAnsi"/>
        </w:rPr>
      </w:pPr>
      <w:r w:rsidRPr="00F00128">
        <w:rPr>
          <w:rFonts w:ascii="DM Sans" w:eastAsia="Times New Roman" w:hAnsi="DM Sans" w:cstheme="minorHAnsi"/>
        </w:rPr>
        <w:t>Using strategies, in liaison with the teacher, to support pupils to achieve their learning goals.</w:t>
      </w:r>
    </w:p>
    <w:p w14:paraId="12EBD2F6" w14:textId="77777777" w:rsidR="00F00128" w:rsidRPr="00F00128" w:rsidRDefault="00F00128" w:rsidP="009F37DD">
      <w:pPr>
        <w:pStyle w:val="ListParagraph"/>
        <w:numPr>
          <w:ilvl w:val="0"/>
          <w:numId w:val="5"/>
        </w:numPr>
        <w:spacing w:after="0" w:line="240" w:lineRule="auto"/>
        <w:jc w:val="both"/>
        <w:rPr>
          <w:rFonts w:ascii="DM Sans" w:eastAsia="Times New Roman" w:hAnsi="DM Sans" w:cstheme="minorHAnsi"/>
        </w:rPr>
      </w:pPr>
      <w:r w:rsidRPr="00F00128">
        <w:rPr>
          <w:rFonts w:ascii="DM Sans" w:eastAsia="Times New Roman" w:hAnsi="DM Sans" w:cstheme="minorHAnsi"/>
        </w:rPr>
        <w:t>Assisting with the planning of learning activities.</w:t>
      </w:r>
    </w:p>
    <w:p w14:paraId="7C08E362" w14:textId="77777777" w:rsidR="00F00128" w:rsidRPr="00F00128" w:rsidRDefault="00F00128" w:rsidP="009F37DD">
      <w:pPr>
        <w:pStyle w:val="ListParagraph"/>
        <w:numPr>
          <w:ilvl w:val="0"/>
          <w:numId w:val="5"/>
        </w:numPr>
        <w:spacing w:after="0" w:line="240" w:lineRule="auto"/>
        <w:jc w:val="both"/>
        <w:rPr>
          <w:rFonts w:ascii="DM Sans" w:eastAsia="Times New Roman" w:hAnsi="DM Sans" w:cstheme="minorHAnsi"/>
        </w:rPr>
      </w:pPr>
      <w:r w:rsidRPr="00F00128">
        <w:rPr>
          <w:rFonts w:ascii="DM Sans" w:eastAsia="Times New Roman" w:hAnsi="DM Sans" w:cstheme="minorHAnsi"/>
        </w:rPr>
        <w:t>Monitoring pupils’ responses to learning activities and accurately record achievement/progress as directed.</w:t>
      </w:r>
    </w:p>
    <w:p w14:paraId="7C081365" w14:textId="77777777" w:rsidR="00F00128" w:rsidRPr="00F00128" w:rsidRDefault="00F00128" w:rsidP="009F37DD">
      <w:pPr>
        <w:pStyle w:val="ListParagraph"/>
        <w:numPr>
          <w:ilvl w:val="0"/>
          <w:numId w:val="5"/>
        </w:numPr>
        <w:spacing w:after="0" w:line="240" w:lineRule="auto"/>
        <w:jc w:val="both"/>
        <w:rPr>
          <w:rFonts w:ascii="DM Sans" w:eastAsia="Times New Roman" w:hAnsi="DM Sans" w:cstheme="minorHAnsi"/>
        </w:rPr>
      </w:pPr>
      <w:r w:rsidRPr="00F00128">
        <w:rPr>
          <w:rFonts w:ascii="DM Sans" w:eastAsia="Times New Roman" w:hAnsi="DM Sans" w:cstheme="minorHAnsi"/>
        </w:rPr>
        <w:t>Providing detailed and regular feedback to teachers on pupils’ achievement, progress, problems etc.</w:t>
      </w:r>
    </w:p>
    <w:p w14:paraId="5CDD0000" w14:textId="77777777" w:rsidR="00F00128" w:rsidRPr="00F00128" w:rsidRDefault="00F00128" w:rsidP="009F37DD">
      <w:pPr>
        <w:pStyle w:val="ListParagraph"/>
        <w:numPr>
          <w:ilvl w:val="0"/>
          <w:numId w:val="5"/>
        </w:numPr>
        <w:spacing w:after="0" w:line="240" w:lineRule="auto"/>
        <w:jc w:val="both"/>
        <w:rPr>
          <w:rFonts w:ascii="DM Sans" w:eastAsia="Times New Roman" w:hAnsi="DM Sans" w:cstheme="minorHAnsi"/>
        </w:rPr>
      </w:pPr>
      <w:r w:rsidRPr="00F00128">
        <w:rPr>
          <w:rFonts w:ascii="DM Sans" w:eastAsia="Times New Roman" w:hAnsi="DM Sans" w:cstheme="minorHAnsi"/>
        </w:rPr>
        <w:t>Promoting good pupil behaviour, dealing promptly with conflict and incidents in line with established policy and encouraging pupils to take responsibility for their own behaviour.</w:t>
      </w:r>
    </w:p>
    <w:p w14:paraId="2555F903" w14:textId="77777777" w:rsidR="00F00128" w:rsidRPr="00F00128" w:rsidRDefault="00F00128" w:rsidP="009F37DD">
      <w:pPr>
        <w:pStyle w:val="ListParagraph"/>
        <w:numPr>
          <w:ilvl w:val="0"/>
          <w:numId w:val="5"/>
        </w:numPr>
        <w:spacing w:after="0" w:line="240" w:lineRule="auto"/>
        <w:jc w:val="both"/>
        <w:rPr>
          <w:rFonts w:ascii="DM Sans" w:eastAsia="Times New Roman" w:hAnsi="DM Sans" w:cstheme="minorHAnsi"/>
        </w:rPr>
      </w:pPr>
      <w:r w:rsidRPr="00F00128">
        <w:rPr>
          <w:rFonts w:ascii="DM Sans" w:eastAsia="Times New Roman" w:hAnsi="DM Sans" w:cstheme="minorHAnsi"/>
        </w:rPr>
        <w:lastRenderedPageBreak/>
        <w:t>Creating and maintaining a purposeful, orderly and supportive environment, in accordance with lesson plans and assisting with the display of pupils’ work.</w:t>
      </w:r>
    </w:p>
    <w:p w14:paraId="6E3EA8FA" w14:textId="77777777" w:rsidR="00F00128" w:rsidRPr="00F00128" w:rsidRDefault="00F00128" w:rsidP="009F37DD">
      <w:pPr>
        <w:pStyle w:val="ListParagraph"/>
        <w:numPr>
          <w:ilvl w:val="0"/>
          <w:numId w:val="5"/>
        </w:numPr>
        <w:spacing w:after="0" w:line="240" w:lineRule="auto"/>
        <w:jc w:val="both"/>
        <w:rPr>
          <w:rFonts w:ascii="DM Sans" w:eastAsia="Times New Roman" w:hAnsi="DM Sans" w:cstheme="minorHAnsi"/>
        </w:rPr>
      </w:pPr>
      <w:r w:rsidRPr="00F00128">
        <w:rPr>
          <w:rFonts w:ascii="DM Sans" w:eastAsia="Times New Roman" w:hAnsi="DM Sans" w:cstheme="minorHAnsi"/>
        </w:rPr>
        <w:t>Establishing constructive relationships with parents/carers.</w:t>
      </w:r>
    </w:p>
    <w:p w14:paraId="74E56432" w14:textId="77777777" w:rsidR="00F00128" w:rsidRPr="00F00128" w:rsidRDefault="00F00128" w:rsidP="009F37DD">
      <w:pPr>
        <w:pStyle w:val="ListParagraph"/>
        <w:numPr>
          <w:ilvl w:val="0"/>
          <w:numId w:val="5"/>
        </w:numPr>
        <w:spacing w:after="0" w:line="240" w:lineRule="auto"/>
        <w:jc w:val="both"/>
        <w:rPr>
          <w:rFonts w:ascii="DM Sans" w:eastAsia="Times New Roman" w:hAnsi="DM Sans" w:cstheme="minorHAnsi"/>
        </w:rPr>
      </w:pPr>
      <w:r w:rsidRPr="00F00128">
        <w:rPr>
          <w:rFonts w:ascii="DM Sans" w:eastAsia="Times New Roman" w:hAnsi="DM Sans" w:cstheme="minorHAnsi"/>
        </w:rPr>
        <w:t>Administering routine tests, invigilating exams and undertaking routine marking of pupils’ work.</w:t>
      </w:r>
    </w:p>
    <w:p w14:paraId="1F41C93A" w14:textId="77777777" w:rsidR="00F00128" w:rsidRPr="00F00128" w:rsidRDefault="00F00128" w:rsidP="009F37DD">
      <w:pPr>
        <w:pStyle w:val="ListParagraph"/>
        <w:numPr>
          <w:ilvl w:val="0"/>
          <w:numId w:val="5"/>
        </w:numPr>
        <w:spacing w:after="0" w:line="240" w:lineRule="auto"/>
        <w:jc w:val="both"/>
        <w:rPr>
          <w:rFonts w:ascii="DM Sans" w:eastAsia="Times New Roman" w:hAnsi="DM Sans" w:cstheme="minorHAnsi"/>
        </w:rPr>
      </w:pPr>
      <w:r w:rsidRPr="00F00128">
        <w:rPr>
          <w:rFonts w:ascii="DM Sans" w:eastAsia="Times New Roman" w:hAnsi="DM Sans" w:cstheme="minorHAnsi"/>
        </w:rPr>
        <w:t>Providing clerical/admin. support e.g. photocopying, typing, filing, money, administer coursework etc.</w:t>
      </w:r>
    </w:p>
    <w:p w14:paraId="39D181AC" w14:textId="77777777" w:rsidR="00F00128" w:rsidRPr="00F00128" w:rsidRDefault="00F00128" w:rsidP="00F00128">
      <w:pPr>
        <w:ind w:left="284"/>
        <w:jc w:val="both"/>
        <w:rPr>
          <w:rFonts w:ascii="DM Sans" w:eastAsia="Times New Roman" w:hAnsi="DM Sans" w:cstheme="minorHAnsi"/>
          <w:b/>
        </w:rPr>
      </w:pPr>
    </w:p>
    <w:p w14:paraId="356887E4" w14:textId="77777777" w:rsidR="00F00128" w:rsidRPr="00F00128" w:rsidRDefault="00F00128" w:rsidP="00F00128">
      <w:pPr>
        <w:ind w:left="284"/>
        <w:jc w:val="both"/>
        <w:rPr>
          <w:rFonts w:ascii="DM Sans" w:eastAsia="Times New Roman" w:hAnsi="DM Sans" w:cstheme="minorHAnsi"/>
          <w:b/>
        </w:rPr>
      </w:pPr>
      <w:r w:rsidRPr="00F00128">
        <w:rPr>
          <w:rFonts w:ascii="DM Sans" w:eastAsia="Times New Roman" w:hAnsi="DM Sans" w:cstheme="minorHAnsi"/>
          <w:b/>
        </w:rPr>
        <w:t>Support for the Curriculum</w:t>
      </w:r>
    </w:p>
    <w:p w14:paraId="0631F898" w14:textId="77777777" w:rsidR="00F00128" w:rsidRPr="00F00128" w:rsidRDefault="00F00128" w:rsidP="009F37DD">
      <w:pPr>
        <w:pStyle w:val="ListParagraph"/>
        <w:numPr>
          <w:ilvl w:val="0"/>
          <w:numId w:val="6"/>
        </w:numPr>
        <w:spacing w:after="0" w:line="240" w:lineRule="auto"/>
        <w:jc w:val="both"/>
        <w:rPr>
          <w:rFonts w:ascii="DM Sans" w:eastAsia="Times New Roman" w:hAnsi="DM Sans" w:cstheme="minorHAnsi"/>
        </w:rPr>
      </w:pPr>
      <w:r w:rsidRPr="00F00128">
        <w:rPr>
          <w:rFonts w:ascii="DM Sans" w:eastAsia="Times New Roman" w:hAnsi="DM Sans" w:cstheme="minorHAnsi"/>
        </w:rPr>
        <w:t>Undertaking structured and agreed learning activities/teaching programmes, adjusting activities according to pupil responses.</w:t>
      </w:r>
    </w:p>
    <w:p w14:paraId="461A8CA0" w14:textId="77777777" w:rsidR="00F00128" w:rsidRPr="00F00128" w:rsidRDefault="00F00128" w:rsidP="009F37DD">
      <w:pPr>
        <w:pStyle w:val="ListParagraph"/>
        <w:numPr>
          <w:ilvl w:val="0"/>
          <w:numId w:val="6"/>
        </w:numPr>
        <w:spacing w:after="0" w:line="240" w:lineRule="auto"/>
        <w:jc w:val="both"/>
        <w:rPr>
          <w:rFonts w:ascii="DM Sans" w:eastAsia="Times New Roman" w:hAnsi="DM Sans" w:cstheme="minorHAnsi"/>
        </w:rPr>
      </w:pPr>
      <w:r w:rsidRPr="00F00128">
        <w:rPr>
          <w:rFonts w:ascii="DM Sans" w:eastAsia="Times New Roman" w:hAnsi="DM Sans" w:cstheme="minorHAnsi"/>
        </w:rPr>
        <w:t>Undertaking programmes linked to local and national learning strategies e.g. literacy, numeracy, early years recording achievement and progress and feeding back to the teacher.</w:t>
      </w:r>
    </w:p>
    <w:p w14:paraId="0391B2D1" w14:textId="77777777" w:rsidR="00F00128" w:rsidRPr="00F00128" w:rsidRDefault="00F00128" w:rsidP="009F37DD">
      <w:pPr>
        <w:pStyle w:val="ListParagraph"/>
        <w:numPr>
          <w:ilvl w:val="0"/>
          <w:numId w:val="6"/>
        </w:numPr>
        <w:spacing w:after="0" w:line="240" w:lineRule="auto"/>
        <w:jc w:val="both"/>
        <w:rPr>
          <w:rFonts w:ascii="DM Sans" w:eastAsia="Times New Roman" w:hAnsi="DM Sans" w:cstheme="minorHAnsi"/>
        </w:rPr>
      </w:pPr>
      <w:r w:rsidRPr="00F00128">
        <w:rPr>
          <w:rFonts w:ascii="DM Sans" w:eastAsia="Times New Roman" w:hAnsi="DM Sans" w:cstheme="minorHAnsi"/>
        </w:rPr>
        <w:t>Supporting the use of ICT in learning activities and develop pupils’ competence and independence in its use.</w:t>
      </w:r>
    </w:p>
    <w:p w14:paraId="0785A37E" w14:textId="77777777" w:rsidR="00F00128" w:rsidRPr="00F00128" w:rsidRDefault="00F00128" w:rsidP="009F37DD">
      <w:pPr>
        <w:pStyle w:val="ListParagraph"/>
        <w:numPr>
          <w:ilvl w:val="0"/>
          <w:numId w:val="6"/>
        </w:numPr>
        <w:spacing w:after="0" w:line="240" w:lineRule="auto"/>
        <w:jc w:val="both"/>
        <w:rPr>
          <w:rFonts w:ascii="DM Sans" w:eastAsia="Times New Roman" w:hAnsi="DM Sans" w:cstheme="minorHAnsi"/>
        </w:rPr>
      </w:pPr>
      <w:r w:rsidRPr="00F00128">
        <w:rPr>
          <w:rFonts w:ascii="DM Sans" w:eastAsia="Times New Roman" w:hAnsi="DM Sans" w:cstheme="minorHAnsi"/>
        </w:rPr>
        <w:t>Preparing, maintaining and using equipment/resources required to meet the lesson plans/relevant learning activity and assisting pupils in their use.</w:t>
      </w:r>
    </w:p>
    <w:p w14:paraId="2CDDC8A7" w14:textId="77777777" w:rsidR="00F00128" w:rsidRPr="00F00128" w:rsidRDefault="00F00128" w:rsidP="00F00128">
      <w:pPr>
        <w:ind w:left="284"/>
        <w:jc w:val="both"/>
        <w:rPr>
          <w:rFonts w:ascii="DM Sans" w:eastAsia="Times New Roman" w:hAnsi="DM Sans" w:cstheme="minorHAnsi"/>
          <w:color w:val="000000"/>
        </w:rPr>
      </w:pPr>
    </w:p>
    <w:p w14:paraId="53678B21" w14:textId="77777777" w:rsidR="00F00128" w:rsidRPr="00F00128" w:rsidRDefault="00F00128" w:rsidP="00F00128">
      <w:pPr>
        <w:ind w:left="284"/>
        <w:jc w:val="both"/>
        <w:rPr>
          <w:rFonts w:ascii="DM Sans" w:eastAsia="Times New Roman" w:hAnsi="DM Sans" w:cstheme="minorHAnsi"/>
          <w:b/>
        </w:rPr>
      </w:pPr>
      <w:r w:rsidRPr="00F00128">
        <w:rPr>
          <w:rFonts w:ascii="DM Sans" w:eastAsia="Times New Roman" w:hAnsi="DM Sans" w:cstheme="minorHAnsi"/>
          <w:b/>
        </w:rPr>
        <w:t>Support for the School</w:t>
      </w:r>
    </w:p>
    <w:p w14:paraId="4651505F" w14:textId="77777777" w:rsidR="00F00128" w:rsidRPr="00F00128" w:rsidRDefault="00F00128" w:rsidP="009F37DD">
      <w:pPr>
        <w:pStyle w:val="ListParagraph"/>
        <w:numPr>
          <w:ilvl w:val="0"/>
          <w:numId w:val="7"/>
        </w:numPr>
        <w:spacing w:after="0" w:line="240" w:lineRule="auto"/>
        <w:jc w:val="both"/>
        <w:rPr>
          <w:rFonts w:ascii="DM Sans" w:eastAsia="Times New Roman" w:hAnsi="DM Sans" w:cstheme="minorHAnsi"/>
        </w:rPr>
      </w:pPr>
      <w:r w:rsidRPr="00F00128">
        <w:rPr>
          <w:rFonts w:ascii="DM Sans" w:eastAsia="Times New Roman" w:hAnsi="DM Sans" w:cstheme="minorHAnsi"/>
        </w:rPr>
        <w:t>Participating in training and other learning activities and performance development as required.</w:t>
      </w:r>
    </w:p>
    <w:p w14:paraId="38852F1E" w14:textId="77777777" w:rsidR="00F00128" w:rsidRPr="00F00128" w:rsidRDefault="00F00128" w:rsidP="009F37DD">
      <w:pPr>
        <w:pStyle w:val="ListParagraph"/>
        <w:numPr>
          <w:ilvl w:val="0"/>
          <w:numId w:val="7"/>
        </w:numPr>
        <w:spacing w:after="0" w:line="240" w:lineRule="auto"/>
        <w:jc w:val="both"/>
        <w:rPr>
          <w:rFonts w:ascii="DM Sans" w:eastAsia="Times New Roman" w:hAnsi="DM Sans" w:cstheme="minorHAnsi"/>
        </w:rPr>
      </w:pPr>
      <w:r w:rsidRPr="00F00128">
        <w:rPr>
          <w:rFonts w:ascii="DM Sans" w:eastAsia="Times New Roman" w:hAnsi="DM Sans" w:cstheme="minorHAnsi"/>
        </w:rPr>
        <w:t>Being aware of and complying with policies and procedures relating to child protection, health, safety and security, confidentiality and data protection, reporting all concerns to an appropriate person.</w:t>
      </w:r>
    </w:p>
    <w:p w14:paraId="686D6D3C" w14:textId="77777777" w:rsidR="00F00128" w:rsidRPr="00F00128" w:rsidRDefault="00F00128" w:rsidP="009F37DD">
      <w:pPr>
        <w:pStyle w:val="ListParagraph"/>
        <w:numPr>
          <w:ilvl w:val="0"/>
          <w:numId w:val="7"/>
        </w:numPr>
        <w:spacing w:after="0" w:line="240" w:lineRule="auto"/>
        <w:jc w:val="both"/>
        <w:rPr>
          <w:rFonts w:ascii="DM Sans" w:eastAsia="Times New Roman" w:hAnsi="DM Sans" w:cstheme="minorHAnsi"/>
        </w:rPr>
      </w:pPr>
      <w:r w:rsidRPr="00F00128">
        <w:rPr>
          <w:rFonts w:ascii="DM Sans" w:eastAsia="Times New Roman" w:hAnsi="DM Sans" w:cstheme="minorHAnsi"/>
        </w:rPr>
        <w:t>Being aware of and supporting difference and ensuring all pupils have equal access to opportunities to learn and develop.</w:t>
      </w:r>
    </w:p>
    <w:p w14:paraId="490480BF" w14:textId="77777777" w:rsidR="00F00128" w:rsidRPr="00F00128" w:rsidRDefault="00F00128" w:rsidP="009F37DD">
      <w:pPr>
        <w:pStyle w:val="ListParagraph"/>
        <w:numPr>
          <w:ilvl w:val="0"/>
          <w:numId w:val="7"/>
        </w:numPr>
        <w:spacing w:after="0" w:line="240" w:lineRule="auto"/>
        <w:jc w:val="both"/>
        <w:rPr>
          <w:rFonts w:ascii="DM Sans" w:eastAsia="Times New Roman" w:hAnsi="DM Sans" w:cstheme="minorHAnsi"/>
        </w:rPr>
      </w:pPr>
      <w:r w:rsidRPr="00F00128">
        <w:rPr>
          <w:rFonts w:ascii="DM Sans" w:eastAsia="Times New Roman" w:hAnsi="DM Sans" w:cstheme="minorHAnsi"/>
        </w:rPr>
        <w:t>Contributing to the overall ethos and aims of the school.</w:t>
      </w:r>
    </w:p>
    <w:p w14:paraId="4CCBF315" w14:textId="77777777" w:rsidR="00F00128" w:rsidRPr="00F00128" w:rsidRDefault="00F00128" w:rsidP="009F37DD">
      <w:pPr>
        <w:pStyle w:val="ListParagraph"/>
        <w:numPr>
          <w:ilvl w:val="0"/>
          <w:numId w:val="7"/>
        </w:numPr>
        <w:spacing w:after="0" w:line="240" w:lineRule="auto"/>
        <w:jc w:val="both"/>
        <w:rPr>
          <w:rFonts w:ascii="DM Sans" w:eastAsia="Times New Roman" w:hAnsi="DM Sans" w:cstheme="minorHAnsi"/>
        </w:rPr>
      </w:pPr>
      <w:r w:rsidRPr="00F00128">
        <w:rPr>
          <w:rFonts w:ascii="DM Sans" w:eastAsia="Times New Roman" w:hAnsi="DM Sans" w:cstheme="minorHAnsi"/>
        </w:rPr>
        <w:t>Appreciating and supporting the role of other professionals.</w:t>
      </w:r>
    </w:p>
    <w:p w14:paraId="47394259" w14:textId="77777777" w:rsidR="00F00128" w:rsidRPr="00F00128" w:rsidRDefault="00F00128" w:rsidP="009F37DD">
      <w:pPr>
        <w:pStyle w:val="ListParagraph"/>
        <w:numPr>
          <w:ilvl w:val="0"/>
          <w:numId w:val="7"/>
        </w:numPr>
        <w:spacing w:after="0" w:line="240" w:lineRule="auto"/>
        <w:jc w:val="both"/>
        <w:rPr>
          <w:rFonts w:ascii="DM Sans" w:eastAsia="Times New Roman" w:hAnsi="DM Sans" w:cstheme="minorHAnsi"/>
        </w:rPr>
      </w:pPr>
      <w:r w:rsidRPr="00F00128">
        <w:rPr>
          <w:rFonts w:ascii="DM Sans" w:eastAsia="Times New Roman" w:hAnsi="DM Sans" w:cstheme="minorHAnsi"/>
        </w:rPr>
        <w:t>Attending and participating in relevant meetings as required.</w:t>
      </w:r>
    </w:p>
    <w:p w14:paraId="7AB32260" w14:textId="77777777" w:rsidR="00F00128" w:rsidRPr="00F00128" w:rsidRDefault="00F00128" w:rsidP="009F37DD">
      <w:pPr>
        <w:pStyle w:val="ListParagraph"/>
        <w:numPr>
          <w:ilvl w:val="0"/>
          <w:numId w:val="7"/>
        </w:numPr>
        <w:spacing w:after="0" w:line="240" w:lineRule="auto"/>
        <w:jc w:val="both"/>
        <w:rPr>
          <w:rFonts w:ascii="DM Sans" w:eastAsia="Times New Roman" w:hAnsi="DM Sans" w:cstheme="minorHAnsi"/>
        </w:rPr>
      </w:pPr>
      <w:r w:rsidRPr="00F00128">
        <w:rPr>
          <w:rFonts w:ascii="DM Sans" w:eastAsia="Times New Roman" w:hAnsi="DM Sans" w:cstheme="minorHAnsi"/>
        </w:rPr>
        <w:t>Assisting with the supervision of pupils out of lesson times, including before and after school and at lunchtime.</w:t>
      </w:r>
    </w:p>
    <w:p w14:paraId="453AB91B" w14:textId="77777777" w:rsidR="00F00128" w:rsidRPr="00F00128" w:rsidRDefault="00F00128" w:rsidP="009F37DD">
      <w:pPr>
        <w:pStyle w:val="ListParagraph"/>
        <w:numPr>
          <w:ilvl w:val="0"/>
          <w:numId w:val="7"/>
        </w:numPr>
        <w:spacing w:after="0" w:line="240" w:lineRule="auto"/>
        <w:jc w:val="both"/>
        <w:rPr>
          <w:rFonts w:ascii="DM Sans" w:eastAsia="Times New Roman" w:hAnsi="DM Sans" w:cstheme="minorHAnsi"/>
        </w:rPr>
      </w:pPr>
      <w:r w:rsidRPr="00F00128">
        <w:rPr>
          <w:rFonts w:ascii="DM Sans" w:eastAsia="Times New Roman" w:hAnsi="DM Sans" w:cstheme="minorHAnsi"/>
        </w:rPr>
        <w:t>Accompanying teaching staff and pupils on visits, trips and out of school activities as required and taking responsibility for a group under the supervision of the teacher.</w:t>
      </w:r>
    </w:p>
    <w:p w14:paraId="78DC20F0" w14:textId="77777777" w:rsidR="00F00128" w:rsidRPr="00F00128" w:rsidRDefault="00F00128" w:rsidP="00F00128">
      <w:pPr>
        <w:ind w:left="284"/>
        <w:jc w:val="both"/>
        <w:rPr>
          <w:rFonts w:ascii="DM Sans" w:eastAsia="Times New Roman" w:hAnsi="DM Sans" w:cstheme="minorHAnsi"/>
          <w:b/>
        </w:rPr>
      </w:pPr>
    </w:p>
    <w:p w14:paraId="2FE8991D" w14:textId="77777777" w:rsidR="00F00128" w:rsidRPr="00F00128" w:rsidRDefault="00F00128" w:rsidP="00F00128">
      <w:pPr>
        <w:ind w:left="284"/>
        <w:jc w:val="both"/>
        <w:rPr>
          <w:rFonts w:ascii="DM Sans" w:eastAsia="Times New Roman" w:hAnsi="DM Sans" w:cstheme="minorHAnsi"/>
          <w:b/>
        </w:rPr>
      </w:pPr>
      <w:r w:rsidRPr="00F00128">
        <w:rPr>
          <w:rFonts w:ascii="DM Sans" w:eastAsia="Times New Roman" w:hAnsi="DM Sans" w:cstheme="minorHAnsi"/>
          <w:b/>
        </w:rPr>
        <w:t>To contribute as an effective and collaborative member of the school team</w:t>
      </w:r>
    </w:p>
    <w:p w14:paraId="0946C62E" w14:textId="77777777" w:rsidR="00F00128" w:rsidRPr="00F00128" w:rsidRDefault="00F00128" w:rsidP="009F37DD">
      <w:pPr>
        <w:pStyle w:val="ListParagraph"/>
        <w:numPr>
          <w:ilvl w:val="0"/>
          <w:numId w:val="9"/>
        </w:numPr>
        <w:spacing w:after="0" w:line="240" w:lineRule="auto"/>
        <w:jc w:val="both"/>
        <w:rPr>
          <w:rFonts w:ascii="DM Sans" w:eastAsia="Times New Roman" w:hAnsi="DM Sans" w:cstheme="minorHAnsi"/>
        </w:rPr>
      </w:pPr>
      <w:r w:rsidRPr="00F00128">
        <w:rPr>
          <w:rFonts w:ascii="DM Sans" w:eastAsia="Times New Roman" w:hAnsi="DM Sans" w:cstheme="minorHAnsi"/>
        </w:rPr>
        <w:t>Participating in training to be able to demonstrate competence.</w:t>
      </w:r>
    </w:p>
    <w:p w14:paraId="7B2D819D" w14:textId="77777777" w:rsidR="00F00128" w:rsidRPr="00F00128" w:rsidRDefault="00F00128" w:rsidP="009F37DD">
      <w:pPr>
        <w:pStyle w:val="ListParagraph"/>
        <w:numPr>
          <w:ilvl w:val="0"/>
          <w:numId w:val="9"/>
        </w:numPr>
        <w:spacing w:after="0" w:line="240" w:lineRule="auto"/>
        <w:jc w:val="both"/>
        <w:rPr>
          <w:rFonts w:ascii="DM Sans" w:eastAsia="Times New Roman" w:hAnsi="DM Sans" w:cstheme="minorHAnsi"/>
        </w:rPr>
      </w:pPr>
      <w:r w:rsidRPr="00F00128">
        <w:rPr>
          <w:rFonts w:ascii="DM Sans" w:eastAsia="Times New Roman" w:hAnsi="DM Sans" w:cstheme="minorHAnsi"/>
        </w:rPr>
        <w:t>Participating in first aid training as required.</w:t>
      </w:r>
    </w:p>
    <w:p w14:paraId="1BD25900" w14:textId="77777777" w:rsidR="00F00128" w:rsidRPr="00F00128" w:rsidRDefault="00F00128" w:rsidP="009F37DD">
      <w:pPr>
        <w:pStyle w:val="ListParagraph"/>
        <w:numPr>
          <w:ilvl w:val="0"/>
          <w:numId w:val="9"/>
        </w:numPr>
        <w:spacing w:after="0" w:line="240" w:lineRule="auto"/>
        <w:jc w:val="both"/>
        <w:rPr>
          <w:rFonts w:ascii="DM Sans" w:eastAsia="Times New Roman" w:hAnsi="DM Sans" w:cstheme="minorHAnsi"/>
        </w:rPr>
      </w:pPr>
      <w:r w:rsidRPr="00F00128">
        <w:rPr>
          <w:rFonts w:ascii="DM Sans" w:eastAsia="Times New Roman" w:hAnsi="DM Sans" w:cstheme="minorHAnsi"/>
        </w:rPr>
        <w:t>Participating in the on-going development, implementation and monitoring of the service plans.</w:t>
      </w:r>
    </w:p>
    <w:p w14:paraId="6FAD1D4E" w14:textId="77777777" w:rsidR="00F00128" w:rsidRPr="00F00128" w:rsidRDefault="00F00128" w:rsidP="009F37DD">
      <w:pPr>
        <w:pStyle w:val="ListParagraph"/>
        <w:numPr>
          <w:ilvl w:val="0"/>
          <w:numId w:val="9"/>
        </w:numPr>
        <w:spacing w:after="0" w:line="240" w:lineRule="auto"/>
        <w:jc w:val="both"/>
        <w:rPr>
          <w:rFonts w:ascii="DM Sans" w:eastAsia="Times New Roman" w:hAnsi="DM Sans" w:cstheme="minorHAnsi"/>
        </w:rPr>
      </w:pPr>
      <w:r w:rsidRPr="00F00128">
        <w:rPr>
          <w:rFonts w:ascii="DM Sans" w:eastAsia="Times New Roman" w:hAnsi="DM Sans" w:cstheme="minorHAnsi"/>
        </w:rPr>
        <w:t xml:space="preserve">Championing the professional integrity of the School Service </w:t>
      </w:r>
    </w:p>
    <w:p w14:paraId="5F4A1E0A" w14:textId="77777777" w:rsidR="00F00128" w:rsidRPr="00F00128" w:rsidRDefault="00F00128" w:rsidP="009F37DD">
      <w:pPr>
        <w:pStyle w:val="ListParagraph"/>
        <w:numPr>
          <w:ilvl w:val="0"/>
          <w:numId w:val="9"/>
        </w:numPr>
        <w:spacing w:after="0" w:line="240" w:lineRule="auto"/>
        <w:jc w:val="both"/>
        <w:rPr>
          <w:rFonts w:ascii="DM Sans" w:eastAsia="Times New Roman" w:hAnsi="DM Sans" w:cstheme="minorHAnsi"/>
        </w:rPr>
      </w:pPr>
      <w:r w:rsidRPr="00F00128">
        <w:rPr>
          <w:rFonts w:ascii="DM Sans" w:eastAsia="Times New Roman" w:hAnsi="DM Sans" w:cstheme="minorHAnsi"/>
        </w:rPr>
        <w:lastRenderedPageBreak/>
        <w:t>Supporting Customer Focus, Best Value and electronic management of processes.</w:t>
      </w:r>
    </w:p>
    <w:p w14:paraId="396F4445" w14:textId="77777777" w:rsidR="00F00128" w:rsidRPr="00F00128" w:rsidRDefault="00F00128" w:rsidP="009F37DD">
      <w:pPr>
        <w:pStyle w:val="ListParagraph"/>
        <w:numPr>
          <w:ilvl w:val="0"/>
          <w:numId w:val="9"/>
        </w:numPr>
        <w:spacing w:after="0" w:line="240" w:lineRule="auto"/>
        <w:jc w:val="both"/>
        <w:rPr>
          <w:rFonts w:ascii="DM Sans" w:eastAsia="Times New Roman" w:hAnsi="DM Sans" w:cstheme="minorHAnsi"/>
          <w:color w:val="000000"/>
        </w:rPr>
      </w:pPr>
      <w:r w:rsidRPr="00F00128">
        <w:rPr>
          <w:rFonts w:ascii="DM Sans" w:eastAsia="Times New Roman" w:hAnsi="DM Sans" w:cstheme="minorHAnsi"/>
        </w:rPr>
        <w:t xml:space="preserve">Actively sharing feedback on School policies and interventions. </w:t>
      </w:r>
    </w:p>
    <w:p w14:paraId="7C9ACE59" w14:textId="77777777" w:rsidR="00F00128" w:rsidRPr="00F00128" w:rsidRDefault="00F00128" w:rsidP="00F00128">
      <w:pPr>
        <w:ind w:left="284"/>
        <w:jc w:val="both"/>
        <w:rPr>
          <w:rFonts w:ascii="DM Sans" w:eastAsia="Times New Roman" w:hAnsi="DM Sans" w:cstheme="minorHAnsi"/>
          <w:b/>
        </w:rPr>
      </w:pPr>
    </w:p>
    <w:p w14:paraId="59EB30E1" w14:textId="77777777" w:rsidR="00F00128" w:rsidRPr="00F00128" w:rsidRDefault="00F00128" w:rsidP="00F00128">
      <w:pPr>
        <w:ind w:left="284"/>
        <w:jc w:val="both"/>
        <w:rPr>
          <w:rFonts w:ascii="DM Sans" w:eastAsia="Times New Roman" w:hAnsi="DM Sans" w:cstheme="minorHAnsi"/>
          <w:b/>
        </w:rPr>
      </w:pPr>
      <w:r w:rsidRPr="00F00128">
        <w:rPr>
          <w:rFonts w:ascii="DM Sans" w:eastAsia="Times New Roman" w:hAnsi="DM Sans" w:cstheme="minorHAnsi"/>
          <w:b/>
        </w:rPr>
        <w:t>Green Statement</w:t>
      </w:r>
    </w:p>
    <w:p w14:paraId="2EBF0E04" w14:textId="77777777" w:rsidR="00F00128" w:rsidRPr="00F00128" w:rsidRDefault="00F00128" w:rsidP="009F37DD">
      <w:pPr>
        <w:pStyle w:val="ListParagraph"/>
        <w:numPr>
          <w:ilvl w:val="0"/>
          <w:numId w:val="8"/>
        </w:numPr>
        <w:spacing w:after="0" w:line="240" w:lineRule="auto"/>
        <w:jc w:val="both"/>
        <w:rPr>
          <w:rFonts w:ascii="DM Sans" w:eastAsia="Times New Roman" w:hAnsi="DM Sans" w:cstheme="minorHAnsi"/>
          <w:b/>
        </w:rPr>
      </w:pPr>
      <w:r w:rsidRPr="00F00128">
        <w:rPr>
          <w:rFonts w:ascii="DM Sans" w:eastAsia="Times New Roman" w:hAnsi="DM Sans" w:cstheme="minorHAnsi"/>
        </w:rPr>
        <w:t>Seeking opportunities for contributing to sustainable development of the borough, in accordance with REAch2’s Green Commitment. In particular, demonstrating good environmental practice (such as energy efficiency, use of sustainable materials, sustainable transport, recycling and waste reduction) in management of the service provision.</w:t>
      </w:r>
    </w:p>
    <w:p w14:paraId="728986F7" w14:textId="77777777" w:rsidR="00F00128" w:rsidRPr="00F00128" w:rsidRDefault="00F00128" w:rsidP="00F00128">
      <w:pPr>
        <w:ind w:left="284"/>
        <w:jc w:val="both"/>
        <w:rPr>
          <w:rFonts w:ascii="DM Sans" w:eastAsia="Times New Roman" w:hAnsi="DM Sans" w:cstheme="minorHAnsi"/>
          <w:color w:val="000000"/>
        </w:rPr>
      </w:pPr>
    </w:p>
    <w:p w14:paraId="210BB7EE" w14:textId="77777777" w:rsidR="00F00128" w:rsidRPr="00F00128" w:rsidRDefault="00F00128" w:rsidP="00F00128">
      <w:pPr>
        <w:ind w:left="284"/>
        <w:jc w:val="both"/>
        <w:rPr>
          <w:rFonts w:ascii="DM Sans" w:eastAsia="Times New Roman" w:hAnsi="DM Sans" w:cstheme="minorHAnsi"/>
          <w:b/>
          <w:color w:val="000000"/>
        </w:rPr>
      </w:pPr>
      <w:r w:rsidRPr="00F00128">
        <w:rPr>
          <w:rFonts w:ascii="DM Sans" w:eastAsia="Times New Roman" w:hAnsi="DM Sans" w:cstheme="minorHAnsi"/>
          <w:b/>
          <w:color w:val="000000"/>
        </w:rPr>
        <w:t>Data Protection</w:t>
      </w:r>
    </w:p>
    <w:p w14:paraId="599BE539" w14:textId="77777777" w:rsidR="00F00128" w:rsidRPr="00F00128" w:rsidRDefault="00F00128" w:rsidP="009F37DD">
      <w:pPr>
        <w:pStyle w:val="ListParagraph"/>
        <w:numPr>
          <w:ilvl w:val="0"/>
          <w:numId w:val="8"/>
        </w:numPr>
        <w:spacing w:after="0" w:line="240" w:lineRule="auto"/>
        <w:jc w:val="both"/>
        <w:rPr>
          <w:rFonts w:ascii="DM Sans" w:eastAsia="Times New Roman" w:hAnsi="DM Sans" w:cstheme="minorHAnsi"/>
        </w:rPr>
      </w:pPr>
      <w:r w:rsidRPr="00F00128">
        <w:rPr>
          <w:rFonts w:ascii="DM Sans" w:eastAsia="Times New Roman" w:hAnsi="DM Sans" w:cstheme="minorHAnsi"/>
        </w:rPr>
        <w:t>Being aware of REAch2’s responsibilities under the Data Protection Act 1984 for the security, accuracy and relevance of personal data held on such systems and ensure that all administrative and financial processes comply with this.</w:t>
      </w:r>
    </w:p>
    <w:p w14:paraId="4CB5ABA6" w14:textId="77777777" w:rsidR="00F00128" w:rsidRPr="00F00128" w:rsidRDefault="00F00128" w:rsidP="009F37DD">
      <w:pPr>
        <w:pStyle w:val="ListParagraph"/>
        <w:numPr>
          <w:ilvl w:val="0"/>
          <w:numId w:val="8"/>
        </w:numPr>
        <w:spacing w:after="0" w:line="240" w:lineRule="auto"/>
        <w:jc w:val="both"/>
        <w:rPr>
          <w:rFonts w:ascii="DM Sans" w:eastAsia="Times New Roman" w:hAnsi="DM Sans" w:cstheme="minorHAnsi"/>
        </w:rPr>
      </w:pPr>
      <w:r w:rsidRPr="00F00128">
        <w:rPr>
          <w:rFonts w:ascii="DM Sans" w:eastAsia="Times New Roman" w:hAnsi="DM Sans" w:cstheme="minorHAnsi"/>
        </w:rPr>
        <w:t>Maintaining client records and archive systems, in accordance with departmental procedure, policy and statutory requirements.</w:t>
      </w:r>
    </w:p>
    <w:p w14:paraId="7086E761" w14:textId="77777777" w:rsidR="00F00128" w:rsidRPr="00F00128" w:rsidRDefault="00F00128" w:rsidP="00F00128">
      <w:pPr>
        <w:ind w:left="284"/>
        <w:jc w:val="both"/>
        <w:rPr>
          <w:rFonts w:ascii="DM Sans" w:eastAsia="Times New Roman" w:hAnsi="DM Sans" w:cstheme="minorHAnsi"/>
          <w:b/>
        </w:rPr>
      </w:pPr>
    </w:p>
    <w:p w14:paraId="0267598C" w14:textId="77777777" w:rsidR="00F00128" w:rsidRPr="00F00128" w:rsidRDefault="00F00128" w:rsidP="00F00128">
      <w:pPr>
        <w:ind w:left="284"/>
        <w:jc w:val="both"/>
        <w:rPr>
          <w:rFonts w:ascii="DM Sans" w:eastAsia="Times New Roman" w:hAnsi="DM Sans" w:cstheme="minorHAnsi"/>
          <w:b/>
        </w:rPr>
      </w:pPr>
      <w:r w:rsidRPr="00F00128">
        <w:rPr>
          <w:rFonts w:ascii="DM Sans" w:eastAsia="Times New Roman" w:hAnsi="DM Sans" w:cstheme="minorHAnsi"/>
          <w:b/>
        </w:rPr>
        <w:t>Confidentiality</w:t>
      </w:r>
    </w:p>
    <w:p w14:paraId="51E2F326" w14:textId="77777777" w:rsidR="00F00128" w:rsidRPr="00F00128" w:rsidRDefault="00F00128" w:rsidP="009F37DD">
      <w:pPr>
        <w:pStyle w:val="ListParagraph"/>
        <w:numPr>
          <w:ilvl w:val="0"/>
          <w:numId w:val="10"/>
        </w:numPr>
        <w:spacing w:after="0" w:line="240" w:lineRule="auto"/>
        <w:jc w:val="both"/>
        <w:rPr>
          <w:rFonts w:ascii="DM Sans" w:eastAsia="Times New Roman" w:hAnsi="DM Sans" w:cstheme="minorHAnsi"/>
          <w:b/>
        </w:rPr>
      </w:pPr>
      <w:r w:rsidRPr="00F00128">
        <w:rPr>
          <w:rFonts w:ascii="DM Sans" w:eastAsia="Times New Roman" w:hAnsi="DM Sans" w:cstheme="minorHAnsi"/>
        </w:rPr>
        <w:t>Being expected to treat all information acquired through your employment, both formally and informally, in strict confidence.  There are strict rules and protocols defining employees’ access to and use of REAch2’s databases.  Any breach of these rules and protocols will be regarded as subject to disciplinary investigation.  There are internal procedures in place for employees to raise matters of concern regarding such issues as bad practice or mismanagement.</w:t>
      </w:r>
    </w:p>
    <w:p w14:paraId="0A96E7DB" w14:textId="77777777" w:rsidR="00F00128" w:rsidRPr="00F00128" w:rsidRDefault="00F00128" w:rsidP="00F00128">
      <w:pPr>
        <w:ind w:left="284"/>
        <w:jc w:val="both"/>
        <w:rPr>
          <w:rFonts w:ascii="DM Sans" w:eastAsia="Times New Roman" w:hAnsi="DM Sans" w:cstheme="minorHAnsi"/>
          <w:b/>
        </w:rPr>
      </w:pPr>
    </w:p>
    <w:p w14:paraId="5A496804" w14:textId="77777777" w:rsidR="00F00128" w:rsidRPr="00F00128" w:rsidRDefault="00F00128" w:rsidP="00F00128">
      <w:pPr>
        <w:ind w:left="284"/>
        <w:jc w:val="both"/>
        <w:rPr>
          <w:rFonts w:ascii="DM Sans" w:eastAsia="Times New Roman" w:hAnsi="DM Sans" w:cstheme="minorHAnsi"/>
          <w:b/>
        </w:rPr>
      </w:pPr>
      <w:r w:rsidRPr="00F00128">
        <w:rPr>
          <w:rFonts w:ascii="DM Sans" w:eastAsia="Times New Roman" w:hAnsi="DM Sans" w:cstheme="minorHAnsi"/>
          <w:b/>
        </w:rPr>
        <w:t>Equalities</w:t>
      </w:r>
    </w:p>
    <w:p w14:paraId="4D2848C7" w14:textId="77777777" w:rsidR="00F00128" w:rsidRPr="00F00128" w:rsidRDefault="00F00128" w:rsidP="009F37DD">
      <w:pPr>
        <w:pStyle w:val="ListParagraph"/>
        <w:numPr>
          <w:ilvl w:val="0"/>
          <w:numId w:val="10"/>
        </w:numPr>
        <w:tabs>
          <w:tab w:val="center" w:pos="4153"/>
          <w:tab w:val="right" w:pos="8306"/>
        </w:tabs>
        <w:spacing w:after="0" w:line="240" w:lineRule="auto"/>
        <w:jc w:val="both"/>
        <w:rPr>
          <w:rFonts w:ascii="DM Sans" w:eastAsia="Times New Roman" w:hAnsi="DM Sans" w:cstheme="minorHAnsi"/>
        </w:rPr>
      </w:pPr>
      <w:r w:rsidRPr="00F00128">
        <w:rPr>
          <w:rFonts w:ascii="DM Sans" w:eastAsia="Times New Roman" w:hAnsi="DM Sans" w:cstheme="minorHAnsi"/>
        </w:rPr>
        <w:t>REAch2 has a strong commitment to achieving equality of opportunity in its services to the community and in the employment of people. It expects all employees to understand, comply with and to promote its policies in their own work, to undertake any appropriate training and to challenge racism, prejudice and discrimination.</w:t>
      </w:r>
    </w:p>
    <w:p w14:paraId="1D7CE6A4" w14:textId="77777777" w:rsidR="00F00128" w:rsidRPr="00F00128" w:rsidRDefault="00F00128" w:rsidP="00F00128">
      <w:pPr>
        <w:ind w:left="284"/>
        <w:jc w:val="both"/>
        <w:rPr>
          <w:rFonts w:ascii="DM Sans" w:eastAsia="Times New Roman" w:hAnsi="DM Sans" w:cstheme="minorHAnsi"/>
        </w:rPr>
      </w:pPr>
    </w:p>
    <w:p w14:paraId="5BA8EE14" w14:textId="77777777" w:rsidR="00F00128" w:rsidRPr="00F00128" w:rsidRDefault="00F00128" w:rsidP="00F00128">
      <w:pPr>
        <w:ind w:left="284"/>
        <w:jc w:val="both"/>
        <w:rPr>
          <w:rFonts w:ascii="DM Sans" w:eastAsia="Times New Roman" w:hAnsi="DM Sans" w:cstheme="minorHAnsi"/>
          <w:b/>
        </w:rPr>
      </w:pPr>
      <w:r w:rsidRPr="00F00128">
        <w:rPr>
          <w:rFonts w:ascii="DM Sans" w:eastAsia="Times New Roman" w:hAnsi="DM Sans" w:cstheme="minorHAnsi"/>
          <w:b/>
        </w:rPr>
        <w:t>Health and Safety</w:t>
      </w:r>
    </w:p>
    <w:p w14:paraId="7AC2608F" w14:textId="77777777" w:rsidR="00F00128" w:rsidRPr="00F00128" w:rsidRDefault="00F00128" w:rsidP="009F37DD">
      <w:pPr>
        <w:pStyle w:val="ListParagraph"/>
        <w:numPr>
          <w:ilvl w:val="0"/>
          <w:numId w:val="9"/>
        </w:numPr>
        <w:tabs>
          <w:tab w:val="center" w:pos="4153"/>
          <w:tab w:val="right" w:pos="8306"/>
        </w:tabs>
        <w:spacing w:after="0" w:line="240" w:lineRule="auto"/>
        <w:jc w:val="both"/>
        <w:rPr>
          <w:rFonts w:ascii="DM Sans" w:eastAsia="Times New Roman" w:hAnsi="DM Sans" w:cstheme="minorHAnsi"/>
        </w:rPr>
      </w:pPr>
      <w:r w:rsidRPr="00F00128">
        <w:rPr>
          <w:rFonts w:ascii="DM Sans" w:eastAsia="Times New Roman" w:hAnsi="DM Sans" w:cstheme="minorHAnsi"/>
        </w:rPr>
        <w:t xml:space="preserve">Every employee is responsible for their own Health &amp; Safety, as well as that of colleagues, service users and the public.  Employees should co-operate with management, follow established systems of work, use protective equipment where necessary and report defectives and hazards to management.  </w:t>
      </w:r>
    </w:p>
    <w:p w14:paraId="0DFF525A" w14:textId="77777777" w:rsidR="00F00128" w:rsidRPr="00F00128" w:rsidRDefault="00F00128" w:rsidP="00F00128">
      <w:pPr>
        <w:ind w:left="284"/>
        <w:jc w:val="both"/>
        <w:rPr>
          <w:rFonts w:ascii="DM Sans" w:eastAsia="Times New Roman" w:hAnsi="DM Sans" w:cstheme="minorHAnsi"/>
        </w:rPr>
      </w:pPr>
    </w:p>
    <w:p w14:paraId="091B752A" w14:textId="463A2144" w:rsidR="00242E00" w:rsidRDefault="009243E8" w:rsidP="00242E00">
      <w:pPr>
        <w:widowControl w:val="0"/>
        <w:pBdr>
          <w:top w:val="nil"/>
          <w:left w:val="nil"/>
          <w:bottom w:val="nil"/>
          <w:right w:val="nil"/>
          <w:between w:val="nil"/>
          <w:bar w:val="nil"/>
        </w:pBdr>
        <w:spacing w:after="200" w:line="276" w:lineRule="auto"/>
        <w:rPr>
          <w:rFonts w:ascii="DM Sans" w:hAnsi="DM Sans" w:cs="Calibri"/>
          <w:b/>
          <w:bCs/>
          <w:color w:val="808080" w:themeColor="background1" w:themeShade="80"/>
          <w:sz w:val="48"/>
          <w:szCs w:val="48"/>
          <w:u w:color="1F497D"/>
          <w:bdr w:val="nil"/>
          <w:lang w:val="en-US" w:eastAsia="en-GB"/>
        </w:rPr>
      </w:pPr>
      <w:r w:rsidRPr="009243E8">
        <w:rPr>
          <w:rFonts w:ascii="DM Sans" w:hAnsi="DM Sans" w:cs="Calibri"/>
          <w:b/>
          <w:bCs/>
          <w:color w:val="808080" w:themeColor="background1" w:themeShade="80"/>
          <w:sz w:val="48"/>
          <w:szCs w:val="48"/>
          <w:u w:color="1F497D"/>
          <w:bdr w:val="nil"/>
          <w:lang w:val="en-US" w:eastAsia="en-GB"/>
        </w:rPr>
        <w:lastRenderedPageBreak/>
        <w:t>Person Specificatio</w:t>
      </w:r>
      <w:r w:rsidR="00242E00">
        <w:rPr>
          <w:rFonts w:ascii="DM Sans" w:hAnsi="DM Sans" w:cs="Calibri"/>
          <w:b/>
          <w:bCs/>
          <w:color w:val="808080" w:themeColor="background1" w:themeShade="80"/>
          <w:sz w:val="48"/>
          <w:szCs w:val="48"/>
          <w:u w:color="1F497D"/>
          <w:bdr w:val="nil"/>
          <w:lang w:val="en-US" w:eastAsia="en-GB"/>
        </w:rPr>
        <w:t>n</w:t>
      </w:r>
    </w:p>
    <w:p w14:paraId="28C6180F" w14:textId="1CDBD7B7" w:rsidR="00242E00" w:rsidRPr="00242E00" w:rsidRDefault="00242E00" w:rsidP="00242E00">
      <w:pPr>
        <w:rPr>
          <w:rFonts w:ascii="DM Sans" w:eastAsia="Times New Roman" w:hAnsi="DM Sans" w:cstheme="minorHAnsi"/>
          <w:lang w:eastAsia="en-GB"/>
        </w:rPr>
      </w:pPr>
      <w:r w:rsidRPr="00242E00">
        <w:rPr>
          <w:rFonts w:ascii="DM Sans" w:eastAsia="Times New Roman" w:hAnsi="DM Sans" w:cstheme="minorHAnsi"/>
          <w:lang w:eastAsia="en-GB"/>
        </w:rPr>
        <w:t>The person specification is a picture of the skills; knowledge and experience needed to carry out the job. It has been used to draw up the advert and will also be used in the short listing and interview process for the post. If you are a disabled person and are unable to meet some of the job requirements specifically because of your disability, please say this in your application. If you meet all the other criteria you will be short listed and we will explore jointly with you if there are ways in which the job can be changed to enable you to meet the requirements. Those categories marked ‘S’ will be used especially for the purposes of short listing.</w:t>
      </w:r>
    </w:p>
    <w:tbl>
      <w:tblPr>
        <w:tblStyle w:val="TableGrid1"/>
        <w:tblpPr w:leftFromText="180" w:rightFromText="180" w:vertAnchor="text" w:horzAnchor="margin" w:tblpXSpec="center" w:tblpY="1437"/>
        <w:tblW w:w="0" w:type="auto"/>
        <w:tblLook w:val="04A0" w:firstRow="1" w:lastRow="0" w:firstColumn="1" w:lastColumn="0" w:noHBand="0" w:noVBand="1"/>
      </w:tblPr>
      <w:tblGrid>
        <w:gridCol w:w="7961"/>
        <w:gridCol w:w="1077"/>
      </w:tblGrid>
      <w:tr w:rsidR="00242E00" w:rsidRPr="009F1EE9" w14:paraId="4EEA9458" w14:textId="77777777" w:rsidTr="00402330">
        <w:trPr>
          <w:trHeight w:val="441"/>
        </w:trPr>
        <w:tc>
          <w:tcPr>
            <w:tcW w:w="0" w:type="auto"/>
            <w:gridSpan w:val="2"/>
          </w:tcPr>
          <w:p w14:paraId="6E6D7560" w14:textId="77777777" w:rsidR="00242E00" w:rsidRPr="009F1EE9" w:rsidRDefault="00242E00" w:rsidP="00402330">
            <w:pPr>
              <w:jc w:val="center"/>
              <w:rPr>
                <w:rFonts w:asciiTheme="minorHAnsi" w:hAnsiTheme="minorHAnsi" w:cstheme="minorHAnsi"/>
                <w:b/>
              </w:rPr>
            </w:pPr>
            <w:r w:rsidRPr="009F1EE9">
              <w:rPr>
                <w:rFonts w:asciiTheme="minorHAnsi" w:hAnsiTheme="minorHAnsi" w:cstheme="minorHAnsi"/>
                <w:b/>
              </w:rPr>
              <w:t>Job related knowledge/aptitude/skills:</w:t>
            </w:r>
          </w:p>
          <w:p w14:paraId="783CC8A7" w14:textId="77777777" w:rsidR="00242E00" w:rsidRPr="009F1EE9" w:rsidRDefault="00242E00" w:rsidP="00402330">
            <w:pPr>
              <w:jc w:val="center"/>
              <w:rPr>
                <w:rFonts w:asciiTheme="minorHAnsi" w:hAnsiTheme="minorHAnsi" w:cstheme="minorHAnsi"/>
                <w:b/>
              </w:rPr>
            </w:pPr>
            <w:r w:rsidRPr="009F1EE9">
              <w:rPr>
                <w:rFonts w:asciiTheme="minorHAnsi" w:hAnsiTheme="minorHAnsi" w:cstheme="minorHAnsi"/>
                <w:b/>
              </w:rPr>
              <w:t>(SHORTLISTING CRITERIA Marked ‘S’)</w:t>
            </w:r>
          </w:p>
        </w:tc>
      </w:tr>
      <w:tr w:rsidR="00242E00" w:rsidRPr="009F1EE9" w14:paraId="2DED6012" w14:textId="77777777" w:rsidTr="00402330">
        <w:trPr>
          <w:trHeight w:val="220"/>
        </w:trPr>
        <w:tc>
          <w:tcPr>
            <w:tcW w:w="0" w:type="auto"/>
          </w:tcPr>
          <w:p w14:paraId="1849E08B" w14:textId="77777777" w:rsidR="00242E00" w:rsidRPr="009F1EE9" w:rsidRDefault="00242E00" w:rsidP="00402330">
            <w:pPr>
              <w:rPr>
                <w:rFonts w:asciiTheme="minorHAnsi" w:hAnsiTheme="minorHAnsi" w:cstheme="minorHAnsi"/>
                <w:b/>
              </w:rPr>
            </w:pPr>
            <w:r w:rsidRPr="009F1EE9">
              <w:rPr>
                <w:rFonts w:asciiTheme="minorHAnsi" w:hAnsiTheme="minorHAnsi" w:cstheme="minorHAnsi"/>
                <w:b/>
              </w:rPr>
              <w:t>Experience</w:t>
            </w:r>
          </w:p>
        </w:tc>
        <w:tc>
          <w:tcPr>
            <w:tcW w:w="0" w:type="auto"/>
          </w:tcPr>
          <w:p w14:paraId="6537EF8A" w14:textId="77777777" w:rsidR="00242E00" w:rsidRPr="009F1EE9" w:rsidRDefault="00242E00" w:rsidP="00402330">
            <w:pPr>
              <w:jc w:val="center"/>
              <w:rPr>
                <w:rFonts w:asciiTheme="minorHAnsi" w:hAnsiTheme="minorHAnsi" w:cstheme="minorHAnsi"/>
                <w:b/>
              </w:rPr>
            </w:pPr>
          </w:p>
        </w:tc>
      </w:tr>
      <w:tr w:rsidR="00242E00" w:rsidRPr="009F1EE9" w14:paraId="3262D841" w14:textId="77777777" w:rsidTr="00402330">
        <w:trPr>
          <w:trHeight w:val="232"/>
        </w:trPr>
        <w:tc>
          <w:tcPr>
            <w:tcW w:w="0" w:type="auto"/>
          </w:tcPr>
          <w:p w14:paraId="068B4B57" w14:textId="77777777" w:rsidR="00242E00" w:rsidRPr="009F1EE9" w:rsidRDefault="00242E00" w:rsidP="00402330">
            <w:pPr>
              <w:rPr>
                <w:rFonts w:asciiTheme="minorHAnsi" w:hAnsiTheme="minorHAnsi" w:cstheme="minorHAnsi"/>
              </w:rPr>
            </w:pPr>
            <w:r w:rsidRPr="009F1EE9">
              <w:rPr>
                <w:rFonts w:asciiTheme="minorHAnsi" w:hAnsiTheme="minorHAnsi" w:cstheme="minorHAnsi"/>
              </w:rPr>
              <w:t>Experience or interest in working with children of primary age</w:t>
            </w:r>
          </w:p>
        </w:tc>
        <w:tc>
          <w:tcPr>
            <w:tcW w:w="0" w:type="auto"/>
          </w:tcPr>
          <w:p w14:paraId="28D5EFF2" w14:textId="77777777" w:rsidR="00242E00" w:rsidRPr="009F1EE9" w:rsidRDefault="00242E00" w:rsidP="00402330">
            <w:pPr>
              <w:jc w:val="center"/>
              <w:rPr>
                <w:rFonts w:asciiTheme="minorHAnsi" w:hAnsiTheme="minorHAnsi" w:cstheme="minorHAnsi"/>
                <w:b/>
              </w:rPr>
            </w:pPr>
            <w:r w:rsidRPr="009F1EE9">
              <w:rPr>
                <w:rFonts w:asciiTheme="minorHAnsi" w:hAnsiTheme="minorHAnsi" w:cstheme="minorHAnsi"/>
                <w:b/>
              </w:rPr>
              <w:t>S</w:t>
            </w:r>
          </w:p>
        </w:tc>
      </w:tr>
      <w:tr w:rsidR="00242E00" w:rsidRPr="009F1EE9" w14:paraId="62CB4510" w14:textId="77777777" w:rsidTr="00402330">
        <w:trPr>
          <w:trHeight w:val="220"/>
        </w:trPr>
        <w:tc>
          <w:tcPr>
            <w:tcW w:w="0" w:type="auto"/>
          </w:tcPr>
          <w:p w14:paraId="150EF814" w14:textId="77777777" w:rsidR="00242E00" w:rsidRPr="009F1EE9" w:rsidRDefault="00242E00" w:rsidP="00402330">
            <w:pPr>
              <w:rPr>
                <w:rFonts w:asciiTheme="minorHAnsi" w:hAnsiTheme="minorHAnsi" w:cstheme="minorHAnsi"/>
                <w:b/>
              </w:rPr>
            </w:pPr>
            <w:r w:rsidRPr="009F1EE9">
              <w:rPr>
                <w:rFonts w:asciiTheme="minorHAnsi" w:hAnsiTheme="minorHAnsi" w:cstheme="minorHAnsi"/>
                <w:b/>
              </w:rPr>
              <w:t>Qualifications/Training</w:t>
            </w:r>
          </w:p>
        </w:tc>
        <w:tc>
          <w:tcPr>
            <w:tcW w:w="0" w:type="auto"/>
          </w:tcPr>
          <w:p w14:paraId="7A4FCF29" w14:textId="77777777" w:rsidR="00242E00" w:rsidRPr="009F1EE9" w:rsidRDefault="00242E00" w:rsidP="00402330">
            <w:pPr>
              <w:jc w:val="center"/>
              <w:rPr>
                <w:rFonts w:asciiTheme="minorHAnsi" w:hAnsiTheme="minorHAnsi" w:cstheme="minorHAnsi"/>
                <w:b/>
              </w:rPr>
            </w:pPr>
          </w:p>
        </w:tc>
      </w:tr>
      <w:tr w:rsidR="00242E00" w:rsidRPr="009F1EE9" w14:paraId="1223527B" w14:textId="77777777" w:rsidTr="00402330">
        <w:trPr>
          <w:trHeight w:val="232"/>
        </w:trPr>
        <w:tc>
          <w:tcPr>
            <w:tcW w:w="0" w:type="auto"/>
          </w:tcPr>
          <w:p w14:paraId="2B2569AE" w14:textId="77777777" w:rsidR="00242E00" w:rsidRPr="009F1EE9" w:rsidRDefault="00242E00" w:rsidP="00402330">
            <w:pPr>
              <w:rPr>
                <w:rFonts w:asciiTheme="minorHAnsi" w:hAnsiTheme="minorHAnsi" w:cstheme="minorHAnsi"/>
              </w:rPr>
            </w:pPr>
            <w:r w:rsidRPr="009F1EE9">
              <w:rPr>
                <w:rFonts w:asciiTheme="minorHAnsi" w:hAnsiTheme="minorHAnsi" w:cstheme="minorHAnsi"/>
              </w:rPr>
              <w:t>Good numeracy/literacy skills</w:t>
            </w:r>
          </w:p>
        </w:tc>
        <w:tc>
          <w:tcPr>
            <w:tcW w:w="0" w:type="auto"/>
          </w:tcPr>
          <w:p w14:paraId="5553FD25" w14:textId="77777777" w:rsidR="00242E00" w:rsidRPr="009F1EE9" w:rsidRDefault="00242E00" w:rsidP="00402330">
            <w:pPr>
              <w:jc w:val="center"/>
              <w:rPr>
                <w:rFonts w:asciiTheme="minorHAnsi" w:hAnsiTheme="minorHAnsi" w:cstheme="minorHAnsi"/>
                <w:b/>
              </w:rPr>
            </w:pPr>
            <w:r w:rsidRPr="009F1EE9">
              <w:rPr>
                <w:rFonts w:asciiTheme="minorHAnsi" w:hAnsiTheme="minorHAnsi" w:cstheme="minorHAnsi"/>
                <w:b/>
              </w:rPr>
              <w:t>S</w:t>
            </w:r>
          </w:p>
        </w:tc>
      </w:tr>
      <w:tr w:rsidR="00242E00" w:rsidRPr="009F1EE9" w14:paraId="640F8E6F" w14:textId="77777777" w:rsidTr="00402330">
        <w:trPr>
          <w:trHeight w:val="220"/>
        </w:trPr>
        <w:tc>
          <w:tcPr>
            <w:tcW w:w="0" w:type="auto"/>
          </w:tcPr>
          <w:p w14:paraId="701FEA95" w14:textId="77777777" w:rsidR="00242E00" w:rsidRPr="009F1EE9" w:rsidRDefault="00242E00" w:rsidP="00402330">
            <w:pPr>
              <w:rPr>
                <w:rFonts w:asciiTheme="minorHAnsi" w:hAnsiTheme="minorHAnsi" w:cstheme="minorHAnsi"/>
              </w:rPr>
            </w:pPr>
            <w:r w:rsidRPr="009F1EE9">
              <w:rPr>
                <w:rFonts w:asciiTheme="minorHAnsi" w:hAnsiTheme="minorHAnsi" w:cstheme="minorHAnsi"/>
              </w:rPr>
              <w:t>Completion of DfES Teacher Assistant Induction Programme</w:t>
            </w:r>
          </w:p>
        </w:tc>
        <w:tc>
          <w:tcPr>
            <w:tcW w:w="0" w:type="auto"/>
          </w:tcPr>
          <w:p w14:paraId="13775549" w14:textId="77777777" w:rsidR="00242E00" w:rsidRPr="009F1EE9" w:rsidRDefault="00242E00" w:rsidP="00402330">
            <w:pPr>
              <w:jc w:val="center"/>
              <w:rPr>
                <w:rFonts w:asciiTheme="minorHAnsi" w:hAnsiTheme="minorHAnsi" w:cstheme="minorHAnsi"/>
                <w:b/>
              </w:rPr>
            </w:pPr>
            <w:r w:rsidRPr="009F1EE9">
              <w:rPr>
                <w:rFonts w:asciiTheme="minorHAnsi" w:hAnsiTheme="minorHAnsi" w:cstheme="minorHAnsi"/>
                <w:b/>
              </w:rPr>
              <w:t>Desirable</w:t>
            </w:r>
          </w:p>
        </w:tc>
      </w:tr>
      <w:tr w:rsidR="00242E00" w:rsidRPr="009F1EE9" w14:paraId="1C1E8622" w14:textId="77777777" w:rsidTr="00402330">
        <w:trPr>
          <w:trHeight w:val="232"/>
        </w:trPr>
        <w:tc>
          <w:tcPr>
            <w:tcW w:w="0" w:type="auto"/>
          </w:tcPr>
          <w:p w14:paraId="43D82C03" w14:textId="77777777" w:rsidR="00242E00" w:rsidRPr="009F1EE9" w:rsidRDefault="00242E00" w:rsidP="00402330">
            <w:pPr>
              <w:rPr>
                <w:rFonts w:asciiTheme="minorHAnsi" w:hAnsiTheme="minorHAnsi" w:cstheme="minorHAnsi"/>
              </w:rPr>
            </w:pPr>
            <w:r w:rsidRPr="009F1EE9">
              <w:rPr>
                <w:rFonts w:asciiTheme="minorHAnsi" w:hAnsiTheme="minorHAnsi" w:cstheme="minorHAnsi"/>
              </w:rPr>
              <w:t>NVQ 2 in teaching assistance or equivalent qualifications or experience</w:t>
            </w:r>
          </w:p>
        </w:tc>
        <w:tc>
          <w:tcPr>
            <w:tcW w:w="0" w:type="auto"/>
          </w:tcPr>
          <w:p w14:paraId="571D5A50" w14:textId="77777777" w:rsidR="00242E00" w:rsidRPr="009F1EE9" w:rsidRDefault="00242E00" w:rsidP="00402330">
            <w:pPr>
              <w:jc w:val="center"/>
              <w:rPr>
                <w:rFonts w:asciiTheme="minorHAnsi" w:hAnsiTheme="minorHAnsi" w:cstheme="minorHAnsi"/>
                <w:b/>
              </w:rPr>
            </w:pPr>
            <w:r w:rsidRPr="009F1EE9">
              <w:rPr>
                <w:rFonts w:asciiTheme="minorHAnsi" w:hAnsiTheme="minorHAnsi" w:cstheme="minorHAnsi"/>
                <w:b/>
              </w:rPr>
              <w:t>Desirable</w:t>
            </w:r>
          </w:p>
        </w:tc>
      </w:tr>
      <w:tr w:rsidR="00242E00" w:rsidRPr="009F1EE9" w14:paraId="6E17C89B" w14:textId="77777777" w:rsidTr="00402330">
        <w:trPr>
          <w:trHeight w:val="220"/>
        </w:trPr>
        <w:tc>
          <w:tcPr>
            <w:tcW w:w="0" w:type="auto"/>
          </w:tcPr>
          <w:p w14:paraId="5A0C7C60" w14:textId="77777777" w:rsidR="00242E00" w:rsidRPr="009F1EE9" w:rsidRDefault="00242E00" w:rsidP="00402330">
            <w:pPr>
              <w:rPr>
                <w:rFonts w:asciiTheme="minorHAnsi" w:hAnsiTheme="minorHAnsi" w:cstheme="minorHAnsi"/>
              </w:rPr>
            </w:pPr>
            <w:r w:rsidRPr="009F1EE9">
              <w:rPr>
                <w:rFonts w:asciiTheme="minorHAnsi" w:hAnsiTheme="minorHAnsi" w:cstheme="minorHAnsi"/>
              </w:rPr>
              <w:t>Training in supporting children with speech and language difficulties</w:t>
            </w:r>
          </w:p>
        </w:tc>
        <w:tc>
          <w:tcPr>
            <w:tcW w:w="0" w:type="auto"/>
          </w:tcPr>
          <w:p w14:paraId="2C0C474B" w14:textId="77777777" w:rsidR="00242E00" w:rsidRPr="009F1EE9" w:rsidRDefault="00242E00" w:rsidP="00402330">
            <w:pPr>
              <w:jc w:val="center"/>
              <w:rPr>
                <w:rFonts w:asciiTheme="minorHAnsi" w:hAnsiTheme="minorHAnsi" w:cstheme="minorHAnsi"/>
                <w:b/>
              </w:rPr>
            </w:pPr>
            <w:r w:rsidRPr="009F1EE9">
              <w:rPr>
                <w:rFonts w:asciiTheme="minorHAnsi" w:hAnsiTheme="minorHAnsi" w:cstheme="minorHAnsi"/>
                <w:b/>
              </w:rPr>
              <w:t>Desirable</w:t>
            </w:r>
          </w:p>
        </w:tc>
      </w:tr>
      <w:tr w:rsidR="00242E00" w:rsidRPr="009F1EE9" w14:paraId="241310D5" w14:textId="77777777" w:rsidTr="00402330">
        <w:trPr>
          <w:trHeight w:val="232"/>
        </w:trPr>
        <w:tc>
          <w:tcPr>
            <w:tcW w:w="0" w:type="auto"/>
          </w:tcPr>
          <w:p w14:paraId="2177E3A3" w14:textId="77777777" w:rsidR="00242E00" w:rsidRPr="009F1EE9" w:rsidRDefault="00242E00" w:rsidP="00402330">
            <w:pPr>
              <w:rPr>
                <w:rFonts w:asciiTheme="minorHAnsi" w:hAnsiTheme="minorHAnsi" w:cstheme="minorHAnsi"/>
              </w:rPr>
            </w:pPr>
            <w:r w:rsidRPr="009F1EE9">
              <w:rPr>
                <w:rFonts w:asciiTheme="minorHAnsi" w:hAnsiTheme="minorHAnsi" w:cstheme="minorHAnsi"/>
              </w:rPr>
              <w:t>Training in the literacy/numeracy strategy</w:t>
            </w:r>
          </w:p>
        </w:tc>
        <w:tc>
          <w:tcPr>
            <w:tcW w:w="0" w:type="auto"/>
          </w:tcPr>
          <w:p w14:paraId="0F64AB7A" w14:textId="77777777" w:rsidR="00242E00" w:rsidRPr="009F1EE9" w:rsidRDefault="00242E00" w:rsidP="00402330">
            <w:pPr>
              <w:jc w:val="center"/>
              <w:rPr>
                <w:rFonts w:asciiTheme="minorHAnsi" w:hAnsiTheme="minorHAnsi" w:cstheme="minorHAnsi"/>
                <w:b/>
              </w:rPr>
            </w:pPr>
            <w:r w:rsidRPr="009F1EE9">
              <w:rPr>
                <w:rFonts w:asciiTheme="minorHAnsi" w:hAnsiTheme="minorHAnsi" w:cstheme="minorHAnsi"/>
                <w:b/>
              </w:rPr>
              <w:t>Desirable</w:t>
            </w:r>
          </w:p>
        </w:tc>
      </w:tr>
      <w:tr w:rsidR="00242E00" w:rsidRPr="009F1EE9" w14:paraId="66FA769D" w14:textId="77777777" w:rsidTr="00402330">
        <w:trPr>
          <w:trHeight w:val="220"/>
        </w:trPr>
        <w:tc>
          <w:tcPr>
            <w:tcW w:w="0" w:type="auto"/>
          </w:tcPr>
          <w:p w14:paraId="0A7986FC" w14:textId="77777777" w:rsidR="00242E00" w:rsidRPr="009F1EE9" w:rsidRDefault="00242E00" w:rsidP="00402330">
            <w:pPr>
              <w:rPr>
                <w:rFonts w:asciiTheme="minorHAnsi" w:hAnsiTheme="minorHAnsi" w:cstheme="minorHAnsi"/>
              </w:rPr>
            </w:pPr>
            <w:r w:rsidRPr="009F1EE9">
              <w:rPr>
                <w:rFonts w:asciiTheme="minorHAnsi" w:hAnsiTheme="minorHAnsi" w:cstheme="minorHAnsi"/>
              </w:rPr>
              <w:t>First aid training/training in specific medical procedures as appropriate</w:t>
            </w:r>
          </w:p>
        </w:tc>
        <w:tc>
          <w:tcPr>
            <w:tcW w:w="0" w:type="auto"/>
          </w:tcPr>
          <w:p w14:paraId="733C2F96" w14:textId="77777777" w:rsidR="00242E00" w:rsidRPr="009F1EE9" w:rsidRDefault="00242E00" w:rsidP="00402330">
            <w:pPr>
              <w:jc w:val="center"/>
              <w:rPr>
                <w:rFonts w:asciiTheme="minorHAnsi" w:hAnsiTheme="minorHAnsi" w:cstheme="minorHAnsi"/>
                <w:b/>
              </w:rPr>
            </w:pPr>
            <w:r w:rsidRPr="009F1EE9">
              <w:rPr>
                <w:rFonts w:asciiTheme="minorHAnsi" w:hAnsiTheme="minorHAnsi" w:cstheme="minorHAnsi"/>
                <w:b/>
              </w:rPr>
              <w:t>Desirable</w:t>
            </w:r>
          </w:p>
        </w:tc>
      </w:tr>
      <w:tr w:rsidR="00242E00" w:rsidRPr="009F1EE9" w14:paraId="2FF0FB84" w14:textId="77777777" w:rsidTr="00402330">
        <w:trPr>
          <w:trHeight w:val="232"/>
        </w:trPr>
        <w:tc>
          <w:tcPr>
            <w:tcW w:w="0" w:type="auto"/>
          </w:tcPr>
          <w:p w14:paraId="31A55F3F" w14:textId="77777777" w:rsidR="00242E00" w:rsidRPr="009F1EE9" w:rsidRDefault="00242E00" w:rsidP="00402330">
            <w:pPr>
              <w:rPr>
                <w:rFonts w:asciiTheme="minorHAnsi" w:hAnsiTheme="minorHAnsi" w:cstheme="minorHAnsi"/>
                <w:b/>
              </w:rPr>
            </w:pPr>
            <w:r w:rsidRPr="009F1EE9">
              <w:rPr>
                <w:rFonts w:asciiTheme="minorHAnsi" w:hAnsiTheme="minorHAnsi" w:cstheme="minorHAnsi"/>
                <w:b/>
              </w:rPr>
              <w:t>Knowledge &amp; Skills</w:t>
            </w:r>
          </w:p>
        </w:tc>
        <w:tc>
          <w:tcPr>
            <w:tcW w:w="0" w:type="auto"/>
          </w:tcPr>
          <w:p w14:paraId="3043B12E" w14:textId="77777777" w:rsidR="00242E00" w:rsidRPr="009F1EE9" w:rsidRDefault="00242E00" w:rsidP="00402330">
            <w:pPr>
              <w:rPr>
                <w:rFonts w:asciiTheme="minorHAnsi" w:hAnsiTheme="minorHAnsi" w:cstheme="minorHAnsi"/>
                <w:b/>
              </w:rPr>
            </w:pPr>
          </w:p>
        </w:tc>
      </w:tr>
      <w:tr w:rsidR="00242E00" w:rsidRPr="009F1EE9" w14:paraId="765491F6" w14:textId="77777777" w:rsidTr="00402330">
        <w:trPr>
          <w:trHeight w:val="220"/>
        </w:trPr>
        <w:tc>
          <w:tcPr>
            <w:tcW w:w="0" w:type="auto"/>
          </w:tcPr>
          <w:p w14:paraId="4AEDCD92" w14:textId="77777777" w:rsidR="00242E00" w:rsidRPr="009F1EE9" w:rsidRDefault="00242E00" w:rsidP="00402330">
            <w:pPr>
              <w:rPr>
                <w:rFonts w:asciiTheme="minorHAnsi" w:hAnsiTheme="minorHAnsi" w:cstheme="minorHAnsi"/>
              </w:rPr>
            </w:pPr>
            <w:r w:rsidRPr="009F1EE9">
              <w:rPr>
                <w:rFonts w:asciiTheme="minorHAnsi" w:hAnsiTheme="minorHAnsi" w:cstheme="minorHAnsi"/>
              </w:rPr>
              <w:t>Effective use of ICT to support learning</w:t>
            </w:r>
          </w:p>
        </w:tc>
        <w:tc>
          <w:tcPr>
            <w:tcW w:w="0" w:type="auto"/>
          </w:tcPr>
          <w:p w14:paraId="1FF432FB" w14:textId="77777777" w:rsidR="00242E00" w:rsidRPr="009F1EE9" w:rsidRDefault="00242E00" w:rsidP="00402330">
            <w:pPr>
              <w:jc w:val="center"/>
              <w:rPr>
                <w:rFonts w:asciiTheme="minorHAnsi" w:hAnsiTheme="minorHAnsi" w:cstheme="minorHAnsi"/>
                <w:b/>
              </w:rPr>
            </w:pPr>
            <w:r w:rsidRPr="009F1EE9">
              <w:rPr>
                <w:rFonts w:asciiTheme="minorHAnsi" w:hAnsiTheme="minorHAnsi" w:cstheme="minorHAnsi"/>
                <w:b/>
              </w:rPr>
              <w:t>S</w:t>
            </w:r>
          </w:p>
        </w:tc>
      </w:tr>
      <w:tr w:rsidR="00242E00" w:rsidRPr="009F1EE9" w14:paraId="2CAAF7D5" w14:textId="77777777" w:rsidTr="00402330">
        <w:trPr>
          <w:trHeight w:val="232"/>
        </w:trPr>
        <w:tc>
          <w:tcPr>
            <w:tcW w:w="0" w:type="auto"/>
          </w:tcPr>
          <w:p w14:paraId="25706ED9" w14:textId="77777777" w:rsidR="00242E00" w:rsidRPr="009F1EE9" w:rsidRDefault="00242E00" w:rsidP="00402330">
            <w:pPr>
              <w:rPr>
                <w:rFonts w:asciiTheme="minorHAnsi" w:hAnsiTheme="minorHAnsi" w:cstheme="minorHAnsi"/>
              </w:rPr>
            </w:pPr>
            <w:r w:rsidRPr="009F1EE9">
              <w:rPr>
                <w:rFonts w:asciiTheme="minorHAnsi" w:hAnsiTheme="minorHAnsi" w:cstheme="minorHAnsi"/>
              </w:rPr>
              <w:t>Use of other equipment technology - video, photocopier</w:t>
            </w:r>
          </w:p>
        </w:tc>
        <w:tc>
          <w:tcPr>
            <w:tcW w:w="0" w:type="auto"/>
          </w:tcPr>
          <w:p w14:paraId="655944A2" w14:textId="77777777" w:rsidR="00242E00" w:rsidRPr="009F1EE9" w:rsidRDefault="00242E00" w:rsidP="00402330">
            <w:pPr>
              <w:jc w:val="center"/>
              <w:rPr>
                <w:rFonts w:asciiTheme="minorHAnsi" w:hAnsiTheme="minorHAnsi" w:cstheme="minorHAnsi"/>
                <w:b/>
              </w:rPr>
            </w:pPr>
            <w:r w:rsidRPr="009F1EE9">
              <w:rPr>
                <w:rFonts w:asciiTheme="minorHAnsi" w:hAnsiTheme="minorHAnsi" w:cstheme="minorHAnsi"/>
                <w:b/>
              </w:rPr>
              <w:t>S</w:t>
            </w:r>
          </w:p>
        </w:tc>
      </w:tr>
      <w:tr w:rsidR="00242E00" w:rsidRPr="009F1EE9" w14:paraId="505F9A27" w14:textId="77777777" w:rsidTr="00402330">
        <w:trPr>
          <w:trHeight w:val="220"/>
        </w:trPr>
        <w:tc>
          <w:tcPr>
            <w:tcW w:w="0" w:type="auto"/>
          </w:tcPr>
          <w:p w14:paraId="35F27F52" w14:textId="77777777" w:rsidR="00242E00" w:rsidRPr="009F1EE9" w:rsidRDefault="00242E00" w:rsidP="00402330">
            <w:pPr>
              <w:rPr>
                <w:rFonts w:asciiTheme="minorHAnsi" w:hAnsiTheme="minorHAnsi" w:cstheme="minorHAnsi"/>
              </w:rPr>
            </w:pPr>
            <w:r w:rsidRPr="009F1EE9">
              <w:rPr>
                <w:rFonts w:asciiTheme="minorHAnsi" w:hAnsiTheme="minorHAnsi" w:cstheme="minorHAnsi"/>
              </w:rPr>
              <w:t>Knowledge of relevant polices/codes of practice and awareness of relevant legislation</w:t>
            </w:r>
          </w:p>
        </w:tc>
        <w:tc>
          <w:tcPr>
            <w:tcW w:w="0" w:type="auto"/>
          </w:tcPr>
          <w:p w14:paraId="330B3792" w14:textId="77777777" w:rsidR="00242E00" w:rsidRPr="009F1EE9" w:rsidRDefault="00242E00" w:rsidP="00402330">
            <w:pPr>
              <w:jc w:val="center"/>
              <w:rPr>
                <w:rFonts w:asciiTheme="minorHAnsi" w:hAnsiTheme="minorHAnsi" w:cstheme="minorHAnsi"/>
                <w:b/>
              </w:rPr>
            </w:pPr>
            <w:r w:rsidRPr="009F1EE9">
              <w:rPr>
                <w:rFonts w:asciiTheme="minorHAnsi" w:hAnsiTheme="minorHAnsi" w:cstheme="minorHAnsi"/>
                <w:b/>
              </w:rPr>
              <w:t>S</w:t>
            </w:r>
          </w:p>
        </w:tc>
      </w:tr>
      <w:tr w:rsidR="00242E00" w:rsidRPr="009F1EE9" w14:paraId="5E4AA60B" w14:textId="77777777" w:rsidTr="00402330">
        <w:trPr>
          <w:trHeight w:val="232"/>
        </w:trPr>
        <w:tc>
          <w:tcPr>
            <w:tcW w:w="0" w:type="auto"/>
          </w:tcPr>
          <w:p w14:paraId="7EA9BA42" w14:textId="77777777" w:rsidR="00242E00" w:rsidRPr="009F1EE9" w:rsidRDefault="00242E00" w:rsidP="00402330">
            <w:pPr>
              <w:rPr>
                <w:rFonts w:asciiTheme="minorHAnsi" w:hAnsiTheme="minorHAnsi" w:cstheme="minorHAnsi"/>
              </w:rPr>
            </w:pPr>
            <w:r w:rsidRPr="009F1EE9">
              <w:rPr>
                <w:rFonts w:asciiTheme="minorHAnsi" w:hAnsiTheme="minorHAnsi" w:cstheme="minorHAnsi"/>
              </w:rPr>
              <w:t>General understanding of national curriculum and other basic learning programmes</w:t>
            </w:r>
          </w:p>
        </w:tc>
        <w:tc>
          <w:tcPr>
            <w:tcW w:w="0" w:type="auto"/>
          </w:tcPr>
          <w:p w14:paraId="505B6BFD" w14:textId="77777777" w:rsidR="00242E00" w:rsidRPr="009F1EE9" w:rsidRDefault="00242E00" w:rsidP="00402330">
            <w:pPr>
              <w:jc w:val="center"/>
              <w:rPr>
                <w:rFonts w:asciiTheme="minorHAnsi" w:hAnsiTheme="minorHAnsi" w:cstheme="minorHAnsi"/>
                <w:b/>
              </w:rPr>
            </w:pPr>
            <w:r w:rsidRPr="009F1EE9">
              <w:rPr>
                <w:rFonts w:asciiTheme="minorHAnsi" w:hAnsiTheme="minorHAnsi" w:cstheme="minorHAnsi"/>
                <w:b/>
              </w:rPr>
              <w:t>S</w:t>
            </w:r>
          </w:p>
        </w:tc>
      </w:tr>
      <w:tr w:rsidR="00242E00" w:rsidRPr="009F1EE9" w14:paraId="32263259" w14:textId="77777777" w:rsidTr="00402330">
        <w:trPr>
          <w:trHeight w:val="220"/>
        </w:trPr>
        <w:tc>
          <w:tcPr>
            <w:tcW w:w="0" w:type="auto"/>
          </w:tcPr>
          <w:p w14:paraId="70D0EBBB" w14:textId="77777777" w:rsidR="00242E00" w:rsidRPr="009F1EE9" w:rsidRDefault="00242E00" w:rsidP="00402330">
            <w:pPr>
              <w:rPr>
                <w:rFonts w:asciiTheme="minorHAnsi" w:hAnsiTheme="minorHAnsi" w:cstheme="minorHAnsi"/>
              </w:rPr>
            </w:pPr>
            <w:r w:rsidRPr="009F1EE9">
              <w:rPr>
                <w:rFonts w:asciiTheme="minorHAnsi" w:hAnsiTheme="minorHAnsi" w:cstheme="minorHAnsi"/>
              </w:rPr>
              <w:t>Basic understanding of child development and learning</w:t>
            </w:r>
          </w:p>
        </w:tc>
        <w:tc>
          <w:tcPr>
            <w:tcW w:w="0" w:type="auto"/>
          </w:tcPr>
          <w:p w14:paraId="19F048D1" w14:textId="77777777" w:rsidR="00242E00" w:rsidRPr="009F1EE9" w:rsidRDefault="00242E00" w:rsidP="00402330">
            <w:pPr>
              <w:jc w:val="center"/>
              <w:rPr>
                <w:rFonts w:asciiTheme="minorHAnsi" w:hAnsiTheme="minorHAnsi" w:cstheme="minorHAnsi"/>
                <w:b/>
              </w:rPr>
            </w:pPr>
            <w:r w:rsidRPr="009F1EE9">
              <w:rPr>
                <w:rFonts w:asciiTheme="minorHAnsi" w:hAnsiTheme="minorHAnsi" w:cstheme="minorHAnsi"/>
                <w:b/>
              </w:rPr>
              <w:t>S</w:t>
            </w:r>
          </w:p>
        </w:tc>
      </w:tr>
      <w:tr w:rsidR="00242E00" w:rsidRPr="009F1EE9" w14:paraId="3DF64412" w14:textId="77777777" w:rsidTr="00402330">
        <w:trPr>
          <w:trHeight w:val="232"/>
        </w:trPr>
        <w:tc>
          <w:tcPr>
            <w:tcW w:w="0" w:type="auto"/>
          </w:tcPr>
          <w:p w14:paraId="7E66518D" w14:textId="77777777" w:rsidR="00242E00" w:rsidRPr="009F1EE9" w:rsidRDefault="00242E00" w:rsidP="00402330">
            <w:pPr>
              <w:rPr>
                <w:rFonts w:asciiTheme="minorHAnsi" w:hAnsiTheme="minorHAnsi" w:cstheme="minorHAnsi"/>
              </w:rPr>
            </w:pPr>
            <w:r w:rsidRPr="009F1EE9">
              <w:rPr>
                <w:rFonts w:asciiTheme="minorHAnsi" w:hAnsiTheme="minorHAnsi" w:cstheme="minorHAnsi"/>
              </w:rPr>
              <w:t xml:space="preserve">Ability to self-evaluate learning needs and actively seek learning opportunities </w:t>
            </w:r>
          </w:p>
        </w:tc>
        <w:tc>
          <w:tcPr>
            <w:tcW w:w="0" w:type="auto"/>
          </w:tcPr>
          <w:p w14:paraId="36538A88" w14:textId="77777777" w:rsidR="00242E00" w:rsidRPr="009F1EE9" w:rsidRDefault="00242E00" w:rsidP="00402330">
            <w:pPr>
              <w:jc w:val="center"/>
              <w:rPr>
                <w:rFonts w:asciiTheme="minorHAnsi" w:hAnsiTheme="minorHAnsi" w:cstheme="minorHAnsi"/>
                <w:b/>
              </w:rPr>
            </w:pPr>
            <w:r w:rsidRPr="009F1EE9">
              <w:rPr>
                <w:rFonts w:asciiTheme="minorHAnsi" w:hAnsiTheme="minorHAnsi" w:cstheme="minorHAnsi"/>
                <w:b/>
              </w:rPr>
              <w:t>S</w:t>
            </w:r>
          </w:p>
        </w:tc>
      </w:tr>
      <w:tr w:rsidR="00242E00" w:rsidRPr="009F1EE9" w14:paraId="7F9A01B3" w14:textId="77777777" w:rsidTr="00402330">
        <w:trPr>
          <w:trHeight w:val="453"/>
        </w:trPr>
        <w:tc>
          <w:tcPr>
            <w:tcW w:w="0" w:type="auto"/>
          </w:tcPr>
          <w:p w14:paraId="2B9E3703" w14:textId="77777777" w:rsidR="00242E00" w:rsidRPr="009F1EE9" w:rsidRDefault="00242E00" w:rsidP="00402330">
            <w:pPr>
              <w:rPr>
                <w:rFonts w:asciiTheme="minorHAnsi" w:hAnsiTheme="minorHAnsi" w:cstheme="minorHAnsi"/>
              </w:rPr>
            </w:pPr>
            <w:r w:rsidRPr="009F1EE9">
              <w:rPr>
                <w:rFonts w:asciiTheme="minorHAnsi" w:hAnsiTheme="minorHAnsi" w:cstheme="minorHAnsi"/>
              </w:rPr>
              <w:lastRenderedPageBreak/>
              <w:t>Work constructively as part of a team, understanding classroom roles and responsibilities and your own position within</w:t>
            </w:r>
            <w:r w:rsidRPr="009F1EE9">
              <w:rPr>
                <w:rFonts w:asciiTheme="minorHAnsi" w:hAnsiTheme="minorHAnsi" w:cstheme="minorHAnsi"/>
                <w:b/>
              </w:rPr>
              <w:t xml:space="preserve"> </w:t>
            </w:r>
            <w:r w:rsidRPr="009F1EE9">
              <w:rPr>
                <w:rFonts w:asciiTheme="minorHAnsi" w:hAnsiTheme="minorHAnsi" w:cstheme="minorHAnsi"/>
              </w:rPr>
              <w:t>these; ability to relate well to children and adults</w:t>
            </w:r>
          </w:p>
        </w:tc>
        <w:tc>
          <w:tcPr>
            <w:tcW w:w="0" w:type="auto"/>
          </w:tcPr>
          <w:p w14:paraId="6FB14B13" w14:textId="77777777" w:rsidR="00242E00" w:rsidRPr="009F1EE9" w:rsidRDefault="00242E00" w:rsidP="00402330">
            <w:pPr>
              <w:jc w:val="center"/>
              <w:rPr>
                <w:rFonts w:asciiTheme="minorHAnsi" w:hAnsiTheme="minorHAnsi" w:cstheme="minorHAnsi"/>
                <w:b/>
              </w:rPr>
            </w:pPr>
            <w:r w:rsidRPr="009F1EE9">
              <w:rPr>
                <w:rFonts w:asciiTheme="minorHAnsi" w:hAnsiTheme="minorHAnsi" w:cstheme="minorHAnsi"/>
                <w:b/>
              </w:rPr>
              <w:t>S</w:t>
            </w:r>
          </w:p>
        </w:tc>
      </w:tr>
      <w:tr w:rsidR="00242E00" w:rsidRPr="009F1EE9" w14:paraId="7F26FF5E" w14:textId="77777777" w:rsidTr="00402330">
        <w:trPr>
          <w:trHeight w:val="232"/>
        </w:trPr>
        <w:tc>
          <w:tcPr>
            <w:tcW w:w="0" w:type="auto"/>
          </w:tcPr>
          <w:p w14:paraId="52401C26" w14:textId="77777777" w:rsidR="00242E00" w:rsidRPr="009F1EE9" w:rsidRDefault="00242E00" w:rsidP="00402330">
            <w:pPr>
              <w:rPr>
                <w:rFonts w:asciiTheme="minorHAnsi" w:hAnsiTheme="minorHAnsi" w:cstheme="minorHAnsi"/>
              </w:rPr>
            </w:pPr>
            <w:r w:rsidRPr="009F1EE9">
              <w:rPr>
                <w:rFonts w:asciiTheme="minorHAnsi" w:hAnsiTheme="minorHAnsi" w:cstheme="minorHAnsi"/>
              </w:rPr>
              <w:t>Ability and commitment to implement the school’s ethos, acting as a positive role model for pupils</w:t>
            </w:r>
          </w:p>
        </w:tc>
        <w:tc>
          <w:tcPr>
            <w:tcW w:w="0" w:type="auto"/>
          </w:tcPr>
          <w:p w14:paraId="0084BBD8" w14:textId="77777777" w:rsidR="00242E00" w:rsidRPr="009F1EE9" w:rsidRDefault="00242E00" w:rsidP="00402330">
            <w:pPr>
              <w:jc w:val="center"/>
              <w:rPr>
                <w:rFonts w:asciiTheme="minorHAnsi" w:hAnsiTheme="minorHAnsi" w:cstheme="minorHAnsi"/>
                <w:b/>
              </w:rPr>
            </w:pPr>
            <w:r w:rsidRPr="009F1EE9">
              <w:rPr>
                <w:rFonts w:asciiTheme="minorHAnsi" w:hAnsiTheme="minorHAnsi" w:cstheme="minorHAnsi"/>
                <w:b/>
              </w:rPr>
              <w:t>S</w:t>
            </w:r>
          </w:p>
        </w:tc>
      </w:tr>
      <w:tr w:rsidR="00242E00" w:rsidRPr="009F1EE9" w14:paraId="269E4806" w14:textId="77777777" w:rsidTr="00402330">
        <w:trPr>
          <w:trHeight w:val="453"/>
        </w:trPr>
        <w:tc>
          <w:tcPr>
            <w:tcW w:w="0" w:type="auto"/>
          </w:tcPr>
          <w:p w14:paraId="161FB84E" w14:textId="77777777" w:rsidR="00242E00" w:rsidRPr="009F1EE9" w:rsidRDefault="00242E00" w:rsidP="00402330">
            <w:pPr>
              <w:rPr>
                <w:rFonts w:asciiTheme="minorHAnsi" w:hAnsiTheme="minorHAnsi" w:cstheme="minorHAnsi"/>
                <w:b/>
              </w:rPr>
            </w:pPr>
            <w:r w:rsidRPr="009F1EE9">
              <w:rPr>
                <w:rFonts w:asciiTheme="minorHAnsi" w:hAnsiTheme="minorHAnsi" w:cstheme="minorHAnsi"/>
              </w:rPr>
              <w:t>Good interpersonal skills. Demonstrate ability to communicate with pupils and raise their attainment in the classroom and playground</w:t>
            </w:r>
            <w:r w:rsidRPr="009F1EE9">
              <w:rPr>
                <w:rFonts w:asciiTheme="minorHAnsi" w:hAnsiTheme="minorHAnsi" w:cstheme="minorHAnsi"/>
              </w:rPr>
              <w:tab/>
            </w:r>
            <w:r w:rsidRPr="009F1EE9">
              <w:rPr>
                <w:rFonts w:asciiTheme="minorHAnsi" w:hAnsiTheme="minorHAnsi" w:cstheme="minorHAnsi"/>
              </w:rPr>
              <w:tab/>
            </w:r>
            <w:r w:rsidRPr="009F1EE9">
              <w:rPr>
                <w:rFonts w:asciiTheme="minorHAnsi" w:hAnsiTheme="minorHAnsi" w:cstheme="minorHAnsi"/>
              </w:rPr>
              <w:tab/>
            </w:r>
          </w:p>
        </w:tc>
        <w:tc>
          <w:tcPr>
            <w:tcW w:w="0" w:type="auto"/>
          </w:tcPr>
          <w:p w14:paraId="59EE50CA" w14:textId="77777777" w:rsidR="00242E00" w:rsidRPr="009F1EE9" w:rsidRDefault="00242E00" w:rsidP="00402330">
            <w:pPr>
              <w:jc w:val="center"/>
              <w:rPr>
                <w:rFonts w:asciiTheme="minorHAnsi" w:hAnsiTheme="minorHAnsi" w:cstheme="minorHAnsi"/>
                <w:b/>
              </w:rPr>
            </w:pPr>
            <w:r w:rsidRPr="009F1EE9">
              <w:rPr>
                <w:rFonts w:asciiTheme="minorHAnsi" w:hAnsiTheme="minorHAnsi" w:cstheme="minorHAnsi"/>
                <w:b/>
              </w:rPr>
              <w:t>S</w:t>
            </w:r>
          </w:p>
        </w:tc>
      </w:tr>
      <w:tr w:rsidR="00242E00" w:rsidRPr="009F1EE9" w14:paraId="07CF62D5" w14:textId="77777777" w:rsidTr="00402330">
        <w:trPr>
          <w:trHeight w:val="273"/>
        </w:trPr>
        <w:tc>
          <w:tcPr>
            <w:tcW w:w="0" w:type="auto"/>
          </w:tcPr>
          <w:p w14:paraId="213DE493" w14:textId="77777777" w:rsidR="00242E00" w:rsidRPr="009F1EE9" w:rsidRDefault="00242E00" w:rsidP="00402330">
            <w:pPr>
              <w:rPr>
                <w:rFonts w:asciiTheme="minorHAnsi" w:hAnsiTheme="minorHAnsi" w:cstheme="minorHAnsi"/>
                <w:b/>
              </w:rPr>
            </w:pPr>
            <w:r w:rsidRPr="009F1EE9">
              <w:rPr>
                <w:rFonts w:asciiTheme="minorHAnsi" w:hAnsiTheme="minorHAnsi" w:cstheme="minorHAnsi"/>
              </w:rPr>
              <w:t>Ability to contribute to planning pupil activities and monitor and record their progress</w:t>
            </w:r>
          </w:p>
        </w:tc>
        <w:tc>
          <w:tcPr>
            <w:tcW w:w="0" w:type="auto"/>
          </w:tcPr>
          <w:p w14:paraId="5E769F70" w14:textId="77777777" w:rsidR="00242E00" w:rsidRPr="009F1EE9" w:rsidRDefault="00242E00" w:rsidP="00402330">
            <w:pPr>
              <w:jc w:val="center"/>
              <w:rPr>
                <w:rFonts w:asciiTheme="minorHAnsi" w:hAnsiTheme="minorHAnsi" w:cstheme="minorHAnsi"/>
                <w:b/>
              </w:rPr>
            </w:pPr>
            <w:r w:rsidRPr="009F1EE9">
              <w:rPr>
                <w:rFonts w:asciiTheme="minorHAnsi" w:hAnsiTheme="minorHAnsi" w:cstheme="minorHAnsi"/>
                <w:b/>
              </w:rPr>
              <w:t>S</w:t>
            </w:r>
          </w:p>
        </w:tc>
      </w:tr>
      <w:tr w:rsidR="00242E00" w:rsidRPr="009F1EE9" w14:paraId="101567F1" w14:textId="77777777" w:rsidTr="00402330">
        <w:trPr>
          <w:trHeight w:val="232"/>
        </w:trPr>
        <w:tc>
          <w:tcPr>
            <w:tcW w:w="0" w:type="auto"/>
          </w:tcPr>
          <w:p w14:paraId="3A0F425F" w14:textId="77777777" w:rsidR="00242E00" w:rsidRPr="009F1EE9" w:rsidRDefault="00242E00" w:rsidP="00402330">
            <w:pPr>
              <w:rPr>
                <w:rFonts w:asciiTheme="minorHAnsi" w:hAnsiTheme="minorHAnsi" w:cstheme="minorHAnsi"/>
              </w:rPr>
            </w:pPr>
            <w:r w:rsidRPr="009F1EE9">
              <w:rPr>
                <w:rFonts w:asciiTheme="minorHAnsi" w:hAnsiTheme="minorHAnsi" w:cstheme="minorHAnsi"/>
              </w:rPr>
              <w:t>Knowledge of Health &amp; Safety requirements in schools</w:t>
            </w:r>
          </w:p>
        </w:tc>
        <w:tc>
          <w:tcPr>
            <w:tcW w:w="0" w:type="auto"/>
          </w:tcPr>
          <w:p w14:paraId="76720ACE" w14:textId="77777777" w:rsidR="00242E00" w:rsidRPr="009F1EE9" w:rsidRDefault="00242E00" w:rsidP="00402330">
            <w:pPr>
              <w:jc w:val="center"/>
              <w:rPr>
                <w:rFonts w:asciiTheme="minorHAnsi" w:hAnsiTheme="minorHAnsi" w:cstheme="minorHAnsi"/>
                <w:b/>
              </w:rPr>
            </w:pPr>
            <w:r w:rsidRPr="009F1EE9">
              <w:rPr>
                <w:rFonts w:asciiTheme="minorHAnsi" w:hAnsiTheme="minorHAnsi" w:cstheme="minorHAnsi"/>
                <w:b/>
              </w:rPr>
              <w:t>S</w:t>
            </w:r>
          </w:p>
        </w:tc>
      </w:tr>
      <w:tr w:rsidR="00242E00" w:rsidRPr="009F1EE9" w14:paraId="75C99CDE" w14:textId="77777777" w:rsidTr="00402330">
        <w:trPr>
          <w:trHeight w:val="220"/>
        </w:trPr>
        <w:tc>
          <w:tcPr>
            <w:tcW w:w="0" w:type="auto"/>
          </w:tcPr>
          <w:p w14:paraId="204139A2" w14:textId="77777777" w:rsidR="00242E00" w:rsidRPr="009F1EE9" w:rsidRDefault="00242E00" w:rsidP="00402330">
            <w:pPr>
              <w:rPr>
                <w:rFonts w:asciiTheme="minorHAnsi" w:hAnsiTheme="minorHAnsi" w:cstheme="minorHAnsi"/>
                <w:b/>
              </w:rPr>
            </w:pPr>
            <w:r w:rsidRPr="009F1EE9">
              <w:rPr>
                <w:rFonts w:asciiTheme="minorHAnsi" w:hAnsiTheme="minorHAnsi" w:cstheme="minorHAnsi"/>
                <w:b/>
              </w:rPr>
              <w:t>Experience</w:t>
            </w:r>
          </w:p>
        </w:tc>
        <w:tc>
          <w:tcPr>
            <w:tcW w:w="0" w:type="auto"/>
          </w:tcPr>
          <w:p w14:paraId="014CAE5B" w14:textId="77777777" w:rsidR="00242E00" w:rsidRPr="009F1EE9" w:rsidRDefault="00242E00" w:rsidP="00402330">
            <w:pPr>
              <w:jc w:val="center"/>
              <w:rPr>
                <w:rFonts w:asciiTheme="minorHAnsi" w:hAnsiTheme="minorHAnsi" w:cstheme="minorHAnsi"/>
                <w:b/>
              </w:rPr>
            </w:pPr>
          </w:p>
        </w:tc>
      </w:tr>
      <w:tr w:rsidR="00242E00" w:rsidRPr="009F1EE9" w14:paraId="2A89FA90" w14:textId="77777777" w:rsidTr="00402330">
        <w:trPr>
          <w:trHeight w:val="232"/>
        </w:trPr>
        <w:tc>
          <w:tcPr>
            <w:tcW w:w="0" w:type="auto"/>
          </w:tcPr>
          <w:p w14:paraId="5293D940" w14:textId="77777777" w:rsidR="00242E00" w:rsidRPr="009F1EE9" w:rsidRDefault="00242E00" w:rsidP="00402330">
            <w:pPr>
              <w:rPr>
                <w:rFonts w:asciiTheme="minorHAnsi" w:hAnsiTheme="minorHAnsi" w:cstheme="minorHAnsi"/>
              </w:rPr>
            </w:pPr>
            <w:r w:rsidRPr="009F1EE9">
              <w:rPr>
                <w:rFonts w:asciiTheme="minorHAnsi" w:hAnsiTheme="minorHAnsi" w:cstheme="minorHAnsi"/>
              </w:rPr>
              <w:t>Experience of working with children with statements of Special Educational Needs</w:t>
            </w:r>
          </w:p>
        </w:tc>
        <w:tc>
          <w:tcPr>
            <w:tcW w:w="0" w:type="auto"/>
          </w:tcPr>
          <w:p w14:paraId="0D024126" w14:textId="77777777" w:rsidR="00242E00" w:rsidRPr="009F1EE9" w:rsidRDefault="00242E00" w:rsidP="00402330">
            <w:pPr>
              <w:jc w:val="center"/>
              <w:rPr>
                <w:rFonts w:asciiTheme="minorHAnsi" w:hAnsiTheme="minorHAnsi" w:cstheme="minorHAnsi"/>
                <w:b/>
              </w:rPr>
            </w:pPr>
            <w:r w:rsidRPr="009F1EE9">
              <w:rPr>
                <w:rFonts w:asciiTheme="minorHAnsi" w:hAnsiTheme="minorHAnsi" w:cstheme="minorHAnsi"/>
                <w:b/>
              </w:rPr>
              <w:t>Desirable</w:t>
            </w:r>
          </w:p>
        </w:tc>
      </w:tr>
      <w:tr w:rsidR="00242E00" w:rsidRPr="009F1EE9" w14:paraId="6A4B421F" w14:textId="77777777" w:rsidTr="00402330">
        <w:trPr>
          <w:trHeight w:val="232"/>
        </w:trPr>
        <w:tc>
          <w:tcPr>
            <w:tcW w:w="0" w:type="auto"/>
          </w:tcPr>
          <w:p w14:paraId="0A5E4327" w14:textId="77777777" w:rsidR="00242E00" w:rsidRPr="009F1EE9" w:rsidRDefault="00242E00" w:rsidP="00402330">
            <w:pPr>
              <w:rPr>
                <w:rFonts w:asciiTheme="minorHAnsi" w:hAnsiTheme="minorHAnsi" w:cstheme="minorHAnsi"/>
                <w:b/>
              </w:rPr>
            </w:pPr>
            <w:r w:rsidRPr="009F1EE9">
              <w:rPr>
                <w:rFonts w:asciiTheme="minorHAnsi" w:hAnsiTheme="minorHAnsi" w:cstheme="minorHAnsi"/>
              </w:rPr>
              <w:t>Experience in planning class activities, selecting or developing appropriate materials</w:t>
            </w:r>
          </w:p>
        </w:tc>
        <w:tc>
          <w:tcPr>
            <w:tcW w:w="0" w:type="auto"/>
          </w:tcPr>
          <w:p w14:paraId="5D42E4AA" w14:textId="77777777" w:rsidR="00242E00" w:rsidRPr="009F1EE9" w:rsidRDefault="00242E00" w:rsidP="00402330">
            <w:pPr>
              <w:jc w:val="center"/>
              <w:rPr>
                <w:rFonts w:asciiTheme="minorHAnsi" w:hAnsiTheme="minorHAnsi" w:cstheme="minorHAnsi"/>
                <w:b/>
              </w:rPr>
            </w:pPr>
            <w:r w:rsidRPr="009F1EE9">
              <w:rPr>
                <w:rFonts w:asciiTheme="minorHAnsi" w:hAnsiTheme="minorHAnsi" w:cstheme="minorHAnsi"/>
                <w:b/>
              </w:rPr>
              <w:t>Desirable</w:t>
            </w:r>
          </w:p>
        </w:tc>
      </w:tr>
      <w:tr w:rsidR="00242E00" w:rsidRPr="009F1EE9" w14:paraId="7F36715D" w14:textId="77777777" w:rsidTr="00402330">
        <w:trPr>
          <w:trHeight w:val="453"/>
        </w:trPr>
        <w:tc>
          <w:tcPr>
            <w:tcW w:w="0" w:type="auto"/>
          </w:tcPr>
          <w:p w14:paraId="64347C78" w14:textId="77777777" w:rsidR="00242E00" w:rsidRPr="009F1EE9" w:rsidRDefault="00242E00" w:rsidP="00402330">
            <w:pPr>
              <w:rPr>
                <w:rFonts w:asciiTheme="minorHAnsi" w:hAnsiTheme="minorHAnsi" w:cstheme="minorHAnsi"/>
              </w:rPr>
            </w:pPr>
            <w:r w:rsidRPr="009F1EE9">
              <w:rPr>
                <w:rFonts w:asciiTheme="minorHAnsi" w:hAnsiTheme="minorHAnsi" w:cstheme="minorHAnsi"/>
              </w:rPr>
              <w:t>Experience in administering first aid and medication (Attendance on a recognised training course would be desirable)</w:t>
            </w:r>
          </w:p>
        </w:tc>
        <w:tc>
          <w:tcPr>
            <w:tcW w:w="0" w:type="auto"/>
          </w:tcPr>
          <w:p w14:paraId="4C98064C" w14:textId="77777777" w:rsidR="00242E00" w:rsidRPr="009F1EE9" w:rsidRDefault="00242E00" w:rsidP="00402330">
            <w:pPr>
              <w:jc w:val="center"/>
              <w:rPr>
                <w:rFonts w:asciiTheme="minorHAnsi" w:hAnsiTheme="minorHAnsi" w:cstheme="minorHAnsi"/>
                <w:b/>
              </w:rPr>
            </w:pPr>
            <w:r w:rsidRPr="009F1EE9">
              <w:rPr>
                <w:rFonts w:asciiTheme="minorHAnsi" w:hAnsiTheme="minorHAnsi" w:cstheme="minorHAnsi"/>
                <w:b/>
              </w:rPr>
              <w:t>Desirable</w:t>
            </w:r>
          </w:p>
        </w:tc>
      </w:tr>
      <w:tr w:rsidR="00242E00" w:rsidRPr="009F1EE9" w14:paraId="4E87CCBC" w14:textId="77777777" w:rsidTr="00402330">
        <w:trPr>
          <w:trHeight w:val="232"/>
        </w:trPr>
        <w:tc>
          <w:tcPr>
            <w:tcW w:w="0" w:type="auto"/>
          </w:tcPr>
          <w:p w14:paraId="66A8023B" w14:textId="77777777" w:rsidR="00242E00" w:rsidRPr="009F1EE9" w:rsidRDefault="00242E00" w:rsidP="00402330">
            <w:pPr>
              <w:rPr>
                <w:rFonts w:asciiTheme="minorHAnsi" w:hAnsiTheme="minorHAnsi" w:cstheme="minorHAnsi"/>
                <w:b/>
              </w:rPr>
            </w:pPr>
            <w:r w:rsidRPr="009F1EE9">
              <w:rPr>
                <w:rFonts w:asciiTheme="minorHAnsi" w:hAnsiTheme="minorHAnsi" w:cstheme="minorHAnsi"/>
                <w:b/>
              </w:rPr>
              <w:t>Personal Qualities</w:t>
            </w:r>
          </w:p>
        </w:tc>
        <w:tc>
          <w:tcPr>
            <w:tcW w:w="0" w:type="auto"/>
          </w:tcPr>
          <w:p w14:paraId="566A7E9A" w14:textId="77777777" w:rsidR="00242E00" w:rsidRPr="009F1EE9" w:rsidRDefault="00242E00" w:rsidP="00402330">
            <w:pPr>
              <w:jc w:val="center"/>
              <w:rPr>
                <w:rFonts w:asciiTheme="minorHAnsi" w:hAnsiTheme="minorHAnsi" w:cstheme="minorHAnsi"/>
                <w:b/>
              </w:rPr>
            </w:pPr>
          </w:p>
        </w:tc>
      </w:tr>
      <w:tr w:rsidR="00242E00" w:rsidRPr="009F1EE9" w14:paraId="48381A0C" w14:textId="77777777" w:rsidTr="00402330">
        <w:trPr>
          <w:trHeight w:val="220"/>
        </w:trPr>
        <w:tc>
          <w:tcPr>
            <w:tcW w:w="0" w:type="auto"/>
          </w:tcPr>
          <w:p w14:paraId="4AC62CA0" w14:textId="77777777" w:rsidR="00242E00" w:rsidRPr="009F1EE9" w:rsidRDefault="00242E00" w:rsidP="00402330">
            <w:pPr>
              <w:rPr>
                <w:rFonts w:asciiTheme="minorHAnsi" w:hAnsiTheme="minorHAnsi" w:cstheme="minorHAnsi"/>
              </w:rPr>
            </w:pPr>
            <w:r w:rsidRPr="009F1EE9">
              <w:rPr>
                <w:rFonts w:asciiTheme="minorHAnsi" w:hAnsiTheme="minorHAnsi" w:cstheme="minorHAnsi"/>
              </w:rPr>
              <w:t>Ability to act calmly and quickly under pressure or in an emergency</w:t>
            </w:r>
          </w:p>
        </w:tc>
        <w:tc>
          <w:tcPr>
            <w:tcW w:w="0" w:type="auto"/>
          </w:tcPr>
          <w:p w14:paraId="2FAAD848" w14:textId="77777777" w:rsidR="00242E00" w:rsidRPr="009F1EE9" w:rsidRDefault="00242E00" w:rsidP="00402330">
            <w:pPr>
              <w:jc w:val="center"/>
              <w:rPr>
                <w:rFonts w:asciiTheme="minorHAnsi" w:hAnsiTheme="minorHAnsi" w:cstheme="minorHAnsi"/>
                <w:b/>
              </w:rPr>
            </w:pPr>
          </w:p>
        </w:tc>
      </w:tr>
      <w:tr w:rsidR="00242E00" w:rsidRPr="009F1EE9" w14:paraId="4691DA4F" w14:textId="77777777" w:rsidTr="00402330">
        <w:trPr>
          <w:trHeight w:val="453"/>
        </w:trPr>
        <w:tc>
          <w:tcPr>
            <w:tcW w:w="0" w:type="auto"/>
          </w:tcPr>
          <w:p w14:paraId="2B4C1AAC" w14:textId="77777777" w:rsidR="00242E00" w:rsidRPr="009F1EE9" w:rsidRDefault="00242E00" w:rsidP="00402330">
            <w:pPr>
              <w:rPr>
                <w:rFonts w:asciiTheme="minorHAnsi" w:hAnsiTheme="minorHAnsi" w:cstheme="minorHAnsi"/>
              </w:rPr>
            </w:pPr>
            <w:r w:rsidRPr="009F1EE9">
              <w:rPr>
                <w:rFonts w:asciiTheme="minorHAnsi" w:hAnsiTheme="minorHAnsi" w:cstheme="minorHAnsi"/>
              </w:rPr>
              <w:t>Demonstrate a positive attitude to learning and a commitment to in-service training and personal development</w:t>
            </w:r>
          </w:p>
        </w:tc>
        <w:tc>
          <w:tcPr>
            <w:tcW w:w="0" w:type="auto"/>
          </w:tcPr>
          <w:p w14:paraId="21A809EF" w14:textId="77777777" w:rsidR="00242E00" w:rsidRPr="009F1EE9" w:rsidRDefault="00242E00" w:rsidP="00402330">
            <w:pPr>
              <w:jc w:val="center"/>
              <w:rPr>
                <w:rFonts w:asciiTheme="minorHAnsi" w:hAnsiTheme="minorHAnsi" w:cstheme="minorHAnsi"/>
                <w:b/>
              </w:rPr>
            </w:pPr>
          </w:p>
        </w:tc>
      </w:tr>
      <w:tr w:rsidR="00242E00" w:rsidRPr="009F1EE9" w14:paraId="0F6C7023" w14:textId="77777777" w:rsidTr="00402330">
        <w:trPr>
          <w:trHeight w:val="232"/>
        </w:trPr>
        <w:tc>
          <w:tcPr>
            <w:tcW w:w="0" w:type="auto"/>
          </w:tcPr>
          <w:p w14:paraId="6470E349" w14:textId="77777777" w:rsidR="00242E00" w:rsidRPr="009F1EE9" w:rsidRDefault="00242E00" w:rsidP="00402330">
            <w:pPr>
              <w:rPr>
                <w:rFonts w:asciiTheme="minorHAnsi" w:hAnsiTheme="minorHAnsi" w:cstheme="minorHAnsi"/>
              </w:rPr>
            </w:pPr>
            <w:r w:rsidRPr="009F1EE9">
              <w:rPr>
                <w:rFonts w:asciiTheme="minorHAnsi" w:hAnsiTheme="minorHAnsi" w:cstheme="minorHAnsi"/>
              </w:rPr>
              <w:t>Reliability and conscientiousness</w:t>
            </w:r>
          </w:p>
        </w:tc>
        <w:tc>
          <w:tcPr>
            <w:tcW w:w="0" w:type="auto"/>
          </w:tcPr>
          <w:p w14:paraId="59CC5883" w14:textId="77777777" w:rsidR="00242E00" w:rsidRPr="009F1EE9" w:rsidRDefault="00242E00" w:rsidP="00402330">
            <w:pPr>
              <w:jc w:val="center"/>
              <w:rPr>
                <w:rFonts w:asciiTheme="minorHAnsi" w:hAnsiTheme="minorHAnsi" w:cstheme="minorHAnsi"/>
                <w:b/>
              </w:rPr>
            </w:pPr>
          </w:p>
        </w:tc>
      </w:tr>
      <w:tr w:rsidR="00242E00" w:rsidRPr="009F1EE9" w14:paraId="1805A3D4" w14:textId="77777777" w:rsidTr="00402330">
        <w:trPr>
          <w:trHeight w:val="220"/>
        </w:trPr>
        <w:tc>
          <w:tcPr>
            <w:tcW w:w="0" w:type="auto"/>
          </w:tcPr>
          <w:p w14:paraId="4E169A53" w14:textId="77777777" w:rsidR="00242E00" w:rsidRPr="009F1EE9" w:rsidRDefault="00242E00" w:rsidP="00402330">
            <w:pPr>
              <w:rPr>
                <w:rFonts w:asciiTheme="minorHAnsi" w:hAnsiTheme="minorHAnsi" w:cstheme="minorHAnsi"/>
              </w:rPr>
            </w:pPr>
            <w:r w:rsidRPr="009F1EE9">
              <w:rPr>
                <w:rFonts w:asciiTheme="minorHAnsi" w:hAnsiTheme="minorHAnsi" w:cstheme="minorHAnsi"/>
              </w:rPr>
              <w:t>Physical and sensory ability to undertake the duties of the post with or without aids.</w:t>
            </w:r>
          </w:p>
        </w:tc>
        <w:tc>
          <w:tcPr>
            <w:tcW w:w="0" w:type="auto"/>
          </w:tcPr>
          <w:p w14:paraId="542B310D" w14:textId="77777777" w:rsidR="00242E00" w:rsidRPr="009F1EE9" w:rsidRDefault="00242E00" w:rsidP="00402330">
            <w:pPr>
              <w:jc w:val="center"/>
              <w:rPr>
                <w:rFonts w:asciiTheme="minorHAnsi" w:hAnsiTheme="minorHAnsi" w:cstheme="minorHAnsi"/>
                <w:b/>
              </w:rPr>
            </w:pPr>
          </w:p>
        </w:tc>
      </w:tr>
      <w:tr w:rsidR="00242E00" w:rsidRPr="009F1EE9" w14:paraId="43C8A731" w14:textId="77777777" w:rsidTr="00402330">
        <w:trPr>
          <w:trHeight w:val="232"/>
        </w:trPr>
        <w:tc>
          <w:tcPr>
            <w:tcW w:w="0" w:type="auto"/>
          </w:tcPr>
          <w:p w14:paraId="2B6AC945" w14:textId="77777777" w:rsidR="00242E00" w:rsidRPr="009F1EE9" w:rsidRDefault="00242E00" w:rsidP="00402330">
            <w:pPr>
              <w:rPr>
                <w:rFonts w:asciiTheme="minorHAnsi" w:hAnsiTheme="minorHAnsi" w:cstheme="minorHAnsi"/>
                <w:b/>
              </w:rPr>
            </w:pPr>
            <w:r w:rsidRPr="009F1EE9">
              <w:rPr>
                <w:rFonts w:asciiTheme="minorHAnsi" w:hAnsiTheme="minorHAnsi" w:cstheme="minorHAnsi"/>
                <w:b/>
              </w:rPr>
              <w:t>Circumstances</w:t>
            </w:r>
          </w:p>
        </w:tc>
        <w:tc>
          <w:tcPr>
            <w:tcW w:w="0" w:type="auto"/>
          </w:tcPr>
          <w:p w14:paraId="3AB819F5" w14:textId="77777777" w:rsidR="00242E00" w:rsidRPr="009F1EE9" w:rsidRDefault="00242E00" w:rsidP="00402330">
            <w:pPr>
              <w:jc w:val="center"/>
              <w:rPr>
                <w:rFonts w:asciiTheme="minorHAnsi" w:hAnsiTheme="minorHAnsi" w:cstheme="minorHAnsi"/>
                <w:b/>
              </w:rPr>
            </w:pPr>
          </w:p>
        </w:tc>
      </w:tr>
      <w:tr w:rsidR="00242E00" w:rsidRPr="009F1EE9" w14:paraId="770EDC77" w14:textId="77777777" w:rsidTr="00402330">
        <w:trPr>
          <w:trHeight w:val="453"/>
        </w:trPr>
        <w:tc>
          <w:tcPr>
            <w:tcW w:w="0" w:type="auto"/>
          </w:tcPr>
          <w:p w14:paraId="03C2DED1" w14:textId="77777777" w:rsidR="00242E00" w:rsidRPr="009F1EE9" w:rsidRDefault="00242E00" w:rsidP="00402330">
            <w:pPr>
              <w:rPr>
                <w:rFonts w:asciiTheme="minorHAnsi" w:hAnsiTheme="minorHAnsi" w:cstheme="minorHAnsi"/>
              </w:rPr>
            </w:pPr>
            <w:r w:rsidRPr="009F1EE9">
              <w:rPr>
                <w:rFonts w:asciiTheme="minorHAnsi" w:hAnsiTheme="minorHAnsi" w:cstheme="minorHAnsi"/>
              </w:rPr>
              <w:t>This post is exempt from the Rehabilitation of the Offenders Act. Any criminal convictions will need to be declared if you are appointed.</w:t>
            </w:r>
          </w:p>
        </w:tc>
        <w:tc>
          <w:tcPr>
            <w:tcW w:w="0" w:type="auto"/>
          </w:tcPr>
          <w:p w14:paraId="65EAAD7F" w14:textId="77777777" w:rsidR="00242E00" w:rsidRPr="009F1EE9" w:rsidRDefault="00242E00" w:rsidP="00402330">
            <w:pPr>
              <w:jc w:val="center"/>
              <w:rPr>
                <w:rFonts w:asciiTheme="minorHAnsi" w:hAnsiTheme="minorHAnsi" w:cstheme="minorHAnsi"/>
                <w:b/>
              </w:rPr>
            </w:pPr>
          </w:p>
        </w:tc>
      </w:tr>
      <w:tr w:rsidR="00242E00" w:rsidRPr="009F1EE9" w14:paraId="41DB1CFE" w14:textId="77777777" w:rsidTr="00402330">
        <w:trPr>
          <w:trHeight w:val="232"/>
        </w:trPr>
        <w:tc>
          <w:tcPr>
            <w:tcW w:w="0" w:type="auto"/>
          </w:tcPr>
          <w:p w14:paraId="102CC0B0" w14:textId="77777777" w:rsidR="00242E00" w:rsidRPr="009F1EE9" w:rsidRDefault="00242E00" w:rsidP="00402330">
            <w:pPr>
              <w:rPr>
                <w:rFonts w:asciiTheme="minorHAnsi" w:hAnsiTheme="minorHAnsi" w:cstheme="minorHAnsi"/>
                <w:b/>
              </w:rPr>
            </w:pPr>
            <w:r w:rsidRPr="009F1EE9">
              <w:rPr>
                <w:rFonts w:asciiTheme="minorHAnsi" w:hAnsiTheme="minorHAnsi" w:cstheme="minorHAnsi"/>
                <w:b/>
              </w:rPr>
              <w:t>Equal Opportunities</w:t>
            </w:r>
          </w:p>
        </w:tc>
        <w:tc>
          <w:tcPr>
            <w:tcW w:w="0" w:type="auto"/>
          </w:tcPr>
          <w:p w14:paraId="1FE8D25E" w14:textId="77777777" w:rsidR="00242E00" w:rsidRPr="009F1EE9" w:rsidRDefault="00242E00" w:rsidP="00402330">
            <w:pPr>
              <w:jc w:val="center"/>
              <w:rPr>
                <w:rFonts w:asciiTheme="minorHAnsi" w:hAnsiTheme="minorHAnsi" w:cstheme="minorHAnsi"/>
                <w:b/>
              </w:rPr>
            </w:pPr>
          </w:p>
        </w:tc>
      </w:tr>
      <w:tr w:rsidR="00242E00" w:rsidRPr="009F1EE9" w14:paraId="0FECC713" w14:textId="77777777" w:rsidTr="00402330">
        <w:trPr>
          <w:trHeight w:val="220"/>
        </w:trPr>
        <w:tc>
          <w:tcPr>
            <w:tcW w:w="0" w:type="auto"/>
          </w:tcPr>
          <w:p w14:paraId="0DF402A2" w14:textId="77777777" w:rsidR="00242E00" w:rsidRPr="009F1EE9" w:rsidRDefault="00242E00" w:rsidP="00402330">
            <w:pPr>
              <w:rPr>
                <w:rFonts w:asciiTheme="minorHAnsi" w:hAnsiTheme="minorHAnsi" w:cstheme="minorHAnsi"/>
                <w:b/>
              </w:rPr>
            </w:pPr>
            <w:r w:rsidRPr="009F1EE9">
              <w:rPr>
                <w:rFonts w:asciiTheme="minorHAnsi" w:hAnsiTheme="minorHAnsi" w:cstheme="minorHAnsi"/>
              </w:rPr>
              <w:t>A commitment to implement the schools equal opportunity policy</w:t>
            </w:r>
          </w:p>
        </w:tc>
        <w:tc>
          <w:tcPr>
            <w:tcW w:w="0" w:type="auto"/>
          </w:tcPr>
          <w:p w14:paraId="6515C9D4" w14:textId="77777777" w:rsidR="00242E00" w:rsidRPr="009F1EE9" w:rsidRDefault="00242E00" w:rsidP="00402330">
            <w:pPr>
              <w:jc w:val="center"/>
              <w:rPr>
                <w:rFonts w:asciiTheme="minorHAnsi" w:hAnsiTheme="minorHAnsi" w:cstheme="minorHAnsi"/>
                <w:b/>
              </w:rPr>
            </w:pPr>
            <w:r w:rsidRPr="009F1EE9">
              <w:rPr>
                <w:rFonts w:asciiTheme="minorHAnsi" w:hAnsiTheme="minorHAnsi" w:cstheme="minorHAnsi"/>
                <w:b/>
              </w:rPr>
              <w:t>S</w:t>
            </w:r>
          </w:p>
        </w:tc>
      </w:tr>
      <w:tr w:rsidR="00242E00" w:rsidRPr="009F1EE9" w14:paraId="656BC62D" w14:textId="77777777" w:rsidTr="00402330">
        <w:trPr>
          <w:trHeight w:val="464"/>
        </w:trPr>
        <w:tc>
          <w:tcPr>
            <w:tcW w:w="0" w:type="auto"/>
          </w:tcPr>
          <w:p w14:paraId="099DDD73" w14:textId="77777777" w:rsidR="00242E00" w:rsidRPr="009F1EE9" w:rsidRDefault="00242E00" w:rsidP="00402330">
            <w:pPr>
              <w:rPr>
                <w:rFonts w:asciiTheme="minorHAnsi" w:hAnsiTheme="minorHAnsi" w:cstheme="minorHAnsi"/>
                <w:b/>
              </w:rPr>
            </w:pPr>
            <w:r w:rsidRPr="009F1EE9">
              <w:rPr>
                <w:rFonts w:asciiTheme="minorHAnsi" w:hAnsiTheme="minorHAnsi" w:cstheme="minorHAnsi"/>
              </w:rPr>
              <w:t>Demonstrate a clear understanding of equal opportunities issues as they affect pupils and their families</w:t>
            </w:r>
          </w:p>
        </w:tc>
        <w:tc>
          <w:tcPr>
            <w:tcW w:w="0" w:type="auto"/>
          </w:tcPr>
          <w:p w14:paraId="08454B70" w14:textId="77777777" w:rsidR="00242E00" w:rsidRPr="009F1EE9" w:rsidRDefault="00242E00" w:rsidP="00402330">
            <w:pPr>
              <w:jc w:val="center"/>
              <w:rPr>
                <w:rFonts w:asciiTheme="minorHAnsi" w:hAnsiTheme="minorHAnsi" w:cstheme="minorHAnsi"/>
                <w:b/>
              </w:rPr>
            </w:pPr>
            <w:r w:rsidRPr="009F1EE9">
              <w:rPr>
                <w:rFonts w:asciiTheme="minorHAnsi" w:hAnsiTheme="minorHAnsi" w:cstheme="minorHAnsi"/>
                <w:b/>
              </w:rPr>
              <w:t>S</w:t>
            </w:r>
          </w:p>
        </w:tc>
      </w:tr>
    </w:tbl>
    <w:p w14:paraId="094844D4" w14:textId="77777777" w:rsidR="00242E00" w:rsidRPr="00242E00" w:rsidRDefault="00242E00" w:rsidP="00242E00">
      <w:pPr>
        <w:widowControl w:val="0"/>
        <w:pBdr>
          <w:top w:val="nil"/>
          <w:left w:val="nil"/>
          <w:bottom w:val="nil"/>
          <w:right w:val="nil"/>
          <w:between w:val="nil"/>
          <w:bar w:val="nil"/>
        </w:pBdr>
        <w:spacing w:after="200" w:line="276" w:lineRule="auto"/>
        <w:rPr>
          <w:rFonts w:ascii="DM Sans" w:hAnsi="DM Sans" w:cs="Calibri"/>
          <w:b/>
          <w:bCs/>
          <w:color w:val="808080" w:themeColor="background1" w:themeShade="80"/>
          <w:u w:color="1F497D"/>
          <w:bdr w:val="nil"/>
          <w:lang w:val="en-US" w:eastAsia="en-GB"/>
        </w:rPr>
      </w:pPr>
    </w:p>
    <w:p w14:paraId="3CF04543" w14:textId="77777777" w:rsidR="00F36C0E" w:rsidRPr="00F36C0E" w:rsidRDefault="00F36C0E" w:rsidP="00F36C0E">
      <w:pPr>
        <w:pBdr>
          <w:top w:val="nil"/>
          <w:left w:val="nil"/>
          <w:bottom w:val="nil"/>
          <w:right w:val="nil"/>
          <w:between w:val="nil"/>
          <w:bar w:val="nil"/>
        </w:pBdr>
        <w:spacing w:after="200" w:line="276" w:lineRule="auto"/>
        <w:jc w:val="both"/>
        <w:rPr>
          <w:rFonts w:asciiTheme="minorHAnsi" w:eastAsia="Helvetica" w:hAnsiTheme="minorHAnsi" w:cstheme="minorHAnsi"/>
          <w:u w:color="000000"/>
          <w:bdr w:val="nil"/>
          <w:lang w:eastAsia="en-GB"/>
        </w:rPr>
      </w:pPr>
    </w:p>
    <w:sectPr w:rsidR="00F36C0E" w:rsidRPr="00F36C0E" w:rsidSect="005629A1">
      <w:headerReference w:type="default" r:id="rId23"/>
      <w:footerReference w:type="default" r:id="rId24"/>
      <w:pgSz w:w="11906" w:h="16838"/>
      <w:pgMar w:top="2126" w:right="1440" w:bottom="1418"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4572C" w14:textId="77777777" w:rsidR="005629A1" w:rsidRDefault="005629A1" w:rsidP="00A7380A">
      <w:pPr>
        <w:spacing w:after="0" w:line="240" w:lineRule="auto"/>
      </w:pPr>
      <w:r>
        <w:separator/>
      </w:r>
    </w:p>
  </w:endnote>
  <w:endnote w:type="continuationSeparator" w:id="0">
    <w:p w14:paraId="555DB9A5" w14:textId="77777777" w:rsidR="005629A1" w:rsidRDefault="005629A1" w:rsidP="00A7380A">
      <w:pPr>
        <w:spacing w:after="0" w:line="240" w:lineRule="auto"/>
      </w:pPr>
      <w:r>
        <w:continuationSeparator/>
      </w:r>
    </w:p>
  </w:endnote>
  <w:endnote w:type="continuationNotice" w:id="1">
    <w:p w14:paraId="4B1C0ED6" w14:textId="77777777" w:rsidR="005629A1" w:rsidRDefault="005629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M Sans">
    <w:panose1 w:val="00000000000000000000"/>
    <w:charset w:val="00"/>
    <w:family w:val="auto"/>
    <w:pitch w:val="variable"/>
    <w:sig w:usb0="8000002F" w:usb1="5000205B" w:usb2="00000000" w:usb3="00000000" w:csb0="00000093" w:csb1="00000000"/>
  </w:font>
  <w:font w:name="MinionPro-Regular">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Open Sans">
    <w:panose1 w:val="020B0606030504020204"/>
    <w:charset w:val="00"/>
    <w:family w:val="auto"/>
    <w:pitch w:val="variable"/>
    <w:sig w:usb0="E00002FF" w:usb1="4000201B" w:usb2="00000028"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B0B5C" w14:textId="77777777" w:rsidR="00A30DB3" w:rsidRDefault="00A30DB3" w:rsidP="00456A45">
    <w:pPr>
      <w:pStyle w:val="Footer"/>
      <w:pBdr>
        <w:top w:val="single" w:sz="4" w:space="1" w:color="D9D9D9"/>
      </w:pBdr>
      <w:jc w:val="right"/>
    </w:pPr>
    <w:r>
      <w:fldChar w:fldCharType="begin"/>
    </w:r>
    <w:r>
      <w:instrText xml:space="preserve"> PAGE   \* MERGEFORMAT </w:instrText>
    </w:r>
    <w:r>
      <w:fldChar w:fldCharType="separate"/>
    </w:r>
    <w:r>
      <w:rPr>
        <w:noProof/>
      </w:rPr>
      <w:t>1</w:t>
    </w:r>
    <w:r>
      <w:rPr>
        <w:noProof/>
      </w:rPr>
      <w:fldChar w:fldCharType="end"/>
    </w:r>
    <w:r>
      <w:t xml:space="preserve"> | </w:t>
    </w:r>
    <w:r w:rsidRPr="00456A45">
      <w:rPr>
        <w:color w:val="7F7F7F"/>
        <w:spacing w:val="60"/>
      </w:rPr>
      <w:t>Page</w:t>
    </w:r>
  </w:p>
  <w:p w14:paraId="385F96A6" w14:textId="77777777" w:rsidR="00A30DB3" w:rsidRDefault="00A30D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E5634" w14:textId="77777777" w:rsidR="008D649B" w:rsidRDefault="00AD169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A40F1">
      <w:rPr>
        <w:b/>
        <w:bCs/>
        <w:noProof/>
      </w:rPr>
      <w:t>13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A40F1">
      <w:rPr>
        <w:b/>
        <w:bCs/>
        <w:noProof/>
      </w:rPr>
      <w:t>13</w:t>
    </w:r>
    <w:r>
      <w:rPr>
        <w:b/>
        <w:bCs/>
        <w:sz w:val="24"/>
        <w:szCs w:val="24"/>
      </w:rPr>
      <w:fldChar w:fldCharType="end"/>
    </w:r>
  </w:p>
  <w:p w14:paraId="3FADDE89" w14:textId="77777777" w:rsidR="008D649B" w:rsidRDefault="008D64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8CF733" w14:textId="77777777" w:rsidR="005629A1" w:rsidRDefault="005629A1" w:rsidP="00A7380A">
      <w:pPr>
        <w:spacing w:after="0" w:line="240" w:lineRule="auto"/>
      </w:pPr>
      <w:r>
        <w:separator/>
      </w:r>
    </w:p>
  </w:footnote>
  <w:footnote w:type="continuationSeparator" w:id="0">
    <w:p w14:paraId="03D4702B" w14:textId="77777777" w:rsidR="005629A1" w:rsidRDefault="005629A1" w:rsidP="00A7380A">
      <w:pPr>
        <w:spacing w:after="0" w:line="240" w:lineRule="auto"/>
      </w:pPr>
      <w:r>
        <w:continuationSeparator/>
      </w:r>
    </w:p>
  </w:footnote>
  <w:footnote w:type="continuationNotice" w:id="1">
    <w:p w14:paraId="2EE569F0" w14:textId="77777777" w:rsidR="005629A1" w:rsidRDefault="005629A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14D6D" w14:textId="77777777" w:rsidR="008D649B" w:rsidRDefault="00EF2DE0">
    <w:pPr>
      <w:pStyle w:val="Header"/>
    </w:pPr>
    <w:r>
      <w:rPr>
        <w:noProof/>
      </w:rPr>
      <w:drawing>
        <wp:anchor distT="0" distB="0" distL="114300" distR="114300" simplePos="0" relativeHeight="251658240" behindDoc="0" locked="0" layoutInCell="1" allowOverlap="1" wp14:anchorId="592435E5" wp14:editId="4AFBF4C0">
          <wp:simplePos x="0" y="0"/>
          <wp:positionH relativeFrom="column">
            <wp:posOffset>4414520</wp:posOffset>
          </wp:positionH>
          <wp:positionV relativeFrom="paragraph">
            <wp:posOffset>-135890</wp:posOffset>
          </wp:positionV>
          <wp:extent cx="1617980" cy="942975"/>
          <wp:effectExtent l="0" t="0" r="1270" b="9525"/>
          <wp:wrapThrough wrapText="bothSides">
            <wp:wrapPolygon edited="0">
              <wp:start x="14242" y="0"/>
              <wp:lineTo x="11699" y="2618"/>
              <wp:lineTo x="11190" y="4364"/>
              <wp:lineTo x="12207" y="6982"/>
              <wp:lineTo x="0" y="7855"/>
              <wp:lineTo x="0" y="21382"/>
              <wp:lineTo x="21363" y="21382"/>
              <wp:lineTo x="21363" y="11345"/>
              <wp:lineTo x="21108" y="8291"/>
              <wp:lineTo x="17802" y="6982"/>
              <wp:lineTo x="19328" y="4364"/>
              <wp:lineTo x="18819" y="2618"/>
              <wp:lineTo x="15768" y="0"/>
              <wp:lineTo x="14242" y="0"/>
            </wp:wrapPolygon>
          </wp:wrapThrough>
          <wp:docPr id="5" name="Picture 1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617980" cy="942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334FB"/>
    <w:multiLevelType w:val="hybridMultilevel"/>
    <w:tmpl w:val="6A20ADBC"/>
    <w:lvl w:ilvl="0" w:tplc="08090005">
      <w:start w:val="1"/>
      <w:numFmt w:val="bullet"/>
      <w:lvlText w:val=""/>
      <w:lvlJc w:val="left"/>
      <w:pPr>
        <w:ind w:left="1004" w:hanging="360"/>
      </w:pPr>
      <w:rPr>
        <w:rFonts w:ascii="Wingdings" w:hAnsi="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07224BA6"/>
    <w:multiLevelType w:val="hybridMultilevel"/>
    <w:tmpl w:val="100265BE"/>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A1042B"/>
    <w:multiLevelType w:val="hybridMultilevel"/>
    <w:tmpl w:val="3DAA1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4671B4"/>
    <w:multiLevelType w:val="hybridMultilevel"/>
    <w:tmpl w:val="99A83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EA013D"/>
    <w:multiLevelType w:val="hybridMultilevel"/>
    <w:tmpl w:val="4776EA76"/>
    <w:lvl w:ilvl="0" w:tplc="08090005">
      <w:start w:val="1"/>
      <w:numFmt w:val="bullet"/>
      <w:lvlText w:val=""/>
      <w:lvlJc w:val="left"/>
      <w:pPr>
        <w:ind w:left="1004" w:hanging="360"/>
      </w:pPr>
      <w:rPr>
        <w:rFonts w:ascii="Wingdings" w:hAnsi="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 w15:restartNumberingAfterBreak="0">
    <w:nsid w:val="345A2C9C"/>
    <w:multiLevelType w:val="hybridMultilevel"/>
    <w:tmpl w:val="15560C92"/>
    <w:lvl w:ilvl="0" w:tplc="08090005">
      <w:start w:val="1"/>
      <w:numFmt w:val="bullet"/>
      <w:lvlText w:val=""/>
      <w:lvlJc w:val="left"/>
      <w:pPr>
        <w:ind w:left="1004" w:hanging="360"/>
      </w:pPr>
      <w:rPr>
        <w:rFonts w:ascii="Wingdings" w:hAnsi="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6" w15:restartNumberingAfterBreak="0">
    <w:nsid w:val="4BD60C91"/>
    <w:multiLevelType w:val="hybridMultilevel"/>
    <w:tmpl w:val="B5ECB72C"/>
    <w:lvl w:ilvl="0" w:tplc="08090005">
      <w:start w:val="1"/>
      <w:numFmt w:val="bullet"/>
      <w:lvlText w:val=""/>
      <w:lvlJc w:val="left"/>
      <w:pPr>
        <w:ind w:left="1004" w:hanging="360"/>
      </w:pPr>
      <w:rPr>
        <w:rFonts w:ascii="Wingdings" w:hAnsi="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 w15:restartNumberingAfterBreak="0">
    <w:nsid w:val="4ED161FF"/>
    <w:multiLevelType w:val="hybridMultilevel"/>
    <w:tmpl w:val="5546EE5E"/>
    <w:lvl w:ilvl="0" w:tplc="08090005">
      <w:start w:val="1"/>
      <w:numFmt w:val="bullet"/>
      <w:lvlText w:val=""/>
      <w:lvlJc w:val="left"/>
      <w:pPr>
        <w:ind w:left="1004" w:hanging="360"/>
      </w:pPr>
      <w:rPr>
        <w:rFonts w:ascii="Wingdings" w:hAnsi="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15:restartNumberingAfterBreak="0">
    <w:nsid w:val="7E84528B"/>
    <w:multiLevelType w:val="hybridMultilevel"/>
    <w:tmpl w:val="B0008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F331595"/>
    <w:multiLevelType w:val="hybridMultilevel"/>
    <w:tmpl w:val="55B68AA4"/>
    <w:lvl w:ilvl="0" w:tplc="08090005">
      <w:start w:val="1"/>
      <w:numFmt w:val="bullet"/>
      <w:lvlText w:val=""/>
      <w:lvlJc w:val="left"/>
      <w:pPr>
        <w:ind w:left="1004" w:hanging="360"/>
      </w:pPr>
      <w:rPr>
        <w:rFonts w:ascii="Wingdings" w:hAnsi="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16cid:durableId="1513103381">
    <w:abstractNumId w:val="8"/>
  </w:num>
  <w:num w:numId="2" w16cid:durableId="1948923759">
    <w:abstractNumId w:val="3"/>
  </w:num>
  <w:num w:numId="3" w16cid:durableId="1552614237">
    <w:abstractNumId w:val="2"/>
  </w:num>
  <w:num w:numId="4" w16cid:durableId="942229448">
    <w:abstractNumId w:val="6"/>
  </w:num>
  <w:num w:numId="5" w16cid:durableId="265159804">
    <w:abstractNumId w:val="4"/>
  </w:num>
  <w:num w:numId="6" w16cid:durableId="1179002523">
    <w:abstractNumId w:val="0"/>
  </w:num>
  <w:num w:numId="7" w16cid:durableId="953251660">
    <w:abstractNumId w:val="9"/>
  </w:num>
  <w:num w:numId="8" w16cid:durableId="1824271197">
    <w:abstractNumId w:val="5"/>
  </w:num>
  <w:num w:numId="9" w16cid:durableId="1377122548">
    <w:abstractNumId w:val="7"/>
  </w:num>
  <w:num w:numId="10" w16cid:durableId="448822132">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CD6"/>
    <w:rsid w:val="00005BB1"/>
    <w:rsid w:val="00022CF4"/>
    <w:rsid w:val="000712FE"/>
    <w:rsid w:val="00080052"/>
    <w:rsid w:val="000A4A89"/>
    <w:rsid w:val="000B0CF9"/>
    <w:rsid w:val="000E08FD"/>
    <w:rsid w:val="000F5EB5"/>
    <w:rsid w:val="0011021A"/>
    <w:rsid w:val="00122800"/>
    <w:rsid w:val="00151F1E"/>
    <w:rsid w:val="001564BD"/>
    <w:rsid w:val="00167D8D"/>
    <w:rsid w:val="001837A3"/>
    <w:rsid w:val="00187F9A"/>
    <w:rsid w:val="001B0F36"/>
    <w:rsid w:val="001B542A"/>
    <w:rsid w:val="001F4FAA"/>
    <w:rsid w:val="00205C52"/>
    <w:rsid w:val="00242E00"/>
    <w:rsid w:val="00263CBA"/>
    <w:rsid w:val="00285E26"/>
    <w:rsid w:val="00290994"/>
    <w:rsid w:val="002965E4"/>
    <w:rsid w:val="002A40F1"/>
    <w:rsid w:val="002B563F"/>
    <w:rsid w:val="002C7377"/>
    <w:rsid w:val="002D3F9A"/>
    <w:rsid w:val="00316E9E"/>
    <w:rsid w:val="003363F4"/>
    <w:rsid w:val="003B6B28"/>
    <w:rsid w:val="003E4EC1"/>
    <w:rsid w:val="00402575"/>
    <w:rsid w:val="00456A45"/>
    <w:rsid w:val="004C5A1D"/>
    <w:rsid w:val="004F2DA3"/>
    <w:rsid w:val="004F4C59"/>
    <w:rsid w:val="00500591"/>
    <w:rsid w:val="00501ECF"/>
    <w:rsid w:val="00502706"/>
    <w:rsid w:val="00522DBF"/>
    <w:rsid w:val="00531B61"/>
    <w:rsid w:val="00533900"/>
    <w:rsid w:val="00536740"/>
    <w:rsid w:val="005629A1"/>
    <w:rsid w:val="00564DF1"/>
    <w:rsid w:val="00581C59"/>
    <w:rsid w:val="005846ED"/>
    <w:rsid w:val="005A0ADA"/>
    <w:rsid w:val="005A5159"/>
    <w:rsid w:val="005A704D"/>
    <w:rsid w:val="005E0BDB"/>
    <w:rsid w:val="00621517"/>
    <w:rsid w:val="00631698"/>
    <w:rsid w:val="006428A0"/>
    <w:rsid w:val="00646599"/>
    <w:rsid w:val="00654886"/>
    <w:rsid w:val="00672EAD"/>
    <w:rsid w:val="00676B20"/>
    <w:rsid w:val="006815BC"/>
    <w:rsid w:val="00687A3C"/>
    <w:rsid w:val="006A2678"/>
    <w:rsid w:val="006C6032"/>
    <w:rsid w:val="006D3629"/>
    <w:rsid w:val="00703F5E"/>
    <w:rsid w:val="00712ED8"/>
    <w:rsid w:val="00715103"/>
    <w:rsid w:val="0073296B"/>
    <w:rsid w:val="00781A4A"/>
    <w:rsid w:val="00797F15"/>
    <w:rsid w:val="007C074E"/>
    <w:rsid w:val="007D118D"/>
    <w:rsid w:val="007D3CC2"/>
    <w:rsid w:val="007D7667"/>
    <w:rsid w:val="007E07F8"/>
    <w:rsid w:val="007F041D"/>
    <w:rsid w:val="007F4DBB"/>
    <w:rsid w:val="008146AA"/>
    <w:rsid w:val="00820989"/>
    <w:rsid w:val="008476A9"/>
    <w:rsid w:val="00853F8E"/>
    <w:rsid w:val="0085661B"/>
    <w:rsid w:val="00863340"/>
    <w:rsid w:val="008663ED"/>
    <w:rsid w:val="00866ECC"/>
    <w:rsid w:val="00881CE9"/>
    <w:rsid w:val="00883CA0"/>
    <w:rsid w:val="008847E4"/>
    <w:rsid w:val="00884CD6"/>
    <w:rsid w:val="00892EA9"/>
    <w:rsid w:val="008A297E"/>
    <w:rsid w:val="008C589D"/>
    <w:rsid w:val="008D51FD"/>
    <w:rsid w:val="008D649B"/>
    <w:rsid w:val="00902EFD"/>
    <w:rsid w:val="009054A2"/>
    <w:rsid w:val="00910F5D"/>
    <w:rsid w:val="00920774"/>
    <w:rsid w:val="009243E8"/>
    <w:rsid w:val="00941296"/>
    <w:rsid w:val="00944CA1"/>
    <w:rsid w:val="00945F51"/>
    <w:rsid w:val="0094726B"/>
    <w:rsid w:val="00955833"/>
    <w:rsid w:val="00976B0F"/>
    <w:rsid w:val="009E3787"/>
    <w:rsid w:val="009E5856"/>
    <w:rsid w:val="009F37DD"/>
    <w:rsid w:val="00A30DB3"/>
    <w:rsid w:val="00A3765C"/>
    <w:rsid w:val="00A53828"/>
    <w:rsid w:val="00A61A8B"/>
    <w:rsid w:val="00A7380A"/>
    <w:rsid w:val="00AA0ABE"/>
    <w:rsid w:val="00AA185A"/>
    <w:rsid w:val="00AA2E47"/>
    <w:rsid w:val="00AA2E53"/>
    <w:rsid w:val="00AB1BEE"/>
    <w:rsid w:val="00AB4D3C"/>
    <w:rsid w:val="00AC1778"/>
    <w:rsid w:val="00AC6B74"/>
    <w:rsid w:val="00AD0F8A"/>
    <w:rsid w:val="00AD169A"/>
    <w:rsid w:val="00AD2963"/>
    <w:rsid w:val="00AF51E0"/>
    <w:rsid w:val="00B064A7"/>
    <w:rsid w:val="00B113FF"/>
    <w:rsid w:val="00B1347F"/>
    <w:rsid w:val="00B32BFB"/>
    <w:rsid w:val="00B34F05"/>
    <w:rsid w:val="00B37C37"/>
    <w:rsid w:val="00B512D7"/>
    <w:rsid w:val="00B6248E"/>
    <w:rsid w:val="00B877F7"/>
    <w:rsid w:val="00B918ED"/>
    <w:rsid w:val="00B9273F"/>
    <w:rsid w:val="00BD0191"/>
    <w:rsid w:val="00BF2A96"/>
    <w:rsid w:val="00C01676"/>
    <w:rsid w:val="00C03B72"/>
    <w:rsid w:val="00C04E64"/>
    <w:rsid w:val="00C124CA"/>
    <w:rsid w:val="00C4740A"/>
    <w:rsid w:val="00C507D9"/>
    <w:rsid w:val="00C7665A"/>
    <w:rsid w:val="00C81030"/>
    <w:rsid w:val="00C85EB2"/>
    <w:rsid w:val="00CB41B3"/>
    <w:rsid w:val="00CD6B4C"/>
    <w:rsid w:val="00CE4379"/>
    <w:rsid w:val="00CE60CC"/>
    <w:rsid w:val="00D11D8D"/>
    <w:rsid w:val="00D12026"/>
    <w:rsid w:val="00D1772B"/>
    <w:rsid w:val="00D17D89"/>
    <w:rsid w:val="00D230FB"/>
    <w:rsid w:val="00D35865"/>
    <w:rsid w:val="00D74807"/>
    <w:rsid w:val="00D76F6F"/>
    <w:rsid w:val="00D779C8"/>
    <w:rsid w:val="00D80322"/>
    <w:rsid w:val="00D974EF"/>
    <w:rsid w:val="00DA6158"/>
    <w:rsid w:val="00DA715D"/>
    <w:rsid w:val="00DA753E"/>
    <w:rsid w:val="00DB2A30"/>
    <w:rsid w:val="00DC06B8"/>
    <w:rsid w:val="00DE659F"/>
    <w:rsid w:val="00E244A9"/>
    <w:rsid w:val="00E24938"/>
    <w:rsid w:val="00E32F3C"/>
    <w:rsid w:val="00E44BCD"/>
    <w:rsid w:val="00E62058"/>
    <w:rsid w:val="00E6557C"/>
    <w:rsid w:val="00E7375D"/>
    <w:rsid w:val="00EA7FC5"/>
    <w:rsid w:val="00EB44A6"/>
    <w:rsid w:val="00ED155C"/>
    <w:rsid w:val="00EF0C9F"/>
    <w:rsid w:val="00EF2DE0"/>
    <w:rsid w:val="00EF6095"/>
    <w:rsid w:val="00EF6F96"/>
    <w:rsid w:val="00F00128"/>
    <w:rsid w:val="00F3510A"/>
    <w:rsid w:val="00F36C0E"/>
    <w:rsid w:val="00F510B3"/>
    <w:rsid w:val="00F52553"/>
    <w:rsid w:val="00F61A31"/>
    <w:rsid w:val="00F929A4"/>
    <w:rsid w:val="571AC750"/>
    <w:rsid w:val="61A42D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2FF9D"/>
  <w15:chartTrackingRefBased/>
  <w15:docId w15:val="{556C9C88-77B0-4331-903C-05B641F9B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rsid w:val="005A704D"/>
    <w:pPr>
      <w:keepNext/>
      <w:keepLines/>
      <w:spacing w:before="240" w:after="0"/>
      <w:outlineLvl w:val="0"/>
    </w:pPr>
    <w:rPr>
      <w:rFonts w:asciiTheme="minorHAnsi" w:eastAsiaTheme="majorEastAsia" w:hAnsiTheme="minorHAnsi" w:cstheme="majorBidi"/>
      <w:b/>
      <w:color w:val="595959" w:themeColor="text1" w:themeTint="A6"/>
      <w:sz w:val="48"/>
      <w:szCs w:val="32"/>
    </w:rPr>
  </w:style>
  <w:style w:type="paragraph" w:styleId="Heading2">
    <w:name w:val="heading 2"/>
    <w:basedOn w:val="Normal"/>
    <w:next w:val="Normal"/>
    <w:link w:val="Heading2Char"/>
    <w:uiPriority w:val="9"/>
    <w:unhideWhenUsed/>
    <w:qFormat/>
    <w:rsid w:val="005A704D"/>
    <w:pPr>
      <w:keepNext/>
      <w:keepLines/>
      <w:spacing w:before="40" w:after="0"/>
      <w:outlineLvl w:val="1"/>
    </w:pPr>
    <w:rPr>
      <w:rFonts w:asciiTheme="minorHAnsi" w:eastAsiaTheme="majorEastAsia" w:hAnsiTheme="minorHAnsi" w:cstheme="majorBidi"/>
      <w:b/>
      <w:color w:val="404040" w:themeColor="text1" w:themeTint="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8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380A"/>
  </w:style>
  <w:style w:type="paragraph" w:styleId="Footer">
    <w:name w:val="footer"/>
    <w:basedOn w:val="Normal"/>
    <w:link w:val="FooterChar"/>
    <w:uiPriority w:val="99"/>
    <w:unhideWhenUsed/>
    <w:rsid w:val="00A738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380A"/>
  </w:style>
  <w:style w:type="character" w:styleId="Hyperlink">
    <w:name w:val="Hyperlink"/>
    <w:uiPriority w:val="99"/>
    <w:unhideWhenUsed/>
    <w:rsid w:val="00263CBA"/>
    <w:rPr>
      <w:color w:val="0563C1"/>
      <w:u w:val="single"/>
    </w:rPr>
  </w:style>
  <w:style w:type="table" w:styleId="MediumGrid1-Accent3">
    <w:name w:val="Medium Grid 1 Accent 3"/>
    <w:basedOn w:val="TableNormal"/>
    <w:uiPriority w:val="67"/>
    <w:rsid w:val="00263CBA"/>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paragraph" w:styleId="ListParagraph">
    <w:name w:val="List Paragraph"/>
    <w:basedOn w:val="Normal"/>
    <w:uiPriority w:val="34"/>
    <w:qFormat/>
    <w:rsid w:val="008847E4"/>
    <w:pPr>
      <w:ind w:left="720"/>
      <w:contextualSpacing/>
    </w:pPr>
  </w:style>
  <w:style w:type="table" w:customStyle="1" w:styleId="TableGrid1">
    <w:name w:val="Table Grid1"/>
    <w:basedOn w:val="TableNormal"/>
    <w:next w:val="TableGrid"/>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A0ABE"/>
    <w:rPr>
      <w:color w:val="605E5C"/>
      <w:shd w:val="clear" w:color="auto" w:fill="E1DFDD"/>
    </w:rPr>
  </w:style>
  <w:style w:type="character" w:styleId="CommentReference">
    <w:name w:val="annotation reference"/>
    <w:basedOn w:val="DefaultParagraphFont"/>
    <w:uiPriority w:val="99"/>
    <w:semiHidden/>
    <w:unhideWhenUsed/>
    <w:rsid w:val="002C7377"/>
    <w:rPr>
      <w:sz w:val="16"/>
      <w:szCs w:val="16"/>
    </w:rPr>
  </w:style>
  <w:style w:type="paragraph" w:styleId="CommentText">
    <w:name w:val="annotation text"/>
    <w:basedOn w:val="Normal"/>
    <w:link w:val="CommentTextChar"/>
    <w:uiPriority w:val="99"/>
    <w:semiHidden/>
    <w:unhideWhenUsed/>
    <w:rsid w:val="002C7377"/>
    <w:pPr>
      <w:spacing w:line="240" w:lineRule="auto"/>
    </w:pPr>
    <w:rPr>
      <w:sz w:val="20"/>
      <w:szCs w:val="20"/>
    </w:rPr>
  </w:style>
  <w:style w:type="character" w:customStyle="1" w:styleId="CommentTextChar">
    <w:name w:val="Comment Text Char"/>
    <w:basedOn w:val="DefaultParagraphFont"/>
    <w:link w:val="CommentText"/>
    <w:uiPriority w:val="99"/>
    <w:semiHidden/>
    <w:rsid w:val="002C7377"/>
    <w:rPr>
      <w:lang w:eastAsia="en-US"/>
    </w:rPr>
  </w:style>
  <w:style w:type="paragraph" w:styleId="CommentSubject">
    <w:name w:val="annotation subject"/>
    <w:basedOn w:val="CommentText"/>
    <w:next w:val="CommentText"/>
    <w:link w:val="CommentSubjectChar"/>
    <w:uiPriority w:val="99"/>
    <w:semiHidden/>
    <w:unhideWhenUsed/>
    <w:rsid w:val="002C7377"/>
    <w:rPr>
      <w:b/>
      <w:bCs/>
    </w:rPr>
  </w:style>
  <w:style w:type="character" w:customStyle="1" w:styleId="CommentSubjectChar">
    <w:name w:val="Comment Subject Char"/>
    <w:basedOn w:val="CommentTextChar"/>
    <w:link w:val="CommentSubject"/>
    <w:uiPriority w:val="99"/>
    <w:semiHidden/>
    <w:rsid w:val="002C7377"/>
    <w:rPr>
      <w:b/>
      <w:bCs/>
      <w:lang w:eastAsia="en-US"/>
    </w:rPr>
  </w:style>
  <w:style w:type="paragraph" w:styleId="BalloonText">
    <w:name w:val="Balloon Text"/>
    <w:basedOn w:val="Normal"/>
    <w:link w:val="BalloonTextChar"/>
    <w:uiPriority w:val="99"/>
    <w:semiHidden/>
    <w:unhideWhenUsed/>
    <w:rsid w:val="002C73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377"/>
    <w:rPr>
      <w:rFonts w:ascii="Segoe UI" w:hAnsi="Segoe UI" w:cs="Segoe UI"/>
      <w:sz w:val="18"/>
      <w:szCs w:val="18"/>
      <w:lang w:eastAsia="en-US"/>
    </w:rPr>
  </w:style>
  <w:style w:type="character" w:styleId="FollowedHyperlink">
    <w:name w:val="FollowedHyperlink"/>
    <w:basedOn w:val="DefaultParagraphFont"/>
    <w:uiPriority w:val="99"/>
    <w:semiHidden/>
    <w:unhideWhenUsed/>
    <w:rsid w:val="00C4740A"/>
    <w:rPr>
      <w:color w:val="954F72" w:themeColor="followedHyperlink"/>
      <w:u w:val="single"/>
    </w:rPr>
  </w:style>
  <w:style w:type="character" w:customStyle="1" w:styleId="Heading1Char">
    <w:name w:val="Heading 1 Char"/>
    <w:basedOn w:val="DefaultParagraphFont"/>
    <w:link w:val="Heading1"/>
    <w:uiPriority w:val="9"/>
    <w:rsid w:val="005A704D"/>
    <w:rPr>
      <w:rFonts w:asciiTheme="minorHAnsi" w:eastAsiaTheme="majorEastAsia" w:hAnsiTheme="minorHAnsi" w:cstheme="majorBidi"/>
      <w:b/>
      <w:color w:val="595959" w:themeColor="text1" w:themeTint="A6"/>
      <w:sz w:val="48"/>
      <w:szCs w:val="32"/>
      <w:lang w:eastAsia="en-US"/>
    </w:rPr>
  </w:style>
  <w:style w:type="paragraph" w:styleId="TOCHeading">
    <w:name w:val="TOC Heading"/>
    <w:basedOn w:val="Heading1"/>
    <w:next w:val="Normal"/>
    <w:uiPriority w:val="39"/>
    <w:unhideWhenUsed/>
    <w:qFormat/>
    <w:rsid w:val="00866ECC"/>
    <w:pPr>
      <w:outlineLvl w:val="9"/>
    </w:pPr>
    <w:rPr>
      <w:lang w:val="en-US"/>
    </w:rPr>
  </w:style>
  <w:style w:type="character" w:customStyle="1" w:styleId="Heading2Char">
    <w:name w:val="Heading 2 Char"/>
    <w:basedOn w:val="DefaultParagraphFont"/>
    <w:link w:val="Heading2"/>
    <w:uiPriority w:val="9"/>
    <w:rsid w:val="005A704D"/>
    <w:rPr>
      <w:rFonts w:asciiTheme="minorHAnsi" w:eastAsiaTheme="majorEastAsia" w:hAnsiTheme="minorHAnsi" w:cstheme="majorBidi"/>
      <w:b/>
      <w:color w:val="404040" w:themeColor="text1" w:themeTint="BF"/>
      <w:sz w:val="28"/>
      <w:szCs w:val="26"/>
      <w:lang w:eastAsia="en-US"/>
    </w:rPr>
  </w:style>
  <w:style w:type="paragraph" w:styleId="TOC1">
    <w:name w:val="toc 1"/>
    <w:basedOn w:val="Normal"/>
    <w:next w:val="Normal"/>
    <w:autoRedefine/>
    <w:uiPriority w:val="39"/>
    <w:unhideWhenUsed/>
    <w:rsid w:val="004C5A1D"/>
    <w:pPr>
      <w:spacing w:after="100"/>
    </w:pPr>
  </w:style>
  <w:style w:type="paragraph" w:styleId="TOC2">
    <w:name w:val="toc 2"/>
    <w:basedOn w:val="Normal"/>
    <w:next w:val="Normal"/>
    <w:autoRedefine/>
    <w:uiPriority w:val="39"/>
    <w:unhideWhenUsed/>
    <w:rsid w:val="00AD2963"/>
    <w:pPr>
      <w:tabs>
        <w:tab w:val="right" w:leader="dot" w:pos="13948"/>
      </w:tabs>
      <w:spacing w:after="100"/>
    </w:pPr>
  </w:style>
  <w:style w:type="paragraph" w:styleId="NormalWeb">
    <w:name w:val="Normal (Web)"/>
    <w:basedOn w:val="Normal"/>
    <w:uiPriority w:val="99"/>
    <w:unhideWhenUsed/>
    <w:rsid w:val="00715103"/>
    <w:pPr>
      <w:spacing w:after="0" w:line="240" w:lineRule="auto"/>
    </w:pPr>
    <w:rPr>
      <w:rFonts w:ascii="Times New Roman" w:hAnsi="Times New Roman"/>
      <w:sz w:val="24"/>
      <w:szCs w:val="24"/>
      <w:lang w:eastAsia="en-GB"/>
    </w:rPr>
  </w:style>
  <w:style w:type="paragraph" w:styleId="NoSpacing">
    <w:name w:val="No Spacing"/>
    <w:uiPriority w:val="1"/>
    <w:qFormat/>
    <w:rsid w:val="00715103"/>
    <w:rPr>
      <w:sz w:val="22"/>
      <w:szCs w:val="22"/>
      <w:lang w:eastAsia="en-US"/>
    </w:rPr>
  </w:style>
  <w:style w:type="paragraph" w:styleId="PlainText">
    <w:name w:val="Plain Text"/>
    <w:basedOn w:val="Normal"/>
    <w:link w:val="PlainTextChar"/>
    <w:uiPriority w:val="99"/>
    <w:unhideWhenUsed/>
    <w:rsid w:val="009243E8"/>
    <w:pPr>
      <w:spacing w:after="0" w:line="240" w:lineRule="auto"/>
    </w:pPr>
    <w:rPr>
      <w:rFonts w:eastAsiaTheme="minorHAnsi" w:cstheme="minorBidi"/>
      <w:szCs w:val="21"/>
    </w:rPr>
  </w:style>
  <w:style w:type="character" w:customStyle="1" w:styleId="PlainTextChar">
    <w:name w:val="Plain Text Char"/>
    <w:basedOn w:val="DefaultParagraphFont"/>
    <w:link w:val="PlainText"/>
    <w:uiPriority w:val="99"/>
    <w:rsid w:val="009243E8"/>
    <w:rPr>
      <w:rFonts w:eastAsiaTheme="minorHAnsi" w:cstheme="minorBidi"/>
      <w:sz w:val="22"/>
      <w:szCs w:val="21"/>
      <w:lang w:eastAsia="en-US"/>
    </w:rPr>
  </w:style>
  <w:style w:type="paragraph" w:customStyle="1" w:styleId="TableParagraph">
    <w:name w:val="Table Paragraph"/>
    <w:basedOn w:val="Normal"/>
    <w:uiPriority w:val="1"/>
    <w:qFormat/>
    <w:rsid w:val="001B542A"/>
    <w:pPr>
      <w:widowControl w:val="0"/>
      <w:autoSpaceDE w:val="0"/>
      <w:autoSpaceDN w:val="0"/>
      <w:spacing w:after="0" w:line="240" w:lineRule="auto"/>
      <w:ind w:left="18"/>
    </w:pPr>
    <w:rPr>
      <w:rFonts w:cs="Calibri"/>
      <w:lang w:val="en-US"/>
    </w:rPr>
  </w:style>
  <w:style w:type="paragraph" w:customStyle="1" w:styleId="Body">
    <w:name w:val="Body"/>
    <w:rsid w:val="00F00128"/>
    <w:pPr>
      <w:pBdr>
        <w:top w:val="nil"/>
        <w:left w:val="nil"/>
        <w:bottom w:val="nil"/>
        <w:right w:val="nil"/>
        <w:between w:val="nil"/>
        <w:bar w:val="nil"/>
      </w:pBdr>
      <w:spacing w:after="200" w:line="276" w:lineRule="auto"/>
    </w:pPr>
    <w:rPr>
      <w:rFonts w:cs="Calibri"/>
      <w:color w:val="000000"/>
      <w:sz w:val="22"/>
      <w:szCs w:val="22"/>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439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www.robertfitzroyacademy.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0.jpg"/><Relationship Id="rId17" Type="http://schemas.openxmlformats.org/officeDocument/2006/relationships/hyperlink" Target="http://www.reach2.or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forms.office.com/Pages/ResponsePage.aspx?id=EGorfMwEtEi30d9QFOXXNJ4DEcgd411KhzIQrNunT_hUMlJXTkhNVlE0SlhKV0FWTEk2Wkw1TTUwRS4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recruitment@reach2.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reach2.org/wp-content/uploads/2020/01/Privacy-Notice-Job-Application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hyperlink" Target="http://reach2.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eth.Brisbin\Downloads\Template%20Application%20Pack%20Sep%202020%2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AD90B87AC31545B197D28819890E5F" ma:contentTypeVersion="4" ma:contentTypeDescription="Create a new document." ma:contentTypeScope="" ma:versionID="f3ea2d4b25e10abd4fa18ce177e2c83b">
  <xsd:schema xmlns:xsd="http://www.w3.org/2001/XMLSchema" xmlns:xs="http://www.w3.org/2001/XMLSchema" xmlns:p="http://schemas.microsoft.com/office/2006/metadata/properties" xmlns:ns2="0298ac69-e914-4335-9d9c-5d5cc7cd87e4" targetNamespace="http://schemas.microsoft.com/office/2006/metadata/properties" ma:root="true" ma:fieldsID="7717f730e5475af9392d33b921355f22" ns2:_="">
    <xsd:import namespace="0298ac69-e914-4335-9d9c-5d5cc7cd87e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98ac69-e914-4335-9d9c-5d5cc7cd87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D8B826-080D-47C7-B4E0-84F423C1ED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98ac69-e914-4335-9d9c-5d5cc7cd87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411EC9-FEF6-4209-B129-AE477180148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8947D47-D0F9-4FF7-876F-647BE9209A0D}">
  <ds:schemaRefs>
    <ds:schemaRef ds:uri="http://schemas.openxmlformats.org/officeDocument/2006/bibliography"/>
  </ds:schemaRefs>
</ds:datastoreItem>
</file>

<file path=customXml/itemProps4.xml><?xml version="1.0" encoding="utf-8"?>
<ds:datastoreItem xmlns:ds="http://schemas.openxmlformats.org/officeDocument/2006/customXml" ds:itemID="{2E5DD569-E125-4967-93E2-EEDA6FF8B9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 Application Pack Sep 2020 (4)</Template>
  <TotalTime>32</TotalTime>
  <Pages>13</Pages>
  <Words>3071</Words>
  <Characters>17511</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20541</CharactersWithSpaces>
  <SharedDoc>false</SharedDoc>
  <HLinks>
    <vt:vector size="12" baseType="variant">
      <vt:variant>
        <vt:i4>2293813</vt:i4>
      </vt:variant>
      <vt:variant>
        <vt:i4>-1</vt:i4>
      </vt:variant>
      <vt:variant>
        <vt:i4>2049</vt:i4>
      </vt:variant>
      <vt:variant>
        <vt:i4>4</vt:i4>
      </vt:variant>
      <vt:variant>
        <vt:lpwstr>http://reach2.org/</vt:lpwstr>
      </vt:variant>
      <vt:variant>
        <vt:lpwstr/>
      </vt:variant>
      <vt:variant>
        <vt:i4>8126539</vt:i4>
      </vt:variant>
      <vt:variant>
        <vt:i4>-1</vt:i4>
      </vt:variant>
      <vt:variant>
        <vt:i4>2049</vt:i4>
      </vt:variant>
      <vt:variant>
        <vt:i4>1</vt:i4>
      </vt:variant>
      <vt:variant>
        <vt:lpwstr>cid:image005.jpg@01D1F222.FD9C64F0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Brisbin</dc:creator>
  <cp:keywords/>
  <dc:description/>
  <cp:lastModifiedBy>Michaela Harris</cp:lastModifiedBy>
  <cp:revision>15</cp:revision>
  <cp:lastPrinted>2023-09-12T12:54:00Z</cp:lastPrinted>
  <dcterms:created xsi:type="dcterms:W3CDTF">2023-11-27T14:15:00Z</dcterms:created>
  <dcterms:modified xsi:type="dcterms:W3CDTF">2024-02-08T20:12:00Z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0x010100B6AD90B87AC31545B197D28819890E5F</vt:lpwstr>
  </property>
</Properties>
</file>