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DEDA" w14:textId="77777777" w:rsidR="00A41AE7" w:rsidRPr="00D97B33" w:rsidRDefault="00262177" w:rsidP="00A41AE7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D97B33">
        <w:rPr>
          <w:rFonts w:cstheme="minorHAnsi"/>
          <w:b/>
          <w:bCs/>
          <w:sz w:val="24"/>
          <w:szCs w:val="24"/>
          <w:u w:val="single"/>
        </w:rPr>
        <w:t>Job Description</w:t>
      </w:r>
      <w:r w:rsidR="00A41AE7" w:rsidRPr="00D97B3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97B33">
        <w:rPr>
          <w:rFonts w:cstheme="minorHAnsi"/>
          <w:b/>
          <w:bCs/>
          <w:sz w:val="24"/>
          <w:szCs w:val="24"/>
          <w:u w:val="single"/>
        </w:rPr>
        <w:t>Teaching Assistant</w:t>
      </w:r>
    </w:p>
    <w:p w14:paraId="532E1054" w14:textId="77777777" w:rsidR="00D97B33" w:rsidRPr="00D97B33" w:rsidRDefault="00D97B33" w:rsidP="00D97B3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97B33">
        <w:rPr>
          <w:rFonts w:eastAsia="Times New Roman" w:cstheme="minorHAnsi"/>
          <w:b/>
          <w:bCs/>
          <w:sz w:val="24"/>
          <w:szCs w:val="24"/>
          <w:lang w:eastAsia="en-GB"/>
        </w:rPr>
        <w:t>Purpose of the Role</w:t>
      </w:r>
    </w:p>
    <w:p w14:paraId="29355244" w14:textId="77777777" w:rsidR="00D97B33" w:rsidRPr="00D97B33" w:rsidRDefault="00D97B33" w:rsidP="00D97B3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To work under the direction of the class teacher and senior leaders to support the learning, development, and wellbeing of pupils. The Teaching Assistant will contribute to the delivery of high-quality teaching and learning, helping to create a safe, inclusive, and stimulating environment in which all children can achieve their full potential.</w:t>
      </w:r>
    </w:p>
    <w:p w14:paraId="7DA1B5D1" w14:textId="77777777" w:rsidR="00D97B33" w:rsidRPr="00D97B33" w:rsidRDefault="00D97B33" w:rsidP="00D97B3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97B33">
        <w:rPr>
          <w:rFonts w:eastAsia="Times New Roman" w:cstheme="minorHAnsi"/>
          <w:b/>
          <w:bCs/>
          <w:sz w:val="24"/>
          <w:szCs w:val="24"/>
          <w:lang w:eastAsia="en-GB"/>
        </w:rPr>
        <w:t>Key Responsibilities</w:t>
      </w:r>
    </w:p>
    <w:p w14:paraId="3FC91F31" w14:textId="77777777" w:rsidR="00D97B33" w:rsidRPr="00D97B33" w:rsidRDefault="00D97B33" w:rsidP="00D97B3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97B33">
        <w:rPr>
          <w:rFonts w:eastAsia="Times New Roman" w:cstheme="minorHAnsi"/>
          <w:b/>
          <w:bCs/>
          <w:sz w:val="24"/>
          <w:szCs w:val="24"/>
          <w:lang w:eastAsia="en-GB"/>
        </w:rPr>
        <w:t>Support for Pupils</w:t>
      </w:r>
    </w:p>
    <w:p w14:paraId="21BE75D7" w14:textId="77777777" w:rsidR="00D97B33" w:rsidRPr="00D97B33" w:rsidRDefault="00D97B33" w:rsidP="00D97B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Provide support for individual pupils and small groups to promote learning and achievement.</w:t>
      </w:r>
    </w:p>
    <w:p w14:paraId="22BB872F" w14:textId="77777777" w:rsidR="00D97B33" w:rsidRPr="00D97B33" w:rsidRDefault="00D97B33" w:rsidP="00D97B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Encourage pupils to participate fully in learning activities and develop confidence, independence, and self-esteem.</w:t>
      </w:r>
    </w:p>
    <w:p w14:paraId="0F3DD3E5" w14:textId="77777777" w:rsidR="00D97B33" w:rsidRPr="00D97B33" w:rsidRDefault="00D97B33" w:rsidP="00D97B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Assist pupils with their social, emotional, and behavioural development in line with school policies.</w:t>
      </w:r>
    </w:p>
    <w:p w14:paraId="51F6A60C" w14:textId="77777777" w:rsidR="00D97B33" w:rsidRPr="00D97B33" w:rsidRDefault="00D97B33" w:rsidP="00D97B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Support pupils with additional learning needs, disabilities, or medical needs, where required.</w:t>
      </w:r>
    </w:p>
    <w:p w14:paraId="7E4CFA7D" w14:textId="77777777" w:rsidR="00D97B33" w:rsidRPr="00D97B33" w:rsidRDefault="00D97B33" w:rsidP="00D97B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Promote positive behaviour and reinforce the school's expectations and values.</w:t>
      </w:r>
    </w:p>
    <w:p w14:paraId="6A328F55" w14:textId="77777777" w:rsidR="00D97B33" w:rsidRPr="00D97B33" w:rsidRDefault="00D97B33" w:rsidP="00D97B3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97B33">
        <w:rPr>
          <w:rFonts w:eastAsia="Times New Roman" w:cstheme="minorHAnsi"/>
          <w:b/>
          <w:bCs/>
          <w:sz w:val="24"/>
          <w:szCs w:val="24"/>
          <w:lang w:eastAsia="en-GB"/>
        </w:rPr>
        <w:t>Support for Teaching and Learning</w:t>
      </w:r>
    </w:p>
    <w:p w14:paraId="30B1AEE2" w14:textId="77777777" w:rsidR="00D97B33" w:rsidRPr="00D97B33" w:rsidRDefault="00D97B33" w:rsidP="00D97B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Work under the guidance of the class teacher to prepare, deliver, and evaluate learning activities.</w:t>
      </w:r>
    </w:p>
    <w:p w14:paraId="2B8EE95F" w14:textId="77777777" w:rsidR="00D97B33" w:rsidRPr="00D97B33" w:rsidRDefault="00D97B33" w:rsidP="00D97B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Assist in the preparation and organisation of learning resources and classroom displays.</w:t>
      </w:r>
    </w:p>
    <w:p w14:paraId="249BB01D" w14:textId="77777777" w:rsidR="00D97B33" w:rsidRPr="00D97B33" w:rsidRDefault="00D97B33" w:rsidP="00D97B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Observe and record pupils' progress, providing feedback to the class teacher.</w:t>
      </w:r>
    </w:p>
    <w:p w14:paraId="03C010C5" w14:textId="77777777" w:rsidR="00D97B33" w:rsidRPr="00D97B33" w:rsidRDefault="00D97B33" w:rsidP="00D97B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Support the effective use of technology and learning resources within the classroom.</w:t>
      </w:r>
    </w:p>
    <w:p w14:paraId="7A500CEF" w14:textId="77777777" w:rsidR="00D97B33" w:rsidRPr="00D97B33" w:rsidRDefault="00D97B33" w:rsidP="00D97B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Supervise pupils during lessons and other school activities as directed.</w:t>
      </w:r>
    </w:p>
    <w:p w14:paraId="6C0D35F1" w14:textId="77777777" w:rsidR="00D97B33" w:rsidRPr="00D97B33" w:rsidRDefault="00D97B33" w:rsidP="00D97B3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97B33">
        <w:rPr>
          <w:rFonts w:eastAsia="Times New Roman" w:cstheme="minorHAnsi"/>
          <w:b/>
          <w:bCs/>
          <w:sz w:val="24"/>
          <w:szCs w:val="24"/>
          <w:lang w:eastAsia="en-GB"/>
        </w:rPr>
        <w:t>Support for the School</w:t>
      </w:r>
    </w:p>
    <w:p w14:paraId="51DB47F9" w14:textId="77777777" w:rsidR="00D97B33" w:rsidRPr="00D97B33" w:rsidRDefault="00D97B33" w:rsidP="00D97B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Work collaboratively with teaching and support staff to promote the school's aims and values.</w:t>
      </w:r>
    </w:p>
    <w:p w14:paraId="64650B2C" w14:textId="77777777" w:rsidR="00D97B33" w:rsidRPr="00D97B33" w:rsidRDefault="00D97B33" w:rsidP="00D97B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Attend staff meetings, training, and professional development activities as required.</w:t>
      </w:r>
    </w:p>
    <w:p w14:paraId="136A9085" w14:textId="77777777" w:rsidR="00D97B33" w:rsidRPr="00D97B33" w:rsidRDefault="00D97B33" w:rsidP="00D97B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Maintain confidentiality regarding pupils, families, and school information.</w:t>
      </w:r>
    </w:p>
    <w:p w14:paraId="7A37099E" w14:textId="77777777" w:rsidR="00D97B33" w:rsidRPr="00D97B33" w:rsidRDefault="00D97B33" w:rsidP="00D97B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Adhere to all school policies and procedures, including safeguarding, health and safety, equality, and data protection.</w:t>
      </w:r>
    </w:p>
    <w:p w14:paraId="2C78E14B" w14:textId="77777777" w:rsidR="00D97B33" w:rsidRPr="00D97B33" w:rsidRDefault="00D97B33" w:rsidP="00D97B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>Undertake other duties appropriate to the grade of the post as reasonably requested by the Headteacher.</w:t>
      </w:r>
    </w:p>
    <w:p w14:paraId="3467CD7E" w14:textId="77777777" w:rsidR="00D97B33" w:rsidRPr="00D97B33" w:rsidRDefault="00D97B33" w:rsidP="00D97B3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97B33">
        <w:rPr>
          <w:rFonts w:eastAsia="Times New Roman" w:cstheme="minorHAnsi"/>
          <w:b/>
          <w:bCs/>
          <w:sz w:val="24"/>
          <w:szCs w:val="24"/>
          <w:lang w:eastAsia="en-GB"/>
        </w:rPr>
        <w:t>Safeguarding</w:t>
      </w:r>
    </w:p>
    <w:p w14:paraId="0D432D0C" w14:textId="77777777" w:rsidR="00D97B33" w:rsidRPr="00D97B33" w:rsidRDefault="00D97B33" w:rsidP="00D97B3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97B33">
        <w:rPr>
          <w:rFonts w:eastAsia="Times New Roman" w:cstheme="minorHAnsi"/>
          <w:sz w:val="24"/>
          <w:szCs w:val="24"/>
          <w:lang w:eastAsia="en-GB"/>
        </w:rPr>
        <w:t xml:space="preserve">The post holder is responsible for safeguarding and promoting the welfare of children and young people and must adhere to all statutory safeguarding guidance and school policies. </w:t>
      </w:r>
      <w:r w:rsidRPr="00D97B33">
        <w:rPr>
          <w:rFonts w:eastAsia="Times New Roman" w:cstheme="minorHAnsi"/>
          <w:sz w:val="24"/>
          <w:szCs w:val="24"/>
          <w:lang w:eastAsia="en-GB"/>
        </w:rPr>
        <w:lastRenderedPageBreak/>
        <w:t>The successful candidate will be required to undergo an Enhanced DBS check and all other safer recruitment checks.</w:t>
      </w:r>
    </w:p>
    <w:p w14:paraId="19149E83" w14:textId="61E4CB04" w:rsidR="00005371" w:rsidRPr="00005371" w:rsidRDefault="00005371" w:rsidP="000053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05371">
        <w:rPr>
          <w:rFonts w:eastAsia="Times New Roman" w:cstheme="minorHAnsi"/>
          <w:sz w:val="24"/>
          <w:szCs w:val="24"/>
          <w:lang w:eastAsia="en-GB"/>
        </w:rPr>
        <w:t>This job description may be reviewed and amended in line with the evolving needs of the school.</w:t>
      </w:r>
    </w:p>
    <w:p w14:paraId="01CE0F7A" w14:textId="77777777" w:rsidR="00262177" w:rsidRDefault="00262177" w:rsidP="00262177"/>
    <w:sectPr w:rsidR="00262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67"/>
    <w:multiLevelType w:val="hybridMultilevel"/>
    <w:tmpl w:val="2036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2012"/>
    <w:multiLevelType w:val="hybridMultilevel"/>
    <w:tmpl w:val="5DB435EA"/>
    <w:lvl w:ilvl="0" w:tplc="C8641C62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37FE"/>
    <w:multiLevelType w:val="hybridMultilevel"/>
    <w:tmpl w:val="23E0B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8368C"/>
    <w:multiLevelType w:val="hybridMultilevel"/>
    <w:tmpl w:val="B224A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1471B"/>
    <w:multiLevelType w:val="multilevel"/>
    <w:tmpl w:val="1EFE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872D2"/>
    <w:multiLevelType w:val="multilevel"/>
    <w:tmpl w:val="60CA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419F3"/>
    <w:multiLevelType w:val="hybridMultilevel"/>
    <w:tmpl w:val="60C24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0951A5"/>
    <w:multiLevelType w:val="hybridMultilevel"/>
    <w:tmpl w:val="CBA29D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FC21F3"/>
    <w:multiLevelType w:val="hybridMultilevel"/>
    <w:tmpl w:val="52C4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15B9A"/>
    <w:multiLevelType w:val="hybridMultilevel"/>
    <w:tmpl w:val="52586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7B012E"/>
    <w:multiLevelType w:val="multilevel"/>
    <w:tmpl w:val="DDA0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B4A49"/>
    <w:multiLevelType w:val="hybridMultilevel"/>
    <w:tmpl w:val="4A762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670B4A"/>
    <w:multiLevelType w:val="multilevel"/>
    <w:tmpl w:val="9C9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23634"/>
    <w:multiLevelType w:val="multilevel"/>
    <w:tmpl w:val="6A2C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13044"/>
    <w:multiLevelType w:val="multilevel"/>
    <w:tmpl w:val="C45C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F50873"/>
    <w:multiLevelType w:val="multilevel"/>
    <w:tmpl w:val="CD00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26029"/>
    <w:multiLevelType w:val="multilevel"/>
    <w:tmpl w:val="BC16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655B7"/>
    <w:multiLevelType w:val="hybridMultilevel"/>
    <w:tmpl w:val="203E65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457A4"/>
    <w:multiLevelType w:val="multilevel"/>
    <w:tmpl w:val="F5C8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386EED"/>
    <w:multiLevelType w:val="hybridMultilevel"/>
    <w:tmpl w:val="8488B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6606F0"/>
    <w:multiLevelType w:val="hybridMultilevel"/>
    <w:tmpl w:val="4C3E6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107800"/>
    <w:multiLevelType w:val="multilevel"/>
    <w:tmpl w:val="EA6E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F4DE5"/>
    <w:multiLevelType w:val="hybridMultilevel"/>
    <w:tmpl w:val="0CBAB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22"/>
  </w:num>
  <w:num w:numId="6">
    <w:abstractNumId w:val="20"/>
  </w:num>
  <w:num w:numId="7">
    <w:abstractNumId w:val="19"/>
  </w:num>
  <w:num w:numId="8">
    <w:abstractNumId w:val="2"/>
  </w:num>
  <w:num w:numId="9">
    <w:abstractNumId w:val="3"/>
  </w:num>
  <w:num w:numId="10">
    <w:abstractNumId w:val="11"/>
  </w:num>
  <w:num w:numId="11">
    <w:abstractNumId w:val="17"/>
  </w:num>
  <w:num w:numId="12">
    <w:abstractNumId w:val="6"/>
  </w:num>
  <w:num w:numId="13">
    <w:abstractNumId w:val="8"/>
  </w:num>
  <w:num w:numId="14">
    <w:abstractNumId w:val="15"/>
  </w:num>
  <w:num w:numId="15">
    <w:abstractNumId w:val="4"/>
  </w:num>
  <w:num w:numId="16">
    <w:abstractNumId w:val="5"/>
  </w:num>
  <w:num w:numId="17">
    <w:abstractNumId w:val="14"/>
  </w:num>
  <w:num w:numId="18">
    <w:abstractNumId w:val="13"/>
  </w:num>
  <w:num w:numId="19">
    <w:abstractNumId w:val="10"/>
  </w:num>
  <w:num w:numId="20">
    <w:abstractNumId w:val="21"/>
  </w:num>
  <w:num w:numId="21">
    <w:abstractNumId w:val="18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AE7"/>
    <w:rsid w:val="00005371"/>
    <w:rsid w:val="00262177"/>
    <w:rsid w:val="00757AD8"/>
    <w:rsid w:val="00757E84"/>
    <w:rsid w:val="00A41AE7"/>
    <w:rsid w:val="00D97B33"/>
    <w:rsid w:val="00DC105A"/>
    <w:rsid w:val="00E0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3DBC"/>
  <w15:chartTrackingRefBased/>
  <w15:docId w15:val="{6A126F34-7C38-407F-85FC-D9224244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7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97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AE7"/>
    <w:pPr>
      <w:ind w:left="720"/>
      <w:contextualSpacing/>
    </w:pPr>
  </w:style>
  <w:style w:type="paragraph" w:customStyle="1" w:styleId="isselectedend">
    <w:name w:val="isselectedend"/>
    <w:basedOn w:val="Normal"/>
    <w:rsid w:val="0000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053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97B3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97B3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Preston</dc:creator>
  <cp:keywords/>
  <dc:description/>
  <cp:lastModifiedBy>Nicholas Usher</cp:lastModifiedBy>
  <cp:revision>6</cp:revision>
  <dcterms:created xsi:type="dcterms:W3CDTF">2020-11-26T11:59:00Z</dcterms:created>
  <dcterms:modified xsi:type="dcterms:W3CDTF">2026-07-17T06:18:00Z</dcterms:modified>
</cp:coreProperties>
</file>