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743F5" w14:textId="77777777" w:rsidR="001436B0" w:rsidRPr="001436B0" w:rsidRDefault="001436B0" w:rsidP="001436B0">
      <w:pPr>
        <w:jc w:val="center"/>
        <w:rPr>
          <w:rFonts w:ascii="Helvetica" w:eastAsia="Times New Roman" w:hAnsi="Helvetica" w:cs="Times New Roman"/>
          <w:color w:val="000000"/>
          <w:sz w:val="32"/>
          <w:szCs w:val="32"/>
        </w:rPr>
      </w:pPr>
      <w:r w:rsidRPr="001436B0">
        <w:rPr>
          <w:rFonts w:ascii="Helvetica" w:eastAsia="Times New Roman" w:hAnsi="Helvetica" w:cs="Times New Roman"/>
          <w:color w:val="000000"/>
          <w:sz w:val="32"/>
          <w:szCs w:val="32"/>
        </w:rPr>
        <w:t>Wyre Forest School</w:t>
      </w:r>
    </w:p>
    <w:p w14:paraId="3F26EBF7" w14:textId="77777777" w:rsidR="001436B0" w:rsidRPr="001436B0" w:rsidRDefault="001436B0" w:rsidP="001436B0">
      <w:pPr>
        <w:jc w:val="center"/>
        <w:rPr>
          <w:rFonts w:ascii="Helvetica" w:eastAsia="Times New Roman" w:hAnsi="Helvetica" w:cs="Times New Roman"/>
          <w:color w:val="000000"/>
          <w:sz w:val="32"/>
          <w:szCs w:val="32"/>
        </w:rPr>
      </w:pPr>
    </w:p>
    <w:p w14:paraId="53373407" w14:textId="77777777" w:rsidR="001436B0" w:rsidRPr="001436B0" w:rsidRDefault="001436B0" w:rsidP="001436B0">
      <w:pPr>
        <w:jc w:val="center"/>
        <w:rPr>
          <w:rFonts w:ascii="Helvetica" w:eastAsia="Times New Roman" w:hAnsi="Helvetica" w:cs="Times New Roman"/>
          <w:color w:val="000000"/>
          <w:sz w:val="32"/>
          <w:szCs w:val="32"/>
        </w:rPr>
      </w:pPr>
      <w:r w:rsidRPr="001436B0">
        <w:rPr>
          <w:rFonts w:ascii="Helvetica" w:eastAsia="Times New Roman" w:hAnsi="Helvetica" w:cs="Times New Roman"/>
          <w:color w:val="000000"/>
          <w:sz w:val="32"/>
          <w:szCs w:val="32"/>
        </w:rPr>
        <w:t>A day in the life of a Teaching Assistant</w:t>
      </w:r>
      <w:r>
        <w:rPr>
          <w:rFonts w:ascii="Helvetica" w:eastAsia="Times New Roman" w:hAnsi="Helvetica" w:cs="Times New Roman"/>
          <w:color w:val="000000"/>
          <w:sz w:val="32"/>
          <w:szCs w:val="32"/>
        </w:rPr>
        <w:t>.</w:t>
      </w:r>
    </w:p>
    <w:p w14:paraId="07D3CD75" w14:textId="77777777" w:rsidR="001436B0" w:rsidRDefault="001436B0" w:rsidP="001436B0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637DBDF8" w14:textId="77777777" w:rsidR="001436B0" w:rsidRDefault="001436B0" w:rsidP="001436B0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69EDC356" w14:textId="77777777" w:rsidR="001436B0" w:rsidRDefault="001436B0" w:rsidP="001436B0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The school day starts with a quick discussion of the days requirements and any resources needed for the day are prepared.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I </w:t>
      </w: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t>get to work no later than 8.30 ready to start at 8.35. I like to get in around 8 to help set up the classroom, read the panning for the day and set up any adult led tasks I would be leading that day. </w:t>
      </w: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br/>
        <w:t>Staff will collect children from transport and parents/careers</w:t>
      </w:r>
    </w:p>
    <w:p w14:paraId="616B97D3" w14:textId="77777777" w:rsidR="001436B0" w:rsidRDefault="001436B0" w:rsidP="001436B0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br/>
        <w:t>Staff will ensure the children's hands are washed on entry.</w:t>
      </w:r>
    </w:p>
    <w:p w14:paraId="77AC74D5" w14:textId="77777777" w:rsidR="001436B0" w:rsidRDefault="001436B0" w:rsidP="001436B0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br/>
        <w:t>Staff will encourage children to sit for 'hello' and morning activities.</w:t>
      </w:r>
    </w:p>
    <w:p w14:paraId="2E0B00E6" w14:textId="77777777" w:rsidR="001436B0" w:rsidRDefault="001436B0" w:rsidP="001436B0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br/>
        <w:t>Staff will engage with the children/1-1 child to complete tasks set for the lesson, task/ activity may vary due to child's needs and targets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.</w:t>
      </w:r>
    </w:p>
    <w:p w14:paraId="772E3238" w14:textId="77777777" w:rsidR="001436B0" w:rsidRDefault="001436B0" w:rsidP="001436B0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br/>
        <w:t>Children will sit for toast and staff will support children with communication aids.</w:t>
      </w:r>
    </w:p>
    <w:p w14:paraId="4249972A" w14:textId="77777777" w:rsidR="001436B0" w:rsidRDefault="001436B0" w:rsidP="001436B0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br/>
        <w:t>Morning break- staff to encourage independence putting on/ taking off coats and encouraging play and good behaviour on the playground.</w:t>
      </w:r>
    </w:p>
    <w:p w14:paraId="1C38F3D0" w14:textId="77777777" w:rsidR="001436B0" w:rsidRDefault="001436B0" w:rsidP="001436B0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br/>
        <w:t>Staff will toilet the children levels of support will vary from being independent to changing pads and pull ups.</w:t>
      </w:r>
    </w:p>
    <w:p w14:paraId="4FEE25F6" w14:textId="77777777" w:rsidR="001436B0" w:rsidRDefault="001436B0" w:rsidP="001436B0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br/>
        <w:t xml:space="preserve">Staff will engage with the children /1-1 child to complete tasks set for the lesson, task/activity may vary due to child's needs and targets. </w:t>
      </w:r>
    </w:p>
    <w:p w14:paraId="7E333F6E" w14:textId="77777777" w:rsidR="001436B0" w:rsidRDefault="001436B0" w:rsidP="001436B0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br/>
        <w:t>Staff will support children at lunch time and will rotate staff lunch times to ensure adequate staff are available to oversee the class at all times.</w:t>
      </w:r>
    </w:p>
    <w:p w14:paraId="0F1562D7" w14:textId="77777777" w:rsidR="001436B0" w:rsidRDefault="001436B0" w:rsidP="001436B0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br/>
        <w:t>Staff will support children in their groups of afternoon activities: mark making and phonics.</w:t>
      </w:r>
    </w:p>
    <w:p w14:paraId="427D7998" w14:textId="77777777" w:rsidR="001436B0" w:rsidRDefault="001436B0" w:rsidP="001436B0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br/>
        <w:t>Staff will engage with the children/1-1 child to complete tasks set for the lesson, task/activity may vary due to child's needs and targets.</w:t>
      </w:r>
    </w:p>
    <w:p w14:paraId="62AE8B7E" w14:textId="77777777" w:rsidR="001436B0" w:rsidRDefault="001436B0" w:rsidP="001436B0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br/>
        <w:t>Staff will toilet the children.</w:t>
      </w:r>
    </w:p>
    <w:p w14:paraId="5D2A415B" w14:textId="77777777" w:rsidR="001436B0" w:rsidRDefault="001436B0" w:rsidP="001436B0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br/>
        <w:t>Staff to support children at snack time with communication needs.</w:t>
      </w:r>
    </w:p>
    <w:p w14:paraId="391A1F12" w14:textId="77777777" w:rsidR="001436B0" w:rsidRDefault="001436B0" w:rsidP="001436B0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br/>
        <w:t>Staff will support and encourage children to sit and say 'goodbye' prayer and verse.</w:t>
      </w:r>
    </w:p>
    <w:p w14:paraId="3A26B54E" w14:textId="77777777" w:rsidR="001436B0" w:rsidRDefault="001436B0" w:rsidP="001436B0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br/>
        <w:t>Staff will pack bags, ensure children are equipped with what they came with, then take them to either parents/ careers or transport.</w:t>
      </w:r>
    </w:p>
    <w:p w14:paraId="7A063AEA" w14:textId="77777777" w:rsidR="001436B0" w:rsidRDefault="001436B0" w:rsidP="001436B0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br/>
        <w:t>Staff will return to class and tidy the room/s and discuss any issues raised that day.</w:t>
      </w: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br/>
        <w:t>This is a brief overview of a typical day, but rest assured no two days are the same!</w:t>
      </w: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br/>
        <w:t>Although it sounds quite clinical it really isn't, sometimes things don't go to plan, sometimes you have to think on your feet, but there is always lots of smiles and a little sprinkle of fun!</w:t>
      </w: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1436B0">
        <w:rPr>
          <w:rFonts w:ascii="Helvetica" w:eastAsia="Times New Roman" w:hAnsi="Helvetica" w:cs="Times New Roman"/>
          <w:color w:val="000000"/>
          <w:sz w:val="18"/>
          <w:szCs w:val="18"/>
        </w:rPr>
        <w:br/>
        <w:t>Michelle (TA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)</w:t>
      </w:r>
    </w:p>
    <w:p w14:paraId="5C0F0B15" w14:textId="77777777" w:rsidR="001436B0" w:rsidRDefault="001436B0" w:rsidP="001436B0">
      <w:pPr>
        <w:rPr>
          <w:rFonts w:ascii="Times New Roman" w:eastAsia="Times New Roman" w:hAnsi="Times New Roman" w:cs="Times New Roman"/>
        </w:rPr>
      </w:pPr>
    </w:p>
    <w:p w14:paraId="48290A02" w14:textId="77777777" w:rsidR="001436B0" w:rsidRDefault="001436B0" w:rsidP="001436B0">
      <w:pPr>
        <w:rPr>
          <w:rFonts w:ascii="Times New Roman" w:eastAsia="Times New Roman" w:hAnsi="Times New Roman" w:cs="Times New Roman"/>
        </w:rPr>
      </w:pPr>
    </w:p>
    <w:p w14:paraId="6971BF59" w14:textId="77777777" w:rsidR="001436B0" w:rsidRPr="001436B0" w:rsidRDefault="001436B0" w:rsidP="001436B0">
      <w:pPr>
        <w:jc w:val="center"/>
        <w:rPr>
          <w:rFonts w:ascii="Helvetica" w:eastAsia="Times New Roman" w:hAnsi="Helvetica" w:cs="Times New Roman"/>
          <w:i/>
          <w:u w:val="single"/>
        </w:rPr>
      </w:pPr>
      <w:r w:rsidRPr="001436B0">
        <w:rPr>
          <w:rFonts w:ascii="Helvetica" w:eastAsia="Times New Roman" w:hAnsi="Helvetica" w:cs="Times New Roman"/>
          <w:i/>
          <w:u w:val="single"/>
        </w:rPr>
        <w:t>The role depends on age and cognitive ability.</w:t>
      </w:r>
    </w:p>
    <w:p w14:paraId="4BC6A441" w14:textId="77777777" w:rsidR="001436B0" w:rsidRDefault="001436B0" w:rsidP="001436B0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1E98332C" w14:textId="77777777" w:rsidR="001436B0" w:rsidRDefault="001436B0" w:rsidP="001436B0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4FEFE57E" w14:textId="77777777" w:rsidR="001436B0" w:rsidRDefault="001436B0" w:rsidP="001436B0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4143E9B1" w14:textId="77777777" w:rsidR="005E7E2C" w:rsidRDefault="005E7E2C"/>
    <w:sectPr w:rsidR="005E7E2C" w:rsidSect="00955CD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B0"/>
    <w:rsid w:val="0005316D"/>
    <w:rsid w:val="001436B0"/>
    <w:rsid w:val="003E4BAC"/>
    <w:rsid w:val="00415581"/>
    <w:rsid w:val="005E7E2C"/>
    <w:rsid w:val="006B28DF"/>
    <w:rsid w:val="00827EE8"/>
    <w:rsid w:val="00955CD7"/>
    <w:rsid w:val="0097469B"/>
    <w:rsid w:val="00B0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421B69"/>
  <w15:chartTrackingRefBased/>
  <w15:docId w15:val="{11C92448-496E-3F43-98A0-3DE05F02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43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4DFDAC310D84E90401587AE635FE5" ma:contentTypeVersion="15" ma:contentTypeDescription="Create a new document." ma:contentTypeScope="" ma:versionID="485fd4e80d00fd3d472b24ac67c15f73">
  <xsd:schema xmlns:xsd="http://www.w3.org/2001/XMLSchema" xmlns:xs="http://www.w3.org/2001/XMLSchema" xmlns:p="http://schemas.microsoft.com/office/2006/metadata/properties" xmlns:ns2="d43dd771-88b4-477d-870c-638bbe0e5f2f" xmlns:ns3="c8f9c554-5e6d-420d-a97a-1e5ba7007f47" targetNamespace="http://schemas.microsoft.com/office/2006/metadata/properties" ma:root="true" ma:fieldsID="9c2eb4b3838fee8c79bfee18f7904d60" ns2:_="" ns3:_="">
    <xsd:import namespace="d43dd771-88b4-477d-870c-638bbe0e5f2f"/>
    <xsd:import namespace="c8f9c554-5e6d-420d-a97a-1e5ba7007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dd771-88b4-477d-870c-638bbe0e5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49de3e8-ed70-4ffd-aa68-40140f59c5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9c554-5e6d-420d-a97a-1e5ba7007f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5cceb0-1356-4d0b-b15d-d181f161ce15}" ma:internalName="TaxCatchAll" ma:showField="CatchAllData" ma:web="c8f9c554-5e6d-420d-a97a-1e5ba7007f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3dd771-88b4-477d-870c-638bbe0e5f2f">
      <Terms xmlns="http://schemas.microsoft.com/office/infopath/2007/PartnerControls"/>
    </lcf76f155ced4ddcb4097134ff3c332f>
    <TaxCatchAll xmlns="c8f9c554-5e6d-420d-a97a-1e5ba7007f47" xsi:nil="true"/>
  </documentManagement>
</p:properties>
</file>

<file path=customXml/itemProps1.xml><?xml version="1.0" encoding="utf-8"?>
<ds:datastoreItem xmlns:ds="http://schemas.openxmlformats.org/officeDocument/2006/customXml" ds:itemID="{27ACDE7D-9B5A-41DE-AA4F-3A6D6D672498}"/>
</file>

<file path=customXml/itemProps2.xml><?xml version="1.0" encoding="utf-8"?>
<ds:datastoreItem xmlns:ds="http://schemas.openxmlformats.org/officeDocument/2006/customXml" ds:itemID="{91FA639E-0610-4A62-94E5-02C71F3EDF73}"/>
</file>

<file path=customXml/itemProps3.xml><?xml version="1.0" encoding="utf-8"?>
<ds:datastoreItem xmlns:ds="http://schemas.openxmlformats.org/officeDocument/2006/customXml" ds:itemID="{F5783E9F-8DE9-439C-A715-4DADDE4C0B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Garratt</dc:creator>
  <cp:keywords/>
  <dc:description/>
  <cp:lastModifiedBy>Tracey Birch</cp:lastModifiedBy>
  <cp:revision>2</cp:revision>
  <dcterms:created xsi:type="dcterms:W3CDTF">2021-03-30T09:24:00Z</dcterms:created>
  <dcterms:modified xsi:type="dcterms:W3CDTF">2021-03-30T09:24:00Z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0x0101006664DFDAC310D84E90401587AE635FE5</vt:lpwstr>
  </property>
</Properties>
</file>