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26" w:type="dxa"/>
        <w:tblInd w:w="-459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3C2A40" w:rsidRPr="003C2A40" w:rsidTr="00EC3CE7">
        <w:trPr>
          <w:trHeight w:val="558"/>
        </w:trPr>
        <w:tc>
          <w:tcPr>
            <w:tcW w:w="1560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79" w:type="dxa"/>
            <w:vAlign w:val="center"/>
          </w:tcPr>
          <w:p w:rsidR="003C2A40" w:rsidRPr="002C3B5D" w:rsidRDefault="003C2A40" w:rsidP="003C2A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:rsidR="003C2A40" w:rsidRPr="002C3B5D" w:rsidRDefault="00B17BCA" w:rsidP="00D90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2A40" w:rsidRPr="002C3B5D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3C2A40" w:rsidRPr="003C2A40" w:rsidTr="00EC3CE7">
        <w:trPr>
          <w:trHeight w:val="113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:rsidR="00EC3CE7" w:rsidRDefault="00EC3CE7" w:rsidP="00EC3CE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:rsidR="009C2F40" w:rsidRPr="002C3B5D" w:rsidRDefault="009C2F40" w:rsidP="009C2F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Minimum NVQ Level 3 in Childcare or equivalent</w:t>
            </w:r>
            <w:r>
              <w:rPr>
                <w:rFonts w:ascii="Arial" w:hAnsi="Arial" w:cs="Arial"/>
                <w:sz w:val="20"/>
                <w:szCs w:val="20"/>
              </w:rPr>
              <w:t xml:space="preserve"> (or willing to work towards this qualification)</w:t>
            </w:r>
          </w:p>
          <w:p w:rsidR="009C2F40" w:rsidRPr="002C3B5D" w:rsidRDefault="009C2F40" w:rsidP="009C2F4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C3CE7" w:rsidRPr="002C3B5D" w:rsidRDefault="00EC3CE7" w:rsidP="00EC3CE7">
            <w:pPr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Default="00242F0F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 xml:space="preserve"> qualifications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especially in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supporting children with complex needs</w:t>
            </w:r>
          </w:p>
          <w:p w:rsidR="00B17BCA" w:rsidRPr="00D90A9F" w:rsidRDefault="00B17BCA" w:rsidP="00D90A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Makaton</w:t>
            </w:r>
          </w:p>
          <w:p w:rsidR="00B17BCA" w:rsidRPr="002C3B5D" w:rsidRDefault="003C2A40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Phonics training</w:t>
            </w:r>
            <w:r w:rsidR="00B17BCA" w:rsidRPr="002C3B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2A40" w:rsidRPr="002C3B5D" w:rsidRDefault="00B17BCA" w:rsidP="003C2A4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First aid training</w:t>
            </w:r>
          </w:p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9C2F40">
        <w:trPr>
          <w:trHeight w:val="2778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Recent experience of working in a primary setting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independent learners</w:t>
            </w: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</w:t>
            </w:r>
            <w:r w:rsidR="00242F0F" w:rsidRPr="002C3B5D">
              <w:rPr>
                <w:rFonts w:ascii="Arial" w:hAnsi="Arial" w:cs="Arial"/>
                <w:sz w:val="20"/>
                <w:szCs w:val="20"/>
              </w:rPr>
              <w:t xml:space="preserve"> – children, staff and parents</w:t>
            </w:r>
          </w:p>
          <w:p w:rsidR="003C2A40" w:rsidRPr="00D90A9F" w:rsidRDefault="003C2A40" w:rsidP="00D90A9F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learn from others, 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work independently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but also </w:t>
            </w:r>
            <w:r w:rsidRPr="002C3B5D">
              <w:rPr>
                <w:rFonts w:ascii="Arial" w:hAnsi="Arial" w:cs="Arial"/>
                <w:sz w:val="20"/>
                <w:szCs w:val="20"/>
              </w:rPr>
              <w:t>as part of a team</w:t>
            </w:r>
          </w:p>
          <w:p w:rsidR="003C2A40" w:rsidRPr="002C3B5D" w:rsidRDefault="003C2A40" w:rsidP="003C2A40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safe-guarding training</w:t>
            </w:r>
          </w:p>
          <w:p w:rsidR="00A07DD8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xperience of working with children with complex physical and learning needs</w:t>
            </w:r>
          </w:p>
          <w:p w:rsidR="00D90A9F" w:rsidRPr="002C3B5D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Experience of working with and acting on advice from a variety of different agencies to support individual children</w:t>
            </w:r>
          </w:p>
          <w:p w:rsidR="00D90A9F" w:rsidRDefault="00D90A9F" w:rsidP="003805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:rsidR="00380522" w:rsidRPr="00380522" w:rsidRDefault="00380522" w:rsidP="0038052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80522">
              <w:rPr>
                <w:rFonts w:ascii="Arial" w:hAnsi="Arial" w:cs="Arial"/>
                <w:sz w:val="20"/>
                <w:szCs w:val="20"/>
              </w:rPr>
              <w:t>Experience of working with a child with Autism Spectrum Disorder (ASD)</w:t>
            </w:r>
          </w:p>
          <w:p w:rsidR="00380522" w:rsidRPr="002C3B5D" w:rsidRDefault="00380522" w:rsidP="00380522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90A9F" w:rsidRPr="002C3B5D" w:rsidRDefault="00D90A9F" w:rsidP="00D90A9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EC3CE7">
        <w:trPr>
          <w:trHeight w:val="1243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:rsidR="003C2A40" w:rsidRPr="002C3B5D" w:rsidRDefault="00EA221C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adapt to change and think on your feet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</w:t>
            </w:r>
            <w:r w:rsidR="00E77712" w:rsidRPr="002C3B5D">
              <w:rPr>
                <w:rFonts w:ascii="Arial" w:hAnsi="Arial" w:cs="Arial"/>
                <w:sz w:val="20"/>
                <w:szCs w:val="20"/>
              </w:rPr>
              <w:t xml:space="preserve">and ability </w:t>
            </w:r>
            <w:r w:rsidRPr="002C3B5D">
              <w:rPr>
                <w:rFonts w:ascii="Arial" w:hAnsi="Arial" w:cs="Arial"/>
                <w:sz w:val="20"/>
                <w:szCs w:val="20"/>
              </w:rPr>
              <w:t>to learn</w:t>
            </w:r>
            <w:r w:rsidR="00EA221C" w:rsidRPr="002C3B5D">
              <w:rPr>
                <w:rFonts w:ascii="Arial" w:hAnsi="Arial" w:cs="Arial"/>
                <w:sz w:val="20"/>
                <w:szCs w:val="20"/>
              </w:rPr>
              <w:t xml:space="preserve"> from others </w:t>
            </w:r>
          </w:p>
          <w:p w:rsidR="003C2A40" w:rsidRPr="002C3B5D" w:rsidRDefault="003C2A40" w:rsidP="003C2A40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:rsidR="003C2A40" w:rsidRPr="002C3B5D" w:rsidRDefault="00E77712" w:rsidP="00EC3CE7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</w:t>
            </w:r>
            <w:r w:rsidR="003C2A40" w:rsidRPr="002C3B5D">
              <w:rPr>
                <w:rFonts w:ascii="Arial" w:hAnsi="Arial" w:cs="Arial"/>
                <w:sz w:val="20"/>
                <w:szCs w:val="20"/>
              </w:rPr>
              <w:t>onfidentiality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and act upon it</w:t>
            </w:r>
          </w:p>
          <w:p w:rsidR="00EC3CE7" w:rsidRPr="002C3B5D" w:rsidRDefault="00EC3CE7" w:rsidP="00EC3CE7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 w:rsidP="003C2A4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A40" w:rsidRPr="003C2A40" w:rsidTr="00EC3CE7">
        <w:trPr>
          <w:trHeight w:val="262"/>
        </w:trPr>
        <w:tc>
          <w:tcPr>
            <w:tcW w:w="1560" w:type="dxa"/>
          </w:tcPr>
          <w:p w:rsidR="00EC3CE7" w:rsidRPr="002C3B5D" w:rsidRDefault="00EC3C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A40" w:rsidRPr="002C3B5D" w:rsidRDefault="003C2A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3C2A40" w:rsidRPr="002C3B5D" w:rsidRDefault="003C2A40" w:rsidP="003C2A4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:rsidR="00EC3CE7" w:rsidRPr="002C3B5D" w:rsidRDefault="00EC3CE7" w:rsidP="00EC3CE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:rsidR="003C2A40" w:rsidRPr="002C3B5D" w:rsidRDefault="003C2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A9F" w:rsidRDefault="00D90A9F">
      <w:pPr>
        <w:rPr>
          <w:sz w:val="20"/>
        </w:rPr>
      </w:pPr>
    </w:p>
    <w:p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EC3CE7">
      <w:headerReference w:type="default" r:id="rId7"/>
      <w:footerReference w:type="default" r:id="rId8"/>
      <w:pgSz w:w="16838" w:h="11906" w:orient="landscape"/>
      <w:pgMar w:top="1047" w:right="1440" w:bottom="568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FA" w:rsidRDefault="00B23AFA" w:rsidP="00242F0F">
      <w:pPr>
        <w:spacing w:after="0" w:line="240" w:lineRule="auto"/>
      </w:pPr>
      <w:r>
        <w:separator/>
      </w:r>
    </w:p>
  </w:endnote>
  <w:endnote w:type="continuationSeparator" w:id="0">
    <w:p w:rsidR="00B23AFA" w:rsidRDefault="00B23AFA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FA" w:rsidRDefault="00B23AFA" w:rsidP="00242F0F">
      <w:pPr>
        <w:spacing w:after="0" w:line="240" w:lineRule="auto"/>
      </w:pPr>
      <w:r>
        <w:separator/>
      </w:r>
    </w:p>
  </w:footnote>
  <w:footnote w:type="continuationSeparator" w:id="0">
    <w:p w:rsidR="00B23AFA" w:rsidRDefault="00B23AFA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0F" w:rsidRPr="00242F0F" w:rsidRDefault="00242F0F" w:rsidP="00242F0F">
    <w:pPr>
      <w:pStyle w:val="Header"/>
      <w:jc w:val="center"/>
      <w:rPr>
        <w:rFonts w:ascii="Arial" w:hAnsi="Arial" w:cs="Arial"/>
        <w:b/>
        <w:sz w:val="20"/>
        <w:szCs w:val="20"/>
      </w:rPr>
    </w:pPr>
    <w:r w:rsidRPr="00242F0F">
      <w:rPr>
        <w:rFonts w:ascii="Arial" w:hAnsi="Arial" w:cs="Arial"/>
        <w:b/>
        <w:sz w:val="20"/>
        <w:szCs w:val="20"/>
      </w:rPr>
      <w:t>Person Specif</w:t>
    </w:r>
    <w:r w:rsidR="009C2F40">
      <w:rPr>
        <w:rFonts w:ascii="Arial" w:hAnsi="Arial" w:cs="Arial"/>
        <w:b/>
        <w:sz w:val="20"/>
        <w:szCs w:val="20"/>
      </w:rPr>
      <w:t>ication for Teaching Assistant Grade 4</w:t>
    </w:r>
  </w:p>
  <w:p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:rsidR="009C2F40" w:rsidRPr="00AF1187" w:rsidRDefault="009C2F40" w:rsidP="009C2F40">
    <w:pPr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BASIC JOB PURPOSE - </w:t>
    </w:r>
    <w:r w:rsidRPr="00AF1187">
      <w:rPr>
        <w:rFonts w:ascii="Arial" w:hAnsi="Arial" w:cs="Arial"/>
      </w:rPr>
      <w:t xml:space="preserve">To support the teaching staff and teaching assistants in the development and education of pupils in accordance with the aims and policies of the academy. </w:t>
    </w:r>
  </w:p>
  <w:p w:rsidR="00242F0F" w:rsidRPr="00242F0F" w:rsidRDefault="00242F0F" w:rsidP="00242F0F">
    <w:pPr>
      <w:pStyle w:val="Header"/>
      <w:rPr>
        <w:rFonts w:ascii="Arial" w:hAnsi="Arial" w:cs="Arial"/>
        <w:sz w:val="20"/>
        <w:szCs w:val="20"/>
      </w:rPr>
    </w:pPr>
  </w:p>
  <w:p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40"/>
    <w:rsid w:val="00175BD6"/>
    <w:rsid w:val="00242F0F"/>
    <w:rsid w:val="002C3B5D"/>
    <w:rsid w:val="00380522"/>
    <w:rsid w:val="003C2A40"/>
    <w:rsid w:val="004B3D07"/>
    <w:rsid w:val="00592E0C"/>
    <w:rsid w:val="00745F7C"/>
    <w:rsid w:val="00997B20"/>
    <w:rsid w:val="009C2F40"/>
    <w:rsid w:val="009F03D0"/>
    <w:rsid w:val="00A07DD8"/>
    <w:rsid w:val="00B17BCA"/>
    <w:rsid w:val="00B23AFA"/>
    <w:rsid w:val="00C60DB1"/>
    <w:rsid w:val="00CE4E2A"/>
    <w:rsid w:val="00D90A9F"/>
    <w:rsid w:val="00E77712"/>
    <w:rsid w:val="00EA221C"/>
    <w:rsid w:val="00EC3CE7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5136CDE-717D-4CB1-9A23-5F1D29B7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Alderley Edge CP School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Walsh</dc:creator>
  <cp:lastModifiedBy>sca8752205</cp:lastModifiedBy>
  <cp:revision>2</cp:revision>
  <dcterms:created xsi:type="dcterms:W3CDTF">2021-10-22T10:37:00Z</dcterms:created>
  <dcterms:modified xsi:type="dcterms:W3CDTF">2021-10-22T10:37:00Z</dcterms:modified>
</cp:coreProperties>
</file>