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645644C0"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551ABC">
              <w:rPr>
                <w:rFonts w:ascii="Arial" w:hAnsi="Arial" w:cs="Arial"/>
                <w:noProof/>
                <w:lang w:val="en-GB"/>
              </w:rPr>
              <w:t>Grade 4</w:t>
            </w:r>
            <w:r w:rsidR="000659D7">
              <w:rPr>
                <w:rFonts w:ascii="Arial" w:hAnsi="Arial" w:cs="Arial"/>
                <w:noProof/>
                <w:lang w:val="en-GB"/>
              </w:rPr>
              <w:t>Teaching Assistant</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33F267A0"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551ABC">
              <w:rPr>
                <w:rFonts w:ascii="Arial" w:hAnsi="Arial" w:cs="Arial"/>
                <w:lang w:val="en-GB"/>
              </w:rPr>
              <w:t>GRADE 4 TA</w:t>
            </w:r>
            <w:r w:rsidRPr="00866B5A">
              <w:rPr>
                <w:rFonts w:ascii="Arial" w:hAnsi="Arial" w:cs="Arial"/>
                <w:lang w:val="en-GB"/>
              </w:rPr>
              <w:fldChar w:fldCharType="end"/>
            </w:r>
            <w:bookmarkEnd w:id="1"/>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645C2A4C"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0659D7">
              <w:rPr>
                <w:rFonts w:ascii="Arial" w:hAnsi="Arial" w:cs="Arial"/>
                <w:noProof/>
                <w:lang w:val="en-GB"/>
              </w:rPr>
              <w:t>William Lilley Infant &amp; Nursery School</w:t>
            </w:r>
            <w:r>
              <w:rPr>
                <w:rFonts w:ascii="Arial" w:hAnsi="Arial" w:cs="Arial"/>
                <w:lang w:val="en-GB"/>
              </w:rPr>
              <w:fldChar w:fldCharType="end"/>
            </w:r>
            <w:bookmarkEnd w:id="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079200BC"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551ABC">
              <w:rPr>
                <w:rFonts w:ascii="Arial" w:hAnsi="Arial" w:cs="Arial"/>
                <w:noProof/>
                <w:lang w:val="en-GB"/>
              </w:rPr>
              <w:t xml:space="preserve">Thursday 4 June 2026, 09.00am.  </w:t>
            </w:r>
            <w:r w:rsidRPr="00866B5A">
              <w:rPr>
                <w:rFonts w:ascii="Arial" w:hAnsi="Arial" w:cs="Arial"/>
                <w:lang w:val="en-GB"/>
              </w:rPr>
              <w:fldChar w:fldCharType="end"/>
            </w:r>
            <w:bookmarkEnd w:id="3"/>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8"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8"/>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19"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0"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1"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2"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3"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4"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5"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6"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7"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7"/>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8"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29"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29"/>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0"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0"/>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1"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1"/>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2" w:name="Dropdown1"/>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bookmarkEnd w:id="32"/>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3"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4"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5"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6"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7"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551ABC">
              <w:rPr>
                <w:rFonts w:ascii="Arial" w:hAnsi="Arial" w:cs="Arial"/>
                <w:color w:val="000000"/>
                <w:spacing w:val="-3"/>
              </w:rPr>
            </w:r>
            <w:r w:rsidR="00551AB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8"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8"/>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39"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0"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EC06F29"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49CC77F"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w:t>
            </w:r>
            <w:r w:rsidR="00054C6C">
              <w:rPr>
                <w:rFonts w:ascii="Arial" w:hAnsi="Arial" w:cs="Arial"/>
                <w:color w:val="000000" w:themeColor="text1"/>
                <w:spacing w:val="1"/>
              </w:rPr>
              <w:t xml:space="preserve">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DBF3073"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As a school based employee, if you are the preferred candidate, you will be required to undergo other statutory pre-employment checks as necessary. For example a Disqualification under the Childcare Act 2006 check</w:t>
            </w:r>
            <w:r w:rsidR="00AB14C8">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and if you have previously been employed as a Teacher you will be subject to a Prohibition from Teaching check.</w:t>
            </w:r>
            <w:r w:rsidR="0048441A" w:rsidRPr="00875165">
              <w:rPr>
                <w:rFonts w:ascii="Arial" w:hAnsi="Arial" w:cs="Arial"/>
                <w:bCs/>
                <w:spacing w:val="-2"/>
              </w:rPr>
              <w:t xml:space="preserve"> In addition,</w:t>
            </w:r>
            <w:r w:rsidR="0048441A" w:rsidRPr="00875165">
              <w:rPr>
                <w:rFonts w:ascii="Arial" w:eastAsia="Times New Roman" w:hAnsi="Arial" w:cs="Arial"/>
                <w:lang w:val="en-GB" w:eastAsia="en-GB"/>
              </w:rPr>
              <w:t xml:space="preserve"> an online search for publicly available information will be undertaken on shortlisted candidates in line with KCSIE</w:t>
            </w:r>
            <w:r w:rsidR="0048441A">
              <w:rPr>
                <w:rFonts w:ascii="Arial" w:eastAsia="Times New Roman" w:hAnsi="Arial" w:cs="Arial"/>
                <w:lang w:val="en-GB" w:eastAsia="en-GB"/>
              </w:rPr>
              <w:t>.</w:t>
            </w:r>
            <w:r w:rsidRPr="00261FC2">
              <w:rPr>
                <w:rStyle w:val="Hyperlink"/>
                <w:rFonts w:ascii="Arial" w:hAnsi="Arial" w:cs="Arial"/>
                <w:color w:val="000000" w:themeColor="text1"/>
                <w:u w:val="none"/>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551ABC">
              <w:rPr>
                <w:rFonts w:ascii="Arial" w:hAnsi="Arial" w:cs="Arial"/>
                <w:color w:val="000000"/>
              </w:rPr>
            </w:r>
            <w:r w:rsidR="00551ABC">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551ABC">
              <w:rPr>
                <w:rFonts w:ascii="Arial" w:hAnsi="Arial" w:cs="Arial"/>
              </w:rPr>
            </w:r>
            <w:r w:rsidR="00551ABC">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551ABC">
              <w:rPr>
                <w:rFonts w:ascii="Arial" w:hAnsi="Arial" w:cs="Arial"/>
              </w:rPr>
            </w:r>
            <w:r w:rsidR="00551ABC">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0" w:name="Check69"/>
            <w:r w:rsidR="00DE64BF" w:rsidRPr="00DE64BF">
              <w:rPr>
                <w:rFonts w:ascii="Arial" w:hAnsi="Arial" w:cs="Arial"/>
              </w:rPr>
              <w:instrText xml:space="preserve"> FORMCHECKBOX </w:instrText>
            </w:r>
            <w:r w:rsidR="00551ABC">
              <w:rPr>
                <w:rFonts w:ascii="Arial" w:hAnsi="Arial" w:cs="Arial"/>
              </w:rPr>
            </w:r>
            <w:r w:rsidR="00551ABC">
              <w:rPr>
                <w:rFonts w:ascii="Arial" w:hAnsi="Arial" w:cs="Arial"/>
              </w:rPr>
              <w:fldChar w:fldCharType="separate"/>
            </w:r>
            <w:r w:rsidR="00DE64BF" w:rsidRPr="00DE64BF">
              <w:rPr>
                <w:rFonts w:ascii="Arial" w:hAnsi="Arial" w:cs="Arial"/>
              </w:rPr>
              <w:fldChar w:fldCharType="end"/>
            </w:r>
            <w:bookmarkEnd w:id="60"/>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551ABC">
              <w:rPr>
                <w:rFonts w:ascii="Arial" w:hAnsi="Arial" w:cs="Arial"/>
              </w:rPr>
            </w:r>
            <w:r w:rsidR="00551ABC">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1"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1"/>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2" w:name="Check73"/>
            <w:r w:rsidR="00DE64BF">
              <w:rPr>
                <w:rFonts w:ascii="Arial" w:hAnsi="Arial" w:cs="Arial"/>
                <w:color w:val="000000"/>
                <w:spacing w:val="1"/>
              </w:rPr>
              <w:instrText xml:space="preserve"> FORMCHECKBOX </w:instrText>
            </w:r>
            <w:r w:rsidR="00551ABC">
              <w:rPr>
                <w:rFonts w:ascii="Arial" w:hAnsi="Arial" w:cs="Arial"/>
                <w:color w:val="000000"/>
                <w:spacing w:val="1"/>
              </w:rPr>
            </w:r>
            <w:r w:rsidR="00551ABC">
              <w:rPr>
                <w:rFonts w:ascii="Arial" w:hAnsi="Arial" w:cs="Arial"/>
                <w:color w:val="000000"/>
                <w:spacing w:val="1"/>
              </w:rPr>
              <w:fldChar w:fldCharType="separate"/>
            </w:r>
            <w:r w:rsidR="00DE64BF">
              <w:rPr>
                <w:rFonts w:ascii="Arial" w:hAnsi="Arial" w:cs="Arial"/>
                <w:color w:val="000000"/>
                <w:spacing w:val="1"/>
              </w:rPr>
              <w:fldChar w:fldCharType="end"/>
            </w:r>
            <w:bookmarkEnd w:id="62"/>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3" w:name="Check74"/>
            <w:r w:rsidR="00DE64BF">
              <w:rPr>
                <w:rFonts w:ascii="Arial" w:hAnsi="Arial" w:cs="Arial"/>
                <w:color w:val="000000"/>
                <w:spacing w:val="1"/>
              </w:rPr>
              <w:instrText xml:space="preserve"> FORMCHECKBOX </w:instrText>
            </w:r>
            <w:r w:rsidR="00551ABC">
              <w:rPr>
                <w:rFonts w:ascii="Arial" w:hAnsi="Arial" w:cs="Arial"/>
                <w:color w:val="000000"/>
                <w:spacing w:val="1"/>
              </w:rPr>
            </w:r>
            <w:r w:rsidR="00551ABC">
              <w:rPr>
                <w:rFonts w:ascii="Arial" w:hAnsi="Arial" w:cs="Arial"/>
                <w:color w:val="000000"/>
                <w:spacing w:val="1"/>
              </w:rPr>
              <w:fldChar w:fldCharType="separate"/>
            </w:r>
            <w:r w:rsidR="00DE64BF">
              <w:rPr>
                <w:rFonts w:ascii="Arial" w:hAnsi="Arial" w:cs="Arial"/>
                <w:color w:val="000000"/>
                <w:spacing w:val="1"/>
              </w:rPr>
              <w:fldChar w:fldCharType="end"/>
            </w:r>
            <w:bookmarkEnd w:id="63"/>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4"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4"/>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5"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5"/>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48"/>
        <w:gridCol w:w="655"/>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15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466CE0EF" w:rsidR="00F270B6" w:rsidRPr="00316652" w:rsidRDefault="0048441A"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00F270B6">
              <w:rPr>
                <w:rFonts w:ascii="Arial" w:hAnsi="Arial" w:cs="Arial"/>
                <w:color w:val="000000"/>
                <w:spacing w:val="2"/>
              </w:rPr>
              <w:fldChar w:fldCharType="end"/>
            </w:r>
          </w:p>
        </w:tc>
        <w:tc>
          <w:tcPr>
            <w:tcW w:w="341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551ABC">
              <w:rPr>
                <w:rFonts w:ascii="Arial" w:hAnsi="Arial" w:cs="Arial"/>
                <w:color w:val="000000"/>
                <w:spacing w:val="2"/>
              </w:rPr>
            </w:r>
            <w:r w:rsidR="00551ABC">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551ABC">
              <w:rPr>
                <w:rFonts w:ascii="Arial" w:hAnsi="Arial" w:cs="Arial"/>
                <w:bCs/>
                <w:color w:val="000000"/>
                <w:spacing w:val="-4"/>
              </w:rPr>
            </w:r>
            <w:r w:rsidR="00551ABC">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551ABC">
              <w:rPr>
                <w:rFonts w:ascii="Arial" w:hAnsi="Arial" w:cs="Arial"/>
                <w:bCs/>
                <w:color w:val="000000"/>
                <w:spacing w:val="-7"/>
              </w:rPr>
            </w:r>
            <w:r w:rsidR="00551ABC">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551ABC">
              <w:rPr>
                <w:rFonts w:ascii="Arial" w:hAnsi="Arial" w:cs="Arial"/>
                <w:bCs/>
                <w:color w:val="000000"/>
                <w:spacing w:val="-3"/>
              </w:rPr>
            </w:r>
            <w:r w:rsidR="00551ABC">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551ABC">
              <w:rPr>
                <w:rFonts w:ascii="Arial" w:hAnsi="Arial" w:cs="Arial"/>
                <w:bCs/>
                <w:color w:val="000000"/>
                <w:spacing w:val="-6"/>
              </w:rPr>
            </w:r>
            <w:r w:rsidR="00551ABC">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551ABC">
              <w:rPr>
                <w:rFonts w:ascii="Arial" w:hAnsi="Arial" w:cs="Arial"/>
                <w:bCs/>
                <w:color w:val="000000"/>
                <w:spacing w:val="-4"/>
              </w:rPr>
            </w:r>
            <w:r w:rsidR="00551ABC">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551ABC">
              <w:rPr>
                <w:rFonts w:ascii="Arial" w:hAnsi="Arial" w:cs="Arial"/>
                <w:bCs/>
                <w:color w:val="000000"/>
                <w:spacing w:val="1"/>
              </w:rPr>
            </w:r>
            <w:r w:rsidR="00551ABC">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0EAE0A5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48441A">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spinCount="100000" w:hashValue="LV7h7uVRARVOnzh+Ty6sRRZwatfJWKbn7baAxWu4snhvb/0nXx7fjOF/MUqSPbrUpE0MnIlWqEmq14JnshYjBQ==" w:saltValue="LWOFOur12G3qSE2Gc2RBZQ==" w:algorithmName="SHA-512"/>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659D7"/>
    <w:rsid w:val="00090EEA"/>
    <w:rsid w:val="000A4464"/>
    <w:rsid w:val="000B2848"/>
    <w:rsid w:val="000B3BE5"/>
    <w:rsid w:val="000C784A"/>
    <w:rsid w:val="000D3069"/>
    <w:rsid w:val="000E5490"/>
    <w:rsid w:val="000F0465"/>
    <w:rsid w:val="000F064A"/>
    <w:rsid w:val="001000DE"/>
    <w:rsid w:val="00102F10"/>
    <w:rsid w:val="00133C02"/>
    <w:rsid w:val="00177A4F"/>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8441A"/>
    <w:rsid w:val="0049217F"/>
    <w:rsid w:val="004F3CCA"/>
    <w:rsid w:val="00512585"/>
    <w:rsid w:val="00545B5A"/>
    <w:rsid w:val="00551ABC"/>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7F74A7"/>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B4FCD"/>
    <w:rsid w:val="009C0F21"/>
    <w:rsid w:val="009E0B62"/>
    <w:rsid w:val="009F629A"/>
    <w:rsid w:val="00A12A08"/>
    <w:rsid w:val="00A4521A"/>
    <w:rsid w:val="00AA17A8"/>
    <w:rsid w:val="00AA3533"/>
    <w:rsid w:val="00AB14C8"/>
    <w:rsid w:val="00AB621D"/>
    <w:rsid w:val="00AC4ACB"/>
    <w:rsid w:val="00AC6BD5"/>
    <w:rsid w:val="00AF4C63"/>
    <w:rsid w:val="00B25939"/>
    <w:rsid w:val="00B567C7"/>
    <w:rsid w:val="00B631C7"/>
    <w:rsid w:val="00B866B4"/>
    <w:rsid w:val="00B975CA"/>
    <w:rsid w:val="00BB7296"/>
    <w:rsid w:val="00BC25A7"/>
    <w:rsid w:val="00BE6F4D"/>
    <w:rsid w:val="00C14345"/>
    <w:rsid w:val="00C22C43"/>
    <w:rsid w:val="00C3583E"/>
    <w:rsid w:val="00C42590"/>
    <w:rsid w:val="00C46D69"/>
    <w:rsid w:val="00C52E14"/>
    <w:rsid w:val="00C81DE2"/>
    <w:rsid w:val="00C94BDC"/>
    <w:rsid w:val="00C9757F"/>
    <w:rsid w:val="00CD25DC"/>
    <w:rsid w:val="00D06F43"/>
    <w:rsid w:val="00D14125"/>
    <w:rsid w:val="00D31178"/>
    <w:rsid w:val="00D510DB"/>
    <w:rsid w:val="00D53B21"/>
    <w:rsid w:val="00D602EC"/>
    <w:rsid w:val="00D72569"/>
    <w:rsid w:val="00DB6264"/>
    <w:rsid w:val="00DE1480"/>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Jake Jenkins</cp:lastModifiedBy>
  <cp:revision>3</cp:revision>
  <cp:lastPrinted>2017-07-13T10:19:00Z</cp:lastPrinted>
  <dcterms:created xsi:type="dcterms:W3CDTF">2026-05-05T12:55:00Z</dcterms:created>
  <dcterms:modified xsi:type="dcterms:W3CDTF">2026-05-05T12:55:00Z</dcterms:modified>
</cp:coreProperties>
</file>