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645644C0"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551ABC">
              <w:rPr>
                <w:rFonts w:ascii="Arial" w:hAnsi="Arial" w:cs="Arial"/>
                <w:noProof/>
                <w:lang w:val="en-GB"/>
              </w:rPr>
              <w:t>Grade 4</w:t>
            </w:r>
            <w:r w:rsidR="000659D7">
              <w:rPr>
                <w:rFonts w:ascii="Arial" w:hAnsi="Arial" w:cs="Arial"/>
                <w:noProof/>
                <w:lang w:val="en-GB"/>
              </w:rPr>
              <w:t>Teaching Assistant</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33F267A0"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551ABC">
              <w:rPr>
                <w:rFonts w:ascii="Arial" w:hAnsi="Arial" w:cs="Arial"/>
                <w:lang w:val="en-GB"/>
              </w:rPr>
              <w:t>GRADE 4 TA</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645C2A4C"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0659D7">
              <w:rPr>
                <w:rFonts w:ascii="Arial" w:hAnsi="Arial" w:cs="Arial"/>
                <w:noProof/>
                <w:lang w:val="en-GB"/>
              </w:rPr>
              <w:t>William Lilley Infant &amp; Nursery School</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079200BC"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551ABC">
              <w:rPr>
                <w:rFonts w:ascii="Arial" w:hAnsi="Arial" w:cs="Arial"/>
                <w:noProof/>
                <w:lang w:val="en-GB"/>
              </w:rPr>
              <w:t xml:space="preserve">Thursday 4 June 2026, 09.00am.  </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sidR="00551ABC">
              <w:rPr>
                <w:rFonts w:ascii="Arial" w:hAnsi="Arial" w:cs="Arial"/>
                <w:color w:val="000000"/>
                <w:spacing w:val="-3"/>
              </w:rPr>
            </w:r>
            <w:r w:rsidR="00551ABC">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51ABC">
              <w:rPr>
                <w:rFonts w:ascii="Arial" w:hAnsi="Arial" w:cs="Arial"/>
                <w:color w:val="000000"/>
                <w:spacing w:val="-3"/>
              </w:rPr>
            </w:r>
            <w:r w:rsidR="00551AB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51ABC">
              <w:rPr>
                <w:rFonts w:ascii="Arial" w:hAnsi="Arial" w:cs="Arial"/>
                <w:color w:val="000000"/>
                <w:spacing w:val="-3"/>
              </w:rPr>
            </w:r>
            <w:r w:rsidR="00551AB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51ABC">
              <w:rPr>
                <w:rFonts w:ascii="Arial" w:hAnsi="Arial" w:cs="Arial"/>
                <w:color w:val="000000"/>
                <w:spacing w:val="-3"/>
              </w:rPr>
            </w:r>
            <w:r w:rsidR="00551AB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51ABC">
              <w:rPr>
                <w:rFonts w:ascii="Arial" w:hAnsi="Arial" w:cs="Arial"/>
                <w:color w:val="000000"/>
                <w:spacing w:val="-3"/>
              </w:rPr>
            </w:r>
            <w:r w:rsidR="00551AB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51ABC">
              <w:rPr>
                <w:rFonts w:ascii="Arial" w:hAnsi="Arial" w:cs="Arial"/>
                <w:color w:val="000000"/>
                <w:spacing w:val="-3"/>
              </w:rPr>
            </w:r>
            <w:r w:rsidR="00551AB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51ABC">
              <w:rPr>
                <w:rFonts w:ascii="Arial" w:hAnsi="Arial" w:cs="Arial"/>
                <w:color w:val="000000"/>
                <w:spacing w:val="-3"/>
              </w:rPr>
            </w:r>
            <w:r w:rsidR="00551AB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51ABC">
              <w:rPr>
                <w:rFonts w:ascii="Arial" w:hAnsi="Arial" w:cs="Arial"/>
                <w:color w:val="000000"/>
                <w:spacing w:val="-3"/>
              </w:rPr>
            </w:r>
            <w:r w:rsidR="00551ABC">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As a school based employee, if you are the preferred candidate, you will be required to undergo other statutory pre-employment checks as necessary. For example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and if you have previously been employed as a Teacher you will be subject to a Prohibition from Teaching check.</w:t>
            </w:r>
            <w:r w:rsidR="0048441A" w:rsidRPr="00875165">
              <w:rPr>
                <w:rFonts w:ascii="Arial" w:hAnsi="Arial" w:cs="Arial"/>
                <w:bCs/>
                <w:spacing w:val="-2"/>
              </w:rPr>
              <w:t xml:space="preserve"> 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551ABC">
              <w:rPr>
                <w:rFonts w:ascii="Arial" w:hAnsi="Arial" w:cs="Arial"/>
                <w:color w:val="000000"/>
              </w:rPr>
            </w:r>
            <w:r w:rsidR="00551ABC">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551ABC">
              <w:rPr>
                <w:rFonts w:ascii="Arial" w:hAnsi="Arial" w:cs="Arial"/>
                <w:color w:val="000000"/>
              </w:rPr>
            </w:r>
            <w:r w:rsidR="00551ABC">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551ABC">
              <w:rPr>
                <w:rFonts w:ascii="Arial" w:hAnsi="Arial" w:cs="Arial"/>
                <w:color w:val="000000"/>
              </w:rPr>
            </w:r>
            <w:r w:rsidR="00551ABC">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551ABC">
              <w:rPr>
                <w:rFonts w:ascii="Arial" w:hAnsi="Arial" w:cs="Arial"/>
                <w:color w:val="000000"/>
              </w:rPr>
            </w:r>
            <w:r w:rsidR="00551ABC">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551ABC">
              <w:rPr>
                <w:rFonts w:ascii="Arial" w:hAnsi="Arial" w:cs="Arial"/>
                <w:color w:val="000000"/>
              </w:rPr>
            </w:r>
            <w:r w:rsidR="00551ABC">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551ABC">
              <w:rPr>
                <w:rFonts w:ascii="Arial" w:hAnsi="Arial" w:cs="Arial"/>
                <w:color w:val="000000"/>
              </w:rPr>
            </w:r>
            <w:r w:rsidR="00551ABC">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551ABC">
              <w:rPr>
                <w:rFonts w:ascii="Arial" w:hAnsi="Arial" w:cs="Arial"/>
                <w:color w:val="000000"/>
              </w:rPr>
            </w:r>
            <w:r w:rsidR="00551ABC">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551ABC">
              <w:rPr>
                <w:rFonts w:ascii="Arial" w:hAnsi="Arial" w:cs="Arial"/>
                <w:color w:val="000000"/>
              </w:rPr>
            </w:r>
            <w:r w:rsidR="00551ABC">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551ABC">
              <w:rPr>
                <w:rFonts w:ascii="Arial" w:hAnsi="Arial" w:cs="Arial"/>
                <w:color w:val="000000"/>
              </w:rPr>
            </w:r>
            <w:r w:rsidR="00551ABC">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551ABC">
              <w:rPr>
                <w:rFonts w:ascii="Arial" w:hAnsi="Arial" w:cs="Arial"/>
                <w:color w:val="000000"/>
              </w:rPr>
            </w:r>
            <w:r w:rsidR="00551ABC">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551ABC">
              <w:rPr>
                <w:rFonts w:ascii="Arial" w:hAnsi="Arial" w:cs="Arial"/>
                <w:color w:val="000000"/>
              </w:rPr>
            </w:r>
            <w:r w:rsidR="00551ABC">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551ABC">
              <w:rPr>
                <w:rFonts w:ascii="Arial" w:hAnsi="Arial" w:cs="Arial"/>
                <w:color w:val="000000"/>
              </w:rPr>
            </w:r>
            <w:r w:rsidR="00551ABC">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551ABC">
              <w:rPr>
                <w:rFonts w:ascii="Arial" w:hAnsi="Arial" w:cs="Arial"/>
              </w:rPr>
            </w:r>
            <w:r w:rsidR="00551ABC">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551ABC">
              <w:rPr>
                <w:rFonts w:ascii="Arial" w:hAnsi="Arial" w:cs="Arial"/>
              </w:rPr>
            </w:r>
            <w:r w:rsidR="00551ABC">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551ABC">
              <w:rPr>
                <w:rFonts w:ascii="Arial" w:hAnsi="Arial" w:cs="Arial"/>
              </w:rPr>
            </w:r>
            <w:r w:rsidR="00551ABC">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551ABC">
              <w:rPr>
                <w:rFonts w:ascii="Arial" w:hAnsi="Arial" w:cs="Arial"/>
              </w:rPr>
            </w:r>
            <w:r w:rsidR="00551ABC">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551ABC">
              <w:rPr>
                <w:rFonts w:ascii="Arial" w:hAnsi="Arial" w:cs="Arial"/>
                <w:color w:val="000000"/>
                <w:spacing w:val="1"/>
              </w:rPr>
            </w:r>
            <w:r w:rsidR="00551ABC">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551ABC">
              <w:rPr>
                <w:rFonts w:ascii="Arial" w:hAnsi="Arial" w:cs="Arial"/>
                <w:color w:val="000000"/>
                <w:spacing w:val="1"/>
              </w:rPr>
            </w:r>
            <w:r w:rsidR="00551ABC">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51ABC">
              <w:rPr>
                <w:rFonts w:ascii="Arial" w:hAnsi="Arial" w:cs="Arial"/>
                <w:bCs/>
                <w:color w:val="000000"/>
                <w:spacing w:val="1"/>
              </w:rPr>
            </w:r>
            <w:r w:rsidR="00551ABC">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51ABC">
              <w:rPr>
                <w:rFonts w:ascii="Arial" w:hAnsi="Arial" w:cs="Arial"/>
                <w:bCs/>
                <w:color w:val="000000"/>
                <w:spacing w:val="1"/>
              </w:rPr>
            </w:r>
            <w:r w:rsidR="00551ABC">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51ABC">
              <w:rPr>
                <w:rFonts w:ascii="Arial" w:hAnsi="Arial" w:cs="Arial"/>
                <w:bCs/>
                <w:color w:val="000000"/>
                <w:spacing w:val="1"/>
              </w:rPr>
            </w:r>
            <w:r w:rsidR="00551ABC">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51ABC">
              <w:rPr>
                <w:rFonts w:ascii="Arial" w:hAnsi="Arial" w:cs="Arial"/>
                <w:bCs/>
                <w:color w:val="000000"/>
                <w:spacing w:val="1"/>
              </w:rPr>
            </w:r>
            <w:r w:rsidR="00551ABC">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51ABC">
              <w:rPr>
                <w:rFonts w:ascii="Arial" w:hAnsi="Arial" w:cs="Arial"/>
                <w:bCs/>
                <w:color w:val="000000"/>
                <w:spacing w:val="1"/>
              </w:rPr>
            </w:r>
            <w:r w:rsidR="00551ABC">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51ABC">
              <w:rPr>
                <w:rFonts w:ascii="Arial" w:hAnsi="Arial" w:cs="Arial"/>
                <w:bCs/>
                <w:color w:val="000000"/>
                <w:spacing w:val="1"/>
              </w:rPr>
            </w:r>
            <w:r w:rsidR="00551ABC">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51ABC">
              <w:rPr>
                <w:rFonts w:ascii="Arial" w:hAnsi="Arial" w:cs="Arial"/>
                <w:bCs/>
                <w:color w:val="000000"/>
                <w:spacing w:val="1"/>
              </w:rPr>
            </w:r>
            <w:r w:rsidR="00551ABC">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551ABC">
              <w:rPr>
                <w:rFonts w:ascii="Arial" w:hAnsi="Arial" w:cs="Arial"/>
                <w:color w:val="000000"/>
                <w:spacing w:val="2"/>
              </w:rPr>
            </w:r>
            <w:r w:rsidR="00551ABC">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551ABC">
              <w:rPr>
                <w:rFonts w:ascii="Arial" w:hAnsi="Arial" w:cs="Arial"/>
                <w:bCs/>
                <w:color w:val="000000"/>
                <w:spacing w:val="-4"/>
              </w:rPr>
            </w:r>
            <w:r w:rsidR="00551ABC">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551ABC">
              <w:rPr>
                <w:rFonts w:ascii="Arial" w:hAnsi="Arial" w:cs="Arial"/>
                <w:bCs/>
                <w:color w:val="000000"/>
                <w:spacing w:val="-7"/>
              </w:rPr>
            </w:r>
            <w:r w:rsidR="00551ABC">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551ABC">
              <w:rPr>
                <w:rFonts w:ascii="Arial" w:hAnsi="Arial" w:cs="Arial"/>
                <w:bCs/>
                <w:color w:val="000000"/>
                <w:spacing w:val="-3"/>
              </w:rPr>
            </w:r>
            <w:r w:rsidR="00551ABC">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551ABC">
              <w:rPr>
                <w:rFonts w:ascii="Arial" w:hAnsi="Arial" w:cs="Arial"/>
                <w:bCs/>
                <w:color w:val="000000"/>
                <w:spacing w:val="-6"/>
              </w:rPr>
            </w:r>
            <w:r w:rsidR="00551ABC">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551ABC">
              <w:rPr>
                <w:rFonts w:ascii="Arial" w:hAnsi="Arial" w:cs="Arial"/>
                <w:bCs/>
                <w:color w:val="000000"/>
                <w:spacing w:val="-4"/>
              </w:rPr>
            </w:r>
            <w:r w:rsidR="00551ABC">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51ABC">
              <w:rPr>
                <w:rFonts w:ascii="Arial" w:hAnsi="Arial" w:cs="Arial"/>
                <w:bCs/>
                <w:color w:val="000000"/>
                <w:spacing w:val="1"/>
              </w:rPr>
            </w:r>
            <w:r w:rsidR="00551AB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51ABC">
              <w:rPr>
                <w:rFonts w:ascii="Arial" w:hAnsi="Arial" w:cs="Arial"/>
                <w:bCs/>
                <w:color w:val="000000"/>
                <w:spacing w:val="1"/>
              </w:rPr>
            </w:r>
            <w:r w:rsidR="00551AB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51ABC">
              <w:rPr>
                <w:rFonts w:ascii="Arial" w:hAnsi="Arial" w:cs="Arial"/>
                <w:bCs/>
                <w:color w:val="000000"/>
                <w:spacing w:val="1"/>
              </w:rPr>
            </w:r>
            <w:r w:rsidR="00551AB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51ABC">
              <w:rPr>
                <w:rFonts w:ascii="Arial" w:hAnsi="Arial" w:cs="Arial"/>
                <w:bCs/>
                <w:color w:val="000000"/>
                <w:spacing w:val="1"/>
              </w:rPr>
            </w:r>
            <w:r w:rsidR="00551ABC">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51ABC">
              <w:rPr>
                <w:rFonts w:ascii="Arial" w:hAnsi="Arial" w:cs="Arial"/>
                <w:bCs/>
                <w:color w:val="000000"/>
                <w:spacing w:val="1"/>
              </w:rPr>
            </w:r>
            <w:r w:rsidR="00551AB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51ABC">
              <w:rPr>
                <w:rFonts w:ascii="Arial" w:hAnsi="Arial" w:cs="Arial"/>
                <w:bCs/>
                <w:color w:val="000000"/>
                <w:spacing w:val="1"/>
              </w:rPr>
            </w:r>
            <w:r w:rsidR="00551AB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51ABC">
              <w:rPr>
                <w:rFonts w:ascii="Arial" w:hAnsi="Arial" w:cs="Arial"/>
                <w:bCs/>
                <w:color w:val="000000"/>
                <w:spacing w:val="1"/>
              </w:rPr>
            </w:r>
            <w:r w:rsidR="00551AB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51ABC">
              <w:rPr>
                <w:rFonts w:ascii="Arial" w:hAnsi="Arial" w:cs="Arial"/>
                <w:bCs/>
                <w:color w:val="000000"/>
                <w:spacing w:val="1"/>
              </w:rPr>
            </w:r>
            <w:r w:rsidR="00551ABC">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659D7"/>
    <w:rsid w:val="00090EEA"/>
    <w:rsid w:val="000A4464"/>
    <w:rsid w:val="000B2848"/>
    <w:rsid w:val="000B3BE5"/>
    <w:rsid w:val="000C784A"/>
    <w:rsid w:val="000D3069"/>
    <w:rsid w:val="000E5490"/>
    <w:rsid w:val="000F0465"/>
    <w:rsid w:val="000F064A"/>
    <w:rsid w:val="001000DE"/>
    <w:rsid w:val="00102F10"/>
    <w:rsid w:val="00133C02"/>
    <w:rsid w:val="00177A4F"/>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8441A"/>
    <w:rsid w:val="0049217F"/>
    <w:rsid w:val="004F3CCA"/>
    <w:rsid w:val="00512585"/>
    <w:rsid w:val="00545B5A"/>
    <w:rsid w:val="00551ABC"/>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7F74A7"/>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B4FCD"/>
    <w:rsid w:val="009C0F21"/>
    <w:rsid w:val="009E0B62"/>
    <w:rsid w:val="009F629A"/>
    <w:rsid w:val="00A12A08"/>
    <w:rsid w:val="00A4521A"/>
    <w:rsid w:val="00AA17A8"/>
    <w:rsid w:val="00AA3533"/>
    <w:rsid w:val="00AB14C8"/>
    <w:rsid w:val="00AB621D"/>
    <w:rsid w:val="00AC4ACB"/>
    <w:rsid w:val="00AC6BD5"/>
    <w:rsid w:val="00AF4C63"/>
    <w:rsid w:val="00B25939"/>
    <w:rsid w:val="00B567C7"/>
    <w:rsid w:val="00B631C7"/>
    <w:rsid w:val="00B866B4"/>
    <w:rsid w:val="00B975CA"/>
    <w:rsid w:val="00BB7296"/>
    <w:rsid w:val="00BC25A7"/>
    <w:rsid w:val="00BE6F4D"/>
    <w:rsid w:val="00C14345"/>
    <w:rsid w:val="00C22C43"/>
    <w:rsid w:val="00C3583E"/>
    <w:rsid w:val="00C42590"/>
    <w:rsid w:val="00C46D69"/>
    <w:rsid w:val="00C52E14"/>
    <w:rsid w:val="00C81DE2"/>
    <w:rsid w:val="00C94BDC"/>
    <w:rsid w:val="00C9757F"/>
    <w:rsid w:val="00CD25DC"/>
    <w:rsid w:val="00D06F43"/>
    <w:rsid w:val="00D14125"/>
    <w:rsid w:val="00D31178"/>
    <w:rsid w:val="00D510DB"/>
    <w:rsid w:val="00D53B21"/>
    <w:rsid w:val="00D602EC"/>
    <w:rsid w:val="00D72569"/>
    <w:rsid w:val="00DB6264"/>
    <w:rsid w:val="00DE1480"/>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3416</Words>
  <Characters>19476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Jake Jenkins</cp:lastModifiedBy>
  <cp:revision>3</cp:revision>
  <cp:lastPrinted>2017-07-13T10:19:00Z</cp:lastPrinted>
  <dcterms:created xsi:type="dcterms:W3CDTF">2026-05-05T12:55:00Z</dcterms:created>
  <dcterms:modified xsi:type="dcterms:W3CDTF">2026-05-05T12:55:00Z</dcterms:modified>
</cp:coreProperties>
</file>